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合同编号：</w:t>
      </w:r>
    </w:p>
    <w:p>
      <w:pPr>
        <w:jc w:val="center"/>
        <w:rPr>
          <w:rFonts w:ascii="仿宋" w:hAnsi="仿宋" w:eastAsia="仿宋" w:cs="仿宋"/>
          <w:sz w:val="32"/>
          <w:szCs w:val="32"/>
        </w:rPr>
      </w:pPr>
    </w:p>
    <w:p>
      <w:pPr>
        <w:jc w:val="center"/>
        <w:rPr>
          <w:rFonts w:hint="eastAsia" w:ascii="仿宋" w:hAnsi="仿宋" w:eastAsia="仿宋" w:cs="仿宋"/>
          <w:b/>
          <w:bCs/>
          <w:sz w:val="48"/>
          <w:szCs w:val="48"/>
        </w:rPr>
      </w:pPr>
      <w:r>
        <w:rPr>
          <w:rFonts w:hint="eastAsia" w:ascii="仿宋" w:hAnsi="仿宋" w:eastAsia="仿宋" w:cs="仿宋"/>
          <w:b/>
          <w:bCs/>
          <w:sz w:val="44"/>
          <w:szCs w:val="44"/>
        </w:rPr>
        <w:t>科技兴海深蓝智谷园区临街商铺防漏改造</w:t>
      </w:r>
    </w:p>
    <w:p>
      <w:pPr>
        <w:jc w:val="center"/>
        <w:rPr>
          <w:rFonts w:hint="eastAsia" w:ascii="仿宋" w:hAnsi="仿宋" w:eastAsia="仿宋" w:cs="仿宋"/>
          <w:b/>
          <w:bCs/>
          <w:sz w:val="48"/>
          <w:szCs w:val="48"/>
        </w:rPr>
      </w:pPr>
    </w:p>
    <w:p>
      <w:pPr>
        <w:jc w:val="center"/>
        <w:rPr>
          <w:rFonts w:ascii="仿宋" w:hAnsi="仿宋" w:eastAsia="仿宋" w:cs="仿宋"/>
          <w:b/>
          <w:bCs/>
          <w:sz w:val="48"/>
          <w:szCs w:val="48"/>
        </w:rPr>
      </w:pPr>
      <w:r>
        <w:rPr>
          <w:rFonts w:hint="eastAsia" w:ascii="仿宋" w:hAnsi="仿宋" w:eastAsia="仿宋" w:cs="仿宋"/>
          <w:b/>
          <w:bCs/>
          <w:sz w:val="48"/>
          <w:szCs w:val="48"/>
        </w:rPr>
        <w:t>工</w:t>
      </w:r>
    </w:p>
    <w:p>
      <w:pPr>
        <w:jc w:val="center"/>
        <w:rPr>
          <w:rFonts w:ascii="仿宋" w:hAnsi="仿宋" w:eastAsia="仿宋" w:cs="仿宋"/>
          <w:b/>
          <w:bCs/>
          <w:sz w:val="48"/>
          <w:szCs w:val="48"/>
        </w:rPr>
      </w:pPr>
    </w:p>
    <w:p>
      <w:pPr>
        <w:jc w:val="center"/>
        <w:rPr>
          <w:rFonts w:ascii="仿宋" w:hAnsi="仿宋" w:eastAsia="仿宋" w:cs="仿宋"/>
          <w:b/>
          <w:bCs/>
          <w:sz w:val="48"/>
          <w:szCs w:val="48"/>
        </w:rPr>
      </w:pPr>
      <w:r>
        <w:rPr>
          <w:rFonts w:hint="eastAsia" w:ascii="仿宋" w:hAnsi="仿宋" w:eastAsia="仿宋" w:cs="仿宋"/>
          <w:b/>
          <w:bCs/>
          <w:sz w:val="48"/>
          <w:szCs w:val="48"/>
        </w:rPr>
        <w:t>程</w:t>
      </w:r>
    </w:p>
    <w:p>
      <w:pPr>
        <w:jc w:val="center"/>
        <w:rPr>
          <w:rFonts w:ascii="仿宋" w:hAnsi="仿宋" w:eastAsia="仿宋" w:cs="仿宋"/>
          <w:b/>
          <w:bCs/>
          <w:sz w:val="48"/>
          <w:szCs w:val="48"/>
        </w:rPr>
      </w:pPr>
    </w:p>
    <w:p>
      <w:pPr>
        <w:jc w:val="center"/>
        <w:rPr>
          <w:rFonts w:ascii="仿宋" w:hAnsi="仿宋" w:eastAsia="仿宋" w:cs="仿宋"/>
          <w:b/>
          <w:bCs/>
          <w:sz w:val="48"/>
          <w:szCs w:val="48"/>
        </w:rPr>
      </w:pPr>
      <w:r>
        <w:rPr>
          <w:rFonts w:hint="eastAsia" w:ascii="仿宋" w:hAnsi="仿宋" w:eastAsia="仿宋" w:cs="仿宋"/>
          <w:b/>
          <w:bCs/>
          <w:sz w:val="48"/>
          <w:szCs w:val="48"/>
        </w:rPr>
        <w:t>合</w:t>
      </w:r>
    </w:p>
    <w:p>
      <w:pPr>
        <w:jc w:val="center"/>
        <w:rPr>
          <w:rFonts w:ascii="仿宋" w:hAnsi="仿宋" w:eastAsia="仿宋" w:cs="仿宋"/>
          <w:b/>
          <w:bCs/>
          <w:sz w:val="48"/>
          <w:szCs w:val="48"/>
        </w:rPr>
      </w:pPr>
    </w:p>
    <w:p>
      <w:pPr>
        <w:jc w:val="center"/>
        <w:rPr>
          <w:rFonts w:ascii="仿宋" w:hAnsi="仿宋" w:eastAsia="仿宋" w:cs="仿宋"/>
          <w:b/>
          <w:bCs/>
          <w:sz w:val="48"/>
          <w:szCs w:val="48"/>
        </w:rPr>
      </w:pPr>
      <w:r>
        <w:rPr>
          <w:rFonts w:hint="eastAsia" w:ascii="仿宋" w:hAnsi="仿宋" w:eastAsia="仿宋" w:cs="仿宋"/>
          <w:b/>
          <w:bCs/>
          <w:sz w:val="48"/>
          <w:szCs w:val="48"/>
        </w:rPr>
        <w:t>同</w:t>
      </w:r>
    </w:p>
    <w:p>
      <w:pPr>
        <w:jc w:val="center"/>
        <w:rPr>
          <w:rFonts w:ascii="仿宋" w:hAnsi="仿宋" w:eastAsia="仿宋" w:cs="仿宋"/>
          <w:sz w:val="48"/>
          <w:szCs w:val="48"/>
        </w:rPr>
      </w:pPr>
    </w:p>
    <w:p>
      <w:pPr>
        <w:jc w:val="center"/>
        <w:rPr>
          <w:rFonts w:ascii="仿宋" w:hAnsi="仿宋" w:eastAsia="仿宋" w:cs="仿宋"/>
          <w:sz w:val="32"/>
          <w:szCs w:val="32"/>
        </w:rPr>
      </w:pPr>
    </w:p>
    <w:p>
      <w:pPr>
        <w:rPr>
          <w:rFonts w:ascii="仿宋" w:hAnsi="仿宋" w:eastAsia="仿宋" w:cs="仿宋"/>
          <w:sz w:val="32"/>
          <w:szCs w:val="32"/>
        </w:rPr>
      </w:pPr>
    </w:p>
    <w:p>
      <w:pPr>
        <w:ind w:left="1260" w:leftChars="600"/>
        <w:jc w:val="left"/>
        <w:rPr>
          <w:rFonts w:ascii="仿宋" w:hAnsi="仿宋" w:eastAsia="仿宋" w:cs="仿宋"/>
          <w:sz w:val="32"/>
          <w:szCs w:val="32"/>
        </w:rPr>
      </w:pPr>
      <w:r>
        <w:rPr>
          <w:rFonts w:hint="eastAsia" w:ascii="仿宋" w:hAnsi="仿宋" w:eastAsia="仿宋" w:cs="仿宋"/>
          <w:sz w:val="32"/>
          <w:szCs w:val="32"/>
        </w:rPr>
        <w:t>发包方(甲方)：</w:t>
      </w:r>
    </w:p>
    <w:p>
      <w:pPr>
        <w:ind w:left="1260" w:leftChars="600"/>
        <w:jc w:val="left"/>
        <w:rPr>
          <w:rFonts w:ascii="仿宋" w:hAnsi="仿宋" w:eastAsia="仿宋" w:cs="仿宋"/>
          <w:sz w:val="32"/>
          <w:szCs w:val="32"/>
        </w:rPr>
      </w:pPr>
      <w:r>
        <w:rPr>
          <w:rFonts w:hint="eastAsia" w:ascii="仿宋" w:hAnsi="仿宋" w:eastAsia="仿宋" w:cs="仿宋"/>
          <w:sz w:val="32"/>
          <w:szCs w:val="32"/>
        </w:rPr>
        <w:t>承包方(乙方)：</w:t>
      </w:r>
    </w:p>
    <w:p>
      <w:pPr>
        <w:ind w:left="1260" w:leftChars="600"/>
        <w:jc w:val="left"/>
        <w:rPr>
          <w:rFonts w:ascii="仿宋" w:hAnsi="仿宋" w:eastAsia="仿宋" w:cs="仿宋"/>
          <w:sz w:val="32"/>
          <w:szCs w:val="32"/>
        </w:rPr>
      </w:pPr>
      <w:r>
        <w:rPr>
          <w:rFonts w:hint="eastAsia" w:ascii="仿宋" w:hAnsi="仿宋" w:eastAsia="仿宋" w:cs="仿宋"/>
          <w:sz w:val="32"/>
          <w:szCs w:val="32"/>
        </w:rPr>
        <w:t>签 约 地 点：广州市南沙区</w:t>
      </w:r>
    </w:p>
    <w:p>
      <w:pPr>
        <w:ind w:left="1260" w:leftChars="600"/>
        <w:jc w:val="left"/>
        <w:rPr>
          <w:rFonts w:ascii="仿宋" w:hAnsi="仿宋" w:eastAsia="仿宋" w:cs="仿宋"/>
          <w:sz w:val="32"/>
          <w:szCs w:val="32"/>
        </w:rPr>
      </w:pPr>
      <w:r>
        <w:rPr>
          <w:rFonts w:hint="eastAsia" w:ascii="仿宋" w:hAnsi="仿宋" w:eastAsia="仿宋" w:cs="仿宋"/>
          <w:sz w:val="32"/>
          <w:szCs w:val="32"/>
        </w:rPr>
        <w:t>签 订 日 期：     年    月   日</w:t>
      </w:r>
    </w:p>
    <w:p>
      <w:pPr>
        <w:rPr>
          <w:rFonts w:ascii="仿宋" w:hAnsi="仿宋" w:eastAsia="仿宋" w:cs="仿宋"/>
          <w:sz w:val="32"/>
          <w:szCs w:val="32"/>
        </w:rPr>
      </w:pPr>
    </w:p>
    <w:p>
      <w:pPr>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w:t>
      </w:r>
    </w:p>
    <w:p>
      <w:pPr>
        <w:pStyle w:val="2"/>
      </w:pPr>
    </w:p>
    <w:p>
      <w:pPr>
        <w:ind w:firstLine="321" w:firstLineChars="100"/>
        <w:rPr>
          <w:rFonts w:ascii="仿宋" w:hAnsi="仿宋" w:eastAsia="仿宋" w:cs="仿宋"/>
          <w:b/>
          <w:bCs/>
          <w:sz w:val="32"/>
          <w:szCs w:val="32"/>
        </w:rPr>
      </w:pPr>
    </w:p>
    <w:p>
      <w:pPr>
        <w:ind w:firstLine="321" w:firstLineChars="100"/>
        <w:rPr>
          <w:rFonts w:ascii="仿宋" w:hAnsi="仿宋" w:eastAsia="仿宋" w:cs="仿宋"/>
          <w:sz w:val="32"/>
          <w:szCs w:val="32"/>
        </w:rPr>
      </w:pPr>
      <w:r>
        <w:rPr>
          <w:rFonts w:hint="eastAsia" w:ascii="仿宋" w:hAnsi="仿宋" w:eastAsia="仿宋" w:cs="仿宋"/>
          <w:b/>
          <w:bCs/>
          <w:sz w:val="32"/>
          <w:szCs w:val="32"/>
        </w:rPr>
        <w:t xml:space="preserve"> 甲  方</w:t>
      </w:r>
      <w:r>
        <w:rPr>
          <w:rFonts w:hint="eastAsia" w:ascii="仿宋" w:hAnsi="仿宋" w:eastAsia="仿宋" w:cs="仿宋"/>
          <w:sz w:val="32"/>
          <w:szCs w:val="32"/>
        </w:rPr>
        <w:t xml:space="preserve">： </w:t>
      </w:r>
    </w:p>
    <w:p>
      <w:pPr>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乙  方</w:t>
      </w:r>
      <w:r>
        <w:rPr>
          <w:rFonts w:hint="eastAsia" w:ascii="仿宋" w:hAnsi="仿宋" w:eastAsia="仿宋" w:cs="仿宋"/>
          <w:sz w:val="32"/>
          <w:szCs w:val="32"/>
        </w:rPr>
        <w:t xml:space="preserve">： </w:t>
      </w:r>
    </w:p>
    <w:p>
      <w:pPr>
        <w:rPr>
          <w:rFonts w:ascii="仿宋" w:hAnsi="仿宋" w:eastAsia="仿宋" w:cs="仿宋"/>
          <w:sz w:val="32"/>
          <w:szCs w:val="32"/>
        </w:rPr>
      </w:pPr>
    </w:p>
    <w:p>
      <w:pPr>
        <w:ind w:left="319" w:leftChars="152" w:firstLine="320" w:firstLineChars="100"/>
        <w:rPr>
          <w:rFonts w:ascii="仿宋" w:hAnsi="仿宋" w:eastAsia="仿宋" w:cs="仿宋"/>
          <w:sz w:val="32"/>
          <w:szCs w:val="32"/>
        </w:rPr>
      </w:pPr>
      <w:r>
        <w:rPr>
          <w:rFonts w:hint="eastAsia" w:ascii="仿宋" w:hAnsi="仿宋" w:eastAsia="仿宋" w:cs="仿宋"/>
          <w:sz w:val="32"/>
          <w:szCs w:val="32"/>
        </w:rPr>
        <w:t>甲方委托乙方承建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项目，为明确甲、乙双方的权利、义务和经济责任，依我国有关法律法规，双方经协商同意签订本合同，以共同遵守。</w:t>
      </w: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第一条  项目内容</w:t>
      </w:r>
    </w:p>
    <w:p>
      <w:pPr>
        <w:rPr>
          <w:rFonts w:hint="eastAsia" w:ascii="仿宋" w:hAnsi="仿宋" w:eastAsia="仿宋" w:cs="仿宋"/>
          <w:sz w:val="32"/>
          <w:szCs w:val="32"/>
          <w:lang w:val="en-US" w:eastAsia="zh-CN"/>
        </w:rPr>
      </w:pPr>
      <w:r>
        <w:rPr>
          <w:rFonts w:hint="eastAsia" w:ascii="仿宋" w:hAnsi="仿宋" w:eastAsia="仿宋" w:cs="仿宋"/>
          <w:sz w:val="32"/>
          <w:szCs w:val="32"/>
        </w:rPr>
        <w:t>一、项目名称：</w:t>
      </w:r>
      <w:r>
        <w:rPr>
          <w:rFonts w:hint="eastAsia" w:ascii="仿宋" w:hAnsi="仿宋" w:eastAsia="仿宋" w:cs="仿宋"/>
          <w:sz w:val="32"/>
          <w:szCs w:val="32"/>
          <w:lang w:val="en-US" w:eastAsia="zh-CN"/>
        </w:rPr>
        <w:t xml:space="preserve"> </w:t>
      </w:r>
    </w:p>
    <w:p>
      <w:pPr>
        <w:rPr>
          <w:rFonts w:ascii="仿宋" w:hAnsi="仿宋" w:eastAsia="仿宋" w:cs="仿宋"/>
          <w:sz w:val="32"/>
          <w:szCs w:val="32"/>
        </w:rPr>
      </w:pPr>
      <w:r>
        <w:rPr>
          <w:rFonts w:hint="eastAsia" w:ascii="仿宋" w:hAnsi="仿宋" w:eastAsia="仿宋" w:cs="仿宋"/>
          <w:sz w:val="32"/>
          <w:szCs w:val="32"/>
        </w:rPr>
        <w:t>二、项目地点：</w:t>
      </w:r>
    </w:p>
    <w:p>
      <w:pPr>
        <w:rPr>
          <w:rFonts w:ascii="仿宋" w:hAnsi="仿宋" w:eastAsia="仿宋" w:cs="仿宋"/>
          <w:sz w:val="32"/>
          <w:szCs w:val="32"/>
        </w:rPr>
      </w:pPr>
      <w:r>
        <w:rPr>
          <w:rFonts w:hint="eastAsia" w:ascii="仿宋" w:hAnsi="仿宋" w:eastAsia="仿宋" w:cs="仿宋"/>
          <w:sz w:val="32"/>
          <w:szCs w:val="32"/>
        </w:rPr>
        <w:t>三、项目概况、范围及内容：</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1、项目概况 </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pPr>
        <w:ind w:firstLine="640" w:firstLineChars="200"/>
        <w:rPr>
          <w:rFonts w:ascii="仿宋" w:hAnsi="仿宋" w:eastAsia="仿宋" w:cs="仿宋"/>
          <w:sz w:val="32"/>
          <w:szCs w:val="32"/>
        </w:rPr>
      </w:pPr>
      <w:r>
        <w:rPr>
          <w:rFonts w:hint="eastAsia" w:ascii="仿宋" w:hAnsi="仿宋" w:eastAsia="仿宋" w:cs="仿宋"/>
          <w:sz w:val="32"/>
          <w:szCs w:val="32"/>
        </w:rPr>
        <w:t>2、项目范围及内容（详见工程量）</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第二条 技术要求及主要工程量</w:t>
      </w:r>
    </w:p>
    <w:p>
      <w:pPr>
        <w:rPr>
          <w:rFonts w:ascii="仿宋" w:hAnsi="仿宋" w:eastAsia="仿宋" w:cs="仿宋"/>
          <w:sz w:val="32"/>
          <w:szCs w:val="32"/>
        </w:rPr>
      </w:pPr>
      <w:r>
        <w:rPr>
          <w:rFonts w:hint="eastAsia" w:ascii="仿宋" w:hAnsi="仿宋" w:eastAsia="仿宋" w:cs="仿宋"/>
          <w:sz w:val="32"/>
          <w:szCs w:val="32"/>
        </w:rPr>
        <w:t>一、技术要求</w:t>
      </w:r>
    </w:p>
    <w:p>
      <w:pPr>
        <w:ind w:firstLine="640"/>
        <w:rPr>
          <w:rFonts w:ascii="仿宋" w:hAnsi="仿宋" w:eastAsia="仿宋" w:cs="仿宋"/>
          <w:sz w:val="32"/>
          <w:szCs w:val="32"/>
        </w:rPr>
      </w:pPr>
      <w:r>
        <w:rPr>
          <w:rFonts w:hint="eastAsia" w:ascii="仿宋" w:hAnsi="仿宋" w:eastAsia="仿宋" w:cs="仿宋"/>
          <w:sz w:val="32"/>
          <w:szCs w:val="32"/>
        </w:rPr>
        <w:t>按国家建设部行业标准《建筑装饰工程施工验收规范》、相关规定，及省、市建委、消防等相关部门规定的标准执行，工程质量达到市优。工程竣工后如出现质量问题(竣工后甲方使用过程中人为造成的质量问题除外)，属于乙方责任的，乙方应无条件整改，直至甲方验收通过。甲方亦有权另外委托第三方进行整改，相关费用由乙方承担。</w:t>
      </w:r>
    </w:p>
    <w:p>
      <w:pPr>
        <w:pStyle w:val="2"/>
        <w:ind w:firstLine="640"/>
      </w:pPr>
    </w:p>
    <w:p>
      <w:pPr>
        <w:rPr>
          <w:rFonts w:ascii="仿宋" w:hAnsi="仿宋" w:eastAsia="仿宋" w:cs="仿宋"/>
          <w:sz w:val="32"/>
          <w:szCs w:val="32"/>
        </w:rPr>
      </w:pPr>
      <w:r>
        <w:rPr>
          <w:rFonts w:hint="eastAsia" w:ascii="仿宋" w:hAnsi="仿宋" w:eastAsia="仿宋" w:cs="仿宋"/>
          <w:sz w:val="32"/>
          <w:szCs w:val="32"/>
        </w:rPr>
        <w:t>二、主要工程量</w:t>
      </w: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第三条  承包方式及项目合同价</w:t>
      </w:r>
    </w:p>
    <w:p>
      <w:pPr>
        <w:rPr>
          <w:rFonts w:ascii="仿宋" w:hAnsi="仿宋" w:eastAsia="仿宋" w:cs="仿宋"/>
          <w:sz w:val="32"/>
          <w:szCs w:val="32"/>
        </w:rPr>
      </w:pPr>
      <w:r>
        <w:rPr>
          <w:rFonts w:hint="eastAsia" w:ascii="仿宋" w:hAnsi="仿宋" w:eastAsia="仿宋" w:cs="仿宋"/>
          <w:sz w:val="32"/>
          <w:szCs w:val="32"/>
        </w:rPr>
        <w:t>一、承包方式：</w:t>
      </w:r>
    </w:p>
    <w:p>
      <w:pPr>
        <w:ind w:firstLine="640" w:firstLineChars="200"/>
        <w:rPr>
          <w:rFonts w:ascii="仿宋" w:hAnsi="仿宋" w:eastAsia="仿宋" w:cs="仿宋"/>
          <w:sz w:val="32"/>
          <w:szCs w:val="32"/>
        </w:rPr>
      </w:pPr>
      <w:r>
        <w:rPr>
          <w:rFonts w:hint="eastAsia" w:ascii="仿宋" w:hAnsi="仿宋" w:eastAsia="仿宋" w:cs="仿宋"/>
          <w:sz w:val="32"/>
          <w:szCs w:val="32"/>
        </w:rPr>
        <w:t>工程费用根据甲方需求和现场现状情况采取总价包干（包人工、包材料、包工期、包质量、包安全、包风险、包措施费、包运输及清洁费、包各项税收）。工程需进行安全文明生产管理，执行安全生产责任制度，采取有效措施防止由于施工引起的安全和其他安全生产责任事故发生。</w:t>
      </w:r>
    </w:p>
    <w:p>
      <w:pPr>
        <w:rPr>
          <w:rFonts w:ascii="仿宋" w:hAnsi="仿宋" w:eastAsia="仿宋" w:cs="仿宋"/>
          <w:sz w:val="32"/>
          <w:szCs w:val="32"/>
        </w:rPr>
      </w:pPr>
      <w:r>
        <w:rPr>
          <w:rFonts w:hint="eastAsia" w:ascii="仿宋" w:hAnsi="仿宋" w:eastAsia="仿宋" w:cs="仿宋"/>
          <w:sz w:val="32"/>
          <w:szCs w:val="32"/>
        </w:rPr>
        <w:t>二、合同价：</w:t>
      </w:r>
    </w:p>
    <w:p>
      <w:pPr>
        <w:rPr>
          <w:rFonts w:ascii="仿宋" w:hAnsi="仿宋" w:eastAsia="仿宋" w:cs="仿宋"/>
          <w:sz w:val="32"/>
          <w:szCs w:val="32"/>
        </w:rPr>
      </w:pPr>
      <w:r>
        <w:rPr>
          <w:rFonts w:hint="eastAsia" w:ascii="仿宋" w:hAnsi="仿宋" w:eastAsia="仿宋" w:cs="仿宋"/>
          <w:sz w:val="32"/>
          <w:szCs w:val="32"/>
        </w:rPr>
        <w:t xml:space="preserve">   本项目为装修总造价，合同价为￥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元(大写:</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w:t>
      </w: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第四条  付款方式</w:t>
      </w:r>
    </w:p>
    <w:p>
      <w:pPr>
        <w:rPr>
          <w:rFonts w:ascii="仿宋" w:hAnsi="仿宋" w:eastAsia="仿宋" w:cs="仿宋"/>
          <w:sz w:val="32"/>
          <w:szCs w:val="32"/>
        </w:rPr>
      </w:pPr>
      <w:r>
        <w:rPr>
          <w:rFonts w:hint="eastAsia" w:ascii="仿宋" w:hAnsi="仿宋" w:eastAsia="仿宋" w:cs="仿宋"/>
          <w:sz w:val="32"/>
          <w:szCs w:val="32"/>
        </w:rPr>
        <w:t>一、本工程完工经甲方验收合格后，乙方向甲方提供工程款申请和开具符合税务部门要求的等额增值税</w:t>
      </w:r>
      <w:r>
        <w:rPr>
          <w:rFonts w:hint="eastAsia" w:ascii="仿宋" w:hAnsi="仿宋" w:eastAsia="仿宋" w:cs="仿宋"/>
          <w:sz w:val="32"/>
          <w:szCs w:val="32"/>
          <w:lang w:val="en-US" w:eastAsia="zh-CN"/>
        </w:rPr>
        <w:t>普通</w:t>
      </w:r>
      <w:r>
        <w:rPr>
          <w:rFonts w:hint="eastAsia" w:ascii="仿宋" w:hAnsi="仿宋" w:eastAsia="仿宋" w:cs="仿宋"/>
          <w:sz w:val="32"/>
          <w:szCs w:val="32"/>
        </w:rPr>
        <w:t>发票，甲方10个工作日内一次性付清工程款￥</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元，大写人民币</w:t>
      </w:r>
      <w:r>
        <w:rPr>
          <w:rFonts w:hint="eastAsia" w:ascii="仿宋" w:hAnsi="仿宋" w:eastAsia="仿宋" w:cs="仿宋"/>
          <w:sz w:val="32"/>
          <w:szCs w:val="32"/>
          <w:u w:val="single"/>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。乙方未提供符合相关规定以及书面申请的，甲</w:t>
      </w:r>
      <w:bookmarkStart w:id="0" w:name="_GoBack"/>
      <w:bookmarkEnd w:id="0"/>
      <w:r>
        <w:rPr>
          <w:rFonts w:hint="eastAsia" w:ascii="仿宋" w:hAnsi="仿宋" w:eastAsia="仿宋" w:cs="仿宋"/>
          <w:sz w:val="32"/>
          <w:szCs w:val="32"/>
        </w:rPr>
        <w:t>方有权顺延付款，不视为甲方违约。</w:t>
      </w:r>
    </w:p>
    <w:p>
      <w:pPr>
        <w:numPr>
          <w:ilvl w:val="0"/>
          <w:numId w:val="1"/>
        </w:numPr>
        <w:rPr>
          <w:rFonts w:ascii="仿宋" w:hAnsi="仿宋" w:eastAsia="仿宋" w:cs="仿宋"/>
          <w:sz w:val="32"/>
          <w:szCs w:val="32"/>
        </w:rPr>
      </w:pPr>
      <w:r>
        <w:rPr>
          <w:rFonts w:hint="eastAsia" w:ascii="仿宋" w:hAnsi="仿宋" w:eastAsia="仿宋" w:cs="仿宋"/>
          <w:sz w:val="32"/>
          <w:szCs w:val="32"/>
        </w:rPr>
        <w:t>工程价款的支付方式：转账</w:t>
      </w:r>
    </w:p>
    <w:p>
      <w:pPr>
        <w:pStyle w:val="2"/>
        <w:ind w:firstLine="560" w:firstLineChars="200"/>
        <w:rPr>
          <w:b w:val="0"/>
          <w:bCs w:val="0"/>
          <w:sz w:val="28"/>
          <w:szCs w:val="28"/>
        </w:rPr>
      </w:pPr>
      <w:r>
        <w:rPr>
          <w:rFonts w:hint="eastAsia"/>
          <w:b w:val="0"/>
          <w:bCs w:val="0"/>
          <w:sz w:val="28"/>
          <w:szCs w:val="28"/>
        </w:rPr>
        <w:t>乙方收款账户如下：</w:t>
      </w:r>
    </w:p>
    <w:p>
      <w:pPr>
        <w:ind w:left="630" w:leftChars="300"/>
        <w:rPr>
          <w:rFonts w:hint="eastAsia" w:ascii="仿宋" w:hAnsi="仿宋" w:eastAsia="仿宋" w:cs="仿宋"/>
          <w:b/>
          <w:bCs/>
          <w:sz w:val="32"/>
          <w:szCs w:val="32"/>
        </w:rPr>
      </w:pPr>
      <w:r>
        <w:rPr>
          <w:rFonts w:hint="eastAsia" w:ascii="仿宋" w:hAnsi="仿宋" w:eastAsia="仿宋" w:cs="仿宋"/>
          <w:b/>
          <w:bCs/>
          <w:sz w:val="32"/>
          <w:szCs w:val="32"/>
        </w:rPr>
        <w:t>开 户 名 称：</w:t>
      </w:r>
    </w:p>
    <w:p>
      <w:pPr>
        <w:ind w:left="630" w:leftChars="300"/>
        <w:rPr>
          <w:rFonts w:hint="eastAsia" w:ascii="仿宋" w:hAnsi="仿宋" w:eastAsia="仿宋" w:cs="仿宋"/>
          <w:b/>
          <w:bCs/>
          <w:sz w:val="32"/>
          <w:szCs w:val="32"/>
        </w:rPr>
      </w:pPr>
      <w:r>
        <w:rPr>
          <w:rFonts w:hint="eastAsia" w:ascii="仿宋" w:hAnsi="仿宋" w:eastAsia="仿宋" w:cs="仿宋"/>
          <w:b/>
          <w:bCs/>
          <w:sz w:val="32"/>
          <w:szCs w:val="32"/>
        </w:rPr>
        <w:t>开户名 银行：</w:t>
      </w:r>
    </w:p>
    <w:p>
      <w:pPr>
        <w:ind w:left="630" w:leftChars="300"/>
        <w:rPr>
          <w:rFonts w:ascii="仿宋" w:hAnsi="仿宋" w:eastAsia="仿宋" w:cs="仿宋"/>
          <w:b/>
          <w:bCs/>
          <w:sz w:val="32"/>
          <w:szCs w:val="32"/>
        </w:rPr>
      </w:pPr>
      <w:r>
        <w:rPr>
          <w:rFonts w:hint="eastAsia" w:ascii="仿宋" w:hAnsi="仿宋" w:eastAsia="仿宋" w:cs="仿宋"/>
          <w:b/>
          <w:bCs/>
          <w:sz w:val="32"/>
          <w:szCs w:val="32"/>
        </w:rPr>
        <w:t>银 行 账 号：</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统一社会信用代码：</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联系电话：</w:t>
      </w: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第五条  工期</w:t>
      </w:r>
    </w:p>
    <w:p>
      <w:pPr>
        <w:rPr>
          <w:rFonts w:ascii="仿宋" w:hAnsi="仿宋" w:eastAsia="仿宋" w:cs="仿宋"/>
          <w:sz w:val="32"/>
          <w:szCs w:val="32"/>
        </w:rPr>
      </w:pPr>
      <w:r>
        <w:rPr>
          <w:rFonts w:hint="eastAsia" w:ascii="仿宋" w:hAnsi="仿宋" w:eastAsia="仿宋" w:cs="仿宋"/>
          <w:sz w:val="32"/>
          <w:szCs w:val="32"/>
        </w:rPr>
        <w:t>一、本项目工期为30个日历天，从签订合同之日起计。</w:t>
      </w: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第六条、 工程施工</w:t>
      </w:r>
    </w:p>
    <w:p>
      <w:pPr>
        <w:rPr>
          <w:rFonts w:ascii="仿宋" w:hAnsi="仿宋" w:eastAsia="仿宋" w:cs="仿宋"/>
          <w:sz w:val="32"/>
          <w:szCs w:val="32"/>
        </w:rPr>
      </w:pPr>
      <w:r>
        <w:rPr>
          <w:rFonts w:hint="eastAsia" w:ascii="仿宋" w:hAnsi="仿宋" w:eastAsia="仿宋" w:cs="仿宋"/>
          <w:sz w:val="32"/>
          <w:szCs w:val="32"/>
        </w:rPr>
        <w:t>一、乙方在合同签订之日起</w:t>
      </w:r>
      <w:r>
        <w:rPr>
          <w:rFonts w:ascii="仿宋" w:hAnsi="仿宋" w:eastAsia="仿宋" w:cs="仿宋"/>
          <w:sz w:val="32"/>
          <w:szCs w:val="32"/>
          <w:u w:val="single"/>
        </w:rPr>
        <w:t xml:space="preserve">   </w:t>
      </w:r>
      <w:r>
        <w:rPr>
          <w:rFonts w:hint="eastAsia" w:ascii="仿宋" w:hAnsi="仿宋" w:eastAsia="仿宋" w:cs="仿宋"/>
          <w:sz w:val="32"/>
          <w:szCs w:val="32"/>
        </w:rPr>
        <w:t>日内根据工程量制作并向甲方提供工程施工设计图。</w:t>
      </w:r>
    </w:p>
    <w:p>
      <w:pPr>
        <w:rPr>
          <w:rFonts w:ascii="仿宋" w:hAnsi="仿宋" w:eastAsia="仿宋" w:cs="仿宋"/>
          <w:sz w:val="32"/>
          <w:szCs w:val="32"/>
        </w:rPr>
      </w:pPr>
      <w:r>
        <w:rPr>
          <w:rFonts w:hint="eastAsia" w:ascii="仿宋" w:hAnsi="仿宋" w:eastAsia="仿宋" w:cs="仿宋"/>
          <w:sz w:val="32"/>
          <w:szCs w:val="32"/>
        </w:rPr>
        <w:t>二、甲方有权对设计图进行变更，乙方应及时按变更进行施工,不得拒绝。因施工设计变更造成的工程量增减，根据实际工程量结算。</w:t>
      </w:r>
    </w:p>
    <w:p>
      <w:pPr>
        <w:rPr>
          <w:rFonts w:ascii="仿宋" w:hAnsi="仿宋" w:eastAsia="仿宋" w:cs="仿宋"/>
          <w:sz w:val="32"/>
          <w:szCs w:val="32"/>
        </w:rPr>
      </w:pPr>
      <w:r>
        <w:rPr>
          <w:rFonts w:hint="eastAsia" w:ascii="仿宋" w:hAnsi="仿宋" w:eastAsia="仿宋" w:cs="仿宋"/>
          <w:sz w:val="32"/>
          <w:szCs w:val="32"/>
        </w:rPr>
        <w:t>三、如因乙方不按设计图的要求进行施工的从而导致额外发生工程量，其费用均由乙方承担，工期不予顺延。</w:t>
      </w:r>
    </w:p>
    <w:p>
      <w:pPr>
        <w:rPr>
          <w:rFonts w:ascii="仿宋" w:hAnsi="仿宋" w:eastAsia="仿宋" w:cs="仿宋"/>
          <w:sz w:val="32"/>
          <w:szCs w:val="32"/>
        </w:rPr>
      </w:pPr>
      <w:r>
        <w:rPr>
          <w:rFonts w:hint="eastAsia" w:ascii="仿宋" w:hAnsi="仿宋" w:eastAsia="仿宋" w:cs="仿宋"/>
          <w:sz w:val="32"/>
          <w:szCs w:val="32"/>
        </w:rPr>
        <w:t>四、合同履行中甲方要求变更工程质量标准及发生其它重大变更，由双方协商解决。</w:t>
      </w: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 xml:space="preserve">第七条、工程质量和验收  </w:t>
      </w:r>
    </w:p>
    <w:p>
      <w:pPr>
        <w:rPr>
          <w:rFonts w:ascii="仿宋" w:hAnsi="仿宋" w:eastAsia="仿宋" w:cs="仿宋"/>
          <w:sz w:val="32"/>
          <w:szCs w:val="32"/>
        </w:rPr>
      </w:pPr>
      <w:r>
        <w:rPr>
          <w:rFonts w:hint="eastAsia" w:ascii="仿宋" w:hAnsi="仿宋" w:eastAsia="仿宋" w:cs="仿宋"/>
          <w:sz w:val="32"/>
          <w:szCs w:val="32"/>
        </w:rPr>
        <w:t>一、乙方必须选用符合国家质量要求标准及相关规定的材料，验收中如发现有不符合质量要求及相关规定、需要返工的工程，由乙方负责整改完成后再进行检验。乙方如不能在安排的期限内整改完成且达到竣工验收合格要求时，甲方有权按计划合法使用而不被视为验收通过，乙方须在甲方要求的时间内处理完毕，直至验收合格。甲方亦有权另外委托第三方进行整改，相关费用由乙方承担，且甲方有权单方解除本合同，验收不合格部分的款项予以扣除。</w:t>
      </w:r>
    </w:p>
    <w:p>
      <w:pPr>
        <w:rPr>
          <w:rFonts w:ascii="仿宋" w:hAnsi="仿宋" w:eastAsia="仿宋" w:cs="仿宋"/>
          <w:sz w:val="32"/>
          <w:szCs w:val="32"/>
        </w:rPr>
      </w:pPr>
      <w:r>
        <w:rPr>
          <w:rFonts w:hint="eastAsia" w:ascii="仿宋" w:hAnsi="仿宋" w:eastAsia="仿宋" w:cs="仿宋"/>
          <w:sz w:val="32"/>
          <w:szCs w:val="32"/>
        </w:rPr>
        <w:t>二、验收：工程完工后，由甲方</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组成验收小组，对工程进行全面检查和验收，甲方一致认为达到技术要求并经双方签字确认后，则视为验收合格，</w:t>
      </w:r>
    </w:p>
    <w:p>
      <w:pPr>
        <w:rPr>
          <w:rFonts w:ascii="仿宋" w:hAnsi="仿宋" w:eastAsia="仿宋" w:cs="仿宋"/>
          <w:sz w:val="32"/>
          <w:szCs w:val="32"/>
        </w:rPr>
      </w:pPr>
      <w:r>
        <w:rPr>
          <w:rFonts w:hint="eastAsia" w:ascii="仿宋" w:hAnsi="仿宋" w:eastAsia="仿宋" w:cs="仿宋"/>
          <w:sz w:val="32"/>
          <w:szCs w:val="32"/>
        </w:rPr>
        <w:t>第八条  双方责任</w:t>
      </w:r>
    </w:p>
    <w:p>
      <w:pPr>
        <w:rPr>
          <w:rFonts w:ascii="仿宋" w:hAnsi="仿宋" w:eastAsia="仿宋" w:cs="仿宋"/>
          <w:sz w:val="32"/>
          <w:szCs w:val="32"/>
        </w:rPr>
      </w:pPr>
      <w:r>
        <w:rPr>
          <w:rFonts w:hint="eastAsia" w:ascii="仿宋" w:hAnsi="仿宋" w:eastAsia="仿宋" w:cs="仿宋"/>
          <w:sz w:val="32"/>
          <w:szCs w:val="32"/>
        </w:rPr>
        <w:t>一、甲方的责任</w:t>
      </w:r>
    </w:p>
    <w:p>
      <w:pPr>
        <w:rPr>
          <w:rFonts w:ascii="仿宋" w:hAnsi="仿宋" w:eastAsia="仿宋" w:cs="仿宋"/>
          <w:sz w:val="32"/>
          <w:szCs w:val="32"/>
        </w:rPr>
      </w:pPr>
      <w:r>
        <w:rPr>
          <w:rFonts w:hint="eastAsia" w:ascii="仿宋" w:hAnsi="仿宋" w:eastAsia="仿宋" w:cs="仿宋"/>
          <w:sz w:val="32"/>
          <w:szCs w:val="32"/>
        </w:rPr>
        <w:t>1.按时办理付款手续。</w:t>
      </w:r>
    </w:p>
    <w:p>
      <w:pPr>
        <w:rPr>
          <w:rFonts w:ascii="仿宋" w:hAnsi="仿宋" w:eastAsia="仿宋" w:cs="仿宋"/>
          <w:sz w:val="32"/>
          <w:szCs w:val="32"/>
        </w:rPr>
      </w:pPr>
      <w:r>
        <w:rPr>
          <w:rFonts w:hint="eastAsia" w:ascii="仿宋" w:hAnsi="仿宋" w:eastAsia="仿宋" w:cs="仿宋"/>
          <w:sz w:val="32"/>
          <w:szCs w:val="32"/>
        </w:rPr>
        <w:t>2.施工时，给予其他必要的配合，提供满足施工用的水源、电源。</w:t>
      </w:r>
    </w:p>
    <w:p>
      <w:pPr>
        <w:rPr>
          <w:rFonts w:ascii="仿宋" w:hAnsi="仿宋" w:eastAsia="仿宋" w:cs="仿宋"/>
          <w:sz w:val="32"/>
          <w:szCs w:val="32"/>
        </w:rPr>
      </w:pPr>
      <w:r>
        <w:rPr>
          <w:rFonts w:hint="eastAsia" w:ascii="仿宋" w:hAnsi="仿宋" w:eastAsia="仿宋" w:cs="仿宋"/>
          <w:sz w:val="32"/>
          <w:szCs w:val="32"/>
        </w:rPr>
        <w:t>3.负责监督乙方的施工，并督促乙方按有关规范标准进行施工。</w:t>
      </w:r>
    </w:p>
    <w:p>
      <w:pPr>
        <w:rPr>
          <w:rFonts w:ascii="仿宋" w:hAnsi="仿宋" w:eastAsia="仿宋" w:cs="仿宋"/>
          <w:sz w:val="32"/>
          <w:szCs w:val="32"/>
        </w:rPr>
      </w:pPr>
      <w:r>
        <w:rPr>
          <w:rFonts w:hint="eastAsia" w:ascii="仿宋" w:hAnsi="仿宋" w:eastAsia="仿宋" w:cs="仿宋"/>
          <w:sz w:val="32"/>
          <w:szCs w:val="32"/>
        </w:rPr>
        <w:t>4.甲方负责协助提供施工用电及保管存放材料和工具的地方。</w:t>
      </w:r>
    </w:p>
    <w:p>
      <w:pPr>
        <w:rPr>
          <w:rFonts w:ascii="仿宋" w:hAnsi="仿宋" w:eastAsia="仿宋" w:cs="仿宋"/>
          <w:sz w:val="32"/>
          <w:szCs w:val="32"/>
        </w:rPr>
      </w:pPr>
      <w:r>
        <w:rPr>
          <w:rFonts w:hint="eastAsia" w:ascii="仿宋" w:hAnsi="仿宋" w:eastAsia="仿宋" w:cs="仿宋"/>
          <w:sz w:val="32"/>
          <w:szCs w:val="32"/>
        </w:rPr>
        <w:t>5.甲方指定专人负责联系、协调，不应回避有关的工程问题。</w:t>
      </w:r>
    </w:p>
    <w:p>
      <w:pPr>
        <w:rPr>
          <w:rFonts w:ascii="仿宋" w:hAnsi="仿宋" w:eastAsia="仿宋" w:cs="仿宋"/>
          <w:sz w:val="32"/>
          <w:szCs w:val="32"/>
        </w:rPr>
      </w:pPr>
      <w:r>
        <w:rPr>
          <w:rFonts w:hint="eastAsia" w:ascii="仿宋" w:hAnsi="仿宋" w:eastAsia="仿宋" w:cs="仿宋"/>
          <w:sz w:val="32"/>
          <w:szCs w:val="32"/>
        </w:rPr>
        <w:t xml:space="preserve">6.负责竣工验收。  </w:t>
      </w: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二、乙方的责任</w:t>
      </w:r>
    </w:p>
    <w:p>
      <w:pPr>
        <w:rPr>
          <w:rFonts w:ascii="仿宋" w:hAnsi="仿宋" w:eastAsia="仿宋" w:cs="仿宋"/>
          <w:sz w:val="32"/>
          <w:szCs w:val="32"/>
        </w:rPr>
      </w:pPr>
      <w:r>
        <w:rPr>
          <w:rFonts w:hint="eastAsia" w:ascii="仿宋" w:hAnsi="仿宋" w:eastAsia="仿宋" w:cs="仿宋"/>
          <w:sz w:val="32"/>
          <w:szCs w:val="32"/>
        </w:rPr>
        <w:t>1.组织施工管理人员和材料、施工机械进场，自备工程所需要的加工器械和施工工具。</w:t>
      </w:r>
    </w:p>
    <w:p>
      <w:pPr>
        <w:rPr>
          <w:rFonts w:ascii="仿宋" w:hAnsi="仿宋" w:eastAsia="仿宋" w:cs="仿宋"/>
          <w:sz w:val="32"/>
          <w:szCs w:val="32"/>
        </w:rPr>
      </w:pPr>
      <w:r>
        <w:rPr>
          <w:rFonts w:hint="eastAsia" w:ascii="仿宋" w:hAnsi="仿宋" w:eastAsia="仿宋" w:cs="仿宋"/>
          <w:sz w:val="32"/>
          <w:szCs w:val="32"/>
        </w:rPr>
        <w:t>2.按国家有关规定施工，保证施工安全；对违章作业所造成的一切安全事故由乙方负全责，因施工造成第三方损失的由乙方承担赔偿责任。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 w:hAnsi="仿宋" w:eastAsia="仿宋" w:cs="仿宋"/>
          <w:sz w:val="32"/>
          <w:szCs w:val="32"/>
        </w:rPr>
      </w:pPr>
      <w:r>
        <w:rPr>
          <w:rFonts w:hint="eastAsia" w:ascii="仿宋" w:hAnsi="仿宋" w:eastAsia="仿宋" w:cs="仿宋"/>
          <w:sz w:val="32"/>
          <w:szCs w:val="32"/>
        </w:rPr>
        <w:t>3.由于乙方施工造成甲方或第三方设备损失的，乙方承担由此造成的一切责任及赔偿。</w:t>
      </w:r>
    </w:p>
    <w:p>
      <w:pPr>
        <w:rPr>
          <w:rFonts w:ascii="仿宋" w:hAnsi="仿宋" w:eastAsia="仿宋" w:cs="仿宋"/>
          <w:sz w:val="32"/>
          <w:szCs w:val="32"/>
        </w:rPr>
      </w:pPr>
      <w:r>
        <w:rPr>
          <w:rFonts w:hint="eastAsia" w:ascii="仿宋" w:hAnsi="仿宋" w:eastAsia="仿宋" w:cs="仿宋"/>
          <w:sz w:val="32"/>
          <w:szCs w:val="32"/>
        </w:rPr>
        <w:t>4.负责组织现场施工，做好材料和设备的检验、管理，保证所使用材料均符合国家质量安全标准及相关规定。对本工程的施工质量负责。</w:t>
      </w:r>
    </w:p>
    <w:p>
      <w:pPr>
        <w:rPr>
          <w:rFonts w:ascii="仿宋" w:hAnsi="仿宋" w:eastAsia="仿宋" w:cs="仿宋"/>
          <w:sz w:val="32"/>
          <w:szCs w:val="32"/>
        </w:rPr>
      </w:pPr>
      <w:r>
        <w:rPr>
          <w:rFonts w:hint="eastAsia" w:ascii="仿宋" w:hAnsi="仿宋" w:eastAsia="仿宋" w:cs="仿宋"/>
          <w:sz w:val="32"/>
          <w:szCs w:val="32"/>
        </w:rPr>
        <w:t>5.遵守地方政府和有关部门对施工时间、施工场地交通和施工噪音等管理规定。</w:t>
      </w:r>
    </w:p>
    <w:p>
      <w:pPr>
        <w:rPr>
          <w:rFonts w:ascii="仿宋" w:hAnsi="仿宋" w:eastAsia="仿宋" w:cs="仿宋"/>
          <w:sz w:val="32"/>
          <w:szCs w:val="32"/>
        </w:rPr>
      </w:pPr>
      <w:r>
        <w:rPr>
          <w:rFonts w:hint="eastAsia" w:ascii="仿宋" w:hAnsi="仿宋" w:eastAsia="仿宋" w:cs="仿宋"/>
          <w:sz w:val="32"/>
          <w:szCs w:val="32"/>
        </w:rPr>
        <w:t>6.在合同规定的保修期内，若有工程质量问题，乙方负责无偿修理。</w:t>
      </w:r>
    </w:p>
    <w:p>
      <w:pPr>
        <w:rPr>
          <w:rFonts w:ascii="仿宋" w:hAnsi="仿宋" w:eastAsia="仿宋" w:cs="仿宋"/>
          <w:sz w:val="32"/>
          <w:szCs w:val="32"/>
        </w:rPr>
      </w:pPr>
      <w:r>
        <w:rPr>
          <w:rFonts w:hint="eastAsia" w:ascii="仿宋" w:hAnsi="仿宋" w:eastAsia="仿宋" w:cs="仿宋"/>
          <w:sz w:val="32"/>
          <w:szCs w:val="32"/>
        </w:rPr>
        <w:t>7.负责及时收集、清运现场施工垃圾，并对所属施工区域安排专人进行清扫，确保施工现场整洁。</w:t>
      </w:r>
    </w:p>
    <w:p>
      <w:pPr>
        <w:rPr>
          <w:rFonts w:ascii="仿宋" w:hAnsi="仿宋" w:eastAsia="仿宋" w:cs="仿宋"/>
          <w:sz w:val="32"/>
          <w:szCs w:val="32"/>
        </w:rPr>
      </w:pPr>
      <w:r>
        <w:rPr>
          <w:rFonts w:hint="eastAsia" w:ascii="仿宋" w:hAnsi="仿宋" w:eastAsia="仿宋" w:cs="仿宋"/>
          <w:sz w:val="32"/>
          <w:szCs w:val="32"/>
        </w:rPr>
        <w:t>8.施工设备使用电源由乙方自行安装布线。</w:t>
      </w:r>
    </w:p>
    <w:p>
      <w:pPr>
        <w:rPr>
          <w:rFonts w:ascii="仿宋" w:hAnsi="仿宋" w:eastAsia="仿宋" w:cs="仿宋"/>
          <w:sz w:val="32"/>
          <w:szCs w:val="32"/>
        </w:rPr>
      </w:pPr>
      <w:r>
        <w:rPr>
          <w:rFonts w:hint="eastAsia" w:ascii="仿宋" w:hAnsi="仿宋" w:eastAsia="仿宋" w:cs="仿宋"/>
          <w:sz w:val="32"/>
          <w:szCs w:val="32"/>
        </w:rPr>
        <w:t>9.乙方必须在施工现场配置灭火器。</w:t>
      </w:r>
    </w:p>
    <w:p>
      <w:pPr>
        <w:pStyle w:val="2"/>
        <w:rPr>
          <w:rFonts w:ascii="仿宋" w:hAnsi="仿宋" w:eastAsia="仿宋" w:cs="仿宋"/>
          <w:b w:val="0"/>
          <w:bCs w:val="0"/>
          <w:sz w:val="32"/>
          <w:szCs w:val="32"/>
        </w:rPr>
      </w:pPr>
      <w:r>
        <w:rPr>
          <w:rFonts w:ascii="仿宋" w:hAnsi="仿宋" w:eastAsia="仿宋" w:cs="仿宋"/>
          <w:b w:val="0"/>
          <w:bCs w:val="0"/>
          <w:sz w:val="32"/>
          <w:szCs w:val="32"/>
        </w:rPr>
        <w:t>10.严格按照国家规定进行</w:t>
      </w:r>
      <w:r>
        <w:rPr>
          <w:rFonts w:hint="eastAsia" w:ascii="仿宋" w:hAnsi="仿宋" w:eastAsia="仿宋" w:cs="仿宋"/>
          <w:b w:val="0"/>
          <w:bCs w:val="0"/>
          <w:sz w:val="32"/>
          <w:szCs w:val="32"/>
        </w:rPr>
        <w:t>施工</w:t>
      </w:r>
      <w:r>
        <w:rPr>
          <w:rFonts w:ascii="仿宋" w:hAnsi="仿宋" w:eastAsia="仿宋" w:cs="仿宋"/>
          <w:b w:val="0"/>
          <w:bCs w:val="0"/>
          <w:sz w:val="32"/>
          <w:szCs w:val="32"/>
        </w:rPr>
        <w:t>，除按</w:t>
      </w:r>
      <w:r>
        <w:rPr>
          <w:rFonts w:hint="eastAsia" w:ascii="仿宋" w:hAnsi="仿宋" w:eastAsia="仿宋" w:cs="仿宋"/>
          <w:b w:val="0"/>
          <w:bCs w:val="0"/>
          <w:sz w:val="32"/>
          <w:szCs w:val="32"/>
        </w:rPr>
        <w:t>相关规范、规定要</w:t>
      </w:r>
      <w:r>
        <w:rPr>
          <w:rFonts w:ascii="仿宋" w:hAnsi="仿宋" w:eastAsia="仿宋" w:cs="仿宋"/>
          <w:b w:val="0"/>
          <w:bCs w:val="0"/>
          <w:sz w:val="32"/>
          <w:szCs w:val="32"/>
        </w:rPr>
        <w:t>求必须变动原有结构的情况外，不得破坏</w:t>
      </w:r>
      <w:r>
        <w:rPr>
          <w:rFonts w:hint="eastAsia" w:ascii="仿宋" w:hAnsi="仿宋" w:eastAsia="仿宋" w:cs="仿宋"/>
          <w:b w:val="0"/>
          <w:bCs w:val="0"/>
          <w:sz w:val="32"/>
          <w:szCs w:val="32"/>
        </w:rPr>
        <w:t>施工场地</w:t>
      </w:r>
      <w:r>
        <w:rPr>
          <w:rFonts w:ascii="仿宋" w:hAnsi="仿宋" w:eastAsia="仿宋" w:cs="仿宋"/>
          <w:b w:val="0"/>
          <w:bCs w:val="0"/>
          <w:sz w:val="32"/>
          <w:szCs w:val="32"/>
        </w:rPr>
        <w:t>原有结构，否则乙方应恢复原状，因此产生的所有费用及损失由乙方自行承担。</w:t>
      </w:r>
    </w:p>
    <w:p>
      <w:pPr>
        <w:rPr>
          <w:rFonts w:ascii="仿宋" w:hAnsi="仿宋" w:eastAsia="仿宋" w:cs="仿宋"/>
          <w:sz w:val="32"/>
          <w:szCs w:val="32"/>
        </w:rPr>
      </w:pPr>
      <w:r>
        <w:rPr>
          <w:rFonts w:ascii="仿宋" w:hAnsi="仿宋" w:eastAsia="仿宋" w:cs="仿宋"/>
          <w:sz w:val="32"/>
          <w:szCs w:val="32"/>
        </w:rPr>
        <w:t>11.保证参与本合同约定项目的工作人员具备合法有效的资质。因乙方人员不具备相应资质等</w:t>
      </w:r>
      <w:r>
        <w:rPr>
          <w:rFonts w:hint="eastAsia" w:ascii="仿宋" w:hAnsi="仿宋" w:eastAsia="仿宋" w:cs="仿宋"/>
          <w:sz w:val="32"/>
          <w:szCs w:val="32"/>
        </w:rPr>
        <w:t>乙方原因</w:t>
      </w:r>
      <w:r>
        <w:rPr>
          <w:rFonts w:ascii="仿宋" w:hAnsi="仿宋" w:eastAsia="仿宋" w:cs="仿宋"/>
          <w:sz w:val="32"/>
          <w:szCs w:val="32"/>
        </w:rPr>
        <w:t>导致的任何责任及纠纷（包括但不限于行政处罚、人身伤害等安全责任、财产损失等）由乙方自行承担，与甲方无关；如出现上述问题，甲方有权选择立即单方解除本合同，并要求乙方支付本合同约定总价款的</w:t>
      </w:r>
      <w:r>
        <w:rPr>
          <w:rFonts w:hint="eastAsia" w:ascii="仿宋" w:hAnsi="仿宋" w:eastAsia="仿宋" w:cs="仿宋"/>
          <w:sz w:val="32"/>
          <w:szCs w:val="32"/>
          <w:u w:val="single"/>
        </w:rPr>
        <w:t xml:space="preserve">     </w:t>
      </w:r>
      <w:r>
        <w:rPr>
          <w:rFonts w:ascii="仿宋" w:hAnsi="仿宋" w:eastAsia="仿宋" w:cs="仿宋"/>
          <w:sz w:val="32"/>
          <w:szCs w:val="32"/>
        </w:rPr>
        <w:t>%作为违约金。</w:t>
      </w:r>
    </w:p>
    <w:p>
      <w:pPr>
        <w:pStyle w:val="2"/>
        <w:rPr>
          <w:rFonts w:ascii="仿宋" w:hAnsi="仿宋" w:eastAsia="仿宋" w:cs="仿宋"/>
          <w:sz w:val="32"/>
          <w:szCs w:val="32"/>
        </w:rPr>
      </w:pPr>
      <w:r>
        <w:rPr>
          <w:rFonts w:ascii="仿宋" w:hAnsi="仿宋" w:eastAsia="仿宋" w:cs="仿宋"/>
          <w:b w:val="0"/>
          <w:bCs w:val="0"/>
          <w:sz w:val="32"/>
          <w:szCs w:val="32"/>
        </w:rPr>
        <w:t>12.</w:t>
      </w:r>
      <w:r>
        <w:rPr>
          <w:rFonts w:hint="eastAsia" w:ascii="仿宋" w:hAnsi="仿宋" w:eastAsia="仿宋" w:cs="仿宋"/>
          <w:b w:val="0"/>
          <w:bCs w:val="0"/>
          <w:sz w:val="32"/>
          <w:szCs w:val="32"/>
        </w:rPr>
        <w:t>未经甲方书面同意，乙方不得转让或转包本合同的工程，否则甲方有权选择立即单方解除本合同，并要求乙方支付本合同约定总价款的</w:t>
      </w:r>
      <w:r>
        <w:rPr>
          <w:rFonts w:ascii="仿宋" w:hAnsi="仿宋" w:eastAsia="仿宋" w:cs="仿宋"/>
          <w:b w:val="0"/>
          <w:bCs w:val="0"/>
          <w:sz w:val="32"/>
          <w:szCs w:val="32"/>
          <w:u w:val="single"/>
        </w:rPr>
        <w:t xml:space="preserve">     </w:t>
      </w:r>
      <w:r>
        <w:rPr>
          <w:rFonts w:hint="eastAsia" w:ascii="仿宋" w:hAnsi="仿宋" w:eastAsia="仿宋" w:cs="仿宋"/>
          <w:b w:val="0"/>
          <w:bCs w:val="0"/>
          <w:sz w:val="32"/>
          <w:szCs w:val="32"/>
        </w:rPr>
        <w:t>%作为违约金。</w:t>
      </w: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第九条  违约责任</w:t>
      </w:r>
    </w:p>
    <w:p>
      <w:pPr>
        <w:rPr>
          <w:rFonts w:ascii="仿宋" w:hAnsi="仿宋" w:eastAsia="仿宋" w:cs="仿宋"/>
          <w:sz w:val="32"/>
          <w:szCs w:val="32"/>
        </w:rPr>
      </w:pPr>
      <w:r>
        <w:rPr>
          <w:rFonts w:hint="eastAsia" w:ascii="仿宋" w:hAnsi="仿宋" w:eastAsia="仿宋" w:cs="仿宋"/>
          <w:sz w:val="32"/>
          <w:szCs w:val="32"/>
        </w:rPr>
        <w:t>一、甲方的责任</w:t>
      </w:r>
    </w:p>
    <w:p>
      <w:pPr>
        <w:ind w:firstLine="640" w:firstLineChars="200"/>
        <w:rPr>
          <w:rFonts w:ascii="仿宋" w:hAnsi="仿宋" w:eastAsia="仿宋" w:cs="仿宋"/>
          <w:sz w:val="32"/>
          <w:szCs w:val="32"/>
        </w:rPr>
      </w:pPr>
      <w:r>
        <w:rPr>
          <w:rFonts w:hint="eastAsia" w:ascii="仿宋" w:hAnsi="仿宋" w:eastAsia="仿宋" w:cs="仿宋"/>
          <w:sz w:val="32"/>
          <w:szCs w:val="32"/>
        </w:rPr>
        <w:t>甲方若未能按合同规定履行相关的付款、施工配合等义务，工期应相应顺延。</w:t>
      </w:r>
    </w:p>
    <w:p>
      <w:pPr>
        <w:rPr>
          <w:rFonts w:ascii="仿宋" w:hAnsi="仿宋" w:eastAsia="仿宋" w:cs="仿宋"/>
          <w:sz w:val="32"/>
          <w:szCs w:val="32"/>
        </w:rPr>
      </w:pPr>
      <w:r>
        <w:rPr>
          <w:rFonts w:hint="eastAsia" w:ascii="仿宋" w:hAnsi="仿宋" w:eastAsia="仿宋" w:cs="仿宋"/>
          <w:sz w:val="32"/>
          <w:szCs w:val="32"/>
        </w:rPr>
        <w:t>二、乙方的责任</w:t>
      </w:r>
    </w:p>
    <w:p>
      <w:pPr>
        <w:rPr>
          <w:rFonts w:ascii="仿宋" w:hAnsi="仿宋" w:eastAsia="仿宋" w:cs="仿宋"/>
          <w:sz w:val="32"/>
          <w:szCs w:val="32"/>
        </w:rPr>
      </w:pPr>
      <w:r>
        <w:rPr>
          <w:rFonts w:hint="eastAsia" w:ascii="仿宋" w:hAnsi="仿宋" w:eastAsia="仿宋" w:cs="仿宋"/>
          <w:sz w:val="32"/>
          <w:szCs w:val="32"/>
        </w:rPr>
        <w:t>1.因乙方施工不当造成工程质量不符合本合同第二条要求的，乙方应负责及时修理或返工，由此而增加的费用由乙方承担。</w:t>
      </w:r>
    </w:p>
    <w:p>
      <w:pPr>
        <w:rPr>
          <w:rFonts w:ascii="仿宋" w:hAnsi="仿宋" w:eastAsia="仿宋" w:cs="仿宋"/>
          <w:sz w:val="32"/>
          <w:szCs w:val="32"/>
        </w:rPr>
      </w:pPr>
      <w:r>
        <w:rPr>
          <w:rFonts w:hint="eastAsia" w:ascii="仿宋" w:hAnsi="仿宋" w:eastAsia="仿宋" w:cs="仿宋"/>
          <w:sz w:val="32"/>
          <w:szCs w:val="32"/>
        </w:rPr>
        <w:t>2.乙方不能按期竣工的，从逾期第五日起，每逾期一日，乙方应向甲方赔偿合同总金额的1%作为逾期违约金。</w:t>
      </w:r>
    </w:p>
    <w:p>
      <w:pPr>
        <w:pStyle w:val="2"/>
        <w:rPr>
          <w:rFonts w:ascii="仿宋" w:hAnsi="仿宋" w:eastAsia="仿宋" w:cs="仿宋"/>
          <w:sz w:val="32"/>
          <w:szCs w:val="32"/>
        </w:rPr>
      </w:pPr>
      <w:r>
        <w:rPr>
          <w:rFonts w:ascii="仿宋" w:hAnsi="仿宋" w:eastAsia="仿宋" w:cs="仿宋"/>
          <w:sz w:val="32"/>
          <w:szCs w:val="32"/>
        </w:rPr>
        <w:t>3</w:t>
      </w:r>
      <w:r>
        <w:rPr>
          <w:rFonts w:ascii="仿宋" w:hAnsi="仿宋" w:eastAsia="仿宋" w:cs="仿宋"/>
          <w:b w:val="0"/>
          <w:bCs w:val="0"/>
          <w:sz w:val="32"/>
          <w:szCs w:val="32"/>
        </w:rPr>
        <w:t>.因乙方违约导致甲方损失的，乙方承担赔偿责任，上述损失包括但不限于甲方因此需支付的处罚、赔偿、律师费、诉讼费、公证费、保全费、保函费、差旅费等。</w:t>
      </w:r>
    </w:p>
    <w:p>
      <w:pPr>
        <w:pStyle w:val="2"/>
      </w:pPr>
    </w:p>
    <w:p>
      <w:pPr>
        <w:rPr>
          <w:rFonts w:ascii="仿宋" w:hAnsi="仿宋" w:eastAsia="仿宋" w:cs="仿宋"/>
          <w:sz w:val="32"/>
          <w:szCs w:val="32"/>
        </w:rPr>
      </w:pPr>
      <w:r>
        <w:rPr>
          <w:rFonts w:hint="eastAsia" w:ascii="仿宋" w:hAnsi="仿宋" w:eastAsia="仿宋" w:cs="仿宋"/>
          <w:sz w:val="32"/>
          <w:szCs w:val="32"/>
        </w:rPr>
        <w:t>第十条 安全生产</w:t>
      </w:r>
    </w:p>
    <w:p>
      <w:pPr>
        <w:ind w:firstLine="640" w:firstLineChars="200"/>
        <w:rPr>
          <w:rFonts w:ascii="仿宋" w:hAnsi="仿宋" w:eastAsia="仿宋" w:cs="仿宋"/>
          <w:sz w:val="32"/>
          <w:szCs w:val="32"/>
        </w:rPr>
      </w:pPr>
      <w:r>
        <w:rPr>
          <w:rFonts w:hint="eastAsia" w:ascii="仿宋" w:hAnsi="仿宋" w:eastAsia="仿宋" w:cs="仿宋"/>
          <w:sz w:val="32"/>
          <w:szCs w:val="32"/>
        </w:rPr>
        <w:t>乙方必须认真贯彻有关安全施工的规章制度，进行安全技术培训，设置安全保障设施，自费办理工伤保险，严格遵守安全操作规程，施工中如发生伤亡事故及一切经济损失和责任由乙方负责解决并承担任何责任。因此导致甲方损失的，乙方应承担赔偿责任，上述损失包括但不限于甲方因此需支付的赔偿、补偿、处罚、医疗费、律师费、诉讼费、公证费、鉴定费等需向第三方支付的一切费用等，且甲方有权在应付未付乙方款项中直接扣除以上费用。</w:t>
      </w: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第十一条  其它</w:t>
      </w:r>
    </w:p>
    <w:p>
      <w:pPr>
        <w:rPr>
          <w:rFonts w:ascii="仿宋" w:hAnsi="仿宋" w:eastAsia="仿宋" w:cs="仿宋"/>
          <w:sz w:val="32"/>
          <w:szCs w:val="32"/>
        </w:rPr>
      </w:pPr>
      <w:r>
        <w:rPr>
          <w:rFonts w:hint="eastAsia" w:ascii="仿宋" w:hAnsi="仿宋" w:eastAsia="仿宋" w:cs="仿宋"/>
          <w:sz w:val="32"/>
          <w:szCs w:val="32"/>
        </w:rPr>
        <w:t>一、本合同发生争议，双方当事人应及时协商解决。也可由当地建设行政主管部门调解，调解不成时，双方当事人同意由中国广州仲裁委员会仲裁。</w:t>
      </w:r>
    </w:p>
    <w:p>
      <w:pPr>
        <w:rPr>
          <w:rFonts w:ascii="仿宋" w:hAnsi="仿宋" w:eastAsia="仿宋" w:cs="仿宋"/>
          <w:sz w:val="32"/>
          <w:szCs w:val="32"/>
        </w:rPr>
      </w:pPr>
      <w:r>
        <w:rPr>
          <w:rFonts w:hint="eastAsia" w:ascii="仿宋" w:hAnsi="仿宋" w:eastAsia="仿宋" w:cs="仿宋"/>
          <w:sz w:val="32"/>
          <w:szCs w:val="32"/>
        </w:rPr>
        <w:t>二、本合同一式陆份，甲乙双方各持叁份。本合同自双方盖章后生效。</w:t>
      </w: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 xml:space="preserve">甲    方：                    乙   方：                                                          </w:t>
      </w:r>
    </w:p>
    <w:p>
      <w:pPr>
        <w:rPr>
          <w:rFonts w:ascii="仿宋" w:hAnsi="仿宋" w:eastAsia="仿宋" w:cs="仿宋"/>
          <w:sz w:val="32"/>
          <w:szCs w:val="32"/>
        </w:rPr>
      </w:pPr>
      <w:r>
        <w:rPr>
          <w:rFonts w:hint="eastAsia" w:ascii="仿宋" w:hAnsi="仿宋" w:eastAsia="仿宋" w:cs="仿宋"/>
          <w:sz w:val="32"/>
          <w:szCs w:val="32"/>
        </w:rPr>
        <w:t>甲方代表：                    法人代表：</w:t>
      </w:r>
    </w:p>
    <w:p>
      <w:pPr>
        <w:rPr>
          <w:rFonts w:ascii="仿宋" w:hAnsi="仿宋" w:eastAsia="仿宋" w:cs="仿宋"/>
          <w:sz w:val="32"/>
          <w:szCs w:val="32"/>
        </w:rPr>
      </w:pPr>
      <w:r>
        <w:rPr>
          <w:rFonts w:hint="eastAsia" w:ascii="仿宋" w:hAnsi="仿宋" w:eastAsia="仿宋" w:cs="仿宋"/>
          <w:sz w:val="32"/>
          <w:szCs w:val="32"/>
        </w:rPr>
        <w:t>(或委托代理人)                (或委托代理人)</w:t>
      </w:r>
    </w:p>
    <w:p>
      <w:pPr>
        <w:rPr>
          <w:rFonts w:ascii="仿宋" w:hAnsi="仿宋" w:eastAsia="仿宋" w:cs="仿宋"/>
          <w:sz w:val="32"/>
          <w:szCs w:val="32"/>
        </w:rPr>
      </w:pPr>
      <w:r>
        <w:rPr>
          <w:rFonts w:hint="eastAsia" w:ascii="仿宋" w:hAnsi="仿宋" w:eastAsia="仿宋" w:cs="仿宋"/>
          <w:sz w:val="32"/>
          <w:szCs w:val="32"/>
        </w:rPr>
        <w:t>签约地点：广州市南沙区        签约地点：广州市南沙区</w:t>
      </w:r>
    </w:p>
    <w:p>
      <w:r>
        <w:rPr>
          <w:rFonts w:hint="eastAsia" w:ascii="仿宋" w:hAnsi="仿宋" w:eastAsia="仿宋" w:cs="仿宋"/>
          <w:sz w:val="32"/>
          <w:szCs w:val="32"/>
        </w:rPr>
        <w:t>签约日期：    年  月   日     签约日期： 年  月   日</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sz w:val="32"/>
          <w:szCs w:val="32"/>
          <w:lang w:val="en-US" w:eastAsia="zh-CN"/>
        </w:rPr>
        <w:sectPr>
          <w:footerReference r:id="rId3" w:type="default"/>
          <w:pgSz w:w="11906" w:h="16838"/>
          <w:pgMar w:top="1440" w:right="1800" w:bottom="1440" w:left="1800" w:header="851" w:footer="992" w:gutter="0"/>
          <w:cols w:space="720" w:num="1"/>
          <w:docGrid w:type="lines" w:linePitch="312" w:charSpace="0"/>
        </w:sectPr>
      </w:pPr>
    </w:p>
    <w:p/>
    <w:sectPr>
      <w:head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10</w:t>
                          </w:r>
                          <w:r>
                            <w:rPr>
                              <w:rFonts w:hint="eastAsia"/>
                            </w:rPr>
                            <w:fldChar w:fldCharType="end"/>
                          </w:r>
                          <w:r>
                            <w:rPr>
                              <w:rFonts w:hint="eastAsia"/>
                            </w:rPr>
                            <w:t xml:space="preserve"> 页</w:t>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DJYMGOvAQAA&#10;RAMAAA4AAAAAAAAAAQAgAAAAHwEAAGRycy9lMm9Eb2MueG1sUEsFBgAAAAAGAAYAWQEAAEAFAAAA&#10;AA==&#10;">
              <v:fill on="f" focussize="0,0"/>
              <v:stroke on="f"/>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10</w:t>
                    </w:r>
                    <w:r>
                      <w:rPr>
                        <w:rFonts w:hint="eastAsia"/>
                      </w:rPr>
                      <w:fldChar w:fldCharType="end"/>
                    </w:r>
                    <w:r>
                      <w:rPr>
                        <w:rFonts w:hint="eastAsia"/>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F6589"/>
    <w:rsid w:val="1BCD67CA"/>
    <w:rsid w:val="2BB6668A"/>
    <w:rsid w:val="4399430F"/>
    <w:rsid w:val="4A4F6589"/>
    <w:rsid w:val="4A600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line="576"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qFormat/>
    <w:uiPriority w:val="0"/>
    <w:rPr>
      <w:sz w:val="21"/>
      <w:szCs w:val="21"/>
    </w:rPr>
  </w:style>
  <w:style w:type="character" w:customStyle="1" w:styleId="9">
    <w:name w:val="font61"/>
    <w:basedOn w:val="7"/>
    <w:qFormat/>
    <w:uiPriority w:val="0"/>
    <w:rPr>
      <w:rFonts w:ascii="Arial" w:hAnsi="Arial" w:cs="Arial"/>
      <w:color w:val="000000"/>
      <w:sz w:val="20"/>
      <w:szCs w:val="20"/>
      <w:u w:val="none"/>
    </w:rPr>
  </w:style>
  <w:style w:type="character" w:customStyle="1" w:styleId="10">
    <w:name w:val="font1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2020-09-16T01:20:00Z</dcterms:created>
  <dc:creator>安居1383007789</dc:creator>
  <cp:lastModifiedBy>黄永锟</cp:lastModifiedBy>
  <cp:lastPrinted>2020-09-17T06:21:50Z</cp:lastPrinted>
  <dcterms:modified xsi:type="dcterms:W3CDTF">2020-09-17T06:23:48Z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