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仿宋_GB2312" w:hAnsi="仿宋" w:eastAsia="仿宋_GB2312"/>
          <w:sz w:val="32"/>
          <w:szCs w:val="32"/>
          <w:lang w:val="zh-CN"/>
        </w:rPr>
      </w:pPr>
    </w:p>
    <w:p>
      <w:pPr>
        <w:spacing w:line="360" w:lineRule="auto"/>
        <w:ind w:left="720"/>
        <w:rPr>
          <w:rFonts w:ascii="宋体"/>
        </w:rPr>
      </w:pPr>
    </w:p>
    <w:p>
      <w:pPr>
        <w:spacing w:line="360" w:lineRule="auto"/>
        <w:ind w:left="720"/>
        <w:jc w:val="center"/>
        <w:rPr>
          <w:rFonts w:hint="eastAsia" w:ascii="黑体" w:hAnsi="黑体" w:eastAsia="黑体" w:cs="黑体"/>
          <w:b/>
          <w:bCs/>
          <w:sz w:val="48"/>
          <w:szCs w:val="48"/>
          <w:u w:val="single"/>
        </w:rPr>
      </w:pPr>
      <w:r>
        <w:rPr>
          <w:rFonts w:hint="eastAsia" w:ascii="黑体" w:hAnsi="黑体" w:eastAsia="黑体" w:cs="黑体"/>
          <w:b/>
          <w:bCs/>
          <w:sz w:val="48"/>
          <w:szCs w:val="48"/>
          <w:u w:val="single"/>
        </w:rPr>
        <w:t>广州南英进出口有限公司</w:t>
      </w:r>
    </w:p>
    <w:p>
      <w:pPr>
        <w:spacing w:line="360" w:lineRule="auto"/>
        <w:jc w:val="center"/>
        <w:rPr>
          <w:rFonts w:ascii="黑体" w:eastAsia="黑体"/>
          <w:b/>
          <w:bCs/>
          <w:sz w:val="48"/>
          <w:szCs w:val="48"/>
        </w:rPr>
      </w:pPr>
      <w:r>
        <w:rPr>
          <w:rFonts w:hint="eastAsia" w:ascii="黑体" w:hAnsi="黑体" w:eastAsia="黑体" w:cs="黑体"/>
          <w:b/>
          <w:bCs/>
          <w:sz w:val="48"/>
          <w:szCs w:val="48"/>
        </w:rPr>
        <w:t>（选择黄阁沙仔村变压器项目</w:t>
      </w:r>
      <w:r>
        <w:rPr>
          <w:rFonts w:hint="eastAsia" w:ascii="黑体" w:hAnsi="黑体" w:eastAsia="黑体" w:cs="黑体"/>
          <w:b/>
          <w:bCs/>
          <w:sz w:val="48"/>
          <w:szCs w:val="48"/>
          <w:lang w:val="en-US" w:eastAsia="zh-CN"/>
        </w:rPr>
        <w:t>物资价值的评估</w:t>
      </w:r>
      <w:r>
        <w:rPr>
          <w:rFonts w:hint="eastAsia" w:ascii="黑体" w:hAnsi="黑体" w:eastAsia="黑体" w:cs="黑体"/>
          <w:b/>
          <w:bCs/>
          <w:sz w:val="48"/>
          <w:szCs w:val="48"/>
        </w:rPr>
        <w:t>服务商）</w: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RaBx0gAAAAcBAAAPAAAAAAAAAAEAIAAAACIAAABkcnMvZG93bnJldi54bWxQSwECFAAUAAAACACH&#10;TuJAe3DPALgBAACAAwAADgAAAAAAAAABACAAAAAhAQAAZHJzL2Uyb0RvYy54bWxQSwUGAAAAAAYA&#10;BgBZAQAASwU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lang w:val="en-US" w:eastAsia="zh-CN"/>
          <w14:shadow w14:blurRad="50800" w14:dist="38100" w14:dir="2700000" w14:sx="100000" w14:sy="100000" w14:kx="0" w14:ky="0" w14:algn="tl">
            <w14:srgbClr w14:val="000000">
              <w14:alpha w14:val="60000"/>
            </w14:srgbClr>
          </w14:shadow>
        </w:rPr>
        <w:t>邀请招标</w:t>
      </w: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BX4t0QAAAAQBAAAPAAAAAAAAAAEAIAAAACIAAABkcnMvZG93bnJldi54bWxQSwECFAAUAAAACACH&#10;TuJAuyK/g7kBAACAAwAADgAAAAAAAAABACAAAAAgAQAAZHJzL2Uyb0RvYy54bWxQSwUGAAAAAAYA&#10;BgBZAQAASwU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p>
    <w:p>
      <w:pPr>
        <w:jc w:val="center"/>
        <w:rPr>
          <w:rFonts w:ascii="黑体" w:eastAsia="黑体"/>
          <w:sz w:val="48"/>
          <w:szCs w:val="48"/>
        </w:rPr>
      </w:pPr>
      <w:r>
        <w:rPr>
          <w:rFonts w:hint="eastAsia" w:ascii="黑体" w:eastAsia="黑体"/>
          <w:sz w:val="48"/>
          <w:szCs w:val="48"/>
        </w:rPr>
        <w:t>广州南英进出口有限公司</w:t>
      </w:r>
    </w:p>
    <w:p>
      <w:pPr>
        <w:jc w:val="center"/>
        <w:rPr>
          <w:rFonts w:ascii="黑体" w:eastAsia="黑体"/>
          <w:sz w:val="48"/>
          <w:szCs w:val="48"/>
        </w:rPr>
      </w:pPr>
    </w:p>
    <w:p>
      <w:pPr>
        <w:jc w:val="center"/>
        <w:rPr>
          <w:b/>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sz w:val="44"/>
          <w:szCs w:val="44"/>
        </w:rPr>
        <w:t>二〇</w:t>
      </w:r>
      <w:r>
        <w:rPr>
          <w:rFonts w:hint="eastAsia" w:ascii="黑体" w:eastAsia="黑体"/>
          <w:sz w:val="44"/>
          <w:szCs w:val="44"/>
          <w:lang w:eastAsia="zh-CN"/>
        </w:rPr>
        <w:t>二</w:t>
      </w:r>
      <w:r>
        <w:rPr>
          <w:rFonts w:hint="eastAsia" w:ascii="黑体" w:eastAsia="黑体"/>
          <w:sz w:val="44"/>
          <w:szCs w:val="44"/>
        </w:rPr>
        <w:t>〇年</w:t>
      </w:r>
      <w:r>
        <w:rPr>
          <w:rFonts w:hint="eastAsia" w:ascii="黑体" w:eastAsia="黑体"/>
          <w:sz w:val="44"/>
          <w:szCs w:val="44"/>
          <w:lang w:val="en-US" w:eastAsia="zh-CN"/>
        </w:rPr>
        <w:t xml:space="preserve"> 十 </w:t>
      </w:r>
      <w:r>
        <w:rPr>
          <w:rFonts w:hint="eastAsia" w:ascii="黑体" w:eastAsia="黑体"/>
          <w:sz w:val="44"/>
          <w:szCs w:val="44"/>
        </w:rPr>
        <w:t>月</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广州南英进出口有限公司</w:t>
      </w:r>
    </w:p>
    <w:p>
      <w:pPr>
        <w:spacing w:line="580" w:lineRule="exact"/>
        <w:jc w:val="center"/>
        <w:rPr>
          <w:rFonts w:hint="eastAsia" w:ascii="宋体" w:hAnsi="宋体" w:eastAsia="宋体" w:cs="宋体"/>
          <w:sz w:val="36"/>
          <w:szCs w:val="36"/>
        </w:rPr>
      </w:pPr>
      <w:r>
        <w:rPr>
          <w:rFonts w:hint="eastAsia" w:ascii="方正小标宋简体" w:hAnsi="方正小标宋简体" w:eastAsia="方正小标宋简体" w:cs="方正小标宋简体"/>
          <w:sz w:val="44"/>
          <w:szCs w:val="44"/>
          <w:lang w:eastAsia="zh-CN"/>
        </w:rPr>
        <w:t>选择</w:t>
      </w:r>
      <w:r>
        <w:rPr>
          <w:rFonts w:hint="eastAsia" w:ascii="方正小标宋简体" w:hAnsi="方正小标宋简体" w:eastAsia="方正小标宋简体" w:cs="方正小标宋简体"/>
          <w:sz w:val="44"/>
          <w:szCs w:val="44"/>
          <w:lang w:val="en-US" w:eastAsia="zh-CN"/>
        </w:rPr>
        <w:t>物资价值</w:t>
      </w:r>
      <w:r>
        <w:rPr>
          <w:rFonts w:hint="eastAsia" w:ascii="方正小标宋简体" w:hAnsi="方正小标宋简体" w:eastAsia="方正小标宋简体" w:cs="方正小标宋简体"/>
          <w:bCs/>
          <w:kern w:val="0"/>
          <w:sz w:val="44"/>
          <w:szCs w:val="44"/>
          <w:lang w:val="en-US" w:eastAsia="zh-CN"/>
        </w:rPr>
        <w:t>的评估</w:t>
      </w:r>
      <w:r>
        <w:rPr>
          <w:rFonts w:hint="eastAsia" w:ascii="方正小标宋简体" w:hAnsi="方正小标宋简体" w:eastAsia="方正小标宋简体" w:cs="方正小标宋简体"/>
          <w:sz w:val="44"/>
          <w:szCs w:val="44"/>
          <w:lang w:eastAsia="zh-CN"/>
        </w:rPr>
        <w:t>服务商项目</w:t>
      </w:r>
      <w:r>
        <w:rPr>
          <w:rFonts w:hint="eastAsia" w:ascii="方正小标宋简体" w:hAnsi="方正小标宋简体" w:eastAsia="方正小标宋简体" w:cs="方正小标宋简体"/>
          <w:sz w:val="44"/>
          <w:szCs w:val="44"/>
          <w:lang w:val="en-US" w:eastAsia="zh-CN"/>
        </w:rPr>
        <w:t>邀请招标</w:t>
      </w:r>
    </w:p>
    <w:p>
      <w:pPr>
        <w:spacing w:line="580" w:lineRule="exact"/>
        <w:rPr>
          <w:rFonts w:ascii="仿宋_GB2312" w:hAnsi="华文仿宋" w:eastAsia="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人：广州南英进出口有限公司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招标项目名称：</w:t>
      </w:r>
      <w:r>
        <w:rPr>
          <w:rFonts w:hint="eastAsia" w:ascii="仿宋_GB2312" w:hAnsi="仿宋_GB2312" w:eastAsia="仿宋_GB2312" w:cs="仿宋_GB2312"/>
          <w:sz w:val="32"/>
          <w:szCs w:val="32"/>
          <w:lang w:val="en-US" w:eastAsia="zh-CN"/>
        </w:rPr>
        <w:t>选择</w:t>
      </w:r>
      <w:r>
        <w:rPr>
          <w:rFonts w:hint="eastAsia" w:ascii="仿宋_GB2312" w:hAnsi="仿宋_GB2312" w:eastAsia="仿宋_GB2312" w:cs="仿宋_GB2312"/>
          <w:bCs/>
          <w:kern w:val="0"/>
          <w:sz w:val="32"/>
          <w:szCs w:val="32"/>
          <w:lang w:val="en-US" w:eastAsia="zh-CN"/>
        </w:rPr>
        <w:t>黄阁沙仔村变压器项目物资价值的评估</w:t>
      </w:r>
      <w:r>
        <w:rPr>
          <w:rFonts w:hint="eastAsia" w:ascii="仿宋_GB2312" w:hAnsi="仿宋_GB2312" w:eastAsia="仿宋_GB2312" w:cs="仿宋_GB2312"/>
          <w:sz w:val="32"/>
          <w:szCs w:val="32"/>
          <w:lang w:eastAsia="zh-CN"/>
        </w:rPr>
        <w:t>服务商</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评审办法：</w:t>
      </w:r>
      <w:r>
        <w:rPr>
          <w:rFonts w:hint="eastAsia" w:ascii="仿宋_GB2312" w:hAnsi="仿宋_GB2312" w:eastAsia="仿宋_GB2312" w:cs="仿宋_GB2312"/>
          <w:bCs/>
          <w:kern w:val="0"/>
          <w:sz w:val="32"/>
          <w:szCs w:val="32"/>
          <w:lang w:val="en-US" w:eastAsia="zh-CN"/>
        </w:rPr>
        <w:t>综合评分法</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文件递交截止日期：20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15点</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开标与评审日期：20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15点</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报价文件</w:t>
      </w:r>
      <w:r>
        <w:rPr>
          <w:rFonts w:hint="eastAsia" w:ascii="仿宋_GB2312" w:hAnsi="仿宋_GB2312" w:eastAsia="仿宋_GB2312" w:cs="仿宋_GB2312"/>
          <w:sz w:val="32"/>
          <w:szCs w:val="32"/>
        </w:rPr>
        <w:t>份数：正本1份，副本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获</w:t>
      </w:r>
      <w:r>
        <w:rPr>
          <w:rFonts w:hint="eastAsia" w:ascii="仿宋_GB2312" w:hAnsi="仿宋_GB2312" w:eastAsia="仿宋_GB2312" w:cs="仿宋_GB2312"/>
          <w:sz w:val="32"/>
          <w:szCs w:val="32"/>
          <w:lang w:eastAsia="zh-CN"/>
        </w:rPr>
        <w:t>取询价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文件递交地址：广东省广州市南沙区</w:t>
      </w:r>
      <w:r>
        <w:rPr>
          <w:rFonts w:hint="eastAsia" w:ascii="仿宋_GB2312" w:hAnsi="仿宋_GB2312" w:eastAsia="仿宋_GB2312" w:cs="仿宋_GB2312"/>
          <w:sz w:val="32"/>
          <w:szCs w:val="32"/>
          <w:lang w:eastAsia="zh-CN"/>
        </w:rPr>
        <w:t>南沙街海滨路</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金融大厦第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楼</w:t>
      </w:r>
      <w:r>
        <w:rPr>
          <w:rFonts w:hint="eastAsia" w:ascii="仿宋_GB2312" w:hAnsi="仿宋_GB2312" w:eastAsia="仿宋_GB2312" w:cs="仿宋_GB2312"/>
          <w:sz w:val="32"/>
          <w:szCs w:val="32"/>
          <w:lang w:val="en-US" w:eastAsia="zh-CN"/>
        </w:rPr>
        <w:t>1102</w:t>
      </w:r>
      <w:r>
        <w:rPr>
          <w:rFonts w:hint="eastAsia" w:ascii="仿宋_GB2312" w:hAnsi="仿宋_GB2312" w:eastAsia="仿宋_GB2312" w:cs="仿宋_GB2312"/>
          <w:sz w:val="32"/>
          <w:szCs w:val="32"/>
        </w:rPr>
        <w:t>室，联系人：</w:t>
      </w:r>
      <w:r>
        <w:rPr>
          <w:rFonts w:hint="eastAsia" w:ascii="仿宋_GB2312" w:hAnsi="仿宋_GB2312" w:eastAsia="仿宋_GB2312" w:cs="仿宋_GB2312"/>
          <w:sz w:val="32"/>
          <w:szCs w:val="32"/>
          <w:lang w:val="en-US" w:eastAsia="zh-CN"/>
        </w:rPr>
        <w:t>蓝志</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13802528619</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eastAsia="zh-CN"/>
        </w:rPr>
        <w:t>投标人</w:t>
      </w:r>
      <w:r>
        <w:rPr>
          <w:rFonts w:hint="eastAsia" w:ascii="仿宋_GB2312" w:hAnsi="仿宋_GB2312" w:eastAsia="仿宋_GB2312" w:cs="仿宋_GB2312"/>
          <w:sz w:val="32"/>
          <w:szCs w:val="32"/>
          <w:u w:val="singl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我司受广州南沙开发区土地开发中心委托完成</w:t>
      </w:r>
      <w:r>
        <w:rPr>
          <w:rFonts w:hint="eastAsia" w:ascii="仿宋_GB2312" w:hAnsi="仿宋_GB2312" w:eastAsia="仿宋_GB2312" w:cs="仿宋_GB2312"/>
          <w:bCs/>
          <w:kern w:val="0"/>
          <w:sz w:val="32"/>
          <w:szCs w:val="32"/>
          <w:lang w:val="en-US" w:eastAsia="zh-CN"/>
        </w:rPr>
        <w:t>黄阁沙仔村变压器项目</w:t>
      </w:r>
      <w:r>
        <w:rPr>
          <w:rFonts w:hint="eastAsia" w:ascii="仿宋_GB2312" w:hAnsi="仿宋_GB2312" w:eastAsia="仿宋_GB2312" w:cs="仿宋_GB2312"/>
          <w:sz w:val="32"/>
          <w:szCs w:val="32"/>
        </w:rPr>
        <w:t>物资的处置，我司决定通过邀标的办法选择确定下述项目的评估服务商，现邀请贵司参加</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项目概述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：评估</w:t>
      </w:r>
      <w:r>
        <w:rPr>
          <w:rFonts w:hint="eastAsia" w:ascii="仿宋_GB2312" w:hAnsi="仿宋_GB2312" w:eastAsia="仿宋_GB2312" w:cs="仿宋_GB2312"/>
          <w:bCs/>
          <w:kern w:val="0"/>
          <w:sz w:val="32"/>
          <w:szCs w:val="32"/>
          <w:lang w:val="en-US" w:eastAsia="zh-CN"/>
        </w:rPr>
        <w:t>黄阁沙仔村变压器项目物资</w:t>
      </w:r>
      <w:r>
        <w:rPr>
          <w:rFonts w:hint="eastAsia" w:ascii="仿宋_GB2312" w:hAnsi="仿宋_GB2312" w:eastAsia="仿宋_GB2312" w:cs="仿宋_GB2312"/>
          <w:sz w:val="32"/>
          <w:szCs w:val="32"/>
          <w:lang w:val="en-US" w:eastAsia="zh-CN"/>
        </w:rPr>
        <w:t>的价值</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项目地址：南沙区</w:t>
      </w:r>
      <w:r>
        <w:rPr>
          <w:rFonts w:hint="eastAsia" w:ascii="仿宋_GB2312" w:hAnsi="仿宋_GB2312" w:eastAsia="仿宋_GB2312" w:cs="仿宋_GB2312"/>
          <w:bCs/>
          <w:kern w:val="0"/>
          <w:sz w:val="32"/>
          <w:szCs w:val="32"/>
          <w:lang w:val="en-US" w:eastAsia="zh-CN"/>
        </w:rPr>
        <w:t>黄阁沙仔村</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项目明细清单：见委托书。</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要求：</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1、服务内容：为招标人就</w:t>
      </w:r>
      <w:r>
        <w:rPr>
          <w:rFonts w:hint="eastAsia" w:ascii="仿宋_GB2312" w:hAnsi="仿宋_GB2312" w:eastAsia="仿宋_GB2312" w:cs="仿宋_GB2312"/>
          <w:b w:val="0"/>
          <w:bCs w:val="0"/>
          <w:kern w:val="0"/>
          <w:sz w:val="32"/>
          <w:szCs w:val="32"/>
          <w:lang w:val="en-US" w:eastAsia="zh-CN"/>
        </w:rPr>
        <w:t>黄阁沙仔村变压器项目物资</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val="en-US" w:eastAsia="zh-CN"/>
        </w:rPr>
        <w:t>价值</w:t>
      </w:r>
      <w:r>
        <w:rPr>
          <w:rFonts w:hint="eastAsia" w:ascii="仿宋_GB2312" w:hAnsi="仿宋_GB2312" w:eastAsia="仿宋_GB2312" w:cs="仿宋_GB2312"/>
          <w:b w:val="0"/>
          <w:bCs w:val="0"/>
          <w:sz w:val="32"/>
          <w:szCs w:val="32"/>
        </w:rPr>
        <w:t>进行评估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并出具评估报告</w:t>
      </w:r>
      <w:r>
        <w:rPr>
          <w:rFonts w:hint="eastAsia" w:ascii="仿宋_GB2312" w:hAnsi="仿宋_GB2312" w:eastAsia="仿宋_GB2312" w:cs="仿宋_GB2312"/>
          <w:b w:val="0"/>
          <w:bCs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2、服务期限：此次评估服务期限为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天，自合同签订之日起</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rPr>
        <w:t>。</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3、服务要求：投标人应指派至少1名以上的资深评估</w:t>
      </w:r>
      <w:r>
        <w:rPr>
          <w:rFonts w:hint="eastAsia" w:ascii="仿宋_GB2312" w:hAnsi="仿宋_GB2312" w:eastAsia="仿宋_GB2312" w:cs="仿宋_GB2312"/>
          <w:b w:val="0"/>
          <w:bCs w:val="0"/>
          <w:sz w:val="32"/>
          <w:szCs w:val="32"/>
          <w:lang w:val="en-US" w:eastAsia="zh-CN"/>
        </w:rPr>
        <w:t>师</w:t>
      </w:r>
      <w:r>
        <w:rPr>
          <w:rFonts w:hint="eastAsia" w:ascii="仿宋_GB2312" w:hAnsi="仿宋_GB2312" w:eastAsia="仿宋_GB2312" w:cs="仿宋_GB2312"/>
          <w:b w:val="0"/>
          <w:bCs w:val="0"/>
          <w:sz w:val="32"/>
          <w:szCs w:val="32"/>
        </w:rPr>
        <w:t>到场进行清点、评估，</w:t>
      </w:r>
      <w:r>
        <w:rPr>
          <w:rFonts w:hint="eastAsia" w:ascii="仿宋_GB2312" w:hAnsi="仿宋_GB2312" w:eastAsia="仿宋_GB2312" w:cs="仿宋_GB2312"/>
          <w:b w:val="0"/>
          <w:bCs w:val="0"/>
          <w:sz w:val="32"/>
          <w:szCs w:val="32"/>
          <w:lang w:val="en-US" w:eastAsia="zh-CN"/>
        </w:rPr>
        <w:t>能</w:t>
      </w:r>
      <w:r>
        <w:rPr>
          <w:rFonts w:hint="eastAsia" w:ascii="仿宋_GB2312" w:hAnsi="仿宋_GB2312" w:eastAsia="仿宋_GB2312" w:cs="仿宋_GB2312"/>
          <w:b w:val="0"/>
          <w:bCs w:val="0"/>
          <w:sz w:val="32"/>
          <w:szCs w:val="32"/>
        </w:rPr>
        <w:t>及时联络</w:t>
      </w:r>
      <w:r>
        <w:rPr>
          <w:rFonts w:hint="eastAsia" w:ascii="仿宋_GB2312" w:hAnsi="仿宋_GB2312" w:eastAsia="仿宋_GB2312" w:cs="仿宋_GB2312"/>
          <w:b w:val="0"/>
          <w:bCs w:val="0"/>
          <w:sz w:val="32"/>
          <w:szCs w:val="32"/>
          <w:lang w:val="en-US" w:eastAsia="zh-CN"/>
        </w:rPr>
        <w:t>招标人</w:t>
      </w:r>
      <w:r>
        <w:rPr>
          <w:rFonts w:hint="eastAsia" w:ascii="仿宋_GB2312" w:hAnsi="仿宋_GB2312" w:eastAsia="仿宋_GB2312" w:cs="仿宋_GB2312"/>
          <w:b w:val="0"/>
          <w:bCs w:val="0"/>
          <w:sz w:val="32"/>
          <w:szCs w:val="32"/>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4、投标报价：</w:t>
      </w:r>
      <w:r>
        <w:rPr>
          <w:rFonts w:hint="eastAsia" w:ascii="仿宋_GB2312" w:hAnsi="仿宋_GB2312" w:eastAsia="仿宋_GB2312" w:cs="仿宋_GB2312"/>
          <w:sz w:val="32"/>
          <w:szCs w:val="32"/>
          <w:lang w:val="en-US" w:eastAsia="zh-CN"/>
        </w:rPr>
        <w:t>按广东省物价局“关于资产评估收费有关问题的通知（粤价2010 142号）”的相关通知精神要求报价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包括但不限于</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sz w:val="32"/>
          <w:szCs w:val="32"/>
        </w:rPr>
        <w:t>费用、评估费用、往来交通、保险等</w:t>
      </w:r>
      <w:r>
        <w:rPr>
          <w:rFonts w:hint="eastAsia" w:ascii="仿宋_GB2312" w:hAnsi="仿宋_GB2312" w:eastAsia="仿宋_GB2312" w:cs="仿宋_GB2312"/>
          <w:sz w:val="32"/>
          <w:szCs w:val="32"/>
          <w:lang w:val="en-US" w:eastAsia="zh-CN"/>
        </w:rPr>
        <w:t>未提及的</w:t>
      </w:r>
      <w:r>
        <w:rPr>
          <w:rFonts w:hint="eastAsia" w:ascii="仿宋_GB2312" w:hAnsi="仿宋_GB2312" w:eastAsia="仿宋_GB2312" w:cs="仿宋_GB2312"/>
          <w:sz w:val="32"/>
          <w:szCs w:val="32"/>
        </w:rPr>
        <w:t>所有费用。</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5、支付方式：签订评估服务合同，待南沙开发区土地开发中心确认项目完成，我司通知</w:t>
      </w:r>
      <w:r>
        <w:rPr>
          <w:rFonts w:hint="eastAsia" w:ascii="仿宋_GB2312" w:hAnsi="仿宋_GB2312" w:eastAsia="仿宋_GB2312" w:cs="仿宋_GB2312"/>
          <w:b w:val="0"/>
          <w:bCs w:val="0"/>
          <w:sz w:val="32"/>
          <w:szCs w:val="32"/>
          <w:lang w:val="en-US" w:eastAsia="zh-CN"/>
        </w:rPr>
        <w:t>中标人</w:t>
      </w:r>
      <w:r>
        <w:rPr>
          <w:rFonts w:hint="eastAsia" w:ascii="仿宋_GB2312" w:hAnsi="仿宋_GB2312" w:eastAsia="仿宋_GB2312" w:cs="仿宋_GB2312"/>
          <w:b w:val="0"/>
          <w:bCs w:val="0"/>
          <w:sz w:val="32"/>
          <w:szCs w:val="32"/>
        </w:rPr>
        <w:t>开具专用发票后十个工作日内支付。</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bCs/>
          <w:sz w:val="32"/>
          <w:szCs w:val="32"/>
          <w:highlight w:val="none"/>
        </w:rPr>
        <w:t>资质</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bCs/>
          <w:sz w:val="32"/>
          <w:szCs w:val="32"/>
          <w:highlight w:val="none"/>
        </w:rPr>
        <w:t>具备中华人民共和国境内独立法人资格；具有资产评估资质、房地产评估资质或价格评估资质。</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sz w:val="32"/>
          <w:szCs w:val="32"/>
          <w:lang w:val="en-US" w:eastAsia="zh-CN"/>
        </w:rPr>
        <w:t>标书</w:t>
      </w:r>
      <w:r>
        <w:rPr>
          <w:rFonts w:hint="eastAsia" w:ascii="仿宋_GB2312" w:hAnsi="仿宋_GB2312" w:eastAsia="仿宋_GB2312" w:cs="仿宋_GB2312"/>
          <w:b w:val="0"/>
          <w:bCs w:val="0"/>
          <w:sz w:val="32"/>
          <w:szCs w:val="32"/>
        </w:rPr>
        <w:t>文件要求</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1、公司营业执照复印件</w:t>
      </w:r>
      <w:r>
        <w:rPr>
          <w:rFonts w:hint="eastAsia" w:ascii="仿宋_GB2312" w:hAnsi="仿宋_GB2312" w:eastAsia="仿宋_GB2312" w:cs="仿宋_GB2312"/>
          <w:sz w:val="32"/>
          <w:szCs w:val="32"/>
          <w:lang w:val="en-US" w:eastAsia="zh-CN"/>
        </w:rPr>
        <w:t>；</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2、法定代表人证明书</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3、法人委托授权书</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bCs/>
          <w:sz w:val="32"/>
          <w:szCs w:val="32"/>
          <w:highlight w:val="none"/>
        </w:rPr>
        <w:t>资产评估、房地产评估或价格评估资质</w:t>
      </w:r>
      <w:r>
        <w:rPr>
          <w:rFonts w:hint="eastAsia" w:ascii="仿宋_GB2312" w:hAnsi="仿宋_GB2312" w:eastAsia="仿宋_GB2312" w:cs="仿宋_GB2312"/>
          <w:bCs/>
          <w:sz w:val="32"/>
          <w:szCs w:val="32"/>
          <w:highlight w:val="none"/>
          <w:lang w:val="en-US" w:eastAsia="zh-CN"/>
        </w:rPr>
        <w:t>证书</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5、投标报价书</w:t>
      </w:r>
      <w:r>
        <w:rPr>
          <w:rFonts w:hint="eastAsia" w:ascii="仿宋_GB2312" w:hAnsi="仿宋_GB2312" w:eastAsia="仿宋_GB2312" w:cs="仿宋_GB2312"/>
          <w:sz w:val="32"/>
          <w:szCs w:val="32"/>
          <w:lang w:val="en-US" w:eastAsia="zh-CN"/>
        </w:rPr>
        <w:t>；</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6、项目负责人委任书。</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备注：标书内容包括但不限于以上资料且</w:t>
      </w:r>
      <w:r>
        <w:rPr>
          <w:rFonts w:hint="eastAsia" w:ascii="仿宋_GB2312" w:hAnsi="仿宋_GB2312" w:eastAsia="仿宋_GB2312" w:cs="仿宋_GB2312"/>
          <w:sz w:val="32"/>
          <w:szCs w:val="32"/>
        </w:rPr>
        <w:t>需盖公章。</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bCs w:val="0"/>
          <w:sz w:val="32"/>
          <w:szCs w:val="32"/>
          <w:lang w:val="en-US" w:eastAsia="zh-CN"/>
        </w:rPr>
        <w:t>投标人</w:t>
      </w:r>
      <w:r>
        <w:rPr>
          <w:rFonts w:hint="eastAsia" w:ascii="仿宋_GB2312" w:hAnsi="仿宋_GB2312" w:eastAsia="仿宋_GB2312" w:cs="仿宋_GB2312"/>
          <w:b w:val="0"/>
          <w:bCs w:val="0"/>
          <w:sz w:val="32"/>
          <w:szCs w:val="32"/>
        </w:rPr>
        <w:t>须知</w:t>
      </w:r>
    </w:p>
    <w:p>
      <w:pPr>
        <w:pStyle w:val="2"/>
        <w:pageBreakBefore w:val="0"/>
        <w:widowControl w:val="0"/>
        <w:kinsoku/>
        <w:wordWrap/>
        <w:overflowPunct/>
        <w:topLinePunct w:val="0"/>
        <w:autoSpaceDE/>
        <w:autoSpaceDN/>
        <w:bidi w:val="0"/>
        <w:adjustRightInd/>
        <w:snapToGrid/>
        <w:spacing w:line="560" w:lineRule="exact"/>
        <w:ind w:left="58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投标人</w:t>
      </w:r>
      <w:r>
        <w:rPr>
          <w:rFonts w:hint="eastAsia" w:ascii="仿宋_GB2312" w:hAnsi="仿宋_GB2312" w:eastAsia="仿宋_GB2312" w:cs="仿宋_GB2312"/>
          <w:b w:val="0"/>
          <w:bCs w:val="0"/>
          <w:sz w:val="32"/>
          <w:szCs w:val="32"/>
        </w:rPr>
        <w:t>应该在中标通知书中载明的时间内与</w:t>
      </w:r>
      <w:r>
        <w:rPr>
          <w:rFonts w:hint="eastAsia" w:ascii="仿宋_GB2312" w:hAnsi="仿宋_GB2312" w:eastAsia="仿宋_GB2312" w:cs="仿宋_GB2312"/>
          <w:b w:val="0"/>
          <w:bCs w:val="0"/>
          <w:sz w:val="32"/>
          <w:szCs w:val="32"/>
          <w:lang w:val="en-US" w:eastAsia="zh-CN"/>
        </w:rPr>
        <w:t>招标</w:t>
      </w:r>
      <w:r>
        <w:rPr>
          <w:rFonts w:hint="eastAsia" w:ascii="仿宋_GB2312" w:hAnsi="仿宋_GB2312" w:eastAsia="仿宋_GB2312" w:cs="仿宋_GB2312"/>
          <w:b w:val="0"/>
          <w:bCs w:val="0"/>
          <w:sz w:val="32"/>
          <w:szCs w:val="32"/>
        </w:rPr>
        <w:t>人商谈</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有关事宜并签订合同协议书。</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我司对本次</w:t>
      </w:r>
      <w:r>
        <w:rPr>
          <w:rFonts w:hint="eastAsia" w:ascii="仿宋_GB2312" w:hAnsi="仿宋_GB2312" w:eastAsia="仿宋_GB2312" w:cs="仿宋_GB2312"/>
          <w:b w:val="0"/>
          <w:bCs w:val="0"/>
          <w:sz w:val="32"/>
          <w:szCs w:val="32"/>
          <w:lang w:val="en-US" w:eastAsia="zh-CN"/>
        </w:rPr>
        <w:t>招标</w:t>
      </w:r>
      <w:r>
        <w:rPr>
          <w:rFonts w:hint="eastAsia" w:ascii="仿宋_GB2312" w:hAnsi="仿宋_GB2312" w:eastAsia="仿宋_GB2312" w:cs="仿宋_GB2312"/>
          <w:sz w:val="32"/>
          <w:szCs w:val="32"/>
        </w:rPr>
        <w:t xml:space="preserve">及相关的文件资料有最终的解释权。 </w:t>
      </w:r>
    </w:p>
    <w:p>
      <w:pPr>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6"/>
        <w:pageBreakBefore w:val="0"/>
        <w:widowControl w:val="0"/>
        <w:kinsoku/>
        <w:wordWrap/>
        <w:overflowPunct/>
        <w:topLinePunct w:val="0"/>
        <w:autoSpaceDE/>
        <w:autoSpaceDN/>
        <w:bidi w:val="0"/>
        <w:adjustRightInd/>
        <w:snapToGrid/>
        <w:spacing w:line="560" w:lineRule="exact"/>
        <w:ind w:left="4470" w:leftChars="1824" w:hanging="640" w:hanging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广州南英进出口有限公司</w:t>
      </w:r>
    </w:p>
    <w:p>
      <w:pPr>
        <w:pStyle w:val="6"/>
        <w:pageBreakBefore w:val="0"/>
        <w:widowControl w:val="0"/>
        <w:kinsoku/>
        <w:wordWrap/>
        <w:overflowPunct/>
        <w:topLinePunct w:val="0"/>
        <w:autoSpaceDE/>
        <w:autoSpaceDN/>
        <w:bidi w:val="0"/>
        <w:adjustRightInd/>
        <w:snapToGrid/>
        <w:spacing w:line="560" w:lineRule="exact"/>
        <w:ind w:left="4410" w:firstLine="640" w:firstLineChars="200"/>
        <w:textAlignment w:val="auto"/>
        <w:rPr>
          <w:rFonts w:ascii="宋体" w:hAnsi="宋体" w:cs="宋体"/>
          <w:sz w:val="32"/>
          <w:szCs w:val="32"/>
        </w:rPr>
      </w:pPr>
      <w:r>
        <w:rPr>
          <w:rFonts w:hint="eastAsia" w:ascii="仿宋_GB2312" w:hAnsi="仿宋_GB2312" w:eastAsia="仿宋_GB2312" w:cs="仿宋_GB2312"/>
          <w:b w:val="0"/>
          <w:bCs w:val="0"/>
          <w:sz w:val="32"/>
          <w:szCs w:val="32"/>
        </w:rPr>
        <w:t>2020年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 xml:space="preserve"> 日</w:t>
      </w:r>
    </w:p>
    <w:p>
      <w:pPr>
        <w:rPr>
          <w:rFonts w:hint="default" w:eastAsia="仿宋_GB2312"/>
          <w:lang w:val="en-US" w:eastAsia="zh-CN"/>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bookmarkStart w:id="8" w:name="_GoBack"/>
      <w:bookmarkEnd w:id="8"/>
      <w:r>
        <w:rPr>
          <w:rFonts w:hint="eastAsia" w:ascii="仿宋" w:hAnsi="仿宋" w:eastAsia="仿宋" w:cs="仿宋"/>
          <w:sz w:val="32"/>
          <w:szCs w:val="32"/>
          <w:lang w:val="en-US" w:eastAsia="zh-CN"/>
        </w:rPr>
        <w:t>附件2：招标文件格式</w:t>
      </w:r>
    </w:p>
    <w:p>
      <w:pPr>
        <w:spacing w:line="360" w:lineRule="auto"/>
      </w:pPr>
      <w:r>
        <w:rPr>
          <w:rFonts w:hint="eastAsia"/>
          <w:sz w:val="28"/>
          <w:szCs w:val="28"/>
        </w:rPr>
        <w:t>一、</w:t>
      </w:r>
      <w:r>
        <w:rPr>
          <w:rFonts w:hint="eastAsia"/>
          <w:sz w:val="28"/>
          <w:szCs w:val="28"/>
          <w:lang w:val="en-US" w:eastAsia="zh-CN"/>
        </w:rPr>
        <w:t>标书</w:t>
      </w:r>
      <w:r>
        <w:rPr>
          <w:rFonts w:hint="eastAsia"/>
          <w:sz w:val="28"/>
          <w:szCs w:val="28"/>
        </w:rPr>
        <w:t>封面（</w:t>
      </w:r>
      <w:r>
        <w:rPr>
          <w:rFonts w:hint="eastAsia"/>
          <w:sz w:val="28"/>
          <w:szCs w:val="28"/>
          <w:lang w:val="en-US" w:eastAsia="zh-CN"/>
        </w:rPr>
        <w:t>固定</w:t>
      </w:r>
      <w:r>
        <w:rPr>
          <w:rFonts w:hint="eastAsia"/>
          <w:sz w:val="28"/>
          <w:szCs w:val="28"/>
        </w:rPr>
        <w:t>格式）</w:t>
      </w:r>
    </w:p>
    <w:p/>
    <w:p>
      <w:pPr>
        <w:pStyle w:val="4"/>
        <w:spacing w:after="0"/>
        <w:jc w:val="center"/>
        <w:rPr>
          <w:rFonts w:hAnsi="宋体"/>
          <w:b/>
          <w:spacing w:val="6"/>
          <w:sz w:val="36"/>
          <w:szCs w:val="36"/>
        </w:rPr>
      </w:pPr>
    </w:p>
    <w:p>
      <w:pPr>
        <w:spacing w:line="580" w:lineRule="exact"/>
        <w:jc w:val="center"/>
        <w:rPr>
          <w:rFonts w:hint="eastAsia" w:ascii="宋体" w:hAnsi="宋体" w:eastAsia="宋体" w:cs="宋体"/>
          <w:b w:val="0"/>
          <w:bCs w:val="0"/>
          <w:sz w:val="36"/>
          <w:szCs w:val="36"/>
        </w:rPr>
      </w:pPr>
      <w:r>
        <w:rPr>
          <w:rFonts w:hint="eastAsia" w:ascii="宋体" w:hAnsi="宋体" w:eastAsia="宋体" w:cs="宋体"/>
          <w:b w:val="0"/>
          <w:bCs w:val="0"/>
          <w:sz w:val="36"/>
          <w:szCs w:val="36"/>
          <w:lang w:eastAsia="zh-CN"/>
        </w:rPr>
        <w:t>广州南英进出口有限公司</w:t>
      </w:r>
    </w:p>
    <w:p>
      <w:pPr>
        <w:jc w:val="center"/>
        <w:rPr>
          <w:rFonts w:ascii="方正小标宋简体" w:hAnsi="华文仿宋" w:eastAsia="方正小标宋简体"/>
          <w:b/>
          <w:bCs/>
          <w:sz w:val="36"/>
          <w:szCs w:val="36"/>
        </w:rPr>
      </w:pPr>
      <w:r>
        <w:rPr>
          <w:rFonts w:hint="eastAsia" w:ascii="宋体" w:hAnsi="宋体" w:eastAsia="宋体" w:cs="宋体"/>
          <w:b w:val="0"/>
          <w:bCs w:val="0"/>
          <w:sz w:val="36"/>
          <w:szCs w:val="36"/>
        </w:rPr>
        <w:t>选</w:t>
      </w:r>
      <w:r>
        <w:rPr>
          <w:rFonts w:hint="eastAsia" w:ascii="宋体" w:hAnsi="宋体" w:eastAsia="宋体" w:cs="宋体"/>
          <w:b w:val="0"/>
          <w:bCs w:val="0"/>
          <w:sz w:val="36"/>
          <w:szCs w:val="36"/>
          <w:lang w:val="en-US" w:eastAsia="zh-CN"/>
        </w:rPr>
        <w:t>择物资价值</w:t>
      </w:r>
      <w:r>
        <w:rPr>
          <w:rFonts w:hint="eastAsia" w:ascii="宋体" w:hAnsi="宋体" w:eastAsia="宋体" w:cs="宋体"/>
          <w:b w:val="0"/>
          <w:bCs w:val="0"/>
          <w:kern w:val="0"/>
          <w:sz w:val="36"/>
          <w:szCs w:val="36"/>
          <w:lang w:val="en-US" w:eastAsia="zh-CN"/>
        </w:rPr>
        <w:t>评估</w:t>
      </w:r>
      <w:r>
        <w:rPr>
          <w:rFonts w:hint="eastAsia" w:ascii="宋体" w:hAnsi="宋体" w:eastAsia="宋体" w:cs="宋体"/>
          <w:b w:val="0"/>
          <w:bCs w:val="0"/>
          <w:sz w:val="36"/>
          <w:szCs w:val="36"/>
          <w:lang w:eastAsia="zh-CN"/>
        </w:rPr>
        <w:t>服务商</w:t>
      </w:r>
      <w:r>
        <w:rPr>
          <w:rFonts w:hint="eastAsia" w:ascii="宋体" w:hAnsi="宋体" w:eastAsia="宋体" w:cs="宋体"/>
          <w:b w:val="0"/>
          <w:bCs w:val="0"/>
          <w:sz w:val="36"/>
          <w:szCs w:val="36"/>
        </w:rPr>
        <w:t>项目</w:t>
      </w:r>
    </w:p>
    <w:p>
      <w:pPr>
        <w:jc w:val="center"/>
        <w:rPr>
          <w:rFonts w:hAnsi="宋体"/>
          <w:b/>
          <w:spacing w:val="6"/>
          <w:sz w:val="36"/>
          <w:szCs w:val="36"/>
        </w:rPr>
      </w:pPr>
    </w:p>
    <w:p>
      <w:pPr>
        <w:jc w:val="center"/>
        <w:rPr>
          <w:rFonts w:ascii="宋体" w:hAnsi="宋体"/>
          <w:b/>
          <w:sz w:val="96"/>
        </w:rPr>
      </w:pPr>
    </w:p>
    <w:p>
      <w:pPr>
        <w:jc w:val="center"/>
        <w:outlineLvl w:val="0"/>
        <w:rPr>
          <w:rFonts w:ascii="宋体" w:hAnsi="宋体"/>
          <w:b/>
          <w:spacing w:val="60"/>
          <w:sz w:val="72"/>
          <w:szCs w:val="72"/>
        </w:rPr>
      </w:pPr>
      <w:r>
        <w:rPr>
          <w:rFonts w:hint="eastAsia" w:ascii="宋体" w:hAnsi="宋体"/>
          <w:b/>
          <w:spacing w:val="60"/>
          <w:sz w:val="72"/>
          <w:szCs w:val="72"/>
          <w:lang w:val="en-US" w:eastAsia="zh-CN"/>
        </w:rPr>
        <w:t>报价</w:t>
      </w:r>
      <w:r>
        <w:rPr>
          <w:rFonts w:hint="eastAsia" w:ascii="宋体" w:hAnsi="宋体"/>
          <w:b/>
          <w:spacing w:val="60"/>
          <w:sz w:val="72"/>
          <w:szCs w:val="72"/>
        </w:rPr>
        <w:t>文件</w:t>
      </w:r>
    </w:p>
    <w:p>
      <w:pPr>
        <w:jc w:val="center"/>
        <w:rPr>
          <w:rFonts w:ascii="宋体" w:hAnsi="宋体"/>
          <w:sz w:val="48"/>
        </w:rPr>
      </w:pPr>
      <w:r>
        <w:rPr>
          <w:rFonts w:hint="eastAsia" w:ascii="宋体" w:hAnsi="宋体"/>
          <w:sz w:val="32"/>
          <w:u w:val="single"/>
        </w:rPr>
        <w:t xml:space="preserve">    </w:t>
      </w:r>
      <w:r>
        <w:rPr>
          <w:rFonts w:hint="eastAsia" w:ascii="宋体" w:hAnsi="宋体"/>
          <w:sz w:val="32"/>
        </w:rPr>
        <w:t xml:space="preserve">本（正本或副本） </w:t>
      </w: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ind w:left="1317" w:leftChars="627"/>
        <w:rPr>
          <w:rFonts w:hint="eastAsia" w:ascii="宋体" w:hAnsi="宋体" w:eastAsia="宋体" w:cs="宋体"/>
          <w:b w:val="0"/>
          <w:bCs w:val="0"/>
          <w:sz w:val="28"/>
          <w:u w:val="single"/>
        </w:rPr>
      </w:pPr>
      <w:r>
        <w:rPr>
          <w:rFonts w:hint="eastAsia" w:ascii="宋体" w:hAnsi="宋体" w:eastAsia="宋体" w:cs="宋体"/>
          <w:b w:val="0"/>
          <w:bCs w:val="0"/>
          <w:sz w:val="28"/>
          <w:lang w:val="en-US" w:eastAsia="zh-CN"/>
        </w:rPr>
        <w:t>投  标</w:t>
      </w:r>
      <w:r>
        <w:rPr>
          <w:rFonts w:hint="eastAsia" w:ascii="宋体" w:hAnsi="宋体" w:eastAsia="宋体" w:cs="宋体"/>
          <w:b w:val="0"/>
          <w:bCs w:val="0"/>
          <w:sz w:val="28"/>
        </w:rPr>
        <w:t xml:space="preserve">  人：</w:t>
      </w:r>
      <w:r>
        <w:rPr>
          <w:rFonts w:hint="eastAsia" w:ascii="宋体" w:hAnsi="宋体" w:eastAsia="宋体" w:cs="宋体"/>
          <w:b w:val="0"/>
          <w:bCs w:val="0"/>
          <w:sz w:val="28"/>
          <w:u w:val="single"/>
        </w:rPr>
        <w:t xml:space="preserve">               （公章）          </w:t>
      </w:r>
    </w:p>
    <w:p>
      <w:pPr>
        <w:ind w:left="1317" w:leftChars="627"/>
        <w:rPr>
          <w:rFonts w:hint="eastAsia" w:ascii="宋体" w:hAnsi="宋体" w:eastAsia="宋体" w:cs="宋体"/>
          <w:b w:val="0"/>
          <w:bCs w:val="0"/>
          <w:sz w:val="28"/>
          <w:u w:val="single"/>
        </w:rPr>
      </w:pPr>
      <w:r>
        <w:rPr>
          <w:rFonts w:hint="eastAsia" w:ascii="宋体" w:hAnsi="宋体" w:eastAsia="宋体" w:cs="宋体"/>
          <w:b w:val="0"/>
          <w:bCs w:val="0"/>
          <w:sz w:val="28"/>
          <w:lang w:val="en-US" w:eastAsia="zh-CN"/>
        </w:rPr>
        <w:t>投标人</w:t>
      </w:r>
      <w:r>
        <w:rPr>
          <w:rFonts w:hint="eastAsia" w:ascii="宋体" w:hAnsi="宋体" w:eastAsia="宋体" w:cs="宋体"/>
          <w:b w:val="0"/>
          <w:bCs w:val="0"/>
          <w:sz w:val="28"/>
        </w:rPr>
        <w:t>地址：</w:t>
      </w:r>
      <w:r>
        <w:rPr>
          <w:rFonts w:hint="eastAsia" w:ascii="宋体" w:hAnsi="宋体" w:eastAsia="宋体" w:cs="宋体"/>
          <w:b w:val="0"/>
          <w:bCs w:val="0"/>
          <w:sz w:val="28"/>
          <w:u w:val="single"/>
        </w:rPr>
        <w:t xml:space="preserve">                                 </w:t>
      </w:r>
    </w:p>
    <w:p>
      <w:pPr>
        <w:spacing w:line="600" w:lineRule="exact"/>
        <w:jc w:val="center"/>
        <w:rPr>
          <w:rFonts w:ascii="宋体" w:hAnsi="宋体"/>
          <w:kern w:val="0"/>
          <w:sz w:val="32"/>
        </w:rPr>
      </w:pPr>
      <w:r>
        <w:rPr>
          <w:rFonts w:hint="eastAsia" w:ascii="宋体" w:hAnsi="宋体" w:eastAsia="宋体" w:cs="宋体"/>
          <w:b w:val="0"/>
          <w:bCs w:val="0"/>
          <w:kern w:val="0"/>
          <w:sz w:val="32"/>
        </w:rPr>
        <w:t>二〇</w:t>
      </w:r>
      <w:r>
        <w:rPr>
          <w:rFonts w:hint="eastAsia" w:ascii="宋体" w:hAnsi="宋体" w:eastAsia="宋体" w:cs="宋体"/>
          <w:b w:val="0"/>
          <w:bCs w:val="0"/>
          <w:kern w:val="0"/>
          <w:sz w:val="32"/>
          <w:lang w:eastAsia="zh-CN"/>
        </w:rPr>
        <w:t>二</w:t>
      </w:r>
      <w:r>
        <w:rPr>
          <w:rFonts w:hint="eastAsia" w:ascii="宋体" w:hAnsi="宋体" w:eastAsia="宋体" w:cs="宋体"/>
          <w:b w:val="0"/>
          <w:bCs w:val="0"/>
          <w:kern w:val="0"/>
          <w:sz w:val="32"/>
        </w:rPr>
        <w:t>〇年</w:t>
      </w:r>
      <w:r>
        <w:rPr>
          <w:rFonts w:hint="eastAsia" w:ascii="宋体" w:hAnsi="宋体" w:cs="宋体"/>
          <w:b w:val="0"/>
          <w:bCs w:val="0"/>
          <w:kern w:val="0"/>
          <w:sz w:val="32"/>
          <w:lang w:val="en-US" w:eastAsia="zh-CN"/>
        </w:rPr>
        <w:t>十</w:t>
      </w:r>
      <w:r>
        <w:rPr>
          <w:rFonts w:hint="eastAsia" w:ascii="宋体" w:hAnsi="宋体" w:eastAsia="宋体" w:cs="宋体"/>
          <w:b w:val="0"/>
          <w:bCs w:val="0"/>
          <w:kern w:val="0"/>
          <w:sz w:val="32"/>
        </w:rPr>
        <w:t>月</w:t>
      </w:r>
    </w:p>
    <w:p>
      <w:pPr>
        <w:spacing w:line="360" w:lineRule="auto"/>
        <w:rPr>
          <w:sz w:val="24"/>
        </w:rPr>
      </w:pPr>
      <w:r>
        <w:rPr>
          <w:b/>
          <w:sz w:val="44"/>
          <w:szCs w:val="44"/>
        </w:rPr>
        <w:br w:type="page"/>
      </w:r>
      <w:r>
        <w:rPr>
          <w:rFonts w:hint="eastAsia"/>
          <w:sz w:val="28"/>
          <w:szCs w:val="28"/>
        </w:rPr>
        <w:t>二、</w:t>
      </w:r>
      <w:r>
        <w:rPr>
          <w:rFonts w:hint="eastAsia"/>
          <w:sz w:val="28"/>
          <w:szCs w:val="28"/>
          <w:lang w:val="en-US" w:eastAsia="zh-CN"/>
        </w:rPr>
        <w:t>报价</w:t>
      </w:r>
      <w:r>
        <w:rPr>
          <w:rFonts w:hint="eastAsia"/>
          <w:sz w:val="28"/>
          <w:szCs w:val="28"/>
        </w:rPr>
        <w:t>书（</w:t>
      </w:r>
      <w:r>
        <w:rPr>
          <w:rFonts w:hint="eastAsia"/>
          <w:sz w:val="28"/>
          <w:szCs w:val="28"/>
          <w:lang w:val="en-US" w:eastAsia="zh-CN"/>
        </w:rPr>
        <w:t>固定</w:t>
      </w:r>
      <w:r>
        <w:rPr>
          <w:rFonts w:hint="eastAsia"/>
          <w:sz w:val="28"/>
          <w:szCs w:val="28"/>
        </w:rPr>
        <w:t>格式）</w:t>
      </w:r>
    </w:p>
    <w:p>
      <w:pPr>
        <w:spacing w:line="360" w:lineRule="auto"/>
        <w:ind w:firstLine="480" w:firstLineChars="200"/>
        <w:rPr>
          <w:rFonts w:ascii="宋体" w:hAnsi="宋体"/>
          <w:sz w:val="24"/>
        </w:rPr>
      </w:pPr>
    </w:p>
    <w:p>
      <w:pPr>
        <w:spacing w:line="500" w:lineRule="exact"/>
        <w:jc w:val="center"/>
        <w:outlineLvl w:val="0"/>
        <w:rPr>
          <w:rFonts w:ascii="宋体" w:hAnsi="宋体"/>
          <w:b/>
          <w:bCs/>
          <w:sz w:val="36"/>
          <w:szCs w:val="36"/>
        </w:rPr>
      </w:pPr>
      <w:bookmarkStart w:id="0" w:name="_Toc79822206"/>
      <w:bookmarkStart w:id="1" w:name="_Toc79834503"/>
      <w:bookmarkStart w:id="2" w:name="_Toc79399453"/>
      <w:r>
        <w:rPr>
          <w:rFonts w:hint="eastAsia" w:ascii="宋体" w:hAnsi="宋体"/>
          <w:b/>
          <w:bCs/>
          <w:sz w:val="36"/>
          <w:szCs w:val="36"/>
          <w:lang w:val="en-US" w:eastAsia="zh-CN"/>
        </w:rPr>
        <w:t>报  价</w:t>
      </w:r>
      <w:r>
        <w:rPr>
          <w:rFonts w:hint="eastAsia" w:ascii="宋体" w:hAnsi="宋体"/>
          <w:b/>
          <w:bCs/>
          <w:sz w:val="36"/>
          <w:szCs w:val="36"/>
        </w:rPr>
        <w:t xml:space="preserve"> </w:t>
      </w:r>
      <w:r>
        <w:rPr>
          <w:rFonts w:hint="eastAsia" w:ascii="宋体" w:hAnsi="宋体"/>
          <w:b/>
          <w:bCs/>
          <w:sz w:val="36"/>
          <w:szCs w:val="36"/>
          <w:lang w:val="en-US" w:eastAsia="zh-CN"/>
        </w:rPr>
        <w:t xml:space="preserve"> </w:t>
      </w:r>
      <w:r>
        <w:rPr>
          <w:rFonts w:hint="eastAsia" w:ascii="宋体" w:hAnsi="宋体"/>
          <w:b/>
          <w:bCs/>
          <w:sz w:val="36"/>
          <w:szCs w:val="36"/>
        </w:rPr>
        <w:t>书</w:t>
      </w:r>
      <w:bookmarkEnd w:id="0"/>
      <w:bookmarkEnd w:id="1"/>
      <w:bookmarkEnd w:id="2"/>
    </w:p>
    <w:p>
      <w:pPr>
        <w:rPr>
          <w:rFonts w:ascii="宋体" w:hAnsi="宋体"/>
        </w:rPr>
      </w:pPr>
    </w:p>
    <w:p>
      <w:pPr>
        <w:rPr>
          <w:rFonts w:ascii="宋体" w:hAnsi="宋体"/>
        </w:rPr>
      </w:pPr>
    </w:p>
    <w:p>
      <w:pPr>
        <w:spacing w:line="360" w:lineRule="auto"/>
        <w:rPr>
          <w:sz w:val="24"/>
          <w:u w:val="single"/>
        </w:rPr>
      </w:pPr>
      <w:r>
        <w:rPr>
          <w:rFonts w:hint="eastAsia" w:ascii="宋体" w:hAnsi="宋体"/>
          <w:sz w:val="24"/>
        </w:rPr>
        <w:t>致：</w:t>
      </w:r>
      <w:r>
        <w:rPr>
          <w:rFonts w:hint="eastAsia"/>
          <w:sz w:val="24"/>
          <w:u w:val="single"/>
        </w:rPr>
        <w:t>（</w:t>
      </w:r>
      <w:r>
        <w:rPr>
          <w:rFonts w:hint="eastAsia"/>
          <w:sz w:val="24"/>
          <w:u w:val="single"/>
          <w:lang w:val="en-US" w:eastAsia="zh-CN"/>
        </w:rPr>
        <w:t>招标人</w:t>
      </w:r>
      <w:r>
        <w:rPr>
          <w:rFonts w:hint="eastAsia"/>
          <w:sz w:val="24"/>
          <w:u w:val="single"/>
        </w:rPr>
        <w:t>全称）</w:t>
      </w:r>
      <w:r>
        <w:rPr>
          <w:rFonts w:hint="eastAsia" w:ascii="宋体" w:hAnsi="宋体"/>
          <w:sz w:val="24"/>
          <w:u w:val="single"/>
        </w:rPr>
        <w:t xml:space="preserve"> </w:t>
      </w:r>
    </w:p>
    <w:p>
      <w:pPr>
        <w:spacing w:line="360" w:lineRule="auto"/>
        <w:ind w:firstLine="480"/>
        <w:rPr>
          <w:rFonts w:ascii="宋体" w:hAnsi="宋体"/>
          <w:sz w:val="24"/>
        </w:rPr>
      </w:pPr>
    </w:p>
    <w:p>
      <w:pPr>
        <w:spacing w:line="360" w:lineRule="auto"/>
        <w:ind w:firstLine="510"/>
        <w:rPr>
          <w:rFonts w:hint="eastAsia" w:ascii="宋体"/>
          <w:color w:val="auto"/>
          <w:sz w:val="24"/>
        </w:rPr>
      </w:pPr>
      <w:r>
        <w:rPr>
          <w:rFonts w:ascii="宋体"/>
          <w:sz w:val="24"/>
        </w:rPr>
        <w:t xml:space="preserve"> </w:t>
      </w:r>
      <w:r>
        <w:rPr>
          <w:rFonts w:hint="eastAsia" w:ascii="宋体"/>
          <w:color w:val="auto"/>
          <w:sz w:val="24"/>
        </w:rPr>
        <w:t>1.我们收到贵方</w:t>
      </w:r>
      <w:r>
        <w:rPr>
          <w:rFonts w:hint="eastAsia" w:ascii="宋体"/>
          <w:color w:val="auto"/>
          <w:sz w:val="24"/>
          <w:u w:val="single"/>
        </w:rPr>
        <w:t xml:space="preserve">     </w:t>
      </w:r>
      <w:r>
        <w:rPr>
          <w:rFonts w:hint="eastAsia"/>
          <w:sz w:val="24"/>
          <w:u w:val="single"/>
        </w:rPr>
        <w:t>（</w:t>
      </w:r>
      <w:r>
        <w:rPr>
          <w:rFonts w:hint="eastAsia"/>
          <w:sz w:val="24"/>
          <w:u w:val="single"/>
          <w:lang w:val="en-US" w:eastAsia="zh-CN"/>
        </w:rPr>
        <w:t>招标人</w:t>
      </w:r>
      <w:r>
        <w:rPr>
          <w:rFonts w:hint="eastAsia"/>
          <w:sz w:val="24"/>
          <w:u w:val="single"/>
        </w:rPr>
        <w:t>全称）</w:t>
      </w:r>
      <w:r>
        <w:rPr>
          <w:rFonts w:hint="eastAsia" w:ascii="宋体"/>
          <w:color w:val="auto"/>
          <w:sz w:val="24"/>
          <w:u w:val="single"/>
        </w:rPr>
        <w:t xml:space="preserve">        </w:t>
      </w:r>
      <w:r>
        <w:rPr>
          <w:rFonts w:hint="eastAsia" w:ascii="宋体"/>
          <w:color w:val="auto"/>
          <w:sz w:val="24"/>
        </w:rPr>
        <w:t xml:space="preserve"> 的邀请招标文件。经研究，愿以人民币（大写） </w:t>
      </w:r>
      <w:r>
        <w:rPr>
          <w:rFonts w:hint="eastAsia" w:ascii="宋体"/>
          <w:color w:val="auto"/>
          <w:sz w:val="24"/>
          <w:u w:val="single"/>
        </w:rPr>
        <w:t xml:space="preserve">      </w:t>
      </w:r>
      <w:r>
        <w:rPr>
          <w:rFonts w:hint="eastAsia" w:ascii="宋体"/>
          <w:color w:val="auto"/>
          <w:sz w:val="24"/>
        </w:rPr>
        <w:t>元的报价，提供邀请招标</w:t>
      </w:r>
      <w:r>
        <w:rPr>
          <w:rFonts w:hint="eastAsia" w:ascii="宋体" w:hAnsi="宋体" w:eastAsia="宋体" w:cs="宋体"/>
          <w:color w:val="auto"/>
          <w:sz w:val="24"/>
          <w:szCs w:val="24"/>
        </w:rPr>
        <w:t>文件要求的</w:t>
      </w:r>
      <w:r>
        <w:rPr>
          <w:rFonts w:hint="eastAsia" w:ascii="宋体" w:hAnsi="宋体" w:eastAsia="宋体" w:cs="宋体"/>
          <w:bCs/>
          <w:kern w:val="0"/>
          <w:sz w:val="24"/>
          <w:szCs w:val="24"/>
          <w:lang w:val="en-US" w:eastAsia="zh-CN"/>
        </w:rPr>
        <w:t>黄阁沙仔村变压器项目物资价值</w:t>
      </w:r>
      <w:r>
        <w:rPr>
          <w:rFonts w:hint="eastAsia" w:ascii="宋体" w:hAnsi="宋体" w:eastAsia="宋体" w:cs="宋体"/>
          <w:color w:val="auto"/>
          <w:sz w:val="24"/>
          <w:szCs w:val="24"/>
        </w:rPr>
        <w:t>的评估服务，并满足邀请招标文件提出的各</w:t>
      </w:r>
      <w:r>
        <w:rPr>
          <w:rFonts w:hint="eastAsia" w:ascii="宋体"/>
          <w:color w:val="auto"/>
          <w:sz w:val="24"/>
        </w:rPr>
        <w:t>项规定和要求。</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rPr>
        <w:t>邀请招标文件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5、我方理解，贵方可选择任何部分或全部项目与投标人签约，也不一定接受最低标价的投标。</w:t>
      </w:r>
      <w:r>
        <w:rPr>
          <w:rFonts w:hint="eastAsia"/>
          <w:color w:val="auto"/>
          <w:sz w:val="24"/>
        </w:rPr>
        <w:t>同时也理解，你单位不负担我们的任何投标费用。</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tbl>
      <w:tblPr>
        <w:tblStyle w:val="13"/>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sz w:val="24"/>
              </w:rPr>
            </w:pPr>
            <w:r>
              <w:rPr>
                <w:rFonts w:hint="eastAsia" w:ascii="宋体" w:hAnsi="宋体"/>
                <w:sz w:val="24"/>
                <w:lang w:val="en-US" w:eastAsia="zh-CN"/>
              </w:rPr>
              <w:t>投标人</w:t>
            </w:r>
            <w:r>
              <w:rPr>
                <w:rFonts w:hint="eastAsia" w:ascii="宋体" w:hAnsi="宋体"/>
                <w:sz w:val="24"/>
              </w:rPr>
              <w:t>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pacing w:val="40"/>
                <w:kern w:val="0"/>
                <w:sz w:val="24"/>
              </w:rPr>
              <w:t>邮政编</w:t>
            </w:r>
            <w:r>
              <w:rPr>
                <w:rFonts w:hint="eastAsia" w:ascii="宋体" w:hAnsi="宋体"/>
                <w:kern w:val="0"/>
                <w:sz w:val="24"/>
              </w:rPr>
              <w:t>码</w:t>
            </w:r>
            <w:r>
              <w:rPr>
                <w:rFonts w:hint="eastAsia" w:ascii="宋体" w:hAnsi="宋体"/>
                <w:sz w:val="24"/>
              </w:rPr>
              <w:t>：</w:t>
            </w:r>
            <w:r>
              <w:rPr>
                <w:rFonts w:hint="eastAsia" w:ascii="宋体" w:hAnsi="宋体"/>
                <w:sz w:val="24"/>
                <w:u w:val="single"/>
              </w:rPr>
              <w:t xml:space="preserve">                      </w:t>
            </w:r>
          </w:p>
        </w:tc>
        <w:tc>
          <w:tcPr>
            <w:tcW w:w="4644" w:type="dxa"/>
          </w:tcPr>
          <w:p>
            <w:pPr>
              <w:spacing w:line="360" w:lineRule="auto"/>
              <w:rPr>
                <w:rFonts w:ascii="宋体" w:hAnsi="宋体"/>
                <w:sz w:val="24"/>
              </w:rPr>
            </w:pPr>
            <w:r>
              <w:rPr>
                <w:rFonts w:hint="eastAsia" w:ascii="宋体" w:hAnsi="宋体"/>
                <w:sz w:val="24"/>
                <w:lang w:val="en-US" w:eastAsia="zh-CN"/>
              </w:rPr>
              <w:t>投标人</w:t>
            </w:r>
            <w:r>
              <w:rPr>
                <w:rFonts w:hint="eastAsia" w:ascii="宋体" w:hAnsi="宋体"/>
                <w:sz w:val="24"/>
              </w:rPr>
              <w:t>名称：</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盖章)               </w:t>
            </w:r>
          </w:p>
          <w:p>
            <w:pPr>
              <w:spacing w:line="360" w:lineRule="auto"/>
              <w:rPr>
                <w:rFonts w:ascii="宋体" w:hAnsi="宋体"/>
                <w:sz w:val="24"/>
              </w:rPr>
            </w:pPr>
            <w:r>
              <w:rPr>
                <w:rFonts w:hint="eastAsia" w:ascii="宋体" w:hAnsi="宋体"/>
                <w:sz w:val="24"/>
              </w:rPr>
              <w:t>法人代表或授权代表</w:t>
            </w:r>
          </w:p>
          <w:p>
            <w:pPr>
              <w:spacing w:line="360" w:lineRule="auto"/>
              <w:rPr>
                <w:rFonts w:ascii="宋体" w:hAnsi="宋体"/>
                <w:sz w:val="24"/>
                <w:u w:val="single"/>
              </w:rPr>
            </w:pPr>
            <w:r>
              <w:rPr>
                <w:rFonts w:hint="eastAsia" w:ascii="宋体" w:hAnsi="宋体"/>
                <w:sz w:val="24"/>
                <w:u w:val="single"/>
              </w:rPr>
              <w:t xml:space="preserve">职务、姓名               （签字）  </w:t>
            </w:r>
          </w:p>
          <w:p>
            <w:pPr>
              <w:spacing w:line="360" w:lineRule="auto"/>
              <w:rPr>
                <w:rFonts w:ascii="宋体" w:hAnsi="宋体"/>
                <w:sz w:val="24"/>
              </w:rPr>
            </w:pPr>
            <w:r>
              <w:rPr>
                <w:rFonts w:hint="eastAsia" w:ascii="宋体" w:hAnsi="宋体"/>
                <w:sz w:val="24"/>
              </w:rPr>
              <w:t>日      期：20</w:t>
            </w:r>
            <w:r>
              <w:rPr>
                <w:rFonts w:hint="eastAsia" w:ascii="宋体" w:hAnsi="宋体"/>
                <w:sz w:val="24"/>
                <w:lang w:val="en-US" w:eastAsia="zh-CN"/>
              </w:rPr>
              <w:t>20</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pacing w:line="360" w:lineRule="auto"/>
        <w:rPr>
          <w:sz w:val="24"/>
        </w:rPr>
      </w:pPr>
    </w:p>
    <w:p>
      <w:pPr>
        <w:spacing w:line="360" w:lineRule="auto"/>
        <w:rPr>
          <w:sz w:val="28"/>
          <w:szCs w:val="28"/>
        </w:rPr>
      </w:pPr>
      <w:r>
        <w:rPr>
          <w:rFonts w:hint="eastAsia"/>
          <w:sz w:val="24"/>
        </w:rPr>
        <w:t>备注：投标报价时提交</w:t>
      </w:r>
      <w:r>
        <w:rPr>
          <w:sz w:val="24"/>
        </w:rPr>
        <w:br w:type="page"/>
      </w:r>
      <w:r>
        <w:rPr>
          <w:rFonts w:hint="eastAsia"/>
          <w:sz w:val="28"/>
          <w:szCs w:val="28"/>
        </w:rPr>
        <w:t>三、法定代表人证明书（</w:t>
      </w:r>
      <w:r>
        <w:rPr>
          <w:rFonts w:hint="eastAsia"/>
          <w:sz w:val="28"/>
          <w:szCs w:val="28"/>
          <w:lang w:val="en-US" w:eastAsia="zh-CN"/>
        </w:rPr>
        <w:t>固定</w:t>
      </w:r>
      <w:r>
        <w:rPr>
          <w:rFonts w:hint="eastAsia"/>
          <w:sz w:val="28"/>
          <w:szCs w:val="28"/>
        </w:rPr>
        <w:t>格式）</w:t>
      </w:r>
    </w:p>
    <w:p>
      <w:pPr>
        <w:spacing w:line="360" w:lineRule="auto"/>
        <w:ind w:left="2" w:leftChars="1"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pPr>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b/>
          <w:sz w:val="32"/>
          <w:szCs w:val="32"/>
          <w:highlight w:val="none"/>
        </w:rPr>
        <w:t>法定代表人身份证明书</w:t>
      </w:r>
    </w:p>
    <w:p>
      <w:pPr>
        <w:spacing w:line="360" w:lineRule="auto"/>
        <w:ind w:left="2" w:leftChars="1"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同志，现任我单位</w:t>
      </w:r>
      <w:r>
        <w:rPr>
          <w:rFonts w:hint="eastAsia" w:ascii="宋体" w:hAnsi="宋体" w:eastAsia="宋体" w:cs="宋体"/>
          <w:sz w:val="24"/>
          <w:szCs w:val="24"/>
          <w:highlight w:val="none"/>
          <w:lang w:val="en-US" w:eastAsia="zh-CN"/>
        </w:rPr>
        <w:t>总经理</w:t>
      </w:r>
      <w:r>
        <w:rPr>
          <w:rFonts w:hint="eastAsia" w:ascii="宋体" w:hAnsi="宋体" w:eastAsia="宋体" w:cs="宋体"/>
          <w:sz w:val="24"/>
          <w:szCs w:val="24"/>
          <w:highlight w:val="none"/>
        </w:rPr>
        <w:t>职务，为法定代表人，特此证明。</w:t>
      </w:r>
    </w:p>
    <w:p>
      <w:pPr>
        <w:spacing w:line="360" w:lineRule="auto"/>
        <w:ind w:left="2" w:leftChars="1" w:firstLine="480" w:firstLineChars="200"/>
        <w:rPr>
          <w:rFonts w:hint="eastAsia" w:ascii="宋体" w:hAnsi="宋体" w:eastAsia="宋体" w:cs="宋体"/>
          <w:sz w:val="24"/>
          <w:szCs w:val="24"/>
          <w:highlight w:val="none"/>
        </w:rPr>
      </w:pPr>
    </w:p>
    <w:p>
      <w:pPr>
        <w:spacing w:line="360" w:lineRule="auto"/>
        <w:ind w:left="2" w:leftChars="1"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岁</w:t>
      </w:r>
    </w:p>
    <w:p>
      <w:pPr>
        <w:spacing w:line="360" w:lineRule="auto"/>
        <w:ind w:left="2" w:leftChars="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lang w:val="en-US" w:eastAsia="zh-CN"/>
        </w:rPr>
        <w:t xml:space="preserve"> </w:t>
      </w:r>
    </w:p>
    <w:p>
      <w:pPr>
        <w:spacing w:line="360" w:lineRule="auto"/>
        <w:ind w:left="2" w:leftChars="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本身份证明书于</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日生效，有效期至</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p>
    <w:p>
      <w:pPr>
        <w:spacing w:line="360" w:lineRule="auto"/>
        <w:ind w:left="2" w:leftChars="1" w:firstLine="480" w:firstLineChars="200"/>
        <w:rPr>
          <w:rFonts w:hint="eastAsia" w:ascii="宋体" w:hAnsi="宋体" w:eastAsia="宋体" w:cs="宋体"/>
          <w:sz w:val="24"/>
          <w:szCs w:val="24"/>
          <w:highlight w:val="none"/>
        </w:rPr>
      </w:pPr>
    </w:p>
    <w:p>
      <w:pPr>
        <w:spacing w:line="360" w:lineRule="auto"/>
        <w:ind w:left="2" w:leftChars="1"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（盖章） </w:t>
      </w:r>
    </w:p>
    <w:p>
      <w:pPr>
        <w:spacing w:line="360" w:lineRule="auto"/>
        <w:ind w:left="2" w:leftChars="1" w:firstLine="480" w:firstLineChars="20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年  月  日</w:t>
      </w:r>
    </w:p>
    <w:p>
      <w:pPr>
        <w:spacing w:line="360" w:lineRule="auto"/>
        <w:ind w:firstLine="57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sz w:val="28"/>
          <w:szCs w:val="28"/>
        </w:rPr>
      </w:pPr>
      <w:r>
        <w:rPr>
          <w:rFonts w:hint="eastAsia"/>
          <w:sz w:val="28"/>
          <w:szCs w:val="28"/>
        </w:rPr>
        <w:t>四、法人授权委托书（</w:t>
      </w:r>
      <w:r>
        <w:rPr>
          <w:rFonts w:hint="eastAsia"/>
          <w:sz w:val="28"/>
          <w:szCs w:val="28"/>
          <w:lang w:val="en-US" w:eastAsia="zh-CN"/>
        </w:rPr>
        <w:t>固定</w:t>
      </w:r>
      <w:r>
        <w:rPr>
          <w:rFonts w:hint="eastAsia"/>
          <w:sz w:val="28"/>
          <w:szCs w:val="28"/>
        </w:rPr>
        <w:t>格式）</w:t>
      </w:r>
    </w:p>
    <w:p>
      <w:pPr>
        <w:keepNext/>
        <w:spacing w:line="360" w:lineRule="auto"/>
        <w:ind w:leftChars="100" w:firstLine="193"/>
        <w:jc w:val="center"/>
        <w:outlineLvl w:val="3"/>
        <w:rPr>
          <w:rFonts w:ascii="仿宋_GB2312" w:hAnsi="宋体" w:eastAsia="仿宋_GB2312"/>
          <w:b/>
          <w:sz w:val="28"/>
          <w:szCs w:val="28"/>
          <w:highlight w:val="none"/>
        </w:rPr>
      </w:pPr>
      <w:bookmarkStart w:id="3" w:name="_Toc79399457"/>
      <w:bookmarkStart w:id="4" w:name="_Toc79822211"/>
      <w:bookmarkStart w:id="5" w:name="_Toc79834508"/>
      <w:bookmarkStart w:id="6" w:name="_Toc12352793"/>
      <w:r>
        <w:rPr>
          <w:rFonts w:hint="eastAsia" w:ascii="宋体" w:hAnsi="宋体" w:eastAsia="宋体" w:cs="宋体"/>
          <w:b/>
          <w:sz w:val="32"/>
          <w:szCs w:val="32"/>
          <w:highlight w:val="none"/>
        </w:rPr>
        <w:t>法人授权委托书</w:t>
      </w:r>
    </w:p>
    <w:p>
      <w:pPr>
        <w:spacing w:line="360" w:lineRule="auto"/>
        <w:ind w:left="2" w:leftChars="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（授权代表姓名、职务）（居民身份证编号：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）为本公司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（投标人名称）合法的委托代理人（授权代表），代表本公司参加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投标活动，授权代表在投标、开标、评标和合同谈判过程中所签署的与本项目有关的一切文件及其澄清、说明、补正、递交、撤回、修改及作为投标人代表以本公司的名义处理的一切与之有关的事务，本公司均予承认，对本公司具有约束力，其法律后果由本公司承担。</w:t>
      </w:r>
    </w:p>
    <w:p>
      <w:pPr>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w:t>
      </w:r>
    </w:p>
    <w:p>
      <w:pPr>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日生效，有效期至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日。特此声明。</w:t>
      </w:r>
    </w:p>
    <w:p>
      <w:pPr>
        <w:tabs>
          <w:tab w:val="left" w:pos="739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委托代理人（授权代表）</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w:t>
      </w:r>
    </w:p>
    <w:p>
      <w:pPr>
        <w:tabs>
          <w:tab w:val="left" w:pos="739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居民身份证（或其它有效身份证明）号码：</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wordWrap w:val="0"/>
        <w:spacing w:line="360" w:lineRule="auto"/>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委托人（投标人）：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wordWrap w:val="0"/>
        <w:spacing w:line="360" w:lineRule="auto"/>
        <w:ind w:firstLine="1200" w:firstLineChars="5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8"/>
          <w:szCs w:val="28"/>
          <w:highlight w:val="none"/>
        </w:rPr>
      </w:pPr>
      <w:r>
        <w:rPr>
          <w:rFonts w:hint="eastAsia" w:ascii="宋体" w:hAnsi="宋体" w:eastAsia="宋体" w:cs="宋体"/>
          <w:sz w:val="24"/>
          <w:szCs w:val="24"/>
          <w:highlight w:val="none"/>
        </w:rPr>
        <w:t>附：授权代表身份证复印件。</w:t>
      </w: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五、项目负责人委任书（</w:t>
      </w:r>
      <w:r>
        <w:rPr>
          <w:rFonts w:hint="eastAsia"/>
          <w:color w:val="auto"/>
          <w:sz w:val="28"/>
          <w:szCs w:val="28"/>
          <w:lang w:val="en-US" w:eastAsia="zh-CN"/>
        </w:rPr>
        <w:t>固定</w:t>
      </w:r>
      <w:r>
        <w:rPr>
          <w:rFonts w:hint="eastAsia"/>
          <w:color w:val="auto"/>
          <w:sz w:val="28"/>
          <w:szCs w:val="28"/>
        </w:rPr>
        <w:t>格式）</w:t>
      </w:r>
    </w:p>
    <w:p>
      <w:pPr>
        <w:spacing w:line="360" w:lineRule="auto"/>
        <w:jc w:val="center"/>
        <w:rPr>
          <w:rFonts w:hint="eastAsia"/>
          <w:b/>
          <w:color w:val="auto"/>
          <w:sz w:val="44"/>
          <w:szCs w:val="44"/>
        </w:rPr>
      </w:pPr>
    </w:p>
    <w:p>
      <w:pPr>
        <w:spacing w:line="360" w:lineRule="auto"/>
        <w:jc w:val="center"/>
        <w:rPr>
          <w:rFonts w:hint="eastAsia"/>
          <w:b/>
          <w:color w:val="auto"/>
          <w:sz w:val="44"/>
          <w:szCs w:val="44"/>
        </w:rPr>
      </w:pPr>
      <w:r>
        <w:rPr>
          <w:rFonts w:hint="eastAsia"/>
          <w:b/>
          <w:color w:val="auto"/>
          <w:sz w:val="44"/>
          <w:szCs w:val="44"/>
        </w:rPr>
        <w:t>项目负责人委任书</w:t>
      </w:r>
    </w:p>
    <w:p>
      <w:pPr>
        <w:spacing w:line="360" w:lineRule="auto"/>
        <w:rPr>
          <w:rFonts w:hint="eastAsia"/>
          <w:color w:val="auto"/>
          <w:sz w:val="24"/>
        </w:rPr>
      </w:pPr>
    </w:p>
    <w:p>
      <w:pPr>
        <w:spacing w:line="360" w:lineRule="auto"/>
        <w:jc w:val="center"/>
        <w:rPr>
          <w:rFonts w:hint="eastAsia"/>
          <w:color w:val="auto"/>
          <w:sz w:val="24"/>
          <w:u w:val="single"/>
        </w:rPr>
      </w:pPr>
      <w:r>
        <w:rPr>
          <w:rFonts w:hint="eastAsia"/>
          <w:color w:val="auto"/>
          <w:sz w:val="24"/>
          <w:u w:val="single"/>
        </w:rPr>
        <w:t>（投标人全称）</w:t>
      </w:r>
    </w:p>
    <w:p>
      <w:pPr>
        <w:spacing w:line="360" w:lineRule="auto"/>
        <w:jc w:val="center"/>
        <w:rPr>
          <w:rFonts w:hint="eastAsia"/>
          <w:color w:val="auto"/>
          <w:sz w:val="24"/>
        </w:rPr>
      </w:pPr>
      <w:r>
        <w:rPr>
          <w:rFonts w:hint="eastAsia"/>
          <w:color w:val="auto"/>
          <w:sz w:val="24"/>
          <w:u w:val="single"/>
        </w:rPr>
        <w:t>（服务项目名称）</w:t>
      </w:r>
      <w:r>
        <w:rPr>
          <w:rFonts w:hint="eastAsia"/>
          <w:color w:val="auto"/>
          <w:sz w:val="24"/>
        </w:rPr>
        <w:t>项目负责人委任书</w:t>
      </w:r>
    </w:p>
    <w:p>
      <w:pPr>
        <w:spacing w:line="360" w:lineRule="auto"/>
        <w:rPr>
          <w:rFonts w:hint="eastAsia"/>
          <w:color w:val="auto"/>
          <w:sz w:val="24"/>
        </w:rPr>
      </w:pPr>
    </w:p>
    <w:p>
      <w:pPr>
        <w:spacing w:line="360" w:lineRule="auto"/>
        <w:rPr>
          <w:rFonts w:hint="eastAsia"/>
          <w:color w:val="auto"/>
          <w:sz w:val="24"/>
        </w:rPr>
      </w:pPr>
      <w:r>
        <w:rPr>
          <w:rFonts w:hint="eastAsia"/>
          <w:color w:val="auto"/>
          <w:sz w:val="24"/>
        </w:rPr>
        <w:t>致：</w:t>
      </w:r>
      <w:r>
        <w:rPr>
          <w:rFonts w:hint="eastAsia"/>
          <w:color w:val="auto"/>
          <w:sz w:val="24"/>
          <w:u w:val="single"/>
        </w:rPr>
        <w:t xml:space="preserve"> （招标人全称） </w:t>
      </w:r>
    </w:p>
    <w:p>
      <w:pPr>
        <w:spacing w:line="360" w:lineRule="auto"/>
        <w:ind w:firstLine="480" w:firstLineChars="200"/>
        <w:rPr>
          <w:rFonts w:hint="eastAsia"/>
          <w:color w:val="auto"/>
          <w:sz w:val="24"/>
        </w:rPr>
      </w:pPr>
      <w:r>
        <w:rPr>
          <w:rFonts w:hint="eastAsia"/>
          <w:color w:val="auto"/>
          <w:sz w:val="24"/>
          <w:u w:val="single"/>
        </w:rPr>
        <w:t>（投标人全称）</w:t>
      </w:r>
      <w:r>
        <w:rPr>
          <w:rFonts w:hint="eastAsia"/>
          <w:color w:val="auto"/>
          <w:sz w:val="24"/>
        </w:rPr>
        <w:t>法定代表人</w:t>
      </w:r>
      <w:r>
        <w:rPr>
          <w:rFonts w:hint="eastAsia"/>
          <w:color w:val="auto"/>
          <w:sz w:val="24"/>
          <w:u w:val="single"/>
        </w:rPr>
        <w:t>（职务、姓名）</w:t>
      </w:r>
      <w:r>
        <w:rPr>
          <w:rFonts w:hint="eastAsia"/>
          <w:color w:val="auto"/>
          <w:sz w:val="24"/>
        </w:rPr>
        <w:t>代表本单位委任</w:t>
      </w:r>
      <w:r>
        <w:rPr>
          <w:rFonts w:hint="eastAsia"/>
          <w:color w:val="auto"/>
          <w:sz w:val="24"/>
          <w:u w:val="single"/>
        </w:rPr>
        <w:t>（职务、姓名）</w:t>
      </w:r>
      <w:r>
        <w:rPr>
          <w:rFonts w:hint="eastAsia"/>
          <w:color w:val="auto"/>
          <w:sz w:val="24"/>
        </w:rPr>
        <w:t>为</w:t>
      </w:r>
      <w:r>
        <w:rPr>
          <w:rFonts w:hint="eastAsia"/>
          <w:color w:val="auto"/>
          <w:sz w:val="24"/>
          <w:u w:val="single"/>
        </w:rPr>
        <w:t>（服务项目名称）</w:t>
      </w:r>
      <w:r>
        <w:rPr>
          <w:rFonts w:hint="eastAsia"/>
          <w:color w:val="auto"/>
          <w:sz w:val="24"/>
        </w:rPr>
        <w:t>的项目负责人。凡本合同执行中的有关工作，由</w:t>
      </w:r>
      <w:r>
        <w:rPr>
          <w:rFonts w:hint="eastAsia"/>
          <w:color w:val="auto"/>
          <w:sz w:val="24"/>
          <w:u w:val="single"/>
        </w:rPr>
        <w:t>（姓名）</w:t>
      </w:r>
      <w:r>
        <w:rPr>
          <w:rFonts w:hint="eastAsia"/>
          <w:color w:val="auto"/>
          <w:sz w:val="24"/>
        </w:rPr>
        <w:t>代表本单位全面负责。</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left="3150" w:leftChars="1500" w:firstLine="480" w:firstLineChars="200"/>
        <w:rPr>
          <w:rFonts w:hint="eastAsia"/>
          <w:color w:val="auto"/>
          <w:sz w:val="24"/>
        </w:rPr>
      </w:pPr>
      <w:r>
        <w:rPr>
          <w:rFonts w:hint="eastAsia"/>
          <w:color w:val="auto"/>
          <w:sz w:val="24"/>
        </w:rPr>
        <w:t>投标人：</w:t>
      </w:r>
      <w:r>
        <w:rPr>
          <w:rFonts w:hint="eastAsia"/>
          <w:color w:val="auto"/>
          <w:sz w:val="24"/>
          <w:u w:val="single"/>
        </w:rPr>
        <w:t xml:space="preserve">   （全称）（盖章）  </w:t>
      </w:r>
    </w:p>
    <w:p>
      <w:pPr>
        <w:spacing w:line="360" w:lineRule="auto"/>
        <w:ind w:left="3150" w:leftChars="1500" w:firstLine="480" w:firstLineChars="200"/>
        <w:rPr>
          <w:rFonts w:hint="eastAsia"/>
          <w:color w:val="auto"/>
          <w:sz w:val="24"/>
        </w:rPr>
      </w:pPr>
      <w:r>
        <w:rPr>
          <w:rFonts w:hint="eastAsia"/>
          <w:color w:val="auto"/>
          <w:sz w:val="24"/>
        </w:rPr>
        <w:t>法定代表人：</w:t>
      </w:r>
      <w:r>
        <w:rPr>
          <w:rFonts w:hint="eastAsia"/>
          <w:color w:val="auto"/>
          <w:sz w:val="24"/>
          <w:u w:val="single"/>
        </w:rPr>
        <w:t xml:space="preserve"> （职务）（姓名）（签字）  </w:t>
      </w:r>
    </w:p>
    <w:p>
      <w:pPr>
        <w:spacing w:line="360" w:lineRule="auto"/>
        <w:ind w:left="3150" w:leftChars="1500"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sz w:val="28"/>
          <w:szCs w:val="28"/>
        </w:rPr>
      </w:pPr>
      <w:r>
        <w:rPr>
          <w:color w:val="auto"/>
        </w:rPr>
        <w:br w:type="page"/>
      </w:r>
    </w:p>
    <w:bookmarkEnd w:id="3"/>
    <w:bookmarkEnd w:id="4"/>
    <w:bookmarkEnd w:id="5"/>
    <w:bookmarkEnd w:id="6"/>
    <w:p>
      <w:pPr>
        <w:spacing w:line="360" w:lineRule="auto"/>
        <w:jc w:val="left"/>
        <w:rPr>
          <w:rFonts w:hint="default" w:eastAsia="宋体"/>
          <w:color w:val="auto"/>
          <w:sz w:val="28"/>
          <w:szCs w:val="28"/>
          <w:lang w:val="en-US" w:eastAsia="zh-CN"/>
        </w:rPr>
      </w:pPr>
      <w:r>
        <w:rPr>
          <w:rFonts w:hint="eastAsia"/>
          <w:color w:val="auto"/>
          <w:sz w:val="28"/>
          <w:szCs w:val="28"/>
        </w:rPr>
        <w:t>六、</w:t>
      </w:r>
      <w:r>
        <w:rPr>
          <w:rFonts w:hint="eastAsia"/>
          <w:color w:val="auto"/>
          <w:sz w:val="28"/>
          <w:szCs w:val="28"/>
          <w:lang w:val="en-US" w:eastAsia="zh-CN"/>
        </w:rPr>
        <w:t>投标人</w:t>
      </w:r>
      <w:r>
        <w:rPr>
          <w:rFonts w:hint="eastAsia"/>
          <w:color w:val="auto"/>
          <w:sz w:val="28"/>
          <w:szCs w:val="28"/>
        </w:rPr>
        <w:t>简介</w:t>
      </w:r>
      <w:r>
        <w:rPr>
          <w:rFonts w:hint="eastAsia"/>
          <w:color w:val="auto"/>
          <w:sz w:val="28"/>
          <w:szCs w:val="28"/>
          <w:lang w:eastAsia="zh-CN"/>
        </w:rPr>
        <w:t>（</w:t>
      </w:r>
      <w:r>
        <w:rPr>
          <w:rFonts w:hint="eastAsia"/>
          <w:color w:val="auto"/>
          <w:sz w:val="28"/>
          <w:szCs w:val="28"/>
          <w:lang w:val="en-US" w:eastAsia="zh-CN"/>
        </w:rPr>
        <w:t>内容自定）</w:t>
      </w:r>
    </w:p>
    <w:p>
      <w:pPr>
        <w:rPr>
          <w:rFonts w:hint="eastAsia"/>
          <w:color w:val="auto"/>
          <w:sz w:val="28"/>
          <w:szCs w:val="28"/>
        </w:rPr>
      </w:pPr>
      <w:r>
        <w:rPr>
          <w:rFonts w:hint="eastAsia"/>
          <w:color w:val="auto"/>
          <w:sz w:val="28"/>
          <w:szCs w:val="28"/>
        </w:rPr>
        <w:t>七、项目服务方案</w:t>
      </w:r>
      <w:r>
        <w:rPr>
          <w:rFonts w:hint="eastAsia"/>
          <w:color w:val="auto"/>
          <w:sz w:val="28"/>
          <w:szCs w:val="28"/>
          <w:lang w:eastAsia="zh-CN"/>
        </w:rPr>
        <w:t>（</w:t>
      </w:r>
      <w:r>
        <w:rPr>
          <w:rFonts w:hint="eastAsia"/>
          <w:color w:val="auto"/>
          <w:sz w:val="28"/>
          <w:szCs w:val="28"/>
          <w:lang w:val="en-US" w:eastAsia="zh-CN"/>
        </w:rPr>
        <w:t>内容自定）</w:t>
      </w:r>
    </w:p>
    <w:p>
      <w:pPr>
        <w:rPr>
          <w:rFonts w:hint="eastAsia" w:ascii="宋体" w:hAnsi="宋体"/>
          <w:color w:val="auto"/>
          <w:sz w:val="24"/>
          <w:szCs w:val="24"/>
          <w:lang w:eastAsia="zh-CN"/>
        </w:rPr>
      </w:pPr>
      <w:bookmarkStart w:id="7" w:name="_Toc79834520"/>
      <w:r>
        <w:rPr>
          <w:rFonts w:hint="eastAsia" w:ascii="宋体" w:hAnsi="宋体"/>
          <w:color w:val="auto"/>
          <w:sz w:val="28"/>
          <w:szCs w:val="28"/>
          <w:lang w:eastAsia="zh-CN"/>
        </w:rPr>
        <w:t>八</w:t>
      </w:r>
      <w:r>
        <w:rPr>
          <w:rFonts w:hint="eastAsia" w:ascii="宋体" w:hAnsi="宋体"/>
          <w:color w:val="auto"/>
          <w:sz w:val="28"/>
          <w:szCs w:val="28"/>
        </w:rPr>
        <w:t>、资格证明文件</w:t>
      </w:r>
      <w:bookmarkEnd w:id="7"/>
      <w:r>
        <w:rPr>
          <w:rFonts w:hint="eastAsia" w:ascii="宋体" w:hAnsi="宋体"/>
          <w:color w:val="auto"/>
          <w:sz w:val="28"/>
          <w:szCs w:val="28"/>
          <w:lang w:eastAsia="zh-CN"/>
        </w:rPr>
        <w:t>（</w:t>
      </w:r>
      <w:r>
        <w:rPr>
          <w:rFonts w:hint="eastAsia" w:ascii="宋体" w:hAnsi="宋体"/>
          <w:color w:val="auto"/>
          <w:sz w:val="28"/>
          <w:szCs w:val="28"/>
        </w:rPr>
        <w:t>附营业执照副本扫描件以及投标人认为必要的其它资质、资信等证明资料</w:t>
      </w:r>
      <w:r>
        <w:rPr>
          <w:rFonts w:hint="eastAsia" w:ascii="宋体" w:hAnsi="宋体"/>
          <w:color w:val="auto"/>
          <w:sz w:val="28"/>
          <w:szCs w:val="28"/>
          <w:lang w:eastAsia="zh-CN"/>
        </w:rPr>
        <w:t>）</w:t>
      </w: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tabs>
          <w:tab w:val="left" w:pos="720"/>
        </w:tabs>
        <w:snapToGrid w:val="0"/>
        <w:spacing w:before="156" w:beforeLines="50"/>
        <w:ind w:firstLine="630" w:firstLineChars="300"/>
        <w:rPr>
          <w:rFonts w:hint="eastAsia" w:ascii="宋体" w:hAnsi="Courier New"/>
          <w:color w:val="auto"/>
          <w:szCs w:val="21"/>
        </w:rPr>
      </w:pPr>
    </w:p>
    <w:p>
      <w:pPr>
        <w:pStyle w:val="2"/>
        <w:jc w:val="both"/>
        <w:rPr>
          <w:rFonts w:hint="default" w:ascii="宋体" w:hAnsi="Courier New"/>
          <w:color w:val="auto"/>
          <w:sz w:val="32"/>
          <w:szCs w:val="32"/>
          <w:lang w:val="en-US" w:eastAsia="zh-CN"/>
        </w:rPr>
      </w:pPr>
      <w:r>
        <w:rPr>
          <w:rFonts w:hint="eastAsia" w:ascii="仿宋" w:hAnsi="仿宋" w:eastAsia="仿宋" w:cs="仿宋"/>
          <w:b w:val="0"/>
          <w:bCs w:val="0"/>
          <w:color w:val="auto"/>
          <w:sz w:val="32"/>
          <w:szCs w:val="32"/>
          <w:lang w:val="en-US" w:eastAsia="zh-CN"/>
        </w:rPr>
        <w:t>附件3：评标审查文件</w:t>
      </w:r>
    </w:p>
    <w:p>
      <w:pPr>
        <w:pStyle w:val="2"/>
        <w:jc w:val="center"/>
        <w:rPr>
          <w:rFonts w:hint="eastAsia" w:ascii="宋体" w:hAnsi="Courier New"/>
          <w:color w:val="auto"/>
          <w:szCs w:val="21"/>
          <w:lang w:val="en-US" w:eastAsia="zh-CN"/>
        </w:rPr>
      </w:pPr>
      <w:r>
        <w:rPr>
          <w:rFonts w:hint="eastAsia" w:ascii="宋体" w:hAnsi="Courier New"/>
          <w:color w:val="auto"/>
          <w:sz w:val="32"/>
          <w:szCs w:val="32"/>
          <w:lang w:val="en-US" w:eastAsia="zh-CN"/>
        </w:rPr>
        <w:t>投标文件符合性审查表</w:t>
      </w:r>
    </w:p>
    <w:p>
      <w:pPr>
        <w:pStyle w:val="2"/>
        <w:jc w:val="center"/>
        <w:rPr>
          <w:rFonts w:hint="default" w:ascii="宋体" w:hAnsi="Courier New" w:eastAsia="宋体"/>
          <w:color w:val="auto"/>
          <w:szCs w:val="21"/>
          <w:lang w:val="en-US" w:eastAsia="zh-CN"/>
        </w:rPr>
      </w:pPr>
      <w:r>
        <w:rPr>
          <w:rFonts w:hint="eastAsia" w:ascii="宋体" w:hAnsi="Courier New"/>
          <w:color w:val="auto"/>
          <w:sz w:val="32"/>
          <w:szCs w:val="32"/>
          <w:lang w:val="en-US" w:eastAsia="zh-CN"/>
        </w:rPr>
        <w:t>项目名称：选择</w:t>
      </w:r>
      <w:r>
        <w:rPr>
          <w:rFonts w:hint="eastAsia" w:ascii="宋体" w:hAnsi="宋体" w:eastAsia="宋体" w:cs="宋体"/>
          <w:bCs/>
          <w:kern w:val="0"/>
          <w:sz w:val="32"/>
          <w:szCs w:val="32"/>
          <w:lang w:val="en-US" w:eastAsia="zh-CN"/>
        </w:rPr>
        <w:t>物资</w:t>
      </w:r>
      <w:r>
        <w:rPr>
          <w:rFonts w:hint="eastAsia" w:ascii="宋体" w:hAnsi="宋体" w:eastAsia="宋体" w:cs="宋体"/>
          <w:sz w:val="32"/>
          <w:szCs w:val="32"/>
          <w:lang w:val="en-US" w:eastAsia="zh-CN"/>
        </w:rPr>
        <w:t>价值</w:t>
      </w:r>
      <w:r>
        <w:rPr>
          <w:rFonts w:hint="eastAsia" w:ascii="宋体" w:hAnsi="Courier New"/>
          <w:color w:val="auto"/>
          <w:sz w:val="32"/>
          <w:szCs w:val="32"/>
          <w:lang w:val="en-US" w:eastAsia="zh-CN"/>
        </w:rPr>
        <w:t>的评估服务商项目</w:t>
      </w:r>
    </w:p>
    <w:tbl>
      <w:tblPr>
        <w:tblStyle w:val="13"/>
        <w:tblpPr w:leftFromText="180" w:rightFromText="180" w:vertAnchor="text" w:horzAnchor="page" w:tblpX="1971" w:tblpY="288"/>
        <w:tblOverlap w:val="never"/>
        <w:tblW w:w="8054" w:type="dxa"/>
        <w:tblInd w:w="0" w:type="dxa"/>
        <w:shd w:val="clear" w:color="auto" w:fill="auto"/>
        <w:tblLayout w:type="fixed"/>
        <w:tblCellMar>
          <w:top w:w="0" w:type="dxa"/>
          <w:left w:w="0" w:type="dxa"/>
          <w:bottom w:w="0" w:type="dxa"/>
          <w:right w:w="0" w:type="dxa"/>
        </w:tblCellMar>
      </w:tblPr>
      <w:tblGrid>
        <w:gridCol w:w="675"/>
        <w:gridCol w:w="3255"/>
        <w:gridCol w:w="1104"/>
        <w:gridCol w:w="1002"/>
        <w:gridCol w:w="1050"/>
        <w:gridCol w:w="968"/>
      </w:tblGrid>
      <w:tr>
        <w:tblPrEx>
          <w:shd w:val="clear" w:color="auto" w:fill="auto"/>
          <w:tblLayout w:type="fixed"/>
          <w:tblCellMar>
            <w:top w:w="0" w:type="dxa"/>
            <w:left w:w="0" w:type="dxa"/>
            <w:bottom w:w="0" w:type="dxa"/>
            <w:right w:w="0" w:type="dxa"/>
          </w:tblCellMar>
        </w:tblPrEx>
        <w:trPr>
          <w:trHeight w:val="11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sz w:val="24"/>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14605</wp:posOffset>
                      </wp:positionV>
                      <wp:extent cx="2044065" cy="735965"/>
                      <wp:effectExtent l="1905" t="4445" r="11430" b="21590"/>
                      <wp:wrapNone/>
                      <wp:docPr id="5" name="直接连接符 5"/>
                      <wp:cNvGraphicFramePr/>
                      <a:graphic xmlns:a="http://schemas.openxmlformats.org/drawingml/2006/main">
                        <a:graphicData uri="http://schemas.microsoft.com/office/word/2010/wordprocessingShape">
                          <wps:wsp>
                            <wps:cNvCnPr/>
                            <wps:spPr>
                              <a:xfrm>
                                <a:off x="2381250" y="2945765"/>
                                <a:ext cx="2044065" cy="735965"/>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15pt;height:57.95pt;width:160.95pt;z-index:251660288;mso-width-relative:page;mso-height-relative:page;" filled="f" stroked="t" coordsize="21600,21600" o:gfxdata="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o20BvXAAAABwEAAA8AAAAAAAAAAQAgAAAAIgAAAGRy&#10;cy9kb3ducmV2LnhtbFBLAQIUABQAAAAIAIdO4kApaKsizQEAAF0DAAAOAAAAAAAAAAEAIAAAACYB&#10;AABkcnMvZTJvRG9jLnhtbFBLBQYAAAAABgAGAFkBAABlBQAAAAA=&#10;">
                      <v:fill on="f" focussize="0,0"/>
                      <v:stroke weight="0.25pt" color="#000000 [3213]" joinstyle="round"/>
                      <v:imagedata o:title=""/>
                      <o:lock v:ext="edit" aspectratio="f"/>
                    </v:line>
                  </w:pict>
                </mc:Fallback>
              </mc:AlternateConten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              投标人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投标文件密封性完好。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投标人需提交营业执照复印件、法定代表人身份证明、法人身份证复印件；有授权委托人的，还需提交授权委托书和受委托人身份证复印件。</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资产评估、房地产评估或价格评估资质证书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项目负责人委任书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投标报价不高于最高限价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评审结论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rPr>
          <w:rFonts w:hint="eastAsia"/>
        </w:rPr>
      </w:pPr>
    </w:p>
    <w:p>
      <w:pPr>
        <w:rPr>
          <w:rFonts w:hint="eastAsia" w:ascii="宋体" w:hAnsi="宋体"/>
        </w:rPr>
      </w:pPr>
      <w:r>
        <w:rPr>
          <w:rFonts w:hint="eastAsia" w:ascii="宋体" w:hAnsi="宋体"/>
        </w:rPr>
        <w:t xml:space="preserve">备注：1、每一项目符合的打“○”，不符合的打“×”； </w:t>
      </w:r>
    </w:p>
    <w:p>
      <w:pPr>
        <w:numPr>
          <w:ilvl w:val="0"/>
          <w:numId w:val="2"/>
        </w:numPr>
        <w:ind w:firstLine="630" w:firstLineChars="300"/>
        <w:rPr>
          <w:rFonts w:hint="eastAsia" w:ascii="宋体" w:hAnsi="宋体"/>
        </w:rPr>
      </w:pPr>
      <w:r>
        <w:rPr>
          <w:rFonts w:hint="eastAsia" w:ascii="宋体" w:hAnsi="宋体"/>
        </w:rPr>
        <w:t xml:space="preserve">表中全部条件满足为通过。 </w:t>
      </w:r>
    </w:p>
    <w:p>
      <w:pPr>
        <w:numPr>
          <w:ilvl w:val="0"/>
          <w:numId w:val="0"/>
        </w:numPr>
        <w:rPr>
          <w:rFonts w:hint="eastAsia" w:ascii="宋体" w:hAnsi="宋体"/>
        </w:rPr>
      </w:pPr>
    </w:p>
    <w:p>
      <w:pPr>
        <w:numPr>
          <w:ilvl w:val="0"/>
          <w:numId w:val="0"/>
        </w:numPr>
        <w:rPr>
          <w:rFonts w:ascii="宋体" w:hAnsi="宋体"/>
        </w:rPr>
      </w:pPr>
      <w:r>
        <w:rPr>
          <w:rFonts w:hint="eastAsia" w:ascii="宋体" w:hAnsi="宋体"/>
        </w:rPr>
        <w:t xml:space="preserve">评委签名：                                               日期：   </w:t>
      </w:r>
      <w:r>
        <w:rPr>
          <w:rFonts w:hint="eastAsia" w:ascii="宋体" w:hAnsi="宋体"/>
          <w:lang w:val="en-US" w:eastAsia="zh-CN"/>
        </w:rPr>
        <w:t xml:space="preserve"> </w:t>
      </w:r>
      <w:r>
        <w:rPr>
          <w:rFonts w:hint="eastAsia" w:ascii="宋体" w:hAnsi="宋体"/>
        </w:rPr>
        <w:t xml:space="preserve">年  </w:t>
      </w:r>
      <w:r>
        <w:rPr>
          <w:rFonts w:hint="eastAsia" w:ascii="宋体" w:hAnsi="宋体"/>
          <w:lang w:val="en-US" w:eastAsia="zh-CN"/>
        </w:rPr>
        <w:t xml:space="preserve"> </w:t>
      </w:r>
      <w:r>
        <w:rPr>
          <w:rFonts w:hint="eastAsia" w:ascii="宋体" w:hAnsi="宋体"/>
        </w:rPr>
        <w:t xml:space="preserve">月  </w:t>
      </w:r>
      <w:r>
        <w:rPr>
          <w:rFonts w:hint="eastAsia" w:ascii="宋体" w:hAnsi="宋体"/>
          <w:lang w:val="en-US" w:eastAsia="zh-CN"/>
        </w:rPr>
        <w:t xml:space="preserve"> </w:t>
      </w:r>
      <w:r>
        <w:rPr>
          <w:rFonts w:hint="eastAsia" w:ascii="宋体" w:hAnsi="宋体"/>
        </w:rPr>
        <w:t xml:space="preserve">日            </w:t>
      </w:r>
    </w:p>
    <w:p>
      <w:pPr>
        <w:pStyle w:val="2"/>
        <w:rPr>
          <w:rFonts w:ascii="宋体" w:hAnsi="宋体"/>
        </w:rPr>
      </w:pPr>
    </w:p>
    <w:p>
      <w:pPr>
        <w:rPr>
          <w:rFonts w:ascii="宋体" w:hAnsi="宋体"/>
        </w:rPr>
      </w:pPr>
    </w:p>
    <w:p>
      <w:pPr>
        <w:pStyle w:val="2"/>
        <w:rPr>
          <w:rFonts w:ascii="宋体" w:hAnsi="宋体"/>
        </w:rPr>
      </w:pPr>
    </w:p>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8"/>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8CDDE"/>
    <w:multiLevelType w:val="singleLevel"/>
    <w:tmpl w:val="C7E8CDDE"/>
    <w:lvl w:ilvl="0" w:tentative="0">
      <w:start w:val="1"/>
      <w:numFmt w:val="chineseCounting"/>
      <w:suff w:val="nothing"/>
      <w:lvlText w:val="%1、"/>
      <w:lvlJc w:val="left"/>
      <w:rPr>
        <w:rFonts w:hint="eastAsia"/>
      </w:rPr>
    </w:lvl>
  </w:abstractNum>
  <w:abstractNum w:abstractNumId="1">
    <w:nsid w:val="4E6EA5CA"/>
    <w:multiLevelType w:val="singleLevel"/>
    <w:tmpl w:val="4E6EA5C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C2"/>
    <w:rsid w:val="00027CBF"/>
    <w:rsid w:val="0006477D"/>
    <w:rsid w:val="00071BF0"/>
    <w:rsid w:val="00085179"/>
    <w:rsid w:val="00091640"/>
    <w:rsid w:val="000959BE"/>
    <w:rsid w:val="000A0F43"/>
    <w:rsid w:val="000A5945"/>
    <w:rsid w:val="0010178D"/>
    <w:rsid w:val="0010363D"/>
    <w:rsid w:val="00103FF3"/>
    <w:rsid w:val="00106989"/>
    <w:rsid w:val="001124B0"/>
    <w:rsid w:val="0011264C"/>
    <w:rsid w:val="00133D02"/>
    <w:rsid w:val="00162735"/>
    <w:rsid w:val="00172A27"/>
    <w:rsid w:val="00177CD7"/>
    <w:rsid w:val="00183157"/>
    <w:rsid w:val="00187927"/>
    <w:rsid w:val="001A0AD2"/>
    <w:rsid w:val="001A106A"/>
    <w:rsid w:val="001F7AB9"/>
    <w:rsid w:val="00227D5D"/>
    <w:rsid w:val="002435C3"/>
    <w:rsid w:val="00243A86"/>
    <w:rsid w:val="00244A63"/>
    <w:rsid w:val="0025276C"/>
    <w:rsid w:val="00274728"/>
    <w:rsid w:val="00285EE7"/>
    <w:rsid w:val="002C3AAE"/>
    <w:rsid w:val="002E05E4"/>
    <w:rsid w:val="002E7724"/>
    <w:rsid w:val="002F583A"/>
    <w:rsid w:val="00304DE0"/>
    <w:rsid w:val="0031274F"/>
    <w:rsid w:val="003152F3"/>
    <w:rsid w:val="00325EB1"/>
    <w:rsid w:val="003277D0"/>
    <w:rsid w:val="0033391C"/>
    <w:rsid w:val="00343B37"/>
    <w:rsid w:val="0034587C"/>
    <w:rsid w:val="00360A89"/>
    <w:rsid w:val="00362A29"/>
    <w:rsid w:val="00375F72"/>
    <w:rsid w:val="003B2402"/>
    <w:rsid w:val="003D6109"/>
    <w:rsid w:val="003D7A19"/>
    <w:rsid w:val="004245D9"/>
    <w:rsid w:val="004277C8"/>
    <w:rsid w:val="00427EEF"/>
    <w:rsid w:val="0043200E"/>
    <w:rsid w:val="00447EAE"/>
    <w:rsid w:val="004616A2"/>
    <w:rsid w:val="0046263D"/>
    <w:rsid w:val="00471D53"/>
    <w:rsid w:val="00490FD6"/>
    <w:rsid w:val="00491F81"/>
    <w:rsid w:val="004C397A"/>
    <w:rsid w:val="004C5F63"/>
    <w:rsid w:val="004D7C86"/>
    <w:rsid w:val="004F378E"/>
    <w:rsid w:val="00503BEE"/>
    <w:rsid w:val="005344A6"/>
    <w:rsid w:val="00540FCD"/>
    <w:rsid w:val="00547346"/>
    <w:rsid w:val="00564ACC"/>
    <w:rsid w:val="005959CA"/>
    <w:rsid w:val="005A3597"/>
    <w:rsid w:val="005C3744"/>
    <w:rsid w:val="005C796F"/>
    <w:rsid w:val="006005A8"/>
    <w:rsid w:val="00611015"/>
    <w:rsid w:val="00634C23"/>
    <w:rsid w:val="00636F08"/>
    <w:rsid w:val="0064635A"/>
    <w:rsid w:val="00660300"/>
    <w:rsid w:val="00663FBA"/>
    <w:rsid w:val="006741F5"/>
    <w:rsid w:val="00675DEE"/>
    <w:rsid w:val="0069100F"/>
    <w:rsid w:val="006A4A94"/>
    <w:rsid w:val="006A74CD"/>
    <w:rsid w:val="006E3712"/>
    <w:rsid w:val="006F05DD"/>
    <w:rsid w:val="00720063"/>
    <w:rsid w:val="00742EB3"/>
    <w:rsid w:val="00744EC9"/>
    <w:rsid w:val="007A21CA"/>
    <w:rsid w:val="007D4EBF"/>
    <w:rsid w:val="007F5819"/>
    <w:rsid w:val="00806171"/>
    <w:rsid w:val="00806DD5"/>
    <w:rsid w:val="00820898"/>
    <w:rsid w:val="008252DB"/>
    <w:rsid w:val="00836A70"/>
    <w:rsid w:val="0087135B"/>
    <w:rsid w:val="00895563"/>
    <w:rsid w:val="008A03DF"/>
    <w:rsid w:val="008A043A"/>
    <w:rsid w:val="008B202A"/>
    <w:rsid w:val="008D15CE"/>
    <w:rsid w:val="008D34A4"/>
    <w:rsid w:val="008E77E1"/>
    <w:rsid w:val="00926443"/>
    <w:rsid w:val="00941F5E"/>
    <w:rsid w:val="00960E26"/>
    <w:rsid w:val="00967B0A"/>
    <w:rsid w:val="0099178E"/>
    <w:rsid w:val="009C0C33"/>
    <w:rsid w:val="009E191A"/>
    <w:rsid w:val="009F5A0A"/>
    <w:rsid w:val="00A004C6"/>
    <w:rsid w:val="00A0511B"/>
    <w:rsid w:val="00A05DE8"/>
    <w:rsid w:val="00A40D18"/>
    <w:rsid w:val="00A818F3"/>
    <w:rsid w:val="00A90767"/>
    <w:rsid w:val="00AA4CE8"/>
    <w:rsid w:val="00AA4EE1"/>
    <w:rsid w:val="00B15DEB"/>
    <w:rsid w:val="00B41303"/>
    <w:rsid w:val="00B71828"/>
    <w:rsid w:val="00B73D60"/>
    <w:rsid w:val="00B76983"/>
    <w:rsid w:val="00B76D1D"/>
    <w:rsid w:val="00B77D47"/>
    <w:rsid w:val="00B95939"/>
    <w:rsid w:val="00BA0964"/>
    <w:rsid w:val="00BB60B3"/>
    <w:rsid w:val="00BC3FE1"/>
    <w:rsid w:val="00BC5950"/>
    <w:rsid w:val="00BE366F"/>
    <w:rsid w:val="00BE41F1"/>
    <w:rsid w:val="00C41238"/>
    <w:rsid w:val="00C45726"/>
    <w:rsid w:val="00C61C1E"/>
    <w:rsid w:val="00C81759"/>
    <w:rsid w:val="00C83BAF"/>
    <w:rsid w:val="00C83C65"/>
    <w:rsid w:val="00CA1331"/>
    <w:rsid w:val="00CE1BED"/>
    <w:rsid w:val="00CE54D2"/>
    <w:rsid w:val="00D10349"/>
    <w:rsid w:val="00D36AD8"/>
    <w:rsid w:val="00D63DCD"/>
    <w:rsid w:val="00D835C4"/>
    <w:rsid w:val="00D84D06"/>
    <w:rsid w:val="00D85E59"/>
    <w:rsid w:val="00DC2E5C"/>
    <w:rsid w:val="00DD3453"/>
    <w:rsid w:val="00DE7891"/>
    <w:rsid w:val="00DF00DB"/>
    <w:rsid w:val="00E3431F"/>
    <w:rsid w:val="00E70E1F"/>
    <w:rsid w:val="00E72FF3"/>
    <w:rsid w:val="00E942C4"/>
    <w:rsid w:val="00EA127B"/>
    <w:rsid w:val="00EA3F78"/>
    <w:rsid w:val="00EA5AE7"/>
    <w:rsid w:val="00EE3E93"/>
    <w:rsid w:val="00EF1AF4"/>
    <w:rsid w:val="00F000AD"/>
    <w:rsid w:val="00F2056B"/>
    <w:rsid w:val="00F23D02"/>
    <w:rsid w:val="00F53A94"/>
    <w:rsid w:val="00F640DF"/>
    <w:rsid w:val="00F72482"/>
    <w:rsid w:val="00F7668A"/>
    <w:rsid w:val="00F84A87"/>
    <w:rsid w:val="00F87B95"/>
    <w:rsid w:val="00F90C3D"/>
    <w:rsid w:val="00FA2278"/>
    <w:rsid w:val="00FB7B7A"/>
    <w:rsid w:val="00FC204A"/>
    <w:rsid w:val="00FC55A9"/>
    <w:rsid w:val="00FC61F4"/>
    <w:rsid w:val="00FF1663"/>
    <w:rsid w:val="01121F8A"/>
    <w:rsid w:val="05EB4129"/>
    <w:rsid w:val="08A30304"/>
    <w:rsid w:val="09D91D16"/>
    <w:rsid w:val="0A9D3ACF"/>
    <w:rsid w:val="0F694661"/>
    <w:rsid w:val="0F734196"/>
    <w:rsid w:val="12401BB3"/>
    <w:rsid w:val="129C4B85"/>
    <w:rsid w:val="142A377A"/>
    <w:rsid w:val="14780A62"/>
    <w:rsid w:val="16DF1931"/>
    <w:rsid w:val="1DFF5567"/>
    <w:rsid w:val="1F593584"/>
    <w:rsid w:val="29814A7A"/>
    <w:rsid w:val="29BD57A7"/>
    <w:rsid w:val="2A9F0201"/>
    <w:rsid w:val="2C27031F"/>
    <w:rsid w:val="2C270AAC"/>
    <w:rsid w:val="2C7C209A"/>
    <w:rsid w:val="301A2FD2"/>
    <w:rsid w:val="32952DDD"/>
    <w:rsid w:val="33744D17"/>
    <w:rsid w:val="337B3083"/>
    <w:rsid w:val="347D70A0"/>
    <w:rsid w:val="371A6833"/>
    <w:rsid w:val="392007B7"/>
    <w:rsid w:val="39573405"/>
    <w:rsid w:val="39B3545B"/>
    <w:rsid w:val="3BE66C89"/>
    <w:rsid w:val="3F0D39F2"/>
    <w:rsid w:val="44131782"/>
    <w:rsid w:val="450D0297"/>
    <w:rsid w:val="46403E87"/>
    <w:rsid w:val="46541464"/>
    <w:rsid w:val="46EC457C"/>
    <w:rsid w:val="46FB44D5"/>
    <w:rsid w:val="48DD7D5D"/>
    <w:rsid w:val="4A046D0A"/>
    <w:rsid w:val="4E5914BF"/>
    <w:rsid w:val="4F65233A"/>
    <w:rsid w:val="4F9D1329"/>
    <w:rsid w:val="4FE43B20"/>
    <w:rsid w:val="506738DE"/>
    <w:rsid w:val="52507BCB"/>
    <w:rsid w:val="557E227D"/>
    <w:rsid w:val="558D518B"/>
    <w:rsid w:val="55953888"/>
    <w:rsid w:val="567C2FFC"/>
    <w:rsid w:val="58755379"/>
    <w:rsid w:val="5C586223"/>
    <w:rsid w:val="5CC058BC"/>
    <w:rsid w:val="5CDE0BE4"/>
    <w:rsid w:val="5F5778A3"/>
    <w:rsid w:val="61137330"/>
    <w:rsid w:val="62075F73"/>
    <w:rsid w:val="622B2CA5"/>
    <w:rsid w:val="646D14DF"/>
    <w:rsid w:val="65797D18"/>
    <w:rsid w:val="66483FEA"/>
    <w:rsid w:val="665C03E3"/>
    <w:rsid w:val="66FF2019"/>
    <w:rsid w:val="68CA3BE3"/>
    <w:rsid w:val="694B46AA"/>
    <w:rsid w:val="6A576977"/>
    <w:rsid w:val="6C594DFB"/>
    <w:rsid w:val="6E6F015D"/>
    <w:rsid w:val="70BE37E6"/>
    <w:rsid w:val="72D12772"/>
    <w:rsid w:val="79040A15"/>
    <w:rsid w:val="79B76E5E"/>
    <w:rsid w:val="7BB06415"/>
    <w:rsid w:val="7CB14D9B"/>
    <w:rsid w:val="7E4B45D4"/>
    <w:rsid w:val="7F22474E"/>
    <w:rsid w:val="7F2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7"/>
    <w:qFormat/>
    <w:uiPriority w:val="0"/>
    <w:pPr>
      <w:ind w:firstLine="420" w:firstLineChars="100"/>
    </w:pPr>
    <w:rPr>
      <w:szCs w:val="24"/>
    </w:rPr>
  </w:style>
  <w:style w:type="paragraph" w:styleId="4">
    <w:name w:val="Body Text"/>
    <w:basedOn w:val="1"/>
    <w:link w:val="16"/>
    <w:qFormat/>
    <w:uiPriority w:val="0"/>
    <w:pPr>
      <w:spacing w:after="120"/>
    </w:pPr>
  </w:style>
  <w:style w:type="paragraph" w:styleId="5">
    <w:name w:val="annotation text"/>
    <w:basedOn w:val="1"/>
    <w:qFormat/>
    <w:uiPriority w:val="0"/>
    <w:pPr>
      <w:jc w:val="left"/>
    </w:pPr>
  </w:style>
  <w:style w:type="paragraph" w:styleId="6">
    <w:name w:val="Closing"/>
    <w:basedOn w:val="1"/>
    <w:qFormat/>
    <w:uiPriority w:val="0"/>
    <w:pPr>
      <w:ind w:left="2100" w:leftChars="2100"/>
    </w:pPr>
    <w:rPr>
      <w:sz w:val="24"/>
    </w:rPr>
  </w:style>
  <w:style w:type="paragraph" w:styleId="7">
    <w:name w:val="Balloon Text"/>
    <w:basedOn w:val="1"/>
    <w:semiHidden/>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4">
    <w:name w:val="样式2"/>
    <w:basedOn w:val="9"/>
    <w:link w:val="19"/>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5">
    <w:name w:val="正文首行缩进 Char1"/>
    <w:basedOn w:val="16"/>
    <w:qFormat/>
    <w:uiPriority w:val="0"/>
    <w:rPr>
      <w:kern w:val="2"/>
      <w:sz w:val="21"/>
    </w:rPr>
  </w:style>
  <w:style w:type="character" w:customStyle="1" w:styleId="16">
    <w:name w:val="正文文本 字符"/>
    <w:basedOn w:val="10"/>
    <w:link w:val="4"/>
    <w:qFormat/>
    <w:uiPriority w:val="0"/>
    <w:rPr>
      <w:kern w:val="2"/>
      <w:sz w:val="21"/>
    </w:rPr>
  </w:style>
  <w:style w:type="character" w:customStyle="1" w:styleId="17">
    <w:name w:val="正文文本首行缩进 字符"/>
    <w:basedOn w:val="18"/>
    <w:link w:val="3"/>
    <w:qFormat/>
    <w:uiPriority w:val="0"/>
    <w:rPr>
      <w:kern w:val="2"/>
      <w:sz w:val="21"/>
      <w:szCs w:val="24"/>
    </w:rPr>
  </w:style>
  <w:style w:type="character" w:customStyle="1" w:styleId="18">
    <w:name w:val="正文文本 Char"/>
    <w:basedOn w:val="10"/>
    <w:qFormat/>
    <w:uiPriority w:val="0"/>
    <w:rPr>
      <w:kern w:val="2"/>
      <w:sz w:val="21"/>
      <w:szCs w:val="24"/>
    </w:rPr>
  </w:style>
  <w:style w:type="character" w:customStyle="1" w:styleId="19">
    <w:name w:val="样式2 Char"/>
    <w:basedOn w:val="20"/>
    <w:link w:val="14"/>
    <w:qFormat/>
    <w:uiPriority w:val="0"/>
    <w:rPr>
      <w:rFonts w:eastAsia="宋体"/>
      <w:kern w:val="2"/>
      <w:sz w:val="18"/>
      <w:szCs w:val="24"/>
      <w:lang w:val="en-US" w:eastAsia="zh-CN" w:bidi="ar-SA"/>
    </w:rPr>
  </w:style>
  <w:style w:type="character" w:customStyle="1" w:styleId="20">
    <w:name w:val="页眉 字符"/>
    <w:basedOn w:val="10"/>
    <w:link w:val="9"/>
    <w:qFormat/>
    <w:uiPriority w:val="0"/>
    <w:rPr>
      <w:rFonts w:eastAsia="宋体"/>
      <w:kern w:val="2"/>
      <w:sz w:val="18"/>
      <w:lang w:val="en-US" w:eastAsia="zh-CN" w:bidi="ar-SA"/>
    </w:rPr>
  </w:style>
  <w:style w:type="character" w:customStyle="1" w:styleId="21">
    <w:name w:val="页脚 字符"/>
    <w:basedOn w:val="10"/>
    <w:link w:val="8"/>
    <w:qFormat/>
    <w:uiPriority w:val="99"/>
    <w:rPr>
      <w:rFonts w:eastAsia="宋体"/>
      <w:kern w:val="2"/>
      <w:sz w:val="18"/>
      <w:lang w:val="en-US" w:eastAsia="zh-CN" w:bidi="ar-SA"/>
    </w:rPr>
  </w:style>
  <w:style w:type="paragraph" w:styleId="22">
    <w:name w:val="List Paragraph"/>
    <w:basedOn w:val="1"/>
    <w:qFormat/>
    <w:uiPriority w:val="99"/>
    <w:pPr>
      <w:ind w:firstLine="420" w:firstLineChars="200"/>
    </w:pPr>
  </w:style>
  <w:style w:type="character" w:customStyle="1" w:styleId="23">
    <w:name w:val="font01"/>
    <w:basedOn w:val="10"/>
    <w:qFormat/>
    <w:uiPriority w:val="0"/>
    <w:rPr>
      <w:rFonts w:hint="eastAsia" w:ascii="宋体" w:hAnsi="宋体" w:eastAsia="宋体" w:cs="宋体"/>
      <w:color w:val="000000"/>
      <w:sz w:val="22"/>
      <w:szCs w:val="22"/>
      <w:u w:val="none"/>
      <w:vertAlign w:val="superscript"/>
    </w:rPr>
  </w:style>
  <w:style w:type="character" w:customStyle="1" w:styleId="24">
    <w:name w:val="font5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1150</Words>
  <Characters>6555</Characters>
  <Lines>54</Lines>
  <Paragraphs>15</Paragraphs>
  <TotalTime>0</TotalTime>
  <ScaleCrop>false</ScaleCrop>
  <LinksUpToDate>false</LinksUpToDate>
  <CharactersWithSpaces>7690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2019-10-29T07:46:00Z</dcterms:created>
  <dc:creator>Tian</dc:creator>
  <cp:lastModifiedBy>侨_千金</cp:lastModifiedBy>
  <cp:lastPrinted>2020-10-19T02:17:00Z</cp:lastPrinted>
  <dcterms:modified xsi:type="dcterms:W3CDTF">2020-10-23T08:52:50Z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