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43" w:tblpY="768"/>
        <w:tblOverlap w:val="never"/>
        <w:tblW w:w="144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255"/>
        <w:gridCol w:w="323"/>
        <w:gridCol w:w="99"/>
        <w:gridCol w:w="238"/>
        <w:gridCol w:w="610"/>
        <w:gridCol w:w="1250"/>
        <w:gridCol w:w="762"/>
        <w:gridCol w:w="1514"/>
        <w:gridCol w:w="82"/>
        <w:gridCol w:w="176"/>
        <w:gridCol w:w="62"/>
        <w:gridCol w:w="238"/>
        <w:gridCol w:w="391"/>
        <w:gridCol w:w="226"/>
        <w:gridCol w:w="238"/>
        <w:gridCol w:w="344"/>
        <w:gridCol w:w="1583"/>
        <w:gridCol w:w="654"/>
        <w:gridCol w:w="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5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附件</w:t>
            </w:r>
            <w:r>
              <w:rPr>
                <w:rFonts w:hint="eastAsia" w:ascii="黑体" w:hAnsi="宋体" w:eastAsia="黑体" w:cs="宋体"/>
                <w:bCs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符合性审查表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项目名称：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南伟码头防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治船舶污染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海洋环境能力与风险评估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  <w:trHeight w:val="518" w:hRule="atLeast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评审项目</w:t>
            </w:r>
          </w:p>
        </w:tc>
        <w:tc>
          <w:tcPr>
            <w:tcW w:w="252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  <w:trHeight w:val="1072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法定代表人证明书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件（加盖公章）或《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法定代表人授权委托书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原件、受权委托人身份证明复印件（加盖公章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、原件备查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  <w:trHeight w:val="509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工商信息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复印件（加盖公章）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  <w:trHeight w:val="582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安全评价方案、报价书（加盖公章）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  <w:trHeight w:val="732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报价不得超过投标报价的最高限价（￥1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000.00）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  <w:trHeight w:val="397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投标文件密封性完好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  <w:trHeight w:val="637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评审结论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3" w:type="dxa"/>
          <w:trHeight w:val="541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不通过原因说明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2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备注：                                                </w:t>
            </w:r>
          </w:p>
        </w:tc>
        <w:tc>
          <w:tcPr>
            <w:tcW w:w="29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8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99" w:type="dxa"/>
          <w:trHeight w:val="285" w:hRule="atLeast"/>
        </w:trPr>
        <w:tc>
          <w:tcPr>
            <w:tcW w:w="97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1、评审时评委对投标人是否满足要求逐条标注评审意见，“是”标记为“Ｏ”，“否”标记为“×” 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99" w:type="dxa"/>
          <w:trHeight w:val="285" w:hRule="atLeast"/>
        </w:trPr>
        <w:tc>
          <w:tcPr>
            <w:tcW w:w="6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2、评审结论栏统一填写为“通过”或“不通过”；</w:t>
            </w:r>
          </w:p>
        </w:tc>
        <w:tc>
          <w:tcPr>
            <w:tcW w:w="3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99" w:type="dxa"/>
          <w:trHeight w:val="285" w:hRule="atLeast"/>
        </w:trPr>
        <w:tc>
          <w:tcPr>
            <w:tcW w:w="6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3、对结论为“不通过”的投标，要说明原因。</w:t>
            </w:r>
          </w:p>
        </w:tc>
        <w:tc>
          <w:tcPr>
            <w:tcW w:w="3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44" w:type="dxa"/>
          <w:trHeight w:val="585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评委签名：</w:t>
            </w:r>
          </w:p>
        </w:tc>
        <w:tc>
          <w:tcPr>
            <w:tcW w:w="3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  <w:sectPr>
          <w:pgSz w:w="16838" w:h="11906" w:orient="landscape"/>
          <w:pgMar w:top="777" w:right="1089" w:bottom="1797" w:left="93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line="540" w:lineRule="exact"/>
        <w:jc w:val="left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附件2</w:t>
      </w:r>
    </w:p>
    <w:p>
      <w:pPr>
        <w:spacing w:line="540" w:lineRule="exact"/>
        <w:jc w:val="center"/>
        <w:rPr>
          <w:rFonts w:hint="default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法定代表人证明书</w:t>
      </w:r>
    </w:p>
    <w:p>
      <w:pPr>
        <w:spacing w:before="156" w:before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ab/>
      </w:r>
      <w:r>
        <w:rPr>
          <w:rFonts w:hint="eastAsia" w:ascii="宋体" w:hAnsi="宋体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  <w:u w:val="single"/>
        </w:rPr>
        <w:t>　    　</w:t>
      </w:r>
      <w:r>
        <w:rPr>
          <w:rFonts w:hint="eastAsia" w:ascii="宋体" w:hAnsi="宋体"/>
          <w:sz w:val="28"/>
          <w:szCs w:val="28"/>
        </w:rPr>
        <w:t>现任我单位</w:t>
      </w:r>
      <w:r>
        <w:rPr>
          <w:rFonts w:hint="eastAsia" w:ascii="宋体" w:hAnsi="宋体"/>
          <w:sz w:val="28"/>
          <w:szCs w:val="28"/>
          <w:u w:val="single"/>
        </w:rPr>
        <w:t>　   　　</w:t>
      </w:r>
      <w:r>
        <w:rPr>
          <w:rFonts w:hint="eastAsia" w:ascii="宋体" w:hAnsi="宋体"/>
          <w:sz w:val="28"/>
          <w:szCs w:val="28"/>
        </w:rPr>
        <w:t>职务，为法定代表人（负责人），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有效期限：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180</w:t>
      </w:r>
      <w:r>
        <w:rPr>
          <w:rFonts w:hint="eastAsia"/>
          <w:sz w:val="28"/>
          <w:szCs w:val="28"/>
          <w:u w:val="single"/>
        </w:rPr>
        <w:t xml:space="preserve">日历天 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附：法定代表人（负责人）性别：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年龄：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身份证号码：</w:t>
      </w:r>
      <w:r>
        <w:rPr>
          <w:rFonts w:hint="eastAsia" w:ascii="宋体" w:hAnsi="宋体"/>
          <w:spacing w:val="-20"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ind w:firstLine="57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注册号码：</w:t>
      </w:r>
      <w:r>
        <w:rPr>
          <w:rFonts w:hint="eastAsia" w:ascii="宋体" w:hAnsi="宋体"/>
          <w:sz w:val="28"/>
          <w:szCs w:val="28"/>
          <w:u w:val="single"/>
        </w:rPr>
        <w:t>　                    　　</w:t>
      </w:r>
      <w:r>
        <w:rPr>
          <w:rFonts w:hint="eastAsia" w:ascii="宋体" w:hAnsi="宋体"/>
          <w:sz w:val="28"/>
          <w:szCs w:val="28"/>
        </w:rPr>
        <w:t>企业类型：</w:t>
      </w:r>
      <w:r>
        <w:rPr>
          <w:rFonts w:hint="eastAsia" w:ascii="宋体" w:hAnsi="宋体"/>
          <w:sz w:val="28"/>
          <w:szCs w:val="28"/>
          <w:u w:val="single"/>
        </w:rPr>
        <w:t xml:space="preserve">    企业       </w:t>
      </w:r>
    </w:p>
    <w:p>
      <w:pPr>
        <w:snapToGrid w:val="0"/>
        <w:spacing w:line="360" w:lineRule="auto"/>
        <w:ind w:firstLine="57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经营范围：</w:t>
      </w:r>
      <w:r>
        <w:rPr>
          <w:rFonts w:hint="eastAsia" w:ascii="宋体" w:hAnsi="宋体"/>
          <w:sz w:val="28"/>
          <w:szCs w:val="28"/>
          <w:u w:val="single"/>
        </w:rPr>
        <w:t xml:space="preserve">  　               等</w:t>
      </w:r>
    </w:p>
    <w:p>
      <w:pPr>
        <w:snapToGrid w:val="0"/>
        <w:spacing w:line="360" w:lineRule="auto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ind w:firstLine="2520" w:firstLineChars="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单位：                 （盖章）</w:t>
      </w:r>
    </w:p>
    <w:p>
      <w:pPr>
        <w:snapToGrid w:val="0"/>
        <w:spacing w:after="100" w:afterAutospacing="1" w:line="360" w:lineRule="auto"/>
        <w:ind w:firstLine="2520" w:firstLineChars="9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日期：  </w:t>
      </w:r>
      <w:r>
        <w:rPr>
          <w:rFonts w:hint="eastAsia" w:ascii="宋体" w:hAnsi="宋体"/>
          <w:color w:val="000000"/>
          <w:sz w:val="28"/>
          <w:szCs w:val="28"/>
        </w:rPr>
        <w:t xml:space="preserve">  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月  日</w:t>
      </w: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附件3</w:t>
      </w:r>
    </w:p>
    <w:p>
      <w:pPr>
        <w:spacing w:line="540" w:lineRule="exact"/>
        <w:jc w:val="center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/>
          <w:color w:val="0000FF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法定代表人授权委托</w:t>
      </w:r>
      <w:r>
        <w:rPr>
          <w:rFonts w:hint="eastAsia" w:ascii="黑体" w:hAnsi="黑体" w:eastAsia="黑体"/>
          <w:color w:val="000000"/>
          <w:sz w:val="44"/>
          <w:szCs w:val="44"/>
        </w:rPr>
        <w:t>书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40" w:lineRule="exact"/>
        <w:ind w:firstLine="960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（姓名）系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（单位全称及地址）的法定代表人，现授权委托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（单位名称）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（姓名）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（职务）作为我的受委托人，以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（单位名称）的名义参加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项目的投标。授以委托人签署的一切文件和处理与之有关的一切事务，我均予以承认。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受委托人无再委托他人的权利，特此声明。</w:t>
      </w: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投标人名称（盖章）：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</w:t>
      </w: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法人代表签字或盖章：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受委托人签字：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职务：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720" w:lineRule="auto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</w:p>
    <w:p/>
    <w:sectPr>
      <w:pgSz w:w="11906" w:h="16838"/>
      <w:pgMar w:top="709" w:right="777" w:bottom="709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5BB4"/>
    <w:rsid w:val="06AB0C6A"/>
    <w:rsid w:val="105E57A4"/>
    <w:rsid w:val="12B014D8"/>
    <w:rsid w:val="216E7647"/>
    <w:rsid w:val="25D8773E"/>
    <w:rsid w:val="30E30246"/>
    <w:rsid w:val="476C616D"/>
    <w:rsid w:val="4D27214F"/>
    <w:rsid w:val="52A4447D"/>
    <w:rsid w:val="5FD913F9"/>
    <w:rsid w:val="61741FD0"/>
    <w:rsid w:val="6B067D42"/>
    <w:rsid w:val="6B534EB4"/>
    <w:rsid w:val="76BE3E75"/>
    <w:rsid w:val="774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name</dc:creator>
  <cp:lastModifiedBy>name</cp:lastModifiedBy>
  <cp:lastPrinted>2020-11-18T06:29:14Z</cp:lastPrinted>
  <dcterms:modified xsi:type="dcterms:W3CDTF">2020-11-18T07:05:15Z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