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9441C">
      <w:pPr>
        <w:widowControl w:val="0"/>
        <w:kinsoku/>
        <w:autoSpaceDE/>
        <w:autoSpaceDN/>
        <w:adjustRightInd/>
        <w:snapToGrid/>
        <w:spacing w:line="360" w:lineRule="auto"/>
        <w:jc w:val="center"/>
        <w:textAlignment w:val="auto"/>
        <w:rPr>
          <w:rFonts w:ascii="宋体" w:hAnsi="宋体" w:eastAsia="宋体" w:cs="宋体"/>
          <w:snapToGrid/>
          <w:kern w:val="2"/>
          <w:sz w:val="44"/>
          <w:szCs w:val="44"/>
          <w:lang w:eastAsia="zh-CN"/>
        </w:rPr>
      </w:pPr>
      <w:bookmarkStart w:id="0" w:name="OLE_LINK12"/>
    </w:p>
    <w:p w14:paraId="1652CB3F">
      <w:pPr>
        <w:widowControl w:val="0"/>
        <w:kinsoku/>
        <w:autoSpaceDE/>
        <w:autoSpaceDN/>
        <w:adjustRightInd/>
        <w:snapToGrid/>
        <w:spacing w:line="360" w:lineRule="auto"/>
        <w:jc w:val="center"/>
        <w:textAlignment w:val="auto"/>
        <w:rPr>
          <w:rFonts w:ascii="宋体" w:hAnsi="宋体" w:eastAsia="宋体" w:cs="宋体"/>
          <w:snapToGrid/>
          <w:kern w:val="2"/>
          <w:sz w:val="44"/>
          <w:szCs w:val="44"/>
          <w:lang w:eastAsia="zh-CN"/>
        </w:rPr>
      </w:pPr>
    </w:p>
    <w:p w14:paraId="12F3CF6B">
      <w:pPr>
        <w:widowControl w:val="0"/>
        <w:kinsoku/>
        <w:autoSpaceDE/>
        <w:autoSpaceDN/>
        <w:adjustRightInd/>
        <w:snapToGrid/>
        <w:spacing w:line="360" w:lineRule="auto"/>
        <w:jc w:val="center"/>
        <w:textAlignment w:val="auto"/>
        <w:rPr>
          <w:rFonts w:ascii="宋体" w:hAnsi="宋体" w:eastAsia="宋体" w:cs="宋体"/>
          <w:snapToGrid/>
          <w:kern w:val="2"/>
          <w:sz w:val="44"/>
          <w:szCs w:val="44"/>
          <w:lang w:eastAsia="zh-CN"/>
        </w:rPr>
      </w:pPr>
    </w:p>
    <w:p w14:paraId="49F31000">
      <w:pPr>
        <w:widowControl w:val="0"/>
        <w:kinsoku/>
        <w:autoSpaceDE/>
        <w:autoSpaceDN/>
        <w:adjustRightInd/>
        <w:snapToGrid/>
        <w:spacing w:line="360" w:lineRule="auto"/>
        <w:jc w:val="center"/>
        <w:textAlignment w:val="auto"/>
        <w:rPr>
          <w:rFonts w:ascii="宋体" w:hAnsi="宋体" w:eastAsia="宋体" w:cs="宋体"/>
          <w:snapToGrid/>
          <w:kern w:val="2"/>
          <w:sz w:val="44"/>
          <w:szCs w:val="44"/>
          <w:lang w:eastAsia="zh-CN"/>
        </w:rPr>
      </w:pPr>
    </w:p>
    <w:p w14:paraId="330D88A2">
      <w:pPr>
        <w:widowControl w:val="0"/>
        <w:kinsoku/>
        <w:autoSpaceDE/>
        <w:autoSpaceDN/>
        <w:adjustRightInd/>
        <w:snapToGrid/>
        <w:spacing w:line="360" w:lineRule="auto"/>
        <w:jc w:val="center"/>
        <w:textAlignment w:val="auto"/>
        <w:rPr>
          <w:rFonts w:ascii="宋体" w:hAnsi="宋体" w:eastAsia="宋体" w:cs="宋体"/>
          <w:snapToGrid/>
          <w:kern w:val="2"/>
          <w:sz w:val="44"/>
          <w:szCs w:val="44"/>
          <w:lang w:eastAsia="zh-CN"/>
        </w:rPr>
      </w:pPr>
    </w:p>
    <w:p w14:paraId="19C9A6B2">
      <w:pPr>
        <w:widowControl w:val="0"/>
        <w:kinsoku/>
        <w:autoSpaceDE/>
        <w:autoSpaceDN/>
        <w:adjustRightInd/>
        <w:snapToGrid/>
        <w:spacing w:line="360" w:lineRule="auto"/>
        <w:ind w:firstLine="0" w:firstLineChars="0"/>
        <w:jc w:val="center"/>
        <w:textAlignment w:val="auto"/>
        <w:rPr>
          <w:rFonts w:hint="eastAsia" w:ascii="宋体" w:hAnsi="宋体" w:eastAsia="宋体" w:cs="宋体"/>
          <w:snapToGrid/>
          <w:kern w:val="2"/>
          <w:sz w:val="44"/>
          <w:szCs w:val="44"/>
          <w:lang w:eastAsia="zh-CN"/>
        </w:rPr>
      </w:pPr>
      <w:bookmarkStart w:id="1" w:name="OLE_LINK5"/>
      <w:r>
        <w:rPr>
          <w:rFonts w:hint="eastAsia" w:ascii="宋体" w:hAnsi="宋体" w:eastAsia="宋体" w:cs="宋体"/>
          <w:snapToGrid/>
          <w:kern w:val="2"/>
          <w:sz w:val="44"/>
          <w:szCs w:val="44"/>
          <w:lang w:eastAsia="zh-CN"/>
        </w:rPr>
        <w:t>广州市乾信经济发展有限公司餐饮分公司</w:t>
      </w:r>
      <w:bookmarkEnd w:id="1"/>
      <w:r>
        <w:rPr>
          <w:rFonts w:hint="eastAsia" w:ascii="宋体" w:hAnsi="宋体" w:eastAsia="宋体" w:cs="宋体"/>
          <w:snapToGrid/>
          <w:kern w:val="2"/>
          <w:sz w:val="44"/>
          <w:szCs w:val="44"/>
          <w:lang w:val="en-US" w:eastAsia="zh-CN"/>
        </w:rPr>
        <w:t>广州市</w:t>
      </w:r>
      <w:r>
        <w:rPr>
          <w:rFonts w:hint="eastAsia" w:ascii="宋体" w:hAnsi="宋体" w:eastAsia="宋体" w:cs="宋体"/>
          <w:snapToGrid/>
          <w:kern w:val="2"/>
          <w:sz w:val="44"/>
          <w:szCs w:val="44"/>
          <w:lang w:eastAsia="zh-CN"/>
        </w:rPr>
        <w:t>港务局机关饭堂</w:t>
      </w:r>
      <w:r>
        <w:rPr>
          <w:rFonts w:hint="eastAsia" w:ascii="宋体" w:hAnsi="宋体" w:eastAsia="宋体" w:cs="宋体"/>
          <w:snapToGrid/>
          <w:kern w:val="2"/>
          <w:sz w:val="44"/>
          <w:szCs w:val="44"/>
          <w:lang w:val="en-US" w:eastAsia="zh-CN"/>
        </w:rPr>
        <w:t>2025年</w:t>
      </w:r>
      <w:r>
        <w:rPr>
          <w:rFonts w:hint="eastAsia" w:ascii="宋体" w:hAnsi="宋体" w:eastAsia="宋体" w:cs="宋体"/>
          <w:snapToGrid/>
          <w:kern w:val="2"/>
          <w:sz w:val="44"/>
          <w:szCs w:val="44"/>
          <w:lang w:eastAsia="zh-CN"/>
        </w:rPr>
        <w:t>原材料配送项目</w:t>
      </w:r>
      <w:bookmarkEnd w:id="0"/>
    </w:p>
    <w:p w14:paraId="67CF7A91">
      <w:pPr>
        <w:widowControl w:val="0"/>
        <w:kinsoku/>
        <w:autoSpaceDE/>
        <w:autoSpaceDN/>
        <w:adjustRightInd/>
        <w:snapToGrid/>
        <w:spacing w:line="360" w:lineRule="auto"/>
        <w:jc w:val="center"/>
        <w:textAlignment w:val="auto"/>
        <w:rPr>
          <w:rFonts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mc:AlternateContent>
          <mc:Choice Requires="wps">
            <w:drawing>
              <wp:anchor distT="0" distB="0" distL="114300" distR="114300" simplePos="0" relativeHeight="251667456" behindDoc="0" locked="0" layoutInCell="1" allowOverlap="1">
                <wp:simplePos x="0" y="0"/>
                <wp:positionH relativeFrom="column">
                  <wp:posOffset>248920</wp:posOffset>
                </wp:positionH>
                <wp:positionV relativeFrom="paragraph">
                  <wp:posOffset>31115</wp:posOffset>
                </wp:positionV>
                <wp:extent cx="5334000" cy="0"/>
                <wp:effectExtent l="0" t="15875" r="0" b="29845"/>
                <wp:wrapNone/>
                <wp:docPr id="14" name="直接连接符 14"/>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19.6pt;margin-top:2.45pt;height:0pt;width:420pt;z-index:251667456;mso-width-relative:page;mso-height-relative:page;" filled="f" stroked="t" coordsize="21600,21600" o:gfxdata="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OltBNIAAAAGAQAADwAAAAAAAAABACAAAAAiAAAAZHJzL2Rvd25yZXYueG1sUEsBAhQA&#10;FAAAAAgAh07iQEjXu7j4AQAA8wMAAA4AAAAAAAAAAQAgAAAAIQEAAGRycy9lMm9Eb2MueG1sUEsF&#10;BgAAAAAGAAYAWQEAAIsFAAAAAA==&#10;">
                <v:fill on="f" focussize="0,0"/>
                <v:stroke weight="2.5pt" color="#000000" joinstyle="round"/>
                <v:imagedata o:title=""/>
                <o:lock v:ext="edit" aspectratio="f"/>
              </v:line>
            </w:pict>
          </mc:Fallback>
        </mc:AlternateContent>
      </w:r>
    </w:p>
    <w:p w14:paraId="4BA26B13">
      <w:pPr>
        <w:widowControl w:val="0"/>
        <w:kinsoku/>
        <w:autoSpaceDE/>
        <w:autoSpaceDN/>
        <w:adjustRightInd/>
        <w:snapToGrid/>
        <w:spacing w:line="360" w:lineRule="auto"/>
        <w:jc w:val="center"/>
        <w:textAlignment w:val="auto"/>
        <w:rPr>
          <w:rFonts w:hint="eastAsia" w:ascii="宋体" w:hAnsi="宋体" w:eastAsia="宋体" w:cs="宋体"/>
          <w:b/>
          <w:bCs/>
          <w:snapToGrid/>
          <w:kern w:val="2"/>
          <w:sz w:val="72"/>
          <w:szCs w:val="72"/>
          <w:lang w:eastAsia="zh-CN"/>
        </w:rPr>
      </w:pPr>
      <w:r>
        <w:rPr>
          <w:rFonts w:hint="eastAsia" w:ascii="宋体" w:hAnsi="宋体" w:eastAsia="宋体" w:cs="宋体"/>
          <w:b/>
          <w:bCs/>
          <w:snapToGrid/>
          <w:kern w:val="2"/>
          <w:sz w:val="72"/>
          <w:szCs w:val="72"/>
          <w:lang w:eastAsia="zh-CN"/>
        </w:rPr>
        <w:t>邀请招标文件</w:t>
      </w:r>
    </w:p>
    <w:p w14:paraId="646B88BC">
      <w:pPr>
        <w:widowControl w:val="0"/>
        <w:kinsoku/>
        <w:autoSpaceDE/>
        <w:autoSpaceDN/>
        <w:adjustRightInd/>
        <w:snapToGrid/>
        <w:spacing w:line="360" w:lineRule="auto"/>
        <w:jc w:val="center"/>
        <w:textAlignment w:val="auto"/>
        <w:rPr>
          <w:rFonts w:ascii="宋体" w:hAnsi="宋体" w:eastAsia="宋体" w:cs="宋体"/>
          <w:snapToGrid/>
          <w:kern w:val="2"/>
          <w:sz w:val="28"/>
          <w:szCs w:val="28"/>
          <w:lang w:eastAsia="zh-CN"/>
        </w:rPr>
      </w:pPr>
      <w:r>
        <w:rPr>
          <w:rFonts w:hint="eastAsia" w:ascii="宋体" w:hAnsi="宋体" w:eastAsia="宋体" w:cs="宋体"/>
          <w:snapToGrid/>
          <w:kern w:val="2"/>
          <w:sz w:val="28"/>
          <w:szCs w:val="28"/>
          <w:lang w:eastAsia="zh-CN"/>
        </w:rPr>
        <mc:AlternateContent>
          <mc:Choice Requires="wps">
            <w:drawing>
              <wp:anchor distT="0" distB="0" distL="114300" distR="114300" simplePos="0" relativeHeight="251662336" behindDoc="0" locked="0" layoutInCell="1" allowOverlap="1">
                <wp:simplePos x="0" y="0"/>
                <wp:positionH relativeFrom="column">
                  <wp:posOffset>248920</wp:posOffset>
                </wp:positionH>
                <wp:positionV relativeFrom="paragraph">
                  <wp:posOffset>31115</wp:posOffset>
                </wp:positionV>
                <wp:extent cx="5334000" cy="0"/>
                <wp:effectExtent l="0" t="15875" r="0" b="29845"/>
                <wp:wrapNone/>
                <wp:docPr id="1027" name="直接连接符 1027"/>
                <wp:cNvGraphicFramePr/>
                <a:graphic xmlns:a="http://schemas.openxmlformats.org/drawingml/2006/main">
                  <a:graphicData uri="http://schemas.microsoft.com/office/word/2010/wordprocessingShape">
                    <wps:wsp>
                      <wps:cNvCnPr/>
                      <wps:spPr>
                        <a:xfrm>
                          <a:off x="0" y="0"/>
                          <a:ext cx="5334000" cy="0"/>
                        </a:xfrm>
                        <a:prstGeom prst="line">
                          <a:avLst/>
                        </a:prstGeom>
                        <a:ln w="31750" cap="flat" cmpd="sng">
                          <a:solidFill>
                            <a:srgbClr val="00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19.6pt;margin-top:2.45pt;height:0pt;width:420pt;z-index:251662336;mso-width-relative:page;mso-height-relative:page;" filled="f" stroked="t" coordsize="21600,21600" o:gfxdata="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DpbQTSAAAABgEAAA8AAAAAAAAAAQAgAAAAIgAAAGRycy9kb3ducmV2LnhtbFBLAQIU&#10;ABQAAAAIAIdO4kCZdU+C+QEAAPcDAAAOAAAAAAAAAAEAIAAAACEBAABkcnMvZTJvRG9jLnhtbFBL&#10;BQYAAAAABgAGAFkBAACMBQAAAAA=&#10;">
                <v:fill on="f" focussize="0,0"/>
                <v:stroke weight="2.5pt" color="#000000" joinstyle="round"/>
                <v:imagedata o:title=""/>
                <o:lock v:ext="edit" aspectratio="f"/>
              </v:line>
            </w:pict>
          </mc:Fallback>
        </mc:AlternateContent>
      </w:r>
    </w:p>
    <w:p w14:paraId="57595B6A">
      <w:pPr>
        <w:widowControl w:val="0"/>
        <w:kinsoku/>
        <w:autoSpaceDE/>
        <w:autoSpaceDN/>
        <w:adjustRightInd/>
        <w:snapToGrid/>
        <w:spacing w:line="360" w:lineRule="auto"/>
        <w:jc w:val="center"/>
        <w:textAlignment w:val="auto"/>
        <w:rPr>
          <w:rFonts w:ascii="宋体" w:hAnsi="宋体" w:eastAsia="宋体" w:cs="宋体"/>
          <w:snapToGrid/>
          <w:kern w:val="2"/>
          <w:sz w:val="28"/>
          <w:szCs w:val="28"/>
          <w:lang w:eastAsia="zh-CN"/>
        </w:rPr>
      </w:pPr>
    </w:p>
    <w:p w14:paraId="3D45F485">
      <w:pPr>
        <w:widowControl w:val="0"/>
        <w:spacing w:before="100" w:beforeAutospacing="1" w:after="100" w:afterAutospacing="1" w:line="360" w:lineRule="auto"/>
        <w:ind w:firstLine="0" w:firstLineChars="0"/>
        <w:jc w:val="both"/>
        <w:outlineLvl w:val="0"/>
        <w:rPr>
          <w:rFonts w:hint="default" w:ascii="宋体" w:hAnsi="宋体" w:eastAsia="宋体" w:cs="宋体"/>
          <w:b/>
          <w:kern w:val="44"/>
          <w:sz w:val="48"/>
          <w:szCs w:val="48"/>
          <w:lang w:val="en-US" w:eastAsia="zh-CN" w:bidi="ar-SA"/>
        </w:rPr>
      </w:pPr>
    </w:p>
    <w:p w14:paraId="18ADA972">
      <w:pPr>
        <w:widowControl w:val="0"/>
        <w:kinsoku/>
        <w:autoSpaceDE/>
        <w:autoSpaceDN/>
        <w:adjustRightInd/>
        <w:snapToGrid/>
        <w:spacing w:line="360" w:lineRule="auto"/>
        <w:ind w:left="0" w:leftChars="0" w:firstLine="0" w:firstLineChars="0"/>
        <w:jc w:val="center"/>
        <w:textAlignment w:val="auto"/>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lang w:eastAsia="zh-CN"/>
        </w:rPr>
        <w:t>广州市乾信经济发展有限公司餐饮分公司</w:t>
      </w:r>
    </w:p>
    <w:p w14:paraId="4704708C">
      <w:pPr>
        <w:jc w:val="center"/>
        <w:rPr>
          <w:rFonts w:hint="eastAsia" w:ascii="宋体" w:hAnsi="宋体" w:eastAsia="宋体" w:cs="宋体"/>
          <w:snapToGrid/>
          <w:kern w:val="2"/>
          <w:sz w:val="32"/>
          <w:szCs w:val="32"/>
          <w:lang w:eastAsia="zh-CN"/>
        </w:rPr>
      </w:pPr>
      <w:r>
        <w:rPr>
          <w:rFonts w:hint="eastAsia" w:ascii="宋体" w:hAnsi="宋体" w:eastAsia="宋体" w:cs="宋体"/>
          <w:snapToGrid/>
          <w:kern w:val="2"/>
          <w:sz w:val="32"/>
          <w:szCs w:val="32"/>
          <w:lang w:eastAsia="zh-CN"/>
        </w:rPr>
        <w:t>二〇二</w:t>
      </w:r>
      <w:r>
        <w:rPr>
          <w:rFonts w:hint="eastAsia" w:ascii="宋体" w:hAnsi="宋体" w:eastAsia="宋体" w:cs="宋体"/>
          <w:snapToGrid/>
          <w:kern w:val="2"/>
          <w:sz w:val="32"/>
          <w:szCs w:val="32"/>
          <w:lang w:val="en-US" w:eastAsia="zh-CN"/>
        </w:rPr>
        <w:t>五</w:t>
      </w:r>
      <w:r>
        <w:rPr>
          <w:rFonts w:hint="eastAsia" w:ascii="宋体" w:hAnsi="宋体" w:eastAsia="宋体" w:cs="宋体"/>
          <w:snapToGrid/>
          <w:kern w:val="2"/>
          <w:sz w:val="32"/>
          <w:szCs w:val="32"/>
          <w:lang w:eastAsia="zh-CN"/>
        </w:rPr>
        <w:t>年一月</w:t>
      </w:r>
    </w:p>
    <w:p w14:paraId="5FD7B977">
      <w:pPr>
        <w:jc w:val="both"/>
        <w:rPr>
          <w:rFonts w:hint="eastAsia" w:ascii="宋体" w:hAnsi="宋体" w:eastAsia="宋体" w:cs="宋体"/>
          <w:snapToGrid/>
          <w:kern w:val="2"/>
          <w:sz w:val="32"/>
          <w:szCs w:val="32"/>
          <w:lang w:eastAsia="zh-CN"/>
        </w:rPr>
      </w:pPr>
    </w:p>
    <w:p w14:paraId="5B796399">
      <w:pPr>
        <w:rPr>
          <w:rFonts w:hint="eastAsia" w:ascii="宋体" w:hAnsi="宋体" w:eastAsia="宋体" w:cs="宋体"/>
          <w:spacing w:val="9"/>
          <w:sz w:val="28"/>
          <w:szCs w:val="28"/>
        </w:rPr>
      </w:pPr>
      <w:r>
        <w:rPr>
          <w:rFonts w:hint="eastAsia" w:ascii="宋体" w:hAnsi="宋体" w:eastAsia="宋体" w:cs="宋体"/>
          <w:spacing w:val="9"/>
          <w:sz w:val="28"/>
          <w:szCs w:val="28"/>
        </w:rPr>
        <w:br w:type="page"/>
      </w:r>
    </w:p>
    <w:p w14:paraId="744E6ADE">
      <w:pPr>
        <w:pStyle w:val="3"/>
        <w:spacing w:before="102" w:line="289" w:lineRule="auto"/>
        <w:ind w:left="853" w:right="2" w:hanging="826"/>
        <w:jc w:val="center"/>
        <w:rPr>
          <w:rFonts w:hint="eastAsia" w:ascii="宋体" w:hAnsi="宋体" w:eastAsia="宋体" w:cs="宋体"/>
          <w:spacing w:val="9"/>
          <w:sz w:val="28"/>
          <w:szCs w:val="28"/>
          <w:highlight w:val="none"/>
          <w:u w:val="single"/>
          <w:lang w:val="en-US" w:eastAsia="zh-CN"/>
        </w:rPr>
      </w:pPr>
      <w:r>
        <w:rPr>
          <w:rFonts w:hint="eastAsia" w:ascii="宋体" w:hAnsi="宋体" w:eastAsia="宋体" w:cs="宋体"/>
          <w:spacing w:val="9"/>
          <w:sz w:val="28"/>
          <w:szCs w:val="28"/>
          <w:highlight w:val="none"/>
          <w:u w:val="single"/>
        </w:rPr>
        <w:t>广州市乾信经济发展有限公司餐饮分公司</w:t>
      </w:r>
      <w:r>
        <w:rPr>
          <w:rFonts w:hint="eastAsia" w:ascii="宋体" w:hAnsi="宋体" w:eastAsia="宋体" w:cs="宋体"/>
          <w:spacing w:val="9"/>
          <w:sz w:val="28"/>
          <w:szCs w:val="28"/>
          <w:highlight w:val="none"/>
          <w:u w:val="single"/>
          <w:lang w:val="en-US" w:eastAsia="zh-CN"/>
        </w:rPr>
        <w:t>广州市港务局机关饭堂</w:t>
      </w:r>
    </w:p>
    <w:p w14:paraId="05E60DDC">
      <w:pPr>
        <w:pStyle w:val="3"/>
        <w:spacing w:before="102" w:line="289" w:lineRule="auto"/>
        <w:ind w:left="853" w:right="2" w:hanging="826"/>
        <w:jc w:val="center"/>
        <w:rPr>
          <w:rFonts w:hint="eastAsia" w:ascii="宋体" w:hAnsi="宋体" w:eastAsia="宋体" w:cs="宋体"/>
          <w:spacing w:val="9"/>
          <w:sz w:val="28"/>
          <w:szCs w:val="28"/>
          <w:highlight w:val="none"/>
          <w:lang w:val="en-US" w:eastAsia="zh-CN"/>
        </w:rPr>
      </w:pPr>
      <w:r>
        <w:rPr>
          <w:rFonts w:hint="eastAsia" w:ascii="宋体" w:hAnsi="宋体" w:eastAsia="宋体" w:cs="宋体"/>
          <w:spacing w:val="9"/>
          <w:sz w:val="28"/>
          <w:szCs w:val="28"/>
          <w:highlight w:val="none"/>
          <w:u w:val="single"/>
          <w:lang w:val="en-US" w:eastAsia="zh-CN"/>
        </w:rPr>
        <w:t>2025年原材料配送</w:t>
      </w:r>
      <w:r>
        <w:rPr>
          <w:rFonts w:hint="eastAsia" w:ascii="宋体" w:hAnsi="宋体" w:eastAsia="宋体" w:cs="宋体"/>
          <w:spacing w:val="9"/>
          <w:sz w:val="28"/>
          <w:szCs w:val="28"/>
          <w:highlight w:val="none"/>
          <w:lang w:val="en-US" w:eastAsia="zh-CN"/>
        </w:rPr>
        <w:t>项目</w:t>
      </w:r>
    </w:p>
    <w:p w14:paraId="2FA9DA3D">
      <w:pPr>
        <w:ind w:firstLine="458" w:firstLineChars="200"/>
        <w:jc w:val="left"/>
        <w:rPr>
          <w:rFonts w:hint="eastAsia" w:ascii="宋体" w:hAnsi="宋体" w:eastAsia="宋体" w:cs="宋体"/>
          <w:b/>
          <w:bCs/>
          <w:spacing w:val="9"/>
        </w:rPr>
      </w:pPr>
    </w:p>
    <w:p w14:paraId="53D1CF83">
      <w:pPr>
        <w:ind w:firstLine="458" w:firstLineChars="200"/>
        <w:jc w:val="left"/>
        <w:rPr>
          <w:rFonts w:hint="eastAsia" w:ascii="宋体" w:hAnsi="宋体" w:eastAsia="宋体" w:cs="宋体"/>
          <w:spacing w:val="9"/>
        </w:rPr>
      </w:pPr>
      <w:r>
        <w:rPr>
          <w:rFonts w:hint="eastAsia" w:ascii="宋体" w:hAnsi="宋体" w:eastAsia="宋体" w:cs="宋体"/>
          <w:b/>
          <w:bCs/>
          <w:spacing w:val="9"/>
        </w:rPr>
        <w:t>招标人：</w:t>
      </w:r>
      <w:r>
        <w:rPr>
          <w:rFonts w:hint="eastAsia" w:ascii="宋体" w:hAnsi="宋体" w:eastAsia="宋体" w:cs="宋体"/>
          <w:spacing w:val="9"/>
        </w:rPr>
        <w:t>广州市乾信经济发展有限公司餐饮分公司</w:t>
      </w:r>
    </w:p>
    <w:p w14:paraId="13D9E583">
      <w:pPr>
        <w:pStyle w:val="3"/>
        <w:spacing w:before="102" w:line="289" w:lineRule="auto"/>
        <w:ind w:left="1471" w:leftChars="222" w:right="2" w:hanging="1005" w:hangingChars="439"/>
        <w:jc w:val="left"/>
        <w:rPr>
          <w:rFonts w:hint="eastAsia" w:ascii="宋体" w:hAnsi="宋体" w:eastAsia="宋体" w:cs="宋体"/>
          <w:b w:val="0"/>
          <w:bCs w:val="0"/>
          <w:snapToGrid w:val="0"/>
          <w:color w:val="000000"/>
          <w:spacing w:val="9"/>
          <w:kern w:val="0"/>
          <w:sz w:val="21"/>
          <w:szCs w:val="21"/>
          <w:lang w:val="en-US" w:eastAsia="zh-CN" w:bidi="ar-SA"/>
        </w:rPr>
      </w:pPr>
      <w:r>
        <w:rPr>
          <w:rFonts w:hint="eastAsia" w:ascii="宋体" w:hAnsi="宋体" w:eastAsia="宋体" w:cs="宋体"/>
          <w:b/>
          <w:bCs/>
          <w:snapToGrid w:val="0"/>
          <w:color w:val="000000"/>
          <w:spacing w:val="9"/>
          <w:kern w:val="0"/>
          <w:sz w:val="21"/>
          <w:szCs w:val="21"/>
          <w:lang w:val="en-US" w:eastAsia="en-US" w:bidi="ar-SA"/>
        </w:rPr>
        <w:t>项目名称：</w:t>
      </w:r>
      <w:r>
        <w:rPr>
          <w:rFonts w:hint="eastAsia" w:ascii="宋体" w:hAnsi="宋体" w:eastAsia="宋体" w:cs="宋体"/>
          <w:b w:val="0"/>
          <w:bCs w:val="0"/>
          <w:snapToGrid w:val="0"/>
          <w:color w:val="000000"/>
          <w:spacing w:val="9"/>
          <w:kern w:val="0"/>
          <w:sz w:val="21"/>
          <w:szCs w:val="21"/>
          <w:lang w:val="en-US" w:eastAsia="en-US" w:bidi="ar-SA"/>
        </w:rPr>
        <w:t>广州市乾信经济发展有限公司餐饮分公司</w:t>
      </w:r>
      <w:r>
        <w:rPr>
          <w:rFonts w:hint="eastAsia" w:ascii="宋体" w:hAnsi="宋体" w:eastAsia="宋体" w:cs="宋体"/>
          <w:b w:val="0"/>
          <w:bCs w:val="0"/>
          <w:snapToGrid w:val="0"/>
          <w:color w:val="000000"/>
          <w:spacing w:val="9"/>
          <w:kern w:val="0"/>
          <w:sz w:val="21"/>
          <w:szCs w:val="21"/>
          <w:lang w:val="en-US" w:eastAsia="zh-CN" w:bidi="ar-SA"/>
        </w:rPr>
        <w:t>广州市港务局机关饭堂2025年原材料配送项目</w:t>
      </w:r>
    </w:p>
    <w:p w14:paraId="3B16977D">
      <w:pPr>
        <w:pStyle w:val="3"/>
        <w:spacing w:before="102" w:line="289" w:lineRule="auto"/>
        <w:ind w:left="1471" w:leftChars="222" w:right="2" w:hanging="1005" w:hangingChars="439"/>
        <w:jc w:val="left"/>
        <w:rPr>
          <w:rFonts w:hint="default" w:ascii="宋体" w:hAnsi="宋体" w:eastAsia="宋体" w:cs="宋体"/>
          <w:b w:val="0"/>
          <w:bCs w:val="0"/>
          <w:snapToGrid w:val="0"/>
          <w:color w:val="000000"/>
          <w:spacing w:val="9"/>
          <w:kern w:val="0"/>
          <w:sz w:val="21"/>
          <w:szCs w:val="21"/>
          <w:lang w:val="en-US" w:eastAsia="en-US" w:bidi="ar-SA"/>
        </w:rPr>
      </w:pPr>
      <w:r>
        <w:rPr>
          <w:rFonts w:hint="eastAsia" w:ascii="宋体" w:hAnsi="宋体" w:eastAsia="宋体" w:cs="宋体"/>
          <w:b/>
          <w:bCs/>
          <w:snapToGrid w:val="0"/>
          <w:color w:val="000000"/>
          <w:spacing w:val="9"/>
          <w:kern w:val="0"/>
          <w:sz w:val="21"/>
          <w:szCs w:val="21"/>
          <w:lang w:val="en-US" w:eastAsia="zh-CN" w:bidi="ar-SA"/>
        </w:rPr>
        <w:t>采购预算：</w:t>
      </w:r>
      <w:r>
        <w:rPr>
          <w:rFonts w:hint="eastAsia" w:ascii="宋体" w:hAnsi="宋体" w:eastAsia="宋体" w:cs="宋体"/>
          <w:b w:val="0"/>
          <w:bCs w:val="0"/>
          <w:snapToGrid w:val="0"/>
          <w:color w:val="000000"/>
          <w:spacing w:val="9"/>
          <w:kern w:val="0"/>
          <w:sz w:val="21"/>
          <w:szCs w:val="21"/>
          <w:lang w:val="en-US" w:eastAsia="zh-CN" w:bidi="ar-SA"/>
        </w:rPr>
        <w:t>59万元</w:t>
      </w:r>
    </w:p>
    <w:p w14:paraId="2DC02FA9">
      <w:pPr>
        <w:pStyle w:val="3"/>
        <w:spacing w:before="102" w:line="289" w:lineRule="auto"/>
        <w:ind w:left="910" w:leftChars="223" w:right="2" w:hanging="442" w:hangingChars="193"/>
        <w:jc w:val="left"/>
        <w:rPr>
          <w:rFonts w:hint="eastAsia" w:ascii="宋体" w:hAnsi="宋体" w:eastAsia="宋体" w:cs="宋体"/>
          <w:b/>
          <w:bCs/>
          <w:snapToGrid w:val="0"/>
          <w:color w:val="000000"/>
          <w:spacing w:val="9"/>
          <w:kern w:val="0"/>
          <w:sz w:val="21"/>
          <w:szCs w:val="21"/>
          <w:highlight w:val="none"/>
          <w:lang w:val="en-US" w:eastAsia="en-US" w:bidi="ar-SA"/>
        </w:rPr>
      </w:pPr>
      <w:r>
        <w:rPr>
          <w:rFonts w:hint="eastAsia" w:ascii="宋体" w:hAnsi="宋体" w:eastAsia="宋体" w:cs="宋体"/>
          <w:b/>
          <w:bCs/>
          <w:snapToGrid w:val="0"/>
          <w:color w:val="000000"/>
          <w:spacing w:val="9"/>
          <w:kern w:val="0"/>
          <w:sz w:val="21"/>
          <w:szCs w:val="21"/>
          <w:highlight w:val="none"/>
          <w:lang w:val="en-US" w:eastAsia="en-US" w:bidi="ar-SA"/>
        </w:rPr>
        <w:t>评审办法：综合评分法</w:t>
      </w:r>
    </w:p>
    <w:p w14:paraId="75B58F4F">
      <w:pPr>
        <w:pStyle w:val="3"/>
        <w:spacing w:before="102" w:line="289" w:lineRule="auto"/>
        <w:ind w:left="910" w:leftChars="223" w:right="2" w:hanging="442" w:hangingChars="193"/>
        <w:jc w:val="left"/>
        <w:rPr>
          <w:rFonts w:hint="default" w:ascii="宋体" w:hAnsi="宋体" w:eastAsia="宋体" w:cs="宋体"/>
          <w:b/>
          <w:bCs/>
          <w:snapToGrid w:val="0"/>
          <w:color w:val="000000"/>
          <w:spacing w:val="9"/>
          <w:kern w:val="0"/>
          <w:sz w:val="21"/>
          <w:szCs w:val="21"/>
          <w:highlight w:val="none"/>
          <w:lang w:val="en-US" w:eastAsia="zh-CN" w:bidi="ar-SA"/>
        </w:rPr>
      </w:pPr>
      <w:r>
        <w:rPr>
          <w:rFonts w:hint="eastAsia" w:ascii="宋体" w:hAnsi="宋体" w:eastAsia="宋体" w:cs="宋体"/>
          <w:b/>
          <w:bCs/>
          <w:snapToGrid w:val="0"/>
          <w:color w:val="000000"/>
          <w:spacing w:val="9"/>
          <w:kern w:val="0"/>
          <w:sz w:val="21"/>
          <w:szCs w:val="21"/>
          <w:highlight w:val="none"/>
          <w:lang w:val="en-US" w:eastAsia="zh-CN" w:bidi="ar-SA"/>
        </w:rPr>
        <w:t>投标保证金：3000元</w:t>
      </w:r>
    </w:p>
    <w:p w14:paraId="686EBA6D">
      <w:pPr>
        <w:pStyle w:val="3"/>
        <w:spacing w:before="102" w:line="289" w:lineRule="auto"/>
        <w:ind w:left="910" w:leftChars="223" w:right="2" w:hanging="442" w:hangingChars="193"/>
        <w:jc w:val="left"/>
        <w:rPr>
          <w:rFonts w:hint="eastAsia" w:ascii="宋体" w:hAnsi="宋体" w:eastAsia="宋体" w:cs="宋体"/>
          <w:b w:val="0"/>
          <w:bCs w:val="0"/>
          <w:snapToGrid w:val="0"/>
          <w:color w:val="000000"/>
          <w:spacing w:val="9"/>
          <w:kern w:val="0"/>
          <w:sz w:val="21"/>
          <w:szCs w:val="21"/>
          <w:highlight w:val="none"/>
          <w:lang w:val="en-US" w:eastAsia="zh-CN" w:bidi="ar-SA"/>
        </w:rPr>
      </w:pPr>
      <w:r>
        <w:rPr>
          <w:rFonts w:hint="eastAsia" w:ascii="宋体" w:hAnsi="宋体" w:eastAsia="宋体" w:cs="宋体"/>
          <w:b/>
          <w:bCs/>
          <w:snapToGrid w:val="0"/>
          <w:color w:val="000000"/>
          <w:spacing w:val="9"/>
          <w:kern w:val="0"/>
          <w:sz w:val="21"/>
          <w:szCs w:val="21"/>
          <w:highlight w:val="none"/>
          <w:lang w:val="en-US" w:eastAsia="en-US" w:bidi="ar-SA"/>
        </w:rPr>
        <w:t>招标文件领取：</w:t>
      </w:r>
      <w:r>
        <w:rPr>
          <w:rFonts w:hint="eastAsia" w:ascii="宋体" w:hAnsi="宋体" w:eastAsia="宋体" w:cs="宋体"/>
          <w:b w:val="0"/>
          <w:bCs w:val="0"/>
          <w:snapToGrid w:val="0"/>
          <w:color w:val="000000"/>
          <w:spacing w:val="9"/>
          <w:kern w:val="0"/>
          <w:sz w:val="21"/>
          <w:szCs w:val="21"/>
          <w:highlight w:val="none"/>
          <w:lang w:val="en-US" w:eastAsia="en-US" w:bidi="ar-SA"/>
        </w:rPr>
        <w:t>在广州南沙资产经营集团有限公司网站（http://www.gnao.com.cn）</w:t>
      </w:r>
      <w:r>
        <w:rPr>
          <w:rFonts w:hint="eastAsia" w:ascii="宋体" w:hAnsi="宋体" w:eastAsia="宋体" w:cs="宋体"/>
          <w:b w:val="0"/>
          <w:bCs w:val="0"/>
          <w:snapToGrid w:val="0"/>
          <w:color w:val="000000"/>
          <w:spacing w:val="9"/>
          <w:kern w:val="0"/>
          <w:sz w:val="21"/>
          <w:szCs w:val="21"/>
          <w:highlight w:val="none"/>
          <w:lang w:val="en-US" w:eastAsia="zh-CN" w:bidi="ar-SA"/>
        </w:rPr>
        <w:t>、</w:t>
      </w:r>
    </w:p>
    <w:p w14:paraId="6579DA8A">
      <w:pPr>
        <w:pStyle w:val="3"/>
        <w:spacing w:before="102" w:line="289" w:lineRule="auto"/>
        <w:ind w:right="2" w:firstLine="456" w:firstLineChars="200"/>
        <w:jc w:val="left"/>
        <w:rPr>
          <w:rFonts w:hint="eastAsia" w:ascii="宋体" w:hAnsi="宋体" w:eastAsia="宋体" w:cs="宋体"/>
          <w:b w:val="0"/>
          <w:bCs w:val="0"/>
          <w:snapToGrid w:val="0"/>
          <w:color w:val="000000"/>
          <w:spacing w:val="9"/>
          <w:kern w:val="0"/>
          <w:sz w:val="21"/>
          <w:szCs w:val="21"/>
          <w:highlight w:val="none"/>
          <w:lang w:val="en-US" w:eastAsia="en-US" w:bidi="ar-SA"/>
        </w:rPr>
      </w:pPr>
      <w:r>
        <w:rPr>
          <w:rFonts w:hint="eastAsia" w:ascii="宋体" w:hAnsi="宋体" w:eastAsia="宋体" w:cs="宋体"/>
          <w:b w:val="0"/>
          <w:bCs w:val="0"/>
          <w:snapToGrid w:val="0"/>
          <w:color w:val="000000"/>
          <w:spacing w:val="9"/>
          <w:kern w:val="0"/>
          <w:sz w:val="21"/>
          <w:szCs w:val="21"/>
          <w:highlight w:val="none"/>
          <w:lang w:val="en-US" w:eastAsia="en-US" w:bidi="ar-SA"/>
        </w:rPr>
        <w:t>广州国企阳光采购信息发布平台（https://ygcg.gzggzy.cn/p92/index.html）自行下载</w:t>
      </w:r>
      <w:r>
        <w:rPr>
          <w:rFonts w:hint="eastAsia" w:ascii="宋体" w:hAnsi="宋体" w:eastAsia="宋体" w:cs="宋体"/>
          <w:b w:val="0"/>
          <w:bCs w:val="0"/>
          <w:snapToGrid w:val="0"/>
          <w:color w:val="000000"/>
          <w:spacing w:val="9"/>
          <w:kern w:val="0"/>
          <w:sz w:val="21"/>
          <w:szCs w:val="21"/>
          <w:highlight w:val="none"/>
          <w:lang w:val="en-US" w:eastAsia="zh-CN" w:bidi="ar-SA"/>
        </w:rPr>
        <w:t>。</w:t>
      </w:r>
    </w:p>
    <w:p w14:paraId="4334CFA4">
      <w:pPr>
        <w:pStyle w:val="3"/>
        <w:spacing w:before="102" w:line="289" w:lineRule="auto"/>
        <w:ind w:left="910" w:leftChars="223" w:right="2" w:hanging="442" w:hangingChars="193"/>
        <w:jc w:val="left"/>
        <w:rPr>
          <w:rFonts w:hint="eastAsia" w:ascii="宋体" w:hAnsi="宋体" w:eastAsia="宋体" w:cs="宋体"/>
          <w:b/>
          <w:bCs/>
          <w:snapToGrid w:val="0"/>
          <w:color w:val="000000"/>
          <w:spacing w:val="9"/>
          <w:kern w:val="0"/>
          <w:sz w:val="21"/>
          <w:szCs w:val="21"/>
          <w:highlight w:val="none"/>
          <w:lang w:val="en-US" w:eastAsia="en-US" w:bidi="ar-SA"/>
        </w:rPr>
      </w:pPr>
      <w:r>
        <w:rPr>
          <w:rFonts w:hint="eastAsia" w:ascii="宋体" w:hAnsi="宋体" w:eastAsia="宋体" w:cs="宋体"/>
          <w:b/>
          <w:bCs/>
          <w:snapToGrid w:val="0"/>
          <w:color w:val="000000"/>
          <w:spacing w:val="9"/>
          <w:kern w:val="0"/>
          <w:sz w:val="21"/>
          <w:szCs w:val="21"/>
          <w:highlight w:val="none"/>
          <w:lang w:val="en-US" w:eastAsia="en-US" w:bidi="ar-SA"/>
        </w:rPr>
        <w:t>投标份数：</w:t>
      </w:r>
      <w:r>
        <w:rPr>
          <w:rFonts w:hint="eastAsia" w:ascii="宋体" w:hAnsi="宋体" w:eastAsia="宋体" w:cs="宋体"/>
          <w:b w:val="0"/>
          <w:bCs w:val="0"/>
          <w:snapToGrid w:val="0"/>
          <w:color w:val="000000"/>
          <w:spacing w:val="9"/>
          <w:kern w:val="0"/>
          <w:sz w:val="21"/>
          <w:szCs w:val="21"/>
          <w:highlight w:val="none"/>
          <w:lang w:val="en-US" w:eastAsia="en-US" w:bidi="ar-SA"/>
        </w:rPr>
        <w:t>报价一览表1份，正本1份，副本</w:t>
      </w:r>
      <w:r>
        <w:rPr>
          <w:rFonts w:hint="eastAsia" w:ascii="宋体" w:hAnsi="宋体" w:eastAsia="宋体" w:cs="宋体"/>
          <w:b w:val="0"/>
          <w:bCs w:val="0"/>
          <w:snapToGrid w:val="0"/>
          <w:color w:val="000000"/>
          <w:spacing w:val="9"/>
          <w:kern w:val="0"/>
          <w:sz w:val="21"/>
          <w:szCs w:val="21"/>
          <w:highlight w:val="none"/>
          <w:lang w:val="en-US" w:eastAsia="zh-CN" w:bidi="ar-SA"/>
        </w:rPr>
        <w:t>4</w:t>
      </w:r>
      <w:r>
        <w:rPr>
          <w:rFonts w:hint="eastAsia" w:ascii="宋体" w:hAnsi="宋体" w:eastAsia="宋体" w:cs="宋体"/>
          <w:b w:val="0"/>
          <w:bCs w:val="0"/>
          <w:snapToGrid w:val="0"/>
          <w:color w:val="000000"/>
          <w:spacing w:val="9"/>
          <w:kern w:val="0"/>
          <w:sz w:val="21"/>
          <w:szCs w:val="21"/>
          <w:highlight w:val="none"/>
          <w:lang w:val="en-US" w:eastAsia="en-US" w:bidi="ar-SA"/>
        </w:rPr>
        <w:t>份。</w:t>
      </w:r>
    </w:p>
    <w:p w14:paraId="1F92F959">
      <w:pPr>
        <w:pStyle w:val="3"/>
        <w:spacing w:before="102" w:line="289" w:lineRule="auto"/>
        <w:ind w:left="910" w:leftChars="223" w:right="2" w:hanging="442" w:hangingChars="193"/>
        <w:jc w:val="left"/>
        <w:rPr>
          <w:rFonts w:hint="eastAsia" w:ascii="宋体" w:hAnsi="宋体" w:eastAsia="宋体" w:cs="宋体"/>
          <w:b w:val="0"/>
          <w:bCs w:val="0"/>
          <w:snapToGrid w:val="0"/>
          <w:color w:val="000000"/>
          <w:spacing w:val="9"/>
          <w:kern w:val="0"/>
          <w:sz w:val="21"/>
          <w:szCs w:val="21"/>
          <w:highlight w:val="none"/>
          <w:lang w:val="en-US" w:eastAsia="en-US" w:bidi="ar-SA"/>
        </w:rPr>
      </w:pPr>
      <w:r>
        <w:rPr>
          <w:rFonts w:hint="eastAsia" w:ascii="宋体" w:hAnsi="宋体" w:eastAsia="宋体" w:cs="宋体"/>
          <w:b/>
          <w:bCs/>
          <w:snapToGrid w:val="0"/>
          <w:color w:val="000000"/>
          <w:spacing w:val="9"/>
          <w:kern w:val="0"/>
          <w:sz w:val="21"/>
          <w:szCs w:val="21"/>
          <w:highlight w:val="none"/>
          <w:lang w:val="en-US" w:eastAsia="en-US" w:bidi="ar-SA"/>
        </w:rPr>
        <w:t>投标文件递交地址：</w:t>
      </w:r>
      <w:bookmarkStart w:id="2" w:name="OLE_LINK9"/>
      <w:r>
        <w:rPr>
          <w:rFonts w:hint="eastAsia" w:ascii="宋体" w:hAnsi="宋体" w:eastAsia="宋体" w:cs="宋体"/>
          <w:b w:val="0"/>
          <w:bCs w:val="0"/>
          <w:snapToGrid w:val="0"/>
          <w:color w:val="000000"/>
          <w:spacing w:val="9"/>
          <w:kern w:val="0"/>
          <w:sz w:val="21"/>
          <w:szCs w:val="21"/>
          <w:highlight w:val="none"/>
          <w:lang w:val="en-US" w:eastAsia="en-US" w:bidi="ar-SA"/>
        </w:rPr>
        <w:t>广州市南沙区环市大道115号乾信公司会议室</w:t>
      </w:r>
      <w:bookmarkEnd w:id="2"/>
    </w:p>
    <w:p w14:paraId="459557DC">
      <w:pPr>
        <w:pStyle w:val="3"/>
        <w:spacing w:before="102" w:line="289" w:lineRule="auto"/>
        <w:ind w:left="910" w:leftChars="223" w:right="2" w:hanging="442" w:hangingChars="193"/>
        <w:jc w:val="left"/>
        <w:rPr>
          <w:rFonts w:hint="eastAsia" w:ascii="宋体" w:hAnsi="宋体" w:eastAsia="宋体" w:cs="宋体"/>
          <w:b w:val="0"/>
          <w:bCs w:val="0"/>
          <w:snapToGrid w:val="0"/>
          <w:color w:val="000000"/>
          <w:spacing w:val="9"/>
          <w:kern w:val="0"/>
          <w:sz w:val="21"/>
          <w:szCs w:val="21"/>
          <w:highlight w:val="none"/>
          <w:lang w:val="en-US" w:eastAsia="en-US" w:bidi="ar-SA"/>
        </w:rPr>
      </w:pPr>
      <w:r>
        <w:rPr>
          <w:rFonts w:hint="eastAsia" w:ascii="宋体" w:hAnsi="宋体" w:eastAsia="宋体" w:cs="宋体"/>
          <w:b/>
          <w:bCs/>
          <w:snapToGrid w:val="0"/>
          <w:color w:val="000000"/>
          <w:spacing w:val="9"/>
          <w:kern w:val="0"/>
          <w:sz w:val="21"/>
          <w:szCs w:val="21"/>
          <w:highlight w:val="none"/>
          <w:lang w:val="en-US" w:eastAsia="en-US" w:bidi="ar-SA"/>
        </w:rPr>
        <w:t>投标文件响应截止时间：</w:t>
      </w:r>
      <w:bookmarkStart w:id="3" w:name="OLE_LINK8"/>
      <w:r>
        <w:rPr>
          <w:rFonts w:hint="eastAsia" w:ascii="宋体" w:hAnsi="宋体" w:eastAsia="宋体" w:cs="宋体"/>
          <w:b w:val="0"/>
          <w:bCs w:val="0"/>
          <w:snapToGrid w:val="0"/>
          <w:color w:val="000000"/>
          <w:spacing w:val="9"/>
          <w:kern w:val="0"/>
          <w:sz w:val="21"/>
          <w:szCs w:val="21"/>
          <w:highlight w:val="none"/>
          <w:lang w:val="en-US" w:eastAsia="en-US" w:bidi="ar-SA"/>
        </w:rPr>
        <w:t>202</w:t>
      </w:r>
      <w:r>
        <w:rPr>
          <w:rFonts w:hint="eastAsia" w:ascii="宋体" w:hAnsi="宋体" w:eastAsia="宋体" w:cs="宋体"/>
          <w:b w:val="0"/>
          <w:bCs w:val="0"/>
          <w:snapToGrid w:val="0"/>
          <w:color w:val="000000"/>
          <w:spacing w:val="9"/>
          <w:kern w:val="0"/>
          <w:sz w:val="21"/>
          <w:szCs w:val="21"/>
          <w:highlight w:val="none"/>
          <w:lang w:val="en-US" w:eastAsia="zh-CN" w:bidi="ar-SA"/>
        </w:rPr>
        <w:t>5</w:t>
      </w:r>
      <w:r>
        <w:rPr>
          <w:rFonts w:hint="eastAsia" w:ascii="宋体" w:hAnsi="宋体" w:eastAsia="宋体" w:cs="宋体"/>
          <w:b w:val="0"/>
          <w:bCs w:val="0"/>
          <w:snapToGrid w:val="0"/>
          <w:color w:val="000000"/>
          <w:spacing w:val="9"/>
          <w:kern w:val="0"/>
          <w:sz w:val="21"/>
          <w:szCs w:val="21"/>
          <w:highlight w:val="none"/>
          <w:lang w:val="en-US" w:eastAsia="en-US" w:bidi="ar-SA"/>
        </w:rPr>
        <w:t>年</w:t>
      </w:r>
      <w:r>
        <w:rPr>
          <w:rFonts w:hint="eastAsia" w:ascii="宋体" w:hAnsi="宋体" w:eastAsia="宋体" w:cs="宋体"/>
          <w:b w:val="0"/>
          <w:bCs w:val="0"/>
          <w:snapToGrid w:val="0"/>
          <w:color w:val="000000"/>
          <w:spacing w:val="9"/>
          <w:kern w:val="0"/>
          <w:sz w:val="21"/>
          <w:szCs w:val="21"/>
          <w:highlight w:val="none"/>
          <w:lang w:val="en-US" w:eastAsia="zh-CN" w:bidi="ar-SA"/>
        </w:rPr>
        <w:t>1</w:t>
      </w:r>
      <w:r>
        <w:rPr>
          <w:rFonts w:hint="eastAsia" w:ascii="宋体" w:hAnsi="宋体" w:eastAsia="宋体" w:cs="宋体"/>
          <w:b w:val="0"/>
          <w:bCs w:val="0"/>
          <w:snapToGrid w:val="0"/>
          <w:color w:val="000000"/>
          <w:spacing w:val="9"/>
          <w:kern w:val="0"/>
          <w:sz w:val="21"/>
          <w:szCs w:val="21"/>
          <w:highlight w:val="none"/>
          <w:lang w:val="en-US" w:eastAsia="en-US" w:bidi="ar-SA"/>
        </w:rPr>
        <w:t>月</w:t>
      </w:r>
      <w:r>
        <w:rPr>
          <w:rFonts w:hint="eastAsia" w:ascii="宋体" w:hAnsi="宋体" w:eastAsia="宋体" w:cs="宋体"/>
          <w:b w:val="0"/>
          <w:bCs w:val="0"/>
          <w:snapToGrid w:val="0"/>
          <w:color w:val="000000"/>
          <w:spacing w:val="9"/>
          <w:kern w:val="0"/>
          <w:sz w:val="21"/>
          <w:szCs w:val="21"/>
          <w:highlight w:val="none"/>
          <w:lang w:val="en-US" w:eastAsia="zh-CN" w:bidi="ar-SA"/>
        </w:rPr>
        <w:t>16</w:t>
      </w:r>
      <w:r>
        <w:rPr>
          <w:rFonts w:hint="eastAsia" w:ascii="宋体" w:hAnsi="宋体" w:eastAsia="宋体" w:cs="宋体"/>
          <w:b w:val="0"/>
          <w:bCs w:val="0"/>
          <w:snapToGrid w:val="0"/>
          <w:color w:val="000000"/>
          <w:spacing w:val="9"/>
          <w:kern w:val="0"/>
          <w:sz w:val="21"/>
          <w:szCs w:val="21"/>
          <w:highlight w:val="none"/>
          <w:lang w:val="en-US" w:eastAsia="en-US" w:bidi="ar-SA"/>
        </w:rPr>
        <w:t>日</w:t>
      </w:r>
      <w:r>
        <w:rPr>
          <w:rFonts w:hint="eastAsia" w:ascii="宋体" w:hAnsi="宋体" w:eastAsia="宋体" w:cs="宋体"/>
          <w:b w:val="0"/>
          <w:bCs w:val="0"/>
          <w:snapToGrid w:val="0"/>
          <w:color w:val="000000"/>
          <w:spacing w:val="9"/>
          <w:kern w:val="0"/>
          <w:sz w:val="21"/>
          <w:szCs w:val="21"/>
          <w:highlight w:val="none"/>
          <w:lang w:val="en-US" w:eastAsia="zh-CN" w:bidi="ar-SA"/>
        </w:rPr>
        <w:t>下</w:t>
      </w:r>
      <w:r>
        <w:rPr>
          <w:rFonts w:hint="eastAsia" w:ascii="宋体" w:hAnsi="宋体" w:eastAsia="宋体" w:cs="宋体"/>
          <w:b w:val="0"/>
          <w:bCs w:val="0"/>
          <w:snapToGrid w:val="0"/>
          <w:color w:val="000000"/>
          <w:spacing w:val="9"/>
          <w:kern w:val="0"/>
          <w:sz w:val="21"/>
          <w:szCs w:val="21"/>
          <w:highlight w:val="none"/>
          <w:lang w:val="en-US" w:eastAsia="en-US" w:bidi="ar-SA"/>
        </w:rPr>
        <w:t>午</w:t>
      </w:r>
      <w:r>
        <w:rPr>
          <w:rFonts w:hint="eastAsia" w:ascii="宋体" w:hAnsi="宋体" w:eastAsia="宋体" w:cs="宋体"/>
          <w:b w:val="0"/>
          <w:bCs w:val="0"/>
          <w:snapToGrid w:val="0"/>
          <w:color w:val="000000"/>
          <w:spacing w:val="9"/>
          <w:kern w:val="0"/>
          <w:sz w:val="21"/>
          <w:szCs w:val="21"/>
          <w:highlight w:val="none"/>
          <w:lang w:val="en-US" w:eastAsia="zh-CN" w:bidi="ar-SA"/>
        </w:rPr>
        <w:t>14</w:t>
      </w:r>
      <w:r>
        <w:rPr>
          <w:rFonts w:hint="eastAsia" w:ascii="宋体" w:hAnsi="宋体" w:eastAsia="宋体" w:cs="宋体"/>
          <w:b w:val="0"/>
          <w:bCs w:val="0"/>
          <w:snapToGrid w:val="0"/>
          <w:color w:val="000000"/>
          <w:spacing w:val="9"/>
          <w:kern w:val="0"/>
          <w:sz w:val="21"/>
          <w:szCs w:val="21"/>
          <w:highlight w:val="none"/>
          <w:lang w:val="en-US" w:eastAsia="en-US" w:bidi="ar-SA"/>
        </w:rPr>
        <w:t>点</w:t>
      </w:r>
      <w:r>
        <w:rPr>
          <w:rFonts w:hint="eastAsia" w:ascii="宋体" w:hAnsi="宋体" w:eastAsia="宋体" w:cs="宋体"/>
          <w:b w:val="0"/>
          <w:bCs w:val="0"/>
          <w:snapToGrid w:val="0"/>
          <w:color w:val="000000"/>
          <w:spacing w:val="9"/>
          <w:kern w:val="0"/>
          <w:sz w:val="21"/>
          <w:szCs w:val="21"/>
          <w:highlight w:val="none"/>
          <w:lang w:val="en-US" w:eastAsia="zh-CN" w:bidi="ar-SA"/>
        </w:rPr>
        <w:t>3</w:t>
      </w:r>
      <w:r>
        <w:rPr>
          <w:rFonts w:hint="eastAsia" w:ascii="宋体" w:hAnsi="宋体" w:eastAsia="宋体" w:cs="宋体"/>
          <w:b w:val="0"/>
          <w:bCs w:val="0"/>
          <w:snapToGrid w:val="0"/>
          <w:color w:val="000000"/>
          <w:spacing w:val="9"/>
          <w:kern w:val="0"/>
          <w:sz w:val="21"/>
          <w:szCs w:val="21"/>
          <w:highlight w:val="none"/>
          <w:lang w:val="en-US" w:eastAsia="en-US" w:bidi="ar-SA"/>
        </w:rPr>
        <w:t>0分前</w:t>
      </w:r>
      <w:bookmarkEnd w:id="3"/>
    </w:p>
    <w:p w14:paraId="62C02DAB">
      <w:pPr>
        <w:pStyle w:val="3"/>
        <w:spacing w:before="102" w:line="289" w:lineRule="auto"/>
        <w:ind w:left="910" w:leftChars="223" w:right="2" w:hanging="442" w:hangingChars="193"/>
        <w:jc w:val="left"/>
        <w:rPr>
          <w:rFonts w:hint="eastAsia" w:ascii="宋体" w:hAnsi="宋体" w:eastAsia="宋体" w:cs="宋体"/>
          <w:b w:val="0"/>
          <w:bCs w:val="0"/>
          <w:snapToGrid w:val="0"/>
          <w:color w:val="000000"/>
          <w:spacing w:val="9"/>
          <w:kern w:val="0"/>
          <w:sz w:val="21"/>
          <w:szCs w:val="21"/>
          <w:highlight w:val="none"/>
          <w:lang w:val="en-US" w:eastAsia="en-US" w:bidi="ar-SA"/>
        </w:rPr>
      </w:pPr>
      <w:r>
        <w:rPr>
          <w:rFonts w:hint="eastAsia" w:ascii="宋体" w:hAnsi="宋体" w:eastAsia="宋体" w:cs="宋体"/>
          <w:b/>
          <w:bCs/>
          <w:snapToGrid w:val="0"/>
          <w:color w:val="000000"/>
          <w:spacing w:val="9"/>
          <w:kern w:val="0"/>
          <w:sz w:val="21"/>
          <w:szCs w:val="21"/>
          <w:highlight w:val="none"/>
          <w:lang w:val="en-US" w:eastAsia="en-US" w:bidi="ar-SA"/>
        </w:rPr>
        <w:t>开标与评审日期：</w:t>
      </w:r>
      <w:r>
        <w:rPr>
          <w:rFonts w:hint="eastAsia" w:ascii="宋体" w:hAnsi="宋体" w:eastAsia="宋体" w:cs="宋体"/>
          <w:b w:val="0"/>
          <w:bCs w:val="0"/>
          <w:snapToGrid w:val="0"/>
          <w:color w:val="000000"/>
          <w:spacing w:val="9"/>
          <w:kern w:val="0"/>
          <w:sz w:val="21"/>
          <w:szCs w:val="21"/>
          <w:highlight w:val="none"/>
          <w:lang w:val="en-US" w:eastAsia="en-US" w:bidi="ar-SA"/>
        </w:rPr>
        <w:t>202</w:t>
      </w:r>
      <w:r>
        <w:rPr>
          <w:rFonts w:hint="eastAsia" w:ascii="宋体" w:hAnsi="宋体" w:eastAsia="宋体" w:cs="宋体"/>
          <w:b w:val="0"/>
          <w:bCs w:val="0"/>
          <w:snapToGrid w:val="0"/>
          <w:color w:val="000000"/>
          <w:spacing w:val="9"/>
          <w:kern w:val="0"/>
          <w:sz w:val="21"/>
          <w:szCs w:val="21"/>
          <w:highlight w:val="none"/>
          <w:lang w:val="en-US" w:eastAsia="zh-CN" w:bidi="ar-SA"/>
        </w:rPr>
        <w:t>5</w:t>
      </w:r>
      <w:r>
        <w:rPr>
          <w:rFonts w:hint="eastAsia" w:ascii="宋体" w:hAnsi="宋体" w:eastAsia="宋体" w:cs="宋体"/>
          <w:b w:val="0"/>
          <w:bCs w:val="0"/>
          <w:snapToGrid w:val="0"/>
          <w:color w:val="000000"/>
          <w:spacing w:val="9"/>
          <w:kern w:val="0"/>
          <w:sz w:val="21"/>
          <w:szCs w:val="21"/>
          <w:highlight w:val="none"/>
          <w:lang w:val="en-US" w:eastAsia="en-US" w:bidi="ar-SA"/>
        </w:rPr>
        <w:t>年</w:t>
      </w:r>
      <w:r>
        <w:rPr>
          <w:rFonts w:hint="eastAsia" w:ascii="宋体" w:hAnsi="宋体" w:eastAsia="宋体" w:cs="宋体"/>
          <w:b w:val="0"/>
          <w:bCs w:val="0"/>
          <w:snapToGrid w:val="0"/>
          <w:color w:val="000000"/>
          <w:spacing w:val="9"/>
          <w:kern w:val="0"/>
          <w:sz w:val="21"/>
          <w:szCs w:val="21"/>
          <w:highlight w:val="none"/>
          <w:lang w:val="en-US" w:eastAsia="zh-CN" w:bidi="ar-SA"/>
        </w:rPr>
        <w:t>1</w:t>
      </w:r>
      <w:r>
        <w:rPr>
          <w:rFonts w:hint="eastAsia" w:ascii="宋体" w:hAnsi="宋体" w:eastAsia="宋体" w:cs="宋体"/>
          <w:b w:val="0"/>
          <w:bCs w:val="0"/>
          <w:snapToGrid w:val="0"/>
          <w:color w:val="000000"/>
          <w:spacing w:val="9"/>
          <w:kern w:val="0"/>
          <w:sz w:val="21"/>
          <w:szCs w:val="21"/>
          <w:highlight w:val="none"/>
          <w:lang w:val="en-US" w:eastAsia="en-US" w:bidi="ar-SA"/>
        </w:rPr>
        <w:t>月</w:t>
      </w:r>
      <w:r>
        <w:rPr>
          <w:rFonts w:hint="eastAsia" w:ascii="宋体" w:hAnsi="宋体" w:eastAsia="宋体" w:cs="宋体"/>
          <w:b w:val="0"/>
          <w:bCs w:val="0"/>
          <w:snapToGrid w:val="0"/>
          <w:color w:val="000000"/>
          <w:spacing w:val="9"/>
          <w:kern w:val="0"/>
          <w:sz w:val="21"/>
          <w:szCs w:val="21"/>
          <w:highlight w:val="none"/>
          <w:lang w:val="en-US" w:eastAsia="zh-CN" w:bidi="ar-SA"/>
        </w:rPr>
        <w:t>16</w:t>
      </w:r>
      <w:r>
        <w:rPr>
          <w:rFonts w:hint="eastAsia" w:ascii="宋体" w:hAnsi="宋体" w:eastAsia="宋体" w:cs="宋体"/>
          <w:b w:val="0"/>
          <w:bCs w:val="0"/>
          <w:snapToGrid w:val="0"/>
          <w:color w:val="000000"/>
          <w:spacing w:val="9"/>
          <w:kern w:val="0"/>
          <w:sz w:val="21"/>
          <w:szCs w:val="21"/>
          <w:highlight w:val="none"/>
          <w:lang w:val="en-US" w:eastAsia="en-US" w:bidi="ar-SA"/>
        </w:rPr>
        <w:t>日</w:t>
      </w:r>
      <w:r>
        <w:rPr>
          <w:rFonts w:hint="eastAsia" w:ascii="宋体" w:hAnsi="宋体" w:eastAsia="宋体" w:cs="宋体"/>
          <w:b w:val="0"/>
          <w:bCs w:val="0"/>
          <w:snapToGrid w:val="0"/>
          <w:color w:val="000000"/>
          <w:spacing w:val="9"/>
          <w:kern w:val="0"/>
          <w:sz w:val="21"/>
          <w:szCs w:val="21"/>
          <w:highlight w:val="none"/>
          <w:lang w:val="en-US" w:eastAsia="zh-CN" w:bidi="ar-SA"/>
        </w:rPr>
        <w:t>下</w:t>
      </w:r>
      <w:r>
        <w:rPr>
          <w:rFonts w:hint="eastAsia" w:ascii="宋体" w:hAnsi="宋体" w:eastAsia="宋体" w:cs="宋体"/>
          <w:b w:val="0"/>
          <w:bCs w:val="0"/>
          <w:snapToGrid w:val="0"/>
          <w:color w:val="000000"/>
          <w:spacing w:val="9"/>
          <w:kern w:val="0"/>
          <w:sz w:val="21"/>
          <w:szCs w:val="21"/>
          <w:highlight w:val="none"/>
          <w:lang w:val="en-US" w:eastAsia="en-US" w:bidi="ar-SA"/>
        </w:rPr>
        <w:t>午</w:t>
      </w:r>
      <w:r>
        <w:rPr>
          <w:rFonts w:hint="eastAsia" w:ascii="宋体" w:hAnsi="宋体" w:eastAsia="宋体" w:cs="宋体"/>
          <w:b w:val="0"/>
          <w:bCs w:val="0"/>
          <w:snapToGrid w:val="0"/>
          <w:color w:val="000000"/>
          <w:spacing w:val="9"/>
          <w:kern w:val="0"/>
          <w:sz w:val="21"/>
          <w:szCs w:val="21"/>
          <w:highlight w:val="none"/>
          <w:lang w:val="en-US" w:eastAsia="zh-CN" w:bidi="ar-SA"/>
        </w:rPr>
        <w:t>14</w:t>
      </w:r>
      <w:r>
        <w:rPr>
          <w:rFonts w:hint="eastAsia" w:ascii="宋体" w:hAnsi="宋体" w:eastAsia="宋体" w:cs="宋体"/>
          <w:b w:val="0"/>
          <w:bCs w:val="0"/>
          <w:snapToGrid w:val="0"/>
          <w:color w:val="000000"/>
          <w:spacing w:val="9"/>
          <w:kern w:val="0"/>
          <w:sz w:val="21"/>
          <w:szCs w:val="21"/>
          <w:highlight w:val="none"/>
          <w:lang w:val="en-US" w:eastAsia="en-US" w:bidi="ar-SA"/>
        </w:rPr>
        <w:t>点</w:t>
      </w:r>
      <w:r>
        <w:rPr>
          <w:rFonts w:hint="eastAsia" w:ascii="宋体" w:hAnsi="宋体" w:eastAsia="宋体" w:cs="宋体"/>
          <w:b w:val="0"/>
          <w:bCs w:val="0"/>
          <w:snapToGrid w:val="0"/>
          <w:color w:val="000000"/>
          <w:spacing w:val="9"/>
          <w:kern w:val="0"/>
          <w:sz w:val="21"/>
          <w:szCs w:val="21"/>
          <w:highlight w:val="none"/>
          <w:lang w:val="en-US" w:eastAsia="zh-CN" w:bidi="ar-SA"/>
        </w:rPr>
        <w:t>3</w:t>
      </w:r>
      <w:r>
        <w:rPr>
          <w:rFonts w:hint="eastAsia" w:ascii="宋体" w:hAnsi="宋体" w:eastAsia="宋体" w:cs="宋体"/>
          <w:b w:val="0"/>
          <w:bCs w:val="0"/>
          <w:snapToGrid w:val="0"/>
          <w:color w:val="000000"/>
          <w:spacing w:val="9"/>
          <w:kern w:val="0"/>
          <w:sz w:val="21"/>
          <w:szCs w:val="21"/>
          <w:highlight w:val="none"/>
          <w:lang w:val="en-US" w:eastAsia="en-US" w:bidi="ar-SA"/>
        </w:rPr>
        <w:t>0分</w:t>
      </w:r>
    </w:p>
    <w:p w14:paraId="316FF160">
      <w:pPr>
        <w:pStyle w:val="3"/>
        <w:spacing w:before="102" w:line="289" w:lineRule="auto"/>
        <w:ind w:left="1612" w:leftChars="223" w:right="2" w:hanging="1144" w:hangingChars="500"/>
        <w:jc w:val="left"/>
        <w:rPr>
          <w:rFonts w:hint="eastAsia" w:ascii="宋体" w:hAnsi="宋体" w:eastAsia="宋体" w:cs="宋体"/>
          <w:b/>
          <w:bCs/>
          <w:snapToGrid w:val="0"/>
          <w:color w:val="000000"/>
          <w:spacing w:val="9"/>
          <w:kern w:val="0"/>
          <w:sz w:val="21"/>
          <w:szCs w:val="21"/>
          <w:lang w:val="en-US" w:eastAsia="en-US" w:bidi="ar-SA"/>
        </w:rPr>
      </w:pPr>
      <w:r>
        <w:rPr>
          <w:rFonts w:hint="eastAsia" w:ascii="宋体" w:hAnsi="宋体" w:eastAsia="宋体" w:cs="宋体"/>
          <w:b/>
          <w:bCs/>
          <w:snapToGrid w:val="0"/>
          <w:color w:val="000000"/>
          <w:spacing w:val="9"/>
          <w:kern w:val="0"/>
          <w:sz w:val="21"/>
          <w:szCs w:val="21"/>
          <w:lang w:val="en-US" w:eastAsia="en-US" w:bidi="ar-SA"/>
        </w:rPr>
        <w:t>开标地点：</w:t>
      </w:r>
      <w:r>
        <w:rPr>
          <w:rFonts w:hint="eastAsia" w:ascii="宋体" w:hAnsi="宋体" w:eastAsia="宋体" w:cs="宋体"/>
          <w:b w:val="0"/>
          <w:bCs w:val="0"/>
          <w:snapToGrid w:val="0"/>
          <w:color w:val="000000"/>
          <w:spacing w:val="9"/>
          <w:kern w:val="0"/>
          <w:sz w:val="21"/>
          <w:szCs w:val="21"/>
          <w:lang w:val="en-US" w:eastAsia="en-US" w:bidi="ar-SA"/>
        </w:rPr>
        <w:t>广州市南沙区环市大道115号乾信公司会议室。投标人参加开标会的须凭身份证入场</w:t>
      </w:r>
      <w:r>
        <w:rPr>
          <w:rFonts w:hint="eastAsia" w:ascii="宋体" w:hAnsi="宋体" w:eastAsia="宋体" w:cs="宋体"/>
          <w:b w:val="0"/>
          <w:bCs w:val="0"/>
          <w:snapToGrid w:val="0"/>
          <w:color w:val="000000"/>
          <w:spacing w:val="9"/>
          <w:kern w:val="0"/>
          <w:sz w:val="21"/>
          <w:szCs w:val="21"/>
          <w:lang w:val="en-US" w:eastAsia="zh-CN" w:bidi="ar-SA"/>
        </w:rPr>
        <w:t>，</w:t>
      </w:r>
      <w:r>
        <w:rPr>
          <w:rFonts w:hint="eastAsia" w:ascii="宋体" w:hAnsi="宋体" w:eastAsia="宋体" w:cs="宋体"/>
          <w:b w:val="0"/>
          <w:bCs w:val="0"/>
          <w:snapToGrid w:val="0"/>
          <w:color w:val="000000"/>
          <w:spacing w:val="9"/>
          <w:kern w:val="0"/>
          <w:sz w:val="21"/>
          <w:szCs w:val="21"/>
          <w:lang w:val="en-US" w:eastAsia="en-US" w:bidi="ar-SA"/>
        </w:rPr>
        <w:t>受委托人须持授权委托书和本人身份证入场。</w:t>
      </w:r>
    </w:p>
    <w:p w14:paraId="00681741">
      <w:pPr>
        <w:pStyle w:val="3"/>
        <w:spacing w:before="102" w:line="289" w:lineRule="auto"/>
        <w:ind w:left="3157" w:leftChars="222" w:right="2" w:hanging="2691" w:hangingChars="1176"/>
        <w:jc w:val="left"/>
        <w:rPr>
          <w:rFonts w:hint="eastAsia" w:ascii="宋体" w:hAnsi="宋体" w:eastAsia="宋体" w:cs="宋体"/>
          <w:b w:val="0"/>
          <w:bCs w:val="0"/>
          <w:snapToGrid w:val="0"/>
          <w:color w:val="000000"/>
          <w:spacing w:val="9"/>
          <w:kern w:val="0"/>
          <w:sz w:val="21"/>
          <w:szCs w:val="21"/>
          <w:lang w:val="en-US" w:eastAsia="zh-CN" w:bidi="ar-SA"/>
        </w:rPr>
      </w:pPr>
      <w:r>
        <w:rPr>
          <w:rFonts w:hint="eastAsia" w:ascii="宋体" w:hAnsi="宋体" w:eastAsia="宋体" w:cs="宋体"/>
          <w:b/>
          <w:bCs/>
          <w:snapToGrid w:val="0"/>
          <w:color w:val="000000"/>
          <w:spacing w:val="9"/>
          <w:kern w:val="0"/>
          <w:sz w:val="21"/>
          <w:szCs w:val="21"/>
          <w:lang w:val="en-US" w:eastAsia="en-US" w:bidi="ar-SA"/>
        </w:rPr>
        <w:t>招标信息发布及结果公告：</w:t>
      </w:r>
      <w:r>
        <w:rPr>
          <w:rFonts w:hint="eastAsia" w:ascii="宋体" w:hAnsi="宋体" w:eastAsia="宋体" w:cs="宋体"/>
          <w:b w:val="0"/>
          <w:bCs w:val="0"/>
          <w:snapToGrid w:val="0"/>
          <w:color w:val="000000"/>
          <w:spacing w:val="9"/>
          <w:kern w:val="0"/>
          <w:sz w:val="21"/>
          <w:szCs w:val="21"/>
          <w:lang w:val="en-US" w:eastAsia="en-US" w:bidi="ar-SA"/>
        </w:rPr>
        <w:t>广州南沙资产经营集团有限公司网(http://www.gnao.com.cn</w:t>
      </w:r>
      <w:r>
        <w:rPr>
          <w:rFonts w:hint="eastAsia" w:ascii="宋体" w:hAnsi="宋体" w:eastAsia="宋体" w:cs="宋体"/>
          <w:b w:val="0"/>
          <w:bCs w:val="0"/>
          <w:snapToGrid w:val="0"/>
          <w:color w:val="000000"/>
          <w:spacing w:val="9"/>
          <w:kern w:val="0"/>
          <w:sz w:val="21"/>
          <w:szCs w:val="21"/>
          <w:lang w:val="en-US" w:eastAsia="zh-CN" w:bidi="ar-SA"/>
        </w:rPr>
        <w:t>）</w:t>
      </w:r>
    </w:p>
    <w:p w14:paraId="62481412">
      <w:pPr>
        <w:pStyle w:val="3"/>
        <w:spacing w:before="102" w:line="289" w:lineRule="auto"/>
        <w:ind w:left="3055" w:leftChars="721" w:right="2" w:hanging="1541" w:hangingChars="676"/>
        <w:jc w:val="left"/>
        <w:rPr>
          <w:rFonts w:hint="eastAsia" w:ascii="宋体" w:hAnsi="宋体" w:eastAsia="宋体" w:cs="宋体"/>
          <w:b w:val="0"/>
          <w:bCs w:val="0"/>
          <w:snapToGrid w:val="0"/>
          <w:color w:val="000000"/>
          <w:spacing w:val="9"/>
          <w:kern w:val="0"/>
          <w:sz w:val="21"/>
          <w:szCs w:val="21"/>
          <w:lang w:val="en-US" w:eastAsia="zh-CN" w:bidi="ar-SA"/>
        </w:rPr>
      </w:pPr>
      <w:r>
        <w:rPr>
          <w:rFonts w:hint="eastAsia" w:ascii="宋体" w:hAnsi="宋体" w:eastAsia="宋体" w:cs="宋体"/>
          <w:b w:val="0"/>
          <w:bCs w:val="0"/>
          <w:snapToGrid w:val="0"/>
          <w:color w:val="000000"/>
          <w:spacing w:val="9"/>
          <w:kern w:val="0"/>
          <w:sz w:val="21"/>
          <w:szCs w:val="21"/>
          <w:lang w:val="en-US" w:eastAsia="zh-CN" w:bidi="ar-SA"/>
        </w:rPr>
        <w:t>广州国企阳光采购信息发布平台（https://ygcg.gzggzy.cn/p92/index.html）</w:t>
      </w:r>
    </w:p>
    <w:p w14:paraId="705C5882">
      <w:pPr>
        <w:pStyle w:val="3"/>
        <w:spacing w:before="102" w:line="289" w:lineRule="auto"/>
        <w:ind w:left="910" w:leftChars="223" w:right="2" w:hanging="442" w:hangingChars="193"/>
        <w:jc w:val="left"/>
        <w:rPr>
          <w:rFonts w:hint="eastAsia" w:ascii="宋体" w:hAnsi="宋体" w:eastAsia="宋体" w:cs="宋体"/>
          <w:b w:val="0"/>
          <w:bCs w:val="0"/>
          <w:snapToGrid w:val="0"/>
          <w:color w:val="000000"/>
          <w:spacing w:val="9"/>
          <w:kern w:val="0"/>
          <w:sz w:val="21"/>
          <w:szCs w:val="21"/>
          <w:lang w:val="en-US" w:eastAsia="en-US" w:bidi="ar-SA"/>
        </w:rPr>
      </w:pPr>
      <w:r>
        <w:rPr>
          <w:rFonts w:hint="eastAsia" w:ascii="宋体" w:hAnsi="宋体" w:eastAsia="宋体" w:cs="宋体"/>
          <w:b/>
          <w:bCs/>
          <w:snapToGrid w:val="0"/>
          <w:color w:val="000000"/>
          <w:spacing w:val="9"/>
          <w:kern w:val="0"/>
          <w:sz w:val="21"/>
          <w:szCs w:val="21"/>
          <w:lang w:val="en-US" w:eastAsia="en-US" w:bidi="ar-SA"/>
        </w:rPr>
        <w:t>联系人</w:t>
      </w:r>
      <w:r>
        <w:rPr>
          <w:rFonts w:hint="eastAsia" w:ascii="宋体" w:hAnsi="宋体" w:eastAsia="宋体" w:cs="宋体"/>
          <w:b/>
          <w:bCs/>
          <w:snapToGrid w:val="0"/>
          <w:color w:val="000000"/>
          <w:spacing w:val="9"/>
          <w:kern w:val="0"/>
          <w:sz w:val="21"/>
          <w:szCs w:val="21"/>
          <w:lang w:val="en-US" w:eastAsia="zh-CN" w:bidi="ar-SA"/>
        </w:rPr>
        <w:t>：</w:t>
      </w:r>
      <w:r>
        <w:rPr>
          <w:rFonts w:hint="eastAsia" w:ascii="宋体" w:hAnsi="宋体" w:eastAsia="宋体" w:cs="宋体"/>
          <w:b w:val="0"/>
          <w:bCs w:val="0"/>
          <w:snapToGrid w:val="0"/>
          <w:color w:val="000000"/>
          <w:spacing w:val="9"/>
          <w:kern w:val="0"/>
          <w:sz w:val="21"/>
          <w:szCs w:val="21"/>
          <w:lang w:val="en-US" w:eastAsia="en-US" w:bidi="ar-SA"/>
        </w:rPr>
        <w:t>魏经理</w:t>
      </w:r>
    </w:p>
    <w:p w14:paraId="7990198B">
      <w:pPr>
        <w:pStyle w:val="3"/>
        <w:spacing w:before="102" w:line="289" w:lineRule="auto"/>
        <w:ind w:left="910" w:leftChars="223" w:right="2" w:hanging="442" w:hangingChars="193"/>
        <w:jc w:val="left"/>
        <w:rPr>
          <w:rFonts w:hint="eastAsia" w:ascii="宋体" w:hAnsi="宋体" w:eastAsia="宋体" w:cs="宋体"/>
          <w:b w:val="0"/>
          <w:bCs w:val="0"/>
          <w:snapToGrid w:val="0"/>
          <w:color w:val="000000"/>
          <w:spacing w:val="9"/>
          <w:kern w:val="0"/>
          <w:sz w:val="21"/>
          <w:szCs w:val="21"/>
          <w:lang w:val="en-US" w:eastAsia="en-US" w:bidi="ar-SA"/>
        </w:rPr>
      </w:pPr>
      <w:r>
        <w:rPr>
          <w:rFonts w:hint="eastAsia" w:ascii="宋体" w:hAnsi="宋体" w:eastAsia="宋体" w:cs="宋体"/>
          <w:b/>
          <w:bCs/>
          <w:snapToGrid w:val="0"/>
          <w:color w:val="000000"/>
          <w:spacing w:val="9"/>
          <w:kern w:val="0"/>
          <w:sz w:val="21"/>
          <w:szCs w:val="21"/>
          <w:lang w:val="en-US" w:eastAsia="en-US" w:bidi="ar-SA"/>
        </w:rPr>
        <w:t>联系电话：</w:t>
      </w:r>
      <w:r>
        <w:rPr>
          <w:rFonts w:hint="eastAsia" w:ascii="宋体" w:hAnsi="宋体" w:eastAsia="宋体" w:cs="宋体"/>
          <w:b w:val="0"/>
          <w:bCs w:val="0"/>
          <w:snapToGrid w:val="0"/>
          <w:color w:val="000000"/>
          <w:spacing w:val="9"/>
          <w:kern w:val="0"/>
          <w:sz w:val="21"/>
          <w:szCs w:val="21"/>
          <w:lang w:val="en-US" w:eastAsia="en-US" w:bidi="ar-SA"/>
        </w:rPr>
        <w:t xml:space="preserve">15915729490 </w:t>
      </w:r>
    </w:p>
    <w:p w14:paraId="3E8BB751">
      <w:pPr>
        <w:spacing w:before="0" w:beforeLines="0" w:afterLines="0" w:line="240" w:lineRule="auto"/>
        <w:ind w:left="0" w:firstLine="0" w:firstLineChars="0"/>
        <w:jc w:val="left"/>
        <w:rPr>
          <w:rFonts w:hint="eastAsia" w:ascii="宋体" w:hAnsi="宋体" w:eastAsia="宋体" w:cs="宋体"/>
          <w:b/>
          <w:bCs/>
          <w:snapToGrid w:val="0"/>
          <w:color w:val="000000"/>
          <w:spacing w:val="9"/>
          <w:kern w:val="0"/>
          <w:sz w:val="21"/>
          <w:szCs w:val="21"/>
          <w:lang w:val="en-US" w:eastAsia="en-US" w:bidi="ar-SA"/>
        </w:rPr>
        <w:sectPr>
          <w:footerReference r:id="rId5" w:type="default"/>
          <w:pgSz w:w="11906" w:h="16839"/>
          <w:pgMar w:top="1146" w:right="1360" w:bottom="1382" w:left="1361" w:header="862" w:footer="874" w:gutter="0"/>
          <w:pgNumType w:fmt="decimal" w:start="1"/>
          <w:cols w:space="720" w:num="1"/>
        </w:sectPr>
      </w:pPr>
    </w:p>
    <w:p w14:paraId="5E150353">
      <w:pPr>
        <w:pStyle w:val="3"/>
        <w:spacing w:before="139" w:line="216" w:lineRule="auto"/>
        <w:ind w:left="4083"/>
        <w:rPr>
          <w:rFonts w:hint="eastAsia" w:ascii="宋体" w:hAnsi="宋体" w:eastAsia="宋体" w:cs="宋体"/>
          <w:sz w:val="43"/>
          <w:szCs w:val="43"/>
        </w:rPr>
      </w:pPr>
      <w:r>
        <w:rPr>
          <w:rFonts w:hint="eastAsia" w:ascii="宋体" w:hAnsi="宋体" w:eastAsia="宋体" w:cs="宋体"/>
          <w:b/>
          <w:bCs/>
          <w:spacing w:val="-26"/>
          <w:sz w:val="43"/>
          <w:szCs w:val="43"/>
        </w:rPr>
        <w:t>目</w:t>
      </w:r>
      <w:r>
        <w:rPr>
          <w:rFonts w:hint="eastAsia" w:ascii="宋体" w:hAnsi="宋体" w:eastAsia="宋体" w:cs="宋体"/>
          <w:spacing w:val="23"/>
          <w:sz w:val="43"/>
          <w:szCs w:val="43"/>
        </w:rPr>
        <w:t xml:space="preserve"> </w:t>
      </w:r>
      <w:r>
        <w:rPr>
          <w:rFonts w:hint="eastAsia" w:ascii="宋体" w:hAnsi="宋体" w:eastAsia="宋体" w:cs="宋体"/>
          <w:b/>
          <w:bCs/>
          <w:spacing w:val="-26"/>
          <w:sz w:val="43"/>
          <w:szCs w:val="43"/>
        </w:rPr>
        <w:t>录</w:t>
      </w:r>
    </w:p>
    <w:p w14:paraId="338176D5">
      <w:pPr>
        <w:spacing w:line="268" w:lineRule="auto"/>
        <w:rPr>
          <w:rFonts w:hint="eastAsia" w:ascii="宋体" w:hAnsi="宋体" w:eastAsia="宋体" w:cs="宋体"/>
          <w:sz w:val="21"/>
        </w:rPr>
      </w:pPr>
    </w:p>
    <w:p w14:paraId="5C21F9EF">
      <w:pPr>
        <w:spacing w:line="269" w:lineRule="auto"/>
        <w:rPr>
          <w:rFonts w:hint="eastAsia" w:ascii="宋体" w:hAnsi="宋体" w:eastAsia="宋体" w:cs="宋体"/>
          <w:sz w:val="21"/>
        </w:rPr>
      </w:pPr>
    </w:p>
    <w:p w14:paraId="465FD849">
      <w:pPr>
        <w:spacing w:line="269" w:lineRule="auto"/>
        <w:rPr>
          <w:rFonts w:hint="eastAsia" w:ascii="宋体" w:hAnsi="宋体" w:eastAsia="宋体" w:cs="宋体"/>
          <w:sz w:val="21"/>
        </w:rPr>
      </w:pPr>
    </w:p>
    <w:p w14:paraId="0216148D">
      <w:pPr>
        <w:spacing w:line="269" w:lineRule="auto"/>
        <w:rPr>
          <w:rFonts w:hint="eastAsia" w:ascii="宋体" w:hAnsi="宋体" w:eastAsia="宋体" w:cs="宋体"/>
          <w:sz w:val="21"/>
        </w:rPr>
      </w:pPr>
    </w:p>
    <w:p w14:paraId="568741DC">
      <w:pPr>
        <w:pStyle w:val="3"/>
        <w:spacing w:before="91" w:line="207" w:lineRule="auto"/>
        <w:ind w:left="1559"/>
        <w:rPr>
          <w:rFonts w:hint="eastAsia" w:ascii="宋体" w:hAnsi="宋体" w:eastAsia="宋体" w:cs="宋体"/>
          <w:sz w:val="28"/>
          <w:szCs w:val="28"/>
        </w:rPr>
      </w:pPr>
      <w:r>
        <w:rPr>
          <w:rFonts w:hint="eastAsia" w:ascii="宋体" w:hAnsi="宋体" w:eastAsia="宋体" w:cs="宋体"/>
          <w:b/>
          <w:bCs/>
          <w:spacing w:val="-1"/>
          <w:sz w:val="28"/>
          <w:szCs w:val="28"/>
        </w:rPr>
        <w:t>第一篇</w:t>
      </w:r>
      <w:r>
        <w:rPr>
          <w:rFonts w:hint="eastAsia" w:ascii="宋体" w:hAnsi="宋体" w:eastAsia="宋体" w:cs="宋体"/>
          <w:spacing w:val="-1"/>
          <w:sz w:val="28"/>
          <w:szCs w:val="28"/>
        </w:rPr>
        <w:t xml:space="preserve">    </w:t>
      </w:r>
      <w:r>
        <w:rPr>
          <w:rFonts w:hint="eastAsia" w:ascii="宋体" w:hAnsi="宋体" w:eastAsia="宋体" w:cs="宋体"/>
          <w:b/>
          <w:bCs/>
          <w:spacing w:val="-1"/>
          <w:sz w:val="28"/>
          <w:szCs w:val="28"/>
        </w:rPr>
        <w:t>投标邀请函</w:t>
      </w:r>
    </w:p>
    <w:p w14:paraId="7F6CF3CB">
      <w:pPr>
        <w:spacing w:line="308" w:lineRule="auto"/>
        <w:rPr>
          <w:rFonts w:hint="eastAsia" w:ascii="宋体" w:hAnsi="宋体" w:eastAsia="宋体" w:cs="宋体"/>
          <w:sz w:val="21"/>
        </w:rPr>
      </w:pPr>
    </w:p>
    <w:p w14:paraId="5CB9D0A7">
      <w:pPr>
        <w:spacing w:line="309" w:lineRule="auto"/>
        <w:rPr>
          <w:rFonts w:hint="eastAsia" w:ascii="宋体" w:hAnsi="宋体" w:eastAsia="宋体" w:cs="宋体"/>
          <w:sz w:val="21"/>
        </w:rPr>
      </w:pPr>
    </w:p>
    <w:p w14:paraId="0F795F5E">
      <w:pPr>
        <w:pStyle w:val="3"/>
        <w:spacing w:before="91" w:line="206" w:lineRule="auto"/>
        <w:ind w:left="1559"/>
        <w:rPr>
          <w:rFonts w:hint="eastAsia" w:ascii="宋体" w:hAnsi="宋体" w:eastAsia="宋体" w:cs="宋体"/>
          <w:sz w:val="28"/>
          <w:szCs w:val="28"/>
        </w:rPr>
      </w:pPr>
      <w:r>
        <w:rPr>
          <w:rFonts w:hint="eastAsia" w:ascii="宋体" w:hAnsi="宋体" w:eastAsia="宋体" w:cs="宋体"/>
          <w:b/>
          <w:bCs/>
          <w:spacing w:val="-4"/>
          <w:sz w:val="28"/>
          <w:szCs w:val="28"/>
        </w:rPr>
        <w:t>第二篇</w:t>
      </w:r>
      <w:r>
        <w:rPr>
          <w:rFonts w:hint="eastAsia" w:ascii="宋体" w:hAnsi="宋体" w:eastAsia="宋体" w:cs="宋体"/>
          <w:spacing w:val="6"/>
          <w:sz w:val="28"/>
          <w:szCs w:val="28"/>
        </w:rPr>
        <w:t xml:space="preserve">    </w:t>
      </w:r>
      <w:r>
        <w:rPr>
          <w:rFonts w:hint="eastAsia" w:ascii="宋体" w:hAnsi="宋体" w:eastAsia="宋体" w:cs="宋体"/>
          <w:b/>
          <w:bCs/>
          <w:spacing w:val="-4"/>
          <w:sz w:val="28"/>
          <w:szCs w:val="28"/>
        </w:rPr>
        <w:t>用户需求书</w:t>
      </w:r>
    </w:p>
    <w:p w14:paraId="5FFE0B44">
      <w:pPr>
        <w:spacing w:line="290" w:lineRule="auto"/>
        <w:rPr>
          <w:rFonts w:hint="eastAsia" w:ascii="宋体" w:hAnsi="宋体" w:eastAsia="宋体" w:cs="宋体"/>
          <w:sz w:val="21"/>
        </w:rPr>
      </w:pPr>
    </w:p>
    <w:p w14:paraId="06AF6F15">
      <w:pPr>
        <w:spacing w:line="291" w:lineRule="auto"/>
        <w:rPr>
          <w:rFonts w:hint="eastAsia" w:ascii="宋体" w:hAnsi="宋体" w:eastAsia="宋体" w:cs="宋体"/>
          <w:sz w:val="21"/>
        </w:rPr>
      </w:pPr>
    </w:p>
    <w:p w14:paraId="4619331D">
      <w:pPr>
        <w:pStyle w:val="3"/>
        <w:spacing w:before="91" w:line="544" w:lineRule="exact"/>
        <w:ind w:left="1559"/>
        <w:rPr>
          <w:rFonts w:hint="eastAsia" w:ascii="宋体" w:hAnsi="宋体" w:eastAsia="宋体" w:cs="宋体"/>
          <w:sz w:val="28"/>
          <w:szCs w:val="28"/>
        </w:rPr>
      </w:pPr>
      <w:r>
        <w:rPr>
          <w:rFonts w:hint="eastAsia" w:ascii="宋体" w:hAnsi="宋体" w:eastAsia="宋体" w:cs="宋体"/>
          <w:b/>
          <w:bCs/>
          <w:spacing w:val="-1"/>
          <w:position w:val="7"/>
          <w:sz w:val="28"/>
          <w:szCs w:val="28"/>
        </w:rPr>
        <w:t>第三篇</w:t>
      </w:r>
      <w:r>
        <w:rPr>
          <w:rFonts w:hint="eastAsia" w:ascii="宋体" w:hAnsi="宋体" w:eastAsia="宋体" w:cs="宋体"/>
          <w:spacing w:val="-1"/>
          <w:position w:val="7"/>
          <w:sz w:val="28"/>
          <w:szCs w:val="28"/>
        </w:rPr>
        <w:t xml:space="preserve">    </w:t>
      </w:r>
      <w:r>
        <w:rPr>
          <w:rFonts w:hint="eastAsia" w:ascii="宋体" w:hAnsi="宋体" w:eastAsia="宋体" w:cs="宋体"/>
        </w:rPr>
        <w:fldChar w:fldCharType="begin"/>
      </w:r>
      <w:r>
        <w:rPr>
          <w:rFonts w:hint="eastAsia" w:ascii="宋体" w:hAnsi="宋体" w:eastAsia="宋体" w:cs="宋体"/>
        </w:rPr>
        <w:instrText xml:space="preserve"> HYPERLINK "file:///G:/工作表格/工作组lavoro/2017项目/Documents/Tencent%20Files/492693980/开标/开标/开标/已完成/GZDD-ZFCG2016021%20广州市第十二人民医院秩序维护及配送餐服务采购项目（20160531上午开标）/l" </w:instrText>
      </w:r>
      <w:r>
        <w:rPr>
          <w:rFonts w:hint="eastAsia" w:ascii="宋体" w:hAnsi="宋体" w:eastAsia="宋体" w:cs="宋体"/>
        </w:rPr>
        <w:fldChar w:fldCharType="separate"/>
      </w:r>
      <w:r>
        <w:rPr>
          <w:rFonts w:hint="eastAsia" w:ascii="宋体" w:hAnsi="宋体" w:eastAsia="宋体" w:cs="宋体"/>
          <w:b/>
          <w:bCs/>
          <w:spacing w:val="-1"/>
          <w:position w:val="7"/>
          <w:sz w:val="28"/>
          <w:szCs w:val="28"/>
        </w:rPr>
        <w:t>编制和提交响应文件须知</w:t>
      </w:r>
      <w:r>
        <w:rPr>
          <w:rFonts w:hint="eastAsia" w:ascii="宋体" w:hAnsi="宋体" w:eastAsia="宋体" w:cs="宋体"/>
          <w:b/>
          <w:bCs/>
          <w:spacing w:val="-1"/>
          <w:position w:val="7"/>
          <w:sz w:val="28"/>
          <w:szCs w:val="28"/>
        </w:rPr>
        <w:fldChar w:fldCharType="end"/>
      </w:r>
    </w:p>
    <w:p w14:paraId="7D45C146">
      <w:pPr>
        <w:spacing w:line="431" w:lineRule="auto"/>
        <w:rPr>
          <w:rFonts w:hint="eastAsia" w:ascii="宋体" w:hAnsi="宋体" w:eastAsia="宋体" w:cs="宋体"/>
          <w:sz w:val="21"/>
        </w:rPr>
      </w:pPr>
    </w:p>
    <w:p w14:paraId="02D3E097">
      <w:pPr>
        <w:pStyle w:val="3"/>
        <w:spacing w:before="92" w:line="207" w:lineRule="auto"/>
        <w:ind w:left="1559"/>
        <w:rPr>
          <w:rFonts w:hint="eastAsia" w:ascii="宋体" w:hAnsi="宋体" w:eastAsia="宋体" w:cs="宋体"/>
          <w:sz w:val="28"/>
          <w:szCs w:val="28"/>
        </w:rPr>
      </w:pPr>
      <w:r>
        <w:rPr>
          <w:rFonts w:hint="eastAsia" w:ascii="宋体" w:hAnsi="宋体" w:eastAsia="宋体" w:cs="宋体"/>
          <w:b/>
          <w:bCs/>
          <w:spacing w:val="-1"/>
          <w:sz w:val="28"/>
          <w:szCs w:val="28"/>
        </w:rPr>
        <w:t>第四篇</w:t>
      </w:r>
      <w:r>
        <w:rPr>
          <w:rFonts w:hint="eastAsia" w:ascii="宋体" w:hAnsi="宋体" w:eastAsia="宋体" w:cs="宋体"/>
          <w:spacing w:val="-1"/>
          <w:sz w:val="28"/>
          <w:szCs w:val="28"/>
        </w:rPr>
        <w:t xml:space="preserve">    </w:t>
      </w:r>
      <w:r>
        <w:rPr>
          <w:rFonts w:hint="eastAsia" w:ascii="宋体" w:hAnsi="宋体" w:eastAsia="宋体" w:cs="宋体"/>
          <w:b/>
          <w:bCs/>
          <w:spacing w:val="-1"/>
          <w:sz w:val="28"/>
          <w:szCs w:val="28"/>
        </w:rPr>
        <w:t>开标、评标与定标</w:t>
      </w:r>
    </w:p>
    <w:p w14:paraId="62EE5214">
      <w:pPr>
        <w:spacing w:line="309" w:lineRule="auto"/>
        <w:rPr>
          <w:rFonts w:hint="eastAsia" w:ascii="宋体" w:hAnsi="宋体" w:eastAsia="宋体" w:cs="宋体"/>
          <w:sz w:val="21"/>
        </w:rPr>
      </w:pPr>
    </w:p>
    <w:p w14:paraId="1CA29107">
      <w:pPr>
        <w:spacing w:line="309" w:lineRule="auto"/>
        <w:rPr>
          <w:rFonts w:hint="eastAsia" w:ascii="宋体" w:hAnsi="宋体" w:eastAsia="宋体" w:cs="宋体"/>
          <w:sz w:val="21"/>
        </w:rPr>
      </w:pPr>
    </w:p>
    <w:p w14:paraId="54F4FD5E">
      <w:pPr>
        <w:pStyle w:val="3"/>
        <w:spacing w:before="92" w:line="211" w:lineRule="auto"/>
        <w:ind w:left="1559"/>
        <w:rPr>
          <w:rFonts w:hint="eastAsia" w:ascii="宋体" w:hAnsi="宋体" w:eastAsia="宋体" w:cs="宋体"/>
          <w:sz w:val="28"/>
          <w:szCs w:val="28"/>
        </w:rPr>
      </w:pPr>
      <w:r>
        <w:rPr>
          <w:rFonts w:hint="eastAsia" w:ascii="宋体" w:hAnsi="宋体" w:eastAsia="宋体" w:cs="宋体"/>
          <w:b/>
          <w:bCs/>
          <w:spacing w:val="-1"/>
          <w:sz w:val="28"/>
          <w:szCs w:val="28"/>
        </w:rPr>
        <w:t>第五篇</w:t>
      </w:r>
      <w:r>
        <w:rPr>
          <w:rFonts w:hint="eastAsia" w:ascii="宋体" w:hAnsi="宋体" w:eastAsia="宋体" w:cs="宋体"/>
          <w:spacing w:val="-1"/>
          <w:sz w:val="28"/>
          <w:szCs w:val="28"/>
        </w:rPr>
        <w:t xml:space="preserve">    </w:t>
      </w:r>
      <w:r>
        <w:rPr>
          <w:rFonts w:hint="eastAsia" w:ascii="宋体" w:hAnsi="宋体" w:eastAsia="宋体" w:cs="宋体"/>
          <w:b/>
          <w:bCs/>
          <w:spacing w:val="-1"/>
          <w:sz w:val="28"/>
          <w:szCs w:val="28"/>
        </w:rPr>
        <w:t>拟签订的合同文本</w:t>
      </w:r>
    </w:p>
    <w:p w14:paraId="6D9794ED">
      <w:pPr>
        <w:spacing w:line="306" w:lineRule="auto"/>
        <w:rPr>
          <w:rFonts w:hint="eastAsia" w:ascii="宋体" w:hAnsi="宋体" w:eastAsia="宋体" w:cs="宋体"/>
          <w:sz w:val="21"/>
        </w:rPr>
      </w:pPr>
    </w:p>
    <w:p w14:paraId="2270D7A6">
      <w:pPr>
        <w:spacing w:line="306" w:lineRule="auto"/>
        <w:rPr>
          <w:rFonts w:hint="eastAsia" w:ascii="宋体" w:hAnsi="宋体" w:eastAsia="宋体" w:cs="宋体"/>
          <w:sz w:val="21"/>
        </w:rPr>
      </w:pPr>
    </w:p>
    <w:p w14:paraId="44CA0442">
      <w:pPr>
        <w:pStyle w:val="3"/>
        <w:spacing w:before="91" w:line="208" w:lineRule="auto"/>
        <w:ind w:left="1559"/>
        <w:rPr>
          <w:rFonts w:hint="eastAsia" w:ascii="宋体" w:hAnsi="宋体" w:eastAsia="宋体" w:cs="宋体"/>
          <w:sz w:val="28"/>
          <w:szCs w:val="28"/>
        </w:rPr>
      </w:pPr>
      <w:r>
        <w:rPr>
          <w:rFonts w:hint="eastAsia" w:ascii="宋体" w:hAnsi="宋体" w:eastAsia="宋体" w:cs="宋体"/>
          <w:b/>
          <w:bCs/>
          <w:spacing w:val="-4"/>
          <w:sz w:val="28"/>
          <w:szCs w:val="28"/>
        </w:rPr>
        <w:t>第六篇</w:t>
      </w:r>
      <w:r>
        <w:rPr>
          <w:rFonts w:hint="eastAsia" w:ascii="宋体" w:hAnsi="宋体" w:eastAsia="宋体" w:cs="宋体"/>
          <w:spacing w:val="8"/>
          <w:sz w:val="28"/>
          <w:szCs w:val="28"/>
        </w:rPr>
        <w:t xml:space="preserve">    </w:t>
      </w:r>
      <w:r>
        <w:rPr>
          <w:rFonts w:hint="eastAsia" w:ascii="宋体" w:hAnsi="宋体" w:eastAsia="宋体" w:cs="宋体"/>
          <w:b/>
          <w:bCs/>
          <w:spacing w:val="-4"/>
          <w:sz w:val="28"/>
          <w:szCs w:val="28"/>
        </w:rPr>
        <w:t>响应文件格式</w:t>
      </w:r>
    </w:p>
    <w:p w14:paraId="51335207">
      <w:pPr>
        <w:pStyle w:val="2"/>
        <w:ind w:firstLine="0" w:firstLineChars="0"/>
        <w:jc w:val="center"/>
        <w:rPr>
          <w:rFonts w:hint="eastAsia" w:ascii="宋体" w:hAnsi="宋体" w:eastAsia="宋体" w:cs="宋体"/>
          <w:sz w:val="44"/>
          <w:szCs w:val="44"/>
        </w:rPr>
        <w:sectPr>
          <w:pgSz w:w="11906" w:h="16839"/>
          <w:pgMar w:top="1146" w:right="1360" w:bottom="1382" w:left="1361" w:header="862" w:footer="874" w:gutter="0"/>
          <w:pgNumType w:fmt="decimal"/>
          <w:cols w:space="720" w:num="1"/>
        </w:sectPr>
      </w:pPr>
    </w:p>
    <w:p w14:paraId="546399B4">
      <w:pPr>
        <w:kinsoku w:val="0"/>
        <w:autoSpaceDE w:val="0"/>
        <w:autoSpaceDN w:val="0"/>
        <w:adjustRightInd w:val="0"/>
        <w:snapToGrid w:val="0"/>
        <w:spacing w:before="100" w:beforeAutospacing="1" w:after="100" w:afterAutospacing="1" w:line="240" w:lineRule="auto"/>
        <w:ind w:firstLine="0" w:firstLineChars="0"/>
        <w:jc w:val="center"/>
        <w:textAlignment w:val="baseline"/>
        <w:outlineLvl w:val="0"/>
        <w:rPr>
          <w:rFonts w:hint="eastAsia" w:ascii="宋体" w:hAnsi="宋体" w:eastAsia="宋体" w:cs="宋体"/>
          <w:b/>
          <w:snapToGrid w:val="0"/>
          <w:color w:val="000000"/>
          <w:kern w:val="44"/>
          <w:sz w:val="44"/>
          <w:szCs w:val="44"/>
          <w:lang w:val="en-US" w:eastAsia="en-US" w:bidi="ar-SA"/>
        </w:rPr>
      </w:pPr>
      <w:r>
        <w:rPr>
          <w:rFonts w:hint="eastAsia" w:ascii="宋体" w:hAnsi="宋体" w:eastAsia="宋体" w:cs="宋体"/>
          <w:b/>
          <w:snapToGrid w:val="0"/>
          <w:color w:val="000000"/>
          <w:kern w:val="44"/>
          <w:sz w:val="44"/>
          <w:szCs w:val="44"/>
          <w:lang w:val="en-US" w:eastAsia="en-US" w:bidi="ar-SA"/>
        </w:rPr>
        <w:t>第</w:t>
      </w:r>
      <w:r>
        <w:rPr>
          <w:rFonts w:hint="eastAsia" w:ascii="宋体" w:hAnsi="宋体" w:eastAsia="宋体" w:cs="宋体"/>
          <w:b/>
          <w:snapToGrid w:val="0"/>
          <w:color w:val="000000"/>
          <w:kern w:val="44"/>
          <w:sz w:val="44"/>
          <w:szCs w:val="44"/>
          <w:lang w:val="en-US" w:eastAsia="zh-CN" w:bidi="ar-SA"/>
        </w:rPr>
        <w:t>一</w:t>
      </w:r>
      <w:r>
        <w:rPr>
          <w:rFonts w:hint="eastAsia" w:ascii="宋体" w:hAnsi="宋体" w:eastAsia="宋体" w:cs="宋体"/>
          <w:b/>
          <w:snapToGrid w:val="0"/>
          <w:color w:val="000000"/>
          <w:kern w:val="44"/>
          <w:sz w:val="44"/>
          <w:szCs w:val="44"/>
          <w:lang w:val="en-US" w:eastAsia="en-US" w:bidi="ar-SA"/>
        </w:rPr>
        <w:t>部分  投 标 邀 请 函</w:t>
      </w:r>
    </w:p>
    <w:p w14:paraId="0D968F38">
      <w:pPr>
        <w:kinsoku w:val="0"/>
        <w:autoSpaceDE w:val="0"/>
        <w:autoSpaceDN w:val="0"/>
        <w:adjustRightInd w:val="0"/>
        <w:snapToGrid w:val="0"/>
        <w:spacing w:before="102" w:line="289" w:lineRule="auto"/>
        <w:ind w:left="853" w:right="2" w:hanging="826"/>
        <w:jc w:val="left"/>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致投标人：</w:t>
      </w:r>
    </w:p>
    <w:p w14:paraId="28BCC967">
      <w:pPr>
        <w:kinsoku w:val="0"/>
        <w:autoSpaceDE w:val="0"/>
        <w:autoSpaceDN w:val="0"/>
        <w:adjustRightInd w:val="0"/>
        <w:snapToGrid w:val="0"/>
        <w:spacing w:before="102" w:line="289" w:lineRule="auto"/>
        <w:ind w:right="2" w:firstLine="436" w:firstLineChars="200"/>
        <w:jc w:val="left"/>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广州市乾信经济发展有限公司餐饮分公司(以下简称“</w:t>
      </w:r>
      <w:bookmarkStart w:id="4" w:name="OLE_LINK3"/>
      <w:r>
        <w:rPr>
          <w:rFonts w:hint="eastAsia" w:ascii="宋体" w:hAnsi="宋体" w:eastAsia="宋体" w:cs="宋体"/>
          <w:snapToGrid w:val="0"/>
          <w:color w:val="000000"/>
          <w:spacing w:val="9"/>
          <w:kern w:val="0"/>
          <w:sz w:val="20"/>
          <w:szCs w:val="20"/>
          <w:lang w:val="en-US" w:eastAsia="en-US" w:bidi="ar-SA"/>
        </w:rPr>
        <w:t>乾信公司餐饮分公司</w:t>
      </w:r>
      <w:bookmarkEnd w:id="4"/>
      <w:r>
        <w:rPr>
          <w:rFonts w:hint="eastAsia" w:ascii="宋体" w:hAnsi="宋体" w:eastAsia="宋体" w:cs="宋体"/>
          <w:snapToGrid w:val="0"/>
          <w:color w:val="000000"/>
          <w:spacing w:val="9"/>
          <w:kern w:val="0"/>
          <w:sz w:val="20"/>
          <w:szCs w:val="20"/>
          <w:lang w:val="en-US" w:eastAsia="en-US" w:bidi="ar-SA"/>
        </w:rPr>
        <w:t>”)现对广州市乾信经济发展有限公司餐饮分公司</w:t>
      </w:r>
      <w:r>
        <w:rPr>
          <w:rFonts w:hint="eastAsia" w:ascii="宋体" w:hAnsi="宋体" w:eastAsia="宋体" w:cs="宋体"/>
          <w:snapToGrid w:val="0"/>
          <w:color w:val="000000"/>
          <w:spacing w:val="9"/>
          <w:kern w:val="0"/>
          <w:sz w:val="20"/>
          <w:szCs w:val="20"/>
          <w:lang w:val="en-US" w:eastAsia="zh-CN" w:bidi="ar-SA"/>
        </w:rPr>
        <w:t>广州市港务局机关饭堂2025年原材料配送项目</w:t>
      </w:r>
      <w:r>
        <w:rPr>
          <w:rFonts w:hint="eastAsia" w:ascii="宋体" w:hAnsi="宋体" w:eastAsia="宋体" w:cs="宋体"/>
          <w:snapToGrid w:val="0"/>
          <w:color w:val="000000"/>
          <w:spacing w:val="9"/>
          <w:kern w:val="0"/>
          <w:sz w:val="20"/>
          <w:szCs w:val="20"/>
          <w:lang w:val="en-US" w:eastAsia="en-US" w:bidi="ar-SA"/>
        </w:rPr>
        <w:t>进行邀请招标，欢迎符合资格条件的供应商投标。项目信息如下：</w:t>
      </w:r>
    </w:p>
    <w:p w14:paraId="0CA37EE5">
      <w:pPr>
        <w:kinsoku w:val="0"/>
        <w:autoSpaceDE w:val="0"/>
        <w:autoSpaceDN w:val="0"/>
        <w:adjustRightInd w:val="0"/>
        <w:snapToGrid w:val="0"/>
        <w:spacing w:before="102" w:line="289" w:lineRule="auto"/>
        <w:ind w:left="890" w:leftChars="223" w:right="2" w:hanging="422" w:hangingChars="193"/>
        <w:jc w:val="left"/>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b/>
          <w:bCs/>
          <w:snapToGrid w:val="0"/>
          <w:color w:val="000000"/>
          <w:spacing w:val="9"/>
          <w:kern w:val="0"/>
          <w:sz w:val="20"/>
          <w:szCs w:val="20"/>
          <w:lang w:val="en-US" w:eastAsia="en-US" w:bidi="ar-SA"/>
        </w:rPr>
        <w:t>一、邀标人：</w:t>
      </w:r>
      <w:r>
        <w:rPr>
          <w:rFonts w:hint="eastAsia" w:ascii="宋体" w:hAnsi="宋体" w:eastAsia="宋体" w:cs="宋体"/>
          <w:snapToGrid w:val="0"/>
          <w:color w:val="000000"/>
          <w:spacing w:val="9"/>
          <w:kern w:val="0"/>
          <w:sz w:val="20"/>
          <w:szCs w:val="20"/>
          <w:lang w:val="en-US" w:eastAsia="en-US" w:bidi="ar-SA"/>
        </w:rPr>
        <w:t xml:space="preserve">广州市乾信经济发展有限公司餐饮分公司    </w:t>
      </w:r>
    </w:p>
    <w:p w14:paraId="30D701DD">
      <w:pPr>
        <w:kinsoku w:val="0"/>
        <w:autoSpaceDE w:val="0"/>
        <w:autoSpaceDN w:val="0"/>
        <w:adjustRightInd w:val="0"/>
        <w:snapToGrid w:val="0"/>
        <w:spacing w:before="102" w:line="289" w:lineRule="auto"/>
        <w:ind w:left="890" w:leftChars="223" w:right="2" w:hanging="422" w:hangingChars="193"/>
        <w:jc w:val="left"/>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b/>
          <w:bCs/>
          <w:snapToGrid w:val="0"/>
          <w:color w:val="000000"/>
          <w:spacing w:val="9"/>
          <w:kern w:val="0"/>
          <w:sz w:val="20"/>
          <w:szCs w:val="20"/>
          <w:lang w:val="en-US" w:eastAsia="en-US" w:bidi="ar-SA"/>
        </w:rPr>
        <w:t>二、项目名称：</w:t>
      </w:r>
      <w:bookmarkStart w:id="5" w:name="OLE_LINK7"/>
      <w:r>
        <w:rPr>
          <w:rFonts w:hint="eastAsia" w:ascii="宋体" w:hAnsi="宋体" w:eastAsia="宋体" w:cs="宋体"/>
          <w:snapToGrid w:val="0"/>
          <w:color w:val="000000"/>
          <w:spacing w:val="9"/>
          <w:kern w:val="0"/>
          <w:sz w:val="20"/>
          <w:szCs w:val="20"/>
          <w:lang w:val="en-US" w:eastAsia="en-US" w:bidi="ar-SA"/>
        </w:rPr>
        <w:t>广州市乾信经济发展有限公司餐饮分公司</w:t>
      </w:r>
      <w:r>
        <w:rPr>
          <w:rFonts w:hint="eastAsia" w:ascii="宋体" w:hAnsi="宋体" w:eastAsia="宋体" w:cs="宋体"/>
          <w:snapToGrid w:val="0"/>
          <w:color w:val="000000"/>
          <w:spacing w:val="9"/>
          <w:kern w:val="0"/>
          <w:sz w:val="20"/>
          <w:szCs w:val="20"/>
          <w:lang w:val="en-US" w:eastAsia="zh-CN" w:bidi="ar-SA"/>
        </w:rPr>
        <w:t>广州市港务局机关饭堂2025年原材料配送项目</w:t>
      </w:r>
    </w:p>
    <w:p w14:paraId="158AE806">
      <w:pPr>
        <w:kinsoku w:val="0"/>
        <w:autoSpaceDE w:val="0"/>
        <w:autoSpaceDN w:val="0"/>
        <w:adjustRightInd w:val="0"/>
        <w:snapToGrid w:val="0"/>
        <w:spacing w:before="102" w:line="289" w:lineRule="auto"/>
        <w:ind w:left="890" w:leftChars="223" w:right="2" w:hanging="422" w:hangingChars="193"/>
        <w:jc w:val="left"/>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b/>
          <w:bCs/>
          <w:snapToGrid w:val="0"/>
          <w:color w:val="000000"/>
          <w:spacing w:val="9"/>
          <w:kern w:val="0"/>
          <w:sz w:val="20"/>
          <w:szCs w:val="20"/>
          <w:lang w:val="en-US" w:eastAsia="en-US" w:bidi="ar-SA"/>
        </w:rPr>
        <w:t>三、项目最高限价：</w:t>
      </w:r>
      <w:r>
        <w:rPr>
          <w:rFonts w:hint="eastAsia" w:ascii="宋体" w:hAnsi="宋体" w:eastAsia="宋体" w:cs="宋体"/>
          <w:snapToGrid w:val="0"/>
          <w:color w:val="000000"/>
          <w:spacing w:val="9"/>
          <w:kern w:val="0"/>
          <w:sz w:val="20"/>
          <w:szCs w:val="20"/>
          <w:lang w:val="en-US" w:eastAsia="en-US" w:bidi="ar-SA"/>
        </w:rPr>
        <w:t>59万元（含税）</w:t>
      </w:r>
      <w:bookmarkEnd w:id="5"/>
    </w:p>
    <w:p w14:paraId="7B3F9DE9">
      <w:pPr>
        <w:kinsoku w:val="0"/>
        <w:autoSpaceDE w:val="0"/>
        <w:autoSpaceDN w:val="0"/>
        <w:adjustRightInd w:val="0"/>
        <w:snapToGrid w:val="0"/>
        <w:spacing w:before="102" w:line="289" w:lineRule="auto"/>
        <w:ind w:left="890" w:leftChars="223" w:right="2" w:hanging="422" w:hangingChars="193"/>
        <w:jc w:val="both"/>
        <w:textAlignment w:val="baseline"/>
        <w:rPr>
          <w:rFonts w:hint="default"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b/>
          <w:bCs/>
          <w:snapToGrid w:val="0"/>
          <w:color w:val="000000"/>
          <w:spacing w:val="9"/>
          <w:kern w:val="0"/>
          <w:sz w:val="20"/>
          <w:szCs w:val="20"/>
          <w:highlight w:val="none"/>
          <w:lang w:val="en-US" w:eastAsia="en-US" w:bidi="ar-SA"/>
        </w:rPr>
        <w:t>四、项目类别：</w:t>
      </w:r>
      <w:r>
        <w:rPr>
          <w:rFonts w:hint="eastAsia" w:ascii="宋体" w:hAnsi="宋体" w:eastAsia="宋体" w:cs="宋体"/>
          <w:b w:val="0"/>
          <w:bCs w:val="0"/>
          <w:snapToGrid w:val="0"/>
          <w:color w:val="000000"/>
          <w:spacing w:val="9"/>
          <w:kern w:val="0"/>
          <w:sz w:val="20"/>
          <w:szCs w:val="20"/>
          <w:highlight w:val="none"/>
          <w:lang w:val="en-US" w:eastAsia="en-US" w:bidi="ar-SA"/>
        </w:rPr>
        <w:t>服务类</w:t>
      </w:r>
    </w:p>
    <w:p w14:paraId="563B8063">
      <w:pPr>
        <w:kinsoku w:val="0"/>
        <w:autoSpaceDE w:val="0"/>
        <w:autoSpaceDN w:val="0"/>
        <w:adjustRightInd w:val="0"/>
        <w:snapToGrid w:val="0"/>
        <w:spacing w:before="102" w:line="289" w:lineRule="auto"/>
        <w:ind w:left="890" w:leftChars="223" w:right="2" w:hanging="422" w:hangingChars="193"/>
        <w:jc w:val="both"/>
        <w:textAlignment w:val="baseline"/>
        <w:rPr>
          <w:rFonts w:hint="eastAsia" w:ascii="宋体" w:hAnsi="宋体" w:eastAsia="宋体" w:cs="宋体"/>
          <w:b w:val="0"/>
          <w:bCs w:val="0"/>
          <w:snapToGrid w:val="0"/>
          <w:color w:val="000000"/>
          <w:spacing w:val="9"/>
          <w:kern w:val="0"/>
          <w:sz w:val="20"/>
          <w:szCs w:val="20"/>
          <w:highlight w:val="none"/>
          <w:lang w:val="en-US" w:eastAsia="en-US" w:bidi="ar-SA"/>
        </w:rPr>
      </w:pPr>
      <w:r>
        <w:rPr>
          <w:rFonts w:hint="eastAsia" w:ascii="宋体" w:hAnsi="宋体" w:eastAsia="宋体" w:cs="宋体"/>
          <w:b/>
          <w:bCs/>
          <w:snapToGrid w:val="0"/>
          <w:color w:val="000000"/>
          <w:spacing w:val="9"/>
          <w:kern w:val="0"/>
          <w:sz w:val="20"/>
          <w:szCs w:val="20"/>
          <w:highlight w:val="none"/>
          <w:lang w:val="en-US" w:eastAsia="zh-CN" w:bidi="ar-SA"/>
        </w:rPr>
        <w:t>五、投标保证金：</w:t>
      </w:r>
      <w:r>
        <w:rPr>
          <w:rFonts w:hint="eastAsia" w:ascii="宋体" w:hAnsi="宋体" w:eastAsia="宋体" w:cs="宋体"/>
          <w:b w:val="0"/>
          <w:bCs w:val="0"/>
          <w:snapToGrid w:val="0"/>
          <w:color w:val="000000"/>
          <w:spacing w:val="9"/>
          <w:kern w:val="0"/>
          <w:sz w:val="20"/>
          <w:szCs w:val="20"/>
          <w:highlight w:val="none"/>
          <w:lang w:val="en-US" w:eastAsia="zh-CN" w:bidi="ar-SA"/>
        </w:rPr>
        <w:t>3000元（详见招标文件）</w:t>
      </w:r>
    </w:p>
    <w:p w14:paraId="1177E444">
      <w:pPr>
        <w:kinsoku w:val="0"/>
        <w:autoSpaceDE w:val="0"/>
        <w:autoSpaceDN w:val="0"/>
        <w:adjustRightInd w:val="0"/>
        <w:snapToGrid w:val="0"/>
        <w:spacing w:before="102" w:line="289" w:lineRule="auto"/>
        <w:ind w:left="890" w:leftChars="223" w:right="2" w:hanging="422" w:hangingChars="193"/>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b/>
          <w:bCs/>
          <w:snapToGrid w:val="0"/>
          <w:color w:val="000000"/>
          <w:spacing w:val="9"/>
          <w:kern w:val="0"/>
          <w:sz w:val="20"/>
          <w:szCs w:val="20"/>
          <w:lang w:val="en-US" w:eastAsia="zh-CN" w:bidi="ar-SA"/>
        </w:rPr>
        <w:t>六、</w:t>
      </w:r>
      <w:r>
        <w:rPr>
          <w:rFonts w:hint="eastAsia" w:ascii="宋体" w:hAnsi="宋体" w:eastAsia="宋体" w:cs="宋体"/>
          <w:b/>
          <w:bCs/>
          <w:snapToGrid w:val="0"/>
          <w:color w:val="000000"/>
          <w:spacing w:val="9"/>
          <w:kern w:val="0"/>
          <w:sz w:val="20"/>
          <w:szCs w:val="20"/>
          <w:lang w:val="en-US" w:eastAsia="en-US" w:bidi="ar-SA"/>
        </w:rPr>
        <w:t>采购内容及用途：</w:t>
      </w:r>
      <w:r>
        <w:rPr>
          <w:rFonts w:hint="eastAsia" w:ascii="宋体" w:hAnsi="宋体" w:eastAsia="宋体" w:cs="宋体"/>
          <w:snapToGrid w:val="0"/>
          <w:color w:val="000000"/>
          <w:spacing w:val="9"/>
          <w:kern w:val="0"/>
          <w:sz w:val="20"/>
          <w:szCs w:val="20"/>
          <w:lang w:val="en-US" w:eastAsia="en-US" w:bidi="ar-SA"/>
        </w:rPr>
        <w:t>确定一家中标投标人提供食堂原材料的配送服务。</w:t>
      </w:r>
    </w:p>
    <w:p w14:paraId="503BE376">
      <w:pPr>
        <w:kinsoku w:val="0"/>
        <w:autoSpaceDE w:val="0"/>
        <w:autoSpaceDN w:val="0"/>
        <w:adjustRightInd w:val="0"/>
        <w:snapToGrid w:val="0"/>
        <w:spacing w:before="102" w:line="289" w:lineRule="auto"/>
        <w:ind w:left="890" w:leftChars="223" w:right="2" w:hanging="422" w:hangingChars="193"/>
        <w:jc w:val="both"/>
        <w:textAlignment w:val="baseline"/>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b/>
          <w:bCs/>
          <w:snapToGrid w:val="0"/>
          <w:color w:val="000000"/>
          <w:spacing w:val="9"/>
          <w:kern w:val="0"/>
          <w:sz w:val="20"/>
          <w:szCs w:val="20"/>
          <w:highlight w:val="none"/>
          <w:lang w:val="en-US" w:eastAsia="zh-CN" w:bidi="ar-SA"/>
        </w:rPr>
        <w:t>七</w:t>
      </w:r>
      <w:r>
        <w:rPr>
          <w:rFonts w:hint="eastAsia" w:ascii="宋体" w:hAnsi="宋体" w:eastAsia="宋体" w:cs="宋体"/>
          <w:b/>
          <w:bCs/>
          <w:snapToGrid w:val="0"/>
          <w:color w:val="000000"/>
          <w:spacing w:val="9"/>
          <w:kern w:val="0"/>
          <w:sz w:val="20"/>
          <w:szCs w:val="20"/>
          <w:highlight w:val="none"/>
          <w:lang w:val="en-US" w:eastAsia="en-US" w:bidi="ar-SA"/>
        </w:rPr>
        <w:t>、服务期限：</w:t>
      </w:r>
      <w:r>
        <w:rPr>
          <w:rFonts w:hint="eastAsia" w:ascii="宋体" w:hAnsi="宋体" w:eastAsia="宋体" w:cs="宋体"/>
          <w:snapToGrid w:val="0"/>
          <w:color w:val="000000"/>
          <w:spacing w:val="9"/>
          <w:kern w:val="0"/>
          <w:sz w:val="20"/>
          <w:szCs w:val="20"/>
          <w:highlight w:val="none"/>
          <w:lang w:val="en-US" w:eastAsia="zh-CN" w:bidi="ar-SA"/>
        </w:rPr>
        <w:t>自</w:t>
      </w:r>
      <w:r>
        <w:rPr>
          <w:rFonts w:hint="eastAsia" w:ascii="宋体" w:hAnsi="宋体" w:eastAsia="宋体" w:cs="宋体"/>
          <w:snapToGrid w:val="0"/>
          <w:color w:val="000000"/>
          <w:spacing w:val="9"/>
          <w:kern w:val="0"/>
          <w:sz w:val="20"/>
          <w:szCs w:val="20"/>
          <w:highlight w:val="none"/>
          <w:lang w:val="en-US" w:eastAsia="en-US" w:bidi="ar-SA"/>
        </w:rPr>
        <w:t>2025年2月1日至12月31日</w:t>
      </w:r>
      <w:r>
        <w:rPr>
          <w:rFonts w:hint="eastAsia" w:ascii="宋体" w:hAnsi="宋体" w:eastAsia="宋体" w:cs="宋体"/>
          <w:snapToGrid w:val="0"/>
          <w:color w:val="000000"/>
          <w:spacing w:val="9"/>
          <w:kern w:val="0"/>
          <w:sz w:val="20"/>
          <w:szCs w:val="20"/>
          <w:highlight w:val="none"/>
          <w:lang w:val="en-US" w:eastAsia="zh-CN" w:bidi="ar-SA"/>
        </w:rPr>
        <w:t>止。</w:t>
      </w:r>
    </w:p>
    <w:p w14:paraId="47002961">
      <w:pPr>
        <w:kinsoku w:val="0"/>
        <w:autoSpaceDE w:val="0"/>
        <w:autoSpaceDN w:val="0"/>
        <w:adjustRightInd w:val="0"/>
        <w:snapToGrid w:val="0"/>
        <w:spacing w:before="102" w:line="289" w:lineRule="auto"/>
        <w:ind w:left="890" w:leftChars="223" w:right="2" w:hanging="422" w:hangingChars="193"/>
        <w:jc w:val="both"/>
        <w:textAlignment w:val="baseline"/>
        <w:rPr>
          <w:rFonts w:hint="eastAsia" w:ascii="宋体" w:hAnsi="宋体" w:eastAsia="宋体" w:cs="宋体"/>
          <w:b/>
          <w:bCs/>
          <w:snapToGrid w:val="0"/>
          <w:color w:val="000000"/>
          <w:spacing w:val="9"/>
          <w:kern w:val="0"/>
          <w:sz w:val="20"/>
          <w:szCs w:val="20"/>
          <w:lang w:val="en-US" w:eastAsia="en-US" w:bidi="ar-SA"/>
        </w:rPr>
      </w:pPr>
      <w:r>
        <w:rPr>
          <w:rFonts w:hint="eastAsia" w:ascii="宋体" w:hAnsi="宋体" w:eastAsia="宋体" w:cs="宋体"/>
          <w:b/>
          <w:bCs/>
          <w:snapToGrid w:val="0"/>
          <w:color w:val="000000"/>
          <w:spacing w:val="9"/>
          <w:kern w:val="0"/>
          <w:sz w:val="20"/>
          <w:szCs w:val="20"/>
          <w:lang w:val="en-US" w:eastAsia="zh-CN" w:bidi="ar-SA"/>
        </w:rPr>
        <w:t>八</w:t>
      </w:r>
      <w:r>
        <w:rPr>
          <w:rFonts w:hint="eastAsia" w:ascii="宋体" w:hAnsi="宋体" w:eastAsia="宋体" w:cs="宋体"/>
          <w:b/>
          <w:bCs/>
          <w:snapToGrid w:val="0"/>
          <w:color w:val="000000"/>
          <w:spacing w:val="9"/>
          <w:kern w:val="0"/>
          <w:sz w:val="20"/>
          <w:szCs w:val="20"/>
          <w:lang w:val="en-US" w:eastAsia="en-US" w:bidi="ar-SA"/>
        </w:rPr>
        <w:t>、投标人资格要求</w:t>
      </w:r>
    </w:p>
    <w:p w14:paraId="41B62FB7">
      <w:pPr>
        <w:kinsoku w:val="0"/>
        <w:autoSpaceDE w:val="0"/>
        <w:autoSpaceDN w:val="0"/>
        <w:adjustRightInd w:val="0"/>
        <w:snapToGrid w:val="0"/>
        <w:spacing w:before="102" w:line="289" w:lineRule="auto"/>
        <w:ind w:left="867" w:leftChars="413" w:right="2" w:firstLine="15" w:firstLineChars="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1、满足《中华人民共和国政府釆购法》第二十二条规定。</w:t>
      </w:r>
    </w:p>
    <w:p w14:paraId="7C8CFC5E">
      <w:pPr>
        <w:kinsoku w:val="0"/>
        <w:autoSpaceDE w:val="0"/>
        <w:autoSpaceDN w:val="0"/>
        <w:adjustRightInd w:val="0"/>
        <w:snapToGrid w:val="0"/>
        <w:spacing w:before="102" w:line="289" w:lineRule="auto"/>
        <w:ind w:left="867" w:leftChars="413" w:right="2" w:firstLine="15" w:firstLineChars="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2、落实政府采购政策需满足的资格要求：</w:t>
      </w:r>
    </w:p>
    <w:p w14:paraId="1551D0DB">
      <w:pPr>
        <w:kinsoku w:val="0"/>
        <w:autoSpaceDE w:val="0"/>
        <w:autoSpaceDN w:val="0"/>
        <w:adjustRightInd w:val="0"/>
        <w:snapToGrid w:val="0"/>
        <w:spacing w:before="102" w:line="289" w:lineRule="auto"/>
        <w:ind w:left="867" w:leftChars="413" w:right="2" w:firstLine="233" w:firstLineChars="1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（1）本项目属于不专门面向中小微企业预留采购份额的项目。</w:t>
      </w:r>
    </w:p>
    <w:p w14:paraId="2A65DC07">
      <w:pPr>
        <w:kinsoku w:val="0"/>
        <w:autoSpaceDE w:val="0"/>
        <w:autoSpaceDN w:val="0"/>
        <w:adjustRightInd w:val="0"/>
        <w:snapToGrid w:val="0"/>
        <w:spacing w:before="102" w:line="289" w:lineRule="auto"/>
        <w:ind w:left="867" w:leftChars="413" w:right="2" w:firstLine="233" w:firstLineChars="1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2）根据《关于印发中小企业划型标准规定的通知工信部联企业〔2011〕300号》，本项目的中小企业划分标准所属行业为：批发业。供应商属于中小微企业的，应在响应文件中提供加盖供应商公章的《中小企业声明函（工程、服务）》；供应商属于监狱企业的，应在响应文件中提供由省级以上监狱管理局、戒毒管理局(含新疆生产建设兵团)出具供应商属于监狱企业的证明文件；供应商属于残疾人福利性单位的，应在响应文件中提供加盖供应商公章的《残疾人福利性单位声明函》）。</w:t>
      </w:r>
    </w:p>
    <w:p w14:paraId="5A350B6D">
      <w:pPr>
        <w:kinsoku w:val="0"/>
        <w:autoSpaceDE w:val="0"/>
        <w:autoSpaceDN w:val="0"/>
        <w:adjustRightInd w:val="0"/>
        <w:snapToGrid w:val="0"/>
        <w:spacing w:before="102" w:line="289" w:lineRule="auto"/>
        <w:ind w:left="867" w:leftChars="413" w:right="2" w:firstLine="233" w:firstLineChars="1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（3）事业单位、社会组织等非企业主体不享受中小企业扶持政策。事业单位直接控股和管理的企业，依据中小企业划型标准认定其企业类型。</w:t>
      </w:r>
    </w:p>
    <w:p w14:paraId="6381ED58">
      <w:pPr>
        <w:kinsoku w:val="0"/>
        <w:autoSpaceDE w:val="0"/>
        <w:autoSpaceDN w:val="0"/>
        <w:adjustRightInd w:val="0"/>
        <w:snapToGrid w:val="0"/>
        <w:spacing w:before="102" w:line="289" w:lineRule="auto"/>
        <w:ind w:left="867" w:leftChars="413" w:right="2" w:firstLine="15" w:firstLineChars="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3、本项目的特定资格要求：</w:t>
      </w:r>
    </w:p>
    <w:p w14:paraId="5375564B">
      <w:pPr>
        <w:kinsoku w:val="0"/>
        <w:autoSpaceDE w:val="0"/>
        <w:autoSpaceDN w:val="0"/>
        <w:adjustRightInd w:val="0"/>
        <w:snapToGrid w:val="0"/>
        <w:spacing w:before="102" w:line="289" w:lineRule="auto"/>
        <w:ind w:left="867" w:leftChars="413" w:right="2" w:firstLine="233" w:firstLineChars="1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（1）提供满足《中华人民共和国政府釆购法》第二十二条规定的下列材料：</w:t>
      </w:r>
    </w:p>
    <w:p w14:paraId="5C7B5610">
      <w:pPr>
        <w:kinsoku w:val="0"/>
        <w:autoSpaceDE w:val="0"/>
        <w:autoSpaceDN w:val="0"/>
        <w:adjustRightInd w:val="0"/>
        <w:snapToGrid w:val="0"/>
        <w:spacing w:before="102" w:line="289" w:lineRule="auto"/>
        <w:ind w:left="867" w:leftChars="413" w:right="2" w:firstLine="451" w:firstLineChars="2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1）具有独立承担民事责任的能力的证明：供应商必须是在中华人民共和国境内注册的法人或其他组织或自然人，提供加盖供应商公章的有效的营业执照（或事业法人登记证；或社会团体法人登记证书；或自然人身份证）的复印件。（本项目仅接受具备独立承担民事责任能力的分支机构投标）</w:t>
      </w:r>
    </w:p>
    <w:p w14:paraId="77F5EEE2">
      <w:pPr>
        <w:kinsoku w:val="0"/>
        <w:autoSpaceDE w:val="0"/>
        <w:autoSpaceDN w:val="0"/>
        <w:adjustRightInd w:val="0"/>
        <w:snapToGrid w:val="0"/>
        <w:spacing w:before="102" w:line="289" w:lineRule="auto"/>
        <w:ind w:left="867" w:leftChars="413" w:right="2" w:firstLine="451" w:firstLineChars="2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2）有依法缴纳税收和社会保障资金的良好记录的证明：提供加盖供应商公章的依法缴纳税收和社会保障资金的良好记录的有效证明或书面声明函（格式自定）。</w:t>
      </w:r>
    </w:p>
    <w:p w14:paraId="5A6BD217">
      <w:pPr>
        <w:spacing w:before="0" w:beforeLines="0" w:afterLines="0" w:line="240" w:lineRule="auto"/>
        <w:ind w:left="0" w:firstLine="0" w:firstLineChars="0"/>
        <w:rPr>
          <w:rFonts w:hint="eastAsia" w:ascii="宋体" w:hAnsi="宋体" w:eastAsia="宋体" w:cs="宋体"/>
          <w:u w:val="single"/>
        </w:rPr>
        <w:sectPr>
          <w:footerReference r:id="rId6" w:type="default"/>
          <w:pgSz w:w="11906" w:h="16839"/>
          <w:pgMar w:top="1146" w:right="1360" w:bottom="1382" w:left="1361" w:header="862" w:footer="874" w:gutter="0"/>
          <w:pgNumType w:fmt="decimal"/>
          <w:cols w:space="720" w:num="1"/>
        </w:sectPr>
      </w:pPr>
    </w:p>
    <w:p w14:paraId="547B324E">
      <w:pPr>
        <w:kinsoku w:val="0"/>
        <w:autoSpaceDE w:val="0"/>
        <w:autoSpaceDN w:val="0"/>
        <w:adjustRightInd w:val="0"/>
        <w:snapToGrid w:val="0"/>
        <w:spacing w:before="102" w:line="289" w:lineRule="auto"/>
        <w:ind w:left="867" w:leftChars="413" w:right="2" w:firstLine="451" w:firstLineChars="2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3）具有良好的商业信誉和健全的财务会计制度的证明：提供加盖供应商公章的良好的商业信誉和健全的财务会计制度的有效证明或书面声明函（格式自定）。</w:t>
      </w:r>
    </w:p>
    <w:p w14:paraId="4AA082D6">
      <w:pPr>
        <w:kinsoku w:val="0"/>
        <w:autoSpaceDE w:val="0"/>
        <w:autoSpaceDN w:val="0"/>
        <w:adjustRightInd w:val="0"/>
        <w:snapToGrid w:val="0"/>
        <w:spacing w:before="102" w:line="289" w:lineRule="auto"/>
        <w:ind w:left="867" w:leftChars="413" w:right="2" w:firstLine="451" w:firstLineChars="2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4）具有履行合同所必须的设备和专业技术能力的证明：提供加盖供应商公章的履行合同所必须的设备和专业技术能力的有效证明或书面声明函（格式自定）。</w:t>
      </w:r>
    </w:p>
    <w:p w14:paraId="716D91BE">
      <w:pPr>
        <w:kinsoku w:val="0"/>
        <w:autoSpaceDE w:val="0"/>
        <w:autoSpaceDN w:val="0"/>
        <w:adjustRightInd w:val="0"/>
        <w:snapToGrid w:val="0"/>
        <w:spacing w:before="102" w:line="289" w:lineRule="auto"/>
        <w:ind w:left="867" w:leftChars="413" w:right="2" w:firstLine="451" w:firstLineChars="2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5）参加采购活动前3年内，在经营活动中没有重大违法记录的证明：提供加盖供应商公章的书面声明函（注：重大违法记录是指供应商因违法经营受到刑事处罚或者责令停产停业、吊销许可证或者执照、较大数额罚款等行政处罚。“较大数额罚款”依据《财政部关于&lt;中华人民共和国政府采购法实施条例&gt;第十九条第一款“较大数额罚款”具体适用问题的意见》（财库〔2022〕3号）的规定执行）。</w:t>
      </w:r>
    </w:p>
    <w:p w14:paraId="4CC4B710">
      <w:pPr>
        <w:kinsoku w:val="0"/>
        <w:autoSpaceDE w:val="0"/>
        <w:autoSpaceDN w:val="0"/>
        <w:adjustRightInd w:val="0"/>
        <w:snapToGrid w:val="0"/>
        <w:spacing w:before="102" w:line="289" w:lineRule="auto"/>
        <w:ind w:left="867" w:leftChars="413" w:right="2" w:firstLine="233" w:firstLineChars="1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（2）供应商须具有有效的《食品生产许可证》或《食品经营许可证》（如已实施食品药品经营许可多证合一改革的，须具有有效的《食品药品经营许可证》）。提供加盖供应商公章的证书复印件。</w:t>
      </w:r>
    </w:p>
    <w:p w14:paraId="1433CEBE">
      <w:pPr>
        <w:kinsoku w:val="0"/>
        <w:autoSpaceDE w:val="0"/>
        <w:autoSpaceDN w:val="0"/>
        <w:adjustRightInd w:val="0"/>
        <w:snapToGrid w:val="0"/>
        <w:spacing w:before="102" w:line="289" w:lineRule="auto"/>
        <w:ind w:left="867" w:leftChars="413" w:right="2" w:firstLine="233" w:firstLineChars="1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3）供应商在“信用中国”网站（www.creditchina.gov.cn）信用查询结果无不良信用记录：提供加盖供应商公章的在“信用中国”网站的“信用服务”栏的“严重失信主体名单查询（或失信被执行人）”及“重大税收违法失信主体”栏目的查询结果网页截图（如评审时发现供应商在响应文件中提供的网页截图打印件与评审过程中评委在网站上查询的网页界面不相符的，视为供应商不满足该资格条件要求）。</w:t>
      </w:r>
    </w:p>
    <w:p w14:paraId="06A7196E">
      <w:pPr>
        <w:kinsoku w:val="0"/>
        <w:autoSpaceDE w:val="0"/>
        <w:autoSpaceDN w:val="0"/>
        <w:adjustRightInd w:val="0"/>
        <w:snapToGrid w:val="0"/>
        <w:spacing w:before="102" w:line="289" w:lineRule="auto"/>
        <w:ind w:left="867" w:leftChars="413" w:right="2" w:firstLine="233" w:firstLineChars="1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4）供应商在“中国政府采购网”（www.ccgp.gov.cn）中查询“政府采购严重违法失信行为记录名单”，查询结果未被列入禁止参加采购活动的记录名单：提供加盖供应商公章的查询结果显示未被列入禁止参加采购活动的记录名单的网页截图（如评审时发现供应商在响应文件中提供的网页截图打印件与评审过程中评委在网站上查询的网页界面不相符的，视为供应商不满足该资格条件要求）。</w:t>
      </w:r>
    </w:p>
    <w:p w14:paraId="0BC0E764">
      <w:pPr>
        <w:kinsoku w:val="0"/>
        <w:autoSpaceDE w:val="0"/>
        <w:autoSpaceDN w:val="0"/>
        <w:adjustRightInd w:val="0"/>
        <w:snapToGrid w:val="0"/>
        <w:spacing w:before="102" w:line="289" w:lineRule="auto"/>
        <w:ind w:left="867" w:leftChars="413" w:right="2" w:firstLine="233" w:firstLineChars="1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5）非独立法人分支机构投标时，须同时提供总公司及分支机构的“信用中国”网站、“中国政府采购网”的信息查询记录，所有查询记录的网页截图打印件须同时加盖总公司及分支机构公章（如评审时发现供应商在响应文件中提供的网页截图打印件与评审过程中评委在网站上查询的网页界面不相符的，视为供应商不满足该资格条件要求）。</w:t>
      </w:r>
    </w:p>
    <w:p w14:paraId="48B13886">
      <w:pPr>
        <w:kinsoku w:val="0"/>
        <w:autoSpaceDE w:val="0"/>
        <w:autoSpaceDN w:val="0"/>
        <w:adjustRightInd w:val="0"/>
        <w:snapToGrid w:val="0"/>
        <w:spacing w:before="102" w:line="289" w:lineRule="auto"/>
        <w:ind w:left="867" w:leftChars="413" w:right="2" w:firstLine="233" w:firstLineChars="107"/>
        <w:jc w:val="both"/>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6）提供加盖供应商公章的符合法律、行政法规规定的其他条件，不存在下列任一情形的书面声明函：①为本项目提供整体设计、规范编制或者项目管理、监理、检测等服务的供应商；②不同供应商的法定代表人或负责人为同一人，或者存在控股、管理关系的不同供应商同时参加本项目投标。</w:t>
      </w:r>
    </w:p>
    <w:p w14:paraId="15EB079D">
      <w:pPr>
        <w:kinsoku w:val="0"/>
        <w:autoSpaceDE w:val="0"/>
        <w:autoSpaceDN w:val="0"/>
        <w:adjustRightInd w:val="0"/>
        <w:snapToGrid w:val="0"/>
        <w:spacing w:before="102" w:line="289" w:lineRule="auto"/>
        <w:ind w:left="890" w:leftChars="223" w:right="2" w:hanging="422" w:hangingChars="193"/>
        <w:jc w:val="left"/>
        <w:textAlignment w:val="baseline"/>
        <w:rPr>
          <w:rFonts w:hint="eastAsia" w:ascii="宋体" w:hAnsi="宋体" w:eastAsia="宋体" w:cs="宋体"/>
          <w:b/>
          <w:bCs/>
          <w:snapToGrid w:val="0"/>
          <w:color w:val="000000"/>
          <w:spacing w:val="9"/>
          <w:kern w:val="0"/>
          <w:sz w:val="20"/>
          <w:szCs w:val="20"/>
          <w:lang w:val="en-US" w:eastAsia="zh-CN" w:bidi="ar-SA"/>
        </w:rPr>
      </w:pPr>
      <w:r>
        <w:rPr>
          <w:rFonts w:hint="eastAsia" w:ascii="宋体" w:hAnsi="宋体" w:eastAsia="宋体" w:cs="宋体"/>
          <w:b/>
          <w:bCs/>
          <w:snapToGrid w:val="0"/>
          <w:color w:val="000000"/>
          <w:spacing w:val="9"/>
          <w:kern w:val="0"/>
          <w:sz w:val="20"/>
          <w:szCs w:val="20"/>
          <w:lang w:val="en-US" w:eastAsia="zh-CN" w:bidi="ar-SA"/>
        </w:rPr>
        <w:t>九</w:t>
      </w:r>
      <w:r>
        <w:rPr>
          <w:rFonts w:hint="eastAsia" w:ascii="宋体" w:hAnsi="宋体" w:eastAsia="宋体" w:cs="宋体"/>
          <w:b/>
          <w:bCs/>
          <w:snapToGrid w:val="0"/>
          <w:color w:val="000000"/>
          <w:spacing w:val="9"/>
          <w:kern w:val="0"/>
          <w:sz w:val="20"/>
          <w:szCs w:val="20"/>
          <w:lang w:val="en-US" w:eastAsia="en-US" w:bidi="ar-SA"/>
        </w:rPr>
        <w:t>、</w:t>
      </w:r>
      <w:r>
        <w:rPr>
          <w:rFonts w:hint="eastAsia" w:ascii="宋体" w:hAnsi="宋体" w:eastAsia="宋体" w:cs="宋体"/>
          <w:b/>
          <w:bCs/>
          <w:snapToGrid w:val="0"/>
          <w:color w:val="000000"/>
          <w:spacing w:val="9"/>
          <w:kern w:val="0"/>
          <w:sz w:val="20"/>
          <w:szCs w:val="20"/>
          <w:lang w:val="en-US" w:eastAsia="zh-CN" w:bidi="ar-SA"/>
        </w:rPr>
        <w:t>本项目不接受联合体投标。</w:t>
      </w:r>
    </w:p>
    <w:p w14:paraId="29648448">
      <w:pPr>
        <w:kinsoku w:val="0"/>
        <w:autoSpaceDE w:val="0"/>
        <w:autoSpaceDN w:val="0"/>
        <w:adjustRightInd w:val="0"/>
        <w:snapToGrid w:val="0"/>
        <w:spacing w:before="102" w:line="289" w:lineRule="auto"/>
        <w:ind w:left="890" w:leftChars="223" w:right="2" w:hanging="422" w:hangingChars="193"/>
        <w:jc w:val="left"/>
        <w:textAlignment w:val="baseline"/>
        <w:rPr>
          <w:rFonts w:hint="eastAsia" w:ascii="宋体" w:hAnsi="宋体" w:eastAsia="宋体" w:cs="宋体"/>
          <w:b/>
          <w:bCs/>
          <w:snapToGrid w:val="0"/>
          <w:color w:val="000000"/>
          <w:spacing w:val="9"/>
          <w:kern w:val="0"/>
          <w:sz w:val="20"/>
          <w:szCs w:val="20"/>
          <w:lang w:val="en-US" w:eastAsia="en-US" w:bidi="ar-SA"/>
        </w:rPr>
      </w:pPr>
      <w:r>
        <w:rPr>
          <w:rFonts w:hint="eastAsia" w:ascii="宋体" w:hAnsi="宋体" w:eastAsia="宋体" w:cs="宋体"/>
          <w:b/>
          <w:bCs/>
          <w:snapToGrid w:val="0"/>
          <w:color w:val="000000"/>
          <w:spacing w:val="9"/>
          <w:kern w:val="0"/>
          <w:sz w:val="20"/>
          <w:szCs w:val="20"/>
          <w:lang w:val="en-US" w:eastAsia="zh-CN" w:bidi="ar-SA"/>
        </w:rPr>
        <w:t>十</w:t>
      </w:r>
      <w:r>
        <w:rPr>
          <w:rFonts w:hint="eastAsia" w:ascii="宋体" w:hAnsi="宋体" w:eastAsia="宋体" w:cs="宋体"/>
          <w:b/>
          <w:bCs/>
          <w:snapToGrid w:val="0"/>
          <w:color w:val="000000"/>
          <w:spacing w:val="9"/>
          <w:kern w:val="0"/>
          <w:sz w:val="20"/>
          <w:szCs w:val="20"/>
          <w:lang w:val="en-US" w:eastAsia="en-US" w:bidi="ar-SA"/>
        </w:rPr>
        <w:t>、投标报价：</w:t>
      </w:r>
    </w:p>
    <w:p w14:paraId="5B41219E">
      <w:pPr>
        <w:kinsoku w:val="0"/>
        <w:autoSpaceDE w:val="0"/>
        <w:autoSpaceDN w:val="0"/>
        <w:adjustRightInd w:val="0"/>
        <w:snapToGrid w:val="0"/>
        <w:spacing w:before="102" w:line="289" w:lineRule="auto"/>
        <w:ind w:left="867" w:leftChars="413" w:right="2" w:firstLine="451" w:firstLineChars="207"/>
        <w:jc w:val="left"/>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本项目最高限价为</w:t>
      </w:r>
      <w:r>
        <w:rPr>
          <w:rFonts w:hint="eastAsia" w:ascii="宋体" w:hAnsi="宋体" w:eastAsia="宋体" w:cs="宋体"/>
          <w:snapToGrid w:val="0"/>
          <w:color w:val="000000"/>
          <w:spacing w:val="9"/>
          <w:kern w:val="0"/>
          <w:sz w:val="20"/>
          <w:szCs w:val="20"/>
          <w:lang w:val="en-US" w:eastAsia="zh-CN" w:bidi="ar-SA"/>
        </w:rPr>
        <w:t>59</w:t>
      </w:r>
      <w:r>
        <w:rPr>
          <w:rFonts w:hint="eastAsia" w:ascii="宋体" w:hAnsi="宋体" w:eastAsia="宋体" w:cs="宋体"/>
          <w:snapToGrid w:val="0"/>
          <w:color w:val="000000"/>
          <w:spacing w:val="9"/>
          <w:kern w:val="0"/>
          <w:sz w:val="20"/>
          <w:szCs w:val="20"/>
          <w:lang w:val="en-US" w:eastAsia="en-US" w:bidi="ar-SA"/>
        </w:rPr>
        <w:t>万元</w:t>
      </w:r>
      <w:r>
        <w:rPr>
          <w:rFonts w:hint="eastAsia" w:ascii="宋体" w:hAnsi="宋体" w:eastAsia="宋体" w:cs="宋体"/>
          <w:snapToGrid w:val="0"/>
          <w:color w:val="000000"/>
          <w:spacing w:val="9"/>
          <w:kern w:val="0"/>
          <w:sz w:val="20"/>
          <w:szCs w:val="20"/>
          <w:lang w:val="en-US" w:eastAsia="zh-CN" w:bidi="ar-SA"/>
        </w:rPr>
        <w:t>（含税）</w:t>
      </w:r>
      <w:r>
        <w:rPr>
          <w:rFonts w:hint="eastAsia" w:ascii="宋体" w:hAnsi="宋体" w:eastAsia="宋体" w:cs="宋体"/>
          <w:snapToGrid w:val="0"/>
          <w:color w:val="000000"/>
          <w:spacing w:val="9"/>
          <w:kern w:val="0"/>
          <w:sz w:val="20"/>
          <w:szCs w:val="20"/>
          <w:lang w:val="en-US" w:eastAsia="en-US" w:bidi="ar-SA"/>
        </w:rPr>
        <w:t>。请各投标单位按本项目报价一览表（详见附件</w:t>
      </w:r>
      <w:r>
        <w:rPr>
          <w:rFonts w:hint="eastAsia" w:ascii="宋体" w:hAnsi="宋体" w:eastAsia="宋体" w:cs="宋体"/>
          <w:snapToGrid w:val="0"/>
          <w:color w:val="000000"/>
          <w:spacing w:val="9"/>
          <w:kern w:val="0"/>
          <w:sz w:val="20"/>
          <w:szCs w:val="20"/>
          <w:lang w:val="en-US" w:eastAsia="zh-CN" w:bidi="ar-SA"/>
        </w:rPr>
        <w:t>）</w:t>
      </w:r>
      <w:r>
        <w:rPr>
          <w:rFonts w:hint="eastAsia" w:ascii="宋体" w:hAnsi="宋体" w:eastAsia="宋体" w:cs="宋体"/>
          <w:snapToGrid w:val="0"/>
          <w:color w:val="000000"/>
          <w:spacing w:val="9"/>
          <w:kern w:val="0"/>
          <w:sz w:val="20"/>
          <w:szCs w:val="20"/>
          <w:lang w:val="en-US" w:eastAsia="en-US" w:bidi="ar-SA"/>
        </w:rPr>
        <w:t>结合项目状况、自身实力和市场因素进行报价。报价不得超过该项投标的最高限价，否则按废标处理。</w:t>
      </w:r>
    </w:p>
    <w:p w14:paraId="527D4BB9">
      <w:pPr>
        <w:kinsoku w:val="0"/>
        <w:autoSpaceDE w:val="0"/>
        <w:autoSpaceDN w:val="0"/>
        <w:adjustRightInd w:val="0"/>
        <w:snapToGrid w:val="0"/>
        <w:spacing w:before="102" w:line="289" w:lineRule="auto"/>
        <w:ind w:left="890" w:leftChars="223" w:right="2" w:hanging="422" w:hangingChars="193"/>
        <w:jc w:val="left"/>
        <w:textAlignment w:val="baseline"/>
        <w:rPr>
          <w:rFonts w:hint="eastAsia" w:ascii="宋体" w:hAnsi="宋体" w:eastAsia="宋体" w:cs="宋体"/>
          <w:b/>
          <w:bCs/>
          <w:snapToGrid w:val="0"/>
          <w:color w:val="000000"/>
          <w:spacing w:val="9"/>
          <w:kern w:val="0"/>
          <w:sz w:val="20"/>
          <w:szCs w:val="20"/>
          <w:lang w:val="en-US" w:eastAsia="zh-CN" w:bidi="ar-SA"/>
        </w:rPr>
      </w:pPr>
      <w:r>
        <w:rPr>
          <w:rFonts w:hint="eastAsia" w:ascii="宋体" w:hAnsi="宋体" w:eastAsia="宋体" w:cs="宋体"/>
          <w:b/>
          <w:bCs/>
          <w:snapToGrid w:val="0"/>
          <w:color w:val="000000"/>
          <w:spacing w:val="9"/>
          <w:kern w:val="0"/>
          <w:sz w:val="20"/>
          <w:szCs w:val="20"/>
          <w:lang w:val="en-US" w:eastAsia="zh-CN" w:bidi="ar-SA"/>
        </w:rPr>
        <w:t>十一、招标文件的质疑</w:t>
      </w:r>
    </w:p>
    <w:p w14:paraId="230C6569">
      <w:pPr>
        <w:kinsoku w:val="0"/>
        <w:autoSpaceDE w:val="0"/>
        <w:autoSpaceDN w:val="0"/>
        <w:adjustRightInd w:val="0"/>
        <w:snapToGrid w:val="0"/>
        <w:spacing w:before="102" w:line="289" w:lineRule="auto"/>
        <w:ind w:left="867" w:leftChars="413" w:right="2" w:firstLine="451" w:firstLineChars="207"/>
        <w:jc w:val="left"/>
        <w:textAlignment w:val="baseline"/>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根据《中华人民共和国招标法》的规定，投标人认为招标文件的内容损害其权益的</w:t>
      </w:r>
      <w:r>
        <w:rPr>
          <w:rFonts w:hint="eastAsia" w:ascii="宋体" w:hAnsi="宋体" w:eastAsia="宋体" w:cs="宋体"/>
          <w:snapToGrid w:val="0"/>
          <w:color w:val="000000"/>
          <w:spacing w:val="9"/>
          <w:kern w:val="0"/>
          <w:sz w:val="20"/>
          <w:szCs w:val="20"/>
          <w:lang w:val="en-US" w:eastAsia="zh-CN" w:bidi="ar-SA"/>
        </w:rPr>
        <w:t>，</w:t>
      </w:r>
      <w:r>
        <w:rPr>
          <w:rFonts w:hint="eastAsia" w:ascii="宋体" w:hAnsi="宋体" w:eastAsia="宋体" w:cs="宋体"/>
          <w:snapToGrid w:val="0"/>
          <w:color w:val="000000"/>
          <w:spacing w:val="9"/>
          <w:kern w:val="0"/>
          <w:sz w:val="20"/>
          <w:szCs w:val="20"/>
          <w:lang w:val="en-US" w:eastAsia="en-US" w:bidi="ar-SA"/>
        </w:rPr>
        <w:t>可以在接到招标文件后七个工作日内以书面形式向</w:t>
      </w:r>
      <w:r>
        <w:rPr>
          <w:rFonts w:hint="eastAsia" w:ascii="宋体" w:hAnsi="宋体" w:eastAsia="宋体" w:cs="宋体"/>
          <w:snapToGrid w:val="0"/>
          <w:color w:val="000000"/>
          <w:spacing w:val="9"/>
          <w:kern w:val="0"/>
          <w:sz w:val="20"/>
          <w:szCs w:val="20"/>
          <w:lang w:val="en-US" w:eastAsia="zh-CN" w:bidi="ar-SA"/>
        </w:rPr>
        <w:t>招标单位</w:t>
      </w:r>
      <w:r>
        <w:rPr>
          <w:rFonts w:hint="eastAsia" w:ascii="宋体" w:hAnsi="宋体" w:eastAsia="宋体" w:cs="宋体"/>
          <w:snapToGrid w:val="0"/>
          <w:color w:val="000000"/>
          <w:spacing w:val="9"/>
          <w:kern w:val="0"/>
          <w:sz w:val="20"/>
          <w:szCs w:val="20"/>
          <w:lang w:val="en-US" w:eastAsia="en-US" w:bidi="ar-SA"/>
        </w:rPr>
        <w:t>提出质疑。质疑函应当署名</w:t>
      </w:r>
      <w:r>
        <w:rPr>
          <w:rFonts w:hint="eastAsia" w:ascii="宋体" w:hAnsi="宋体" w:eastAsia="宋体" w:cs="宋体"/>
          <w:snapToGrid w:val="0"/>
          <w:color w:val="000000"/>
          <w:spacing w:val="9"/>
          <w:kern w:val="0"/>
          <w:sz w:val="20"/>
          <w:szCs w:val="20"/>
          <w:lang w:val="en-US" w:eastAsia="zh-CN" w:bidi="ar-SA"/>
        </w:rPr>
        <w:t>，</w:t>
      </w:r>
      <w:r>
        <w:rPr>
          <w:rFonts w:hint="eastAsia" w:ascii="宋体" w:hAnsi="宋体" w:eastAsia="宋体" w:cs="宋体"/>
          <w:snapToGrid w:val="0"/>
          <w:color w:val="000000"/>
          <w:spacing w:val="9"/>
          <w:kern w:val="0"/>
          <w:sz w:val="20"/>
          <w:szCs w:val="20"/>
          <w:lang w:val="en-US" w:eastAsia="en-US" w:bidi="ar-SA"/>
        </w:rPr>
        <w:t>由法定代表人或者主要负责人签字盖章并加盖公章。</w:t>
      </w:r>
    </w:p>
    <w:p w14:paraId="682CAAC9">
      <w:pPr>
        <w:kinsoku w:val="0"/>
        <w:autoSpaceDE w:val="0"/>
        <w:autoSpaceDN w:val="0"/>
        <w:adjustRightInd w:val="0"/>
        <w:snapToGrid w:val="0"/>
        <w:spacing w:before="102" w:line="289" w:lineRule="auto"/>
        <w:ind w:right="2"/>
        <w:jc w:val="left"/>
        <w:textAlignment w:val="baseline"/>
        <w:rPr>
          <w:rFonts w:hint="eastAsia" w:ascii="宋体" w:hAnsi="宋体" w:eastAsia="宋体" w:cs="宋体"/>
          <w:b/>
          <w:bCs/>
          <w:snapToGrid w:val="0"/>
          <w:color w:val="000000"/>
          <w:spacing w:val="9"/>
          <w:kern w:val="0"/>
          <w:sz w:val="20"/>
          <w:szCs w:val="20"/>
          <w:lang w:val="en-US" w:eastAsia="zh-CN" w:bidi="ar-SA"/>
        </w:rPr>
      </w:pPr>
    </w:p>
    <w:p w14:paraId="7D73445A">
      <w:pPr>
        <w:kinsoku w:val="0"/>
        <w:autoSpaceDE w:val="0"/>
        <w:autoSpaceDN w:val="0"/>
        <w:adjustRightInd w:val="0"/>
        <w:snapToGrid w:val="0"/>
        <w:spacing w:before="102" w:line="289" w:lineRule="auto"/>
        <w:ind w:right="2"/>
        <w:jc w:val="left"/>
        <w:textAlignment w:val="baseline"/>
        <w:rPr>
          <w:rFonts w:hint="eastAsia" w:ascii="宋体" w:hAnsi="宋体" w:eastAsia="宋体" w:cs="宋体"/>
          <w:b/>
          <w:bCs/>
          <w:snapToGrid w:val="0"/>
          <w:color w:val="000000"/>
          <w:spacing w:val="9"/>
          <w:kern w:val="0"/>
          <w:sz w:val="20"/>
          <w:szCs w:val="20"/>
          <w:lang w:val="en-US" w:eastAsia="zh-CN" w:bidi="ar-SA"/>
        </w:rPr>
      </w:pPr>
    </w:p>
    <w:p w14:paraId="1E45CA28">
      <w:pPr>
        <w:kinsoku w:val="0"/>
        <w:autoSpaceDE w:val="0"/>
        <w:autoSpaceDN w:val="0"/>
        <w:adjustRightInd w:val="0"/>
        <w:snapToGrid w:val="0"/>
        <w:spacing w:before="102" w:line="289" w:lineRule="auto"/>
        <w:ind w:right="2" w:firstLine="438" w:firstLineChars="200"/>
        <w:jc w:val="left"/>
        <w:textAlignment w:val="baseline"/>
        <w:rPr>
          <w:rFonts w:hint="eastAsia" w:ascii="宋体" w:hAnsi="宋体" w:eastAsia="宋体" w:cs="宋体"/>
          <w:b/>
          <w:bCs/>
          <w:snapToGrid w:val="0"/>
          <w:color w:val="000000"/>
          <w:spacing w:val="9"/>
          <w:kern w:val="0"/>
          <w:sz w:val="20"/>
          <w:szCs w:val="20"/>
          <w:lang w:val="en-US" w:eastAsia="zh-CN" w:bidi="ar-SA"/>
        </w:rPr>
      </w:pPr>
      <w:r>
        <w:rPr>
          <w:rFonts w:hint="eastAsia" w:ascii="宋体" w:hAnsi="宋体" w:eastAsia="宋体" w:cs="宋体"/>
          <w:b/>
          <w:bCs/>
          <w:snapToGrid w:val="0"/>
          <w:color w:val="000000"/>
          <w:spacing w:val="9"/>
          <w:kern w:val="0"/>
          <w:sz w:val="20"/>
          <w:szCs w:val="20"/>
          <w:lang w:val="en-US" w:eastAsia="zh-CN" w:bidi="ar-SA"/>
        </w:rPr>
        <w:t>十二、招标报名时间、地点及方式</w:t>
      </w:r>
    </w:p>
    <w:p w14:paraId="473240A5">
      <w:pPr>
        <w:pStyle w:val="3"/>
        <w:spacing w:before="102" w:line="289" w:lineRule="auto"/>
        <w:ind w:left="888" w:leftChars="223" w:right="2" w:hanging="420" w:hangingChars="193"/>
        <w:jc w:val="left"/>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（一）时间：2025年1月14日至2025年1</w:t>
      </w:r>
      <w:r>
        <w:rPr>
          <w:rFonts w:hint="eastAsia" w:ascii="宋体" w:hAnsi="宋体" w:eastAsia="宋体" w:cs="宋体"/>
          <w:snapToGrid w:val="0"/>
          <w:color w:val="000000"/>
          <w:spacing w:val="9"/>
          <w:kern w:val="0"/>
          <w:sz w:val="20"/>
          <w:szCs w:val="20"/>
          <w:highlight w:val="none"/>
          <w:lang w:val="en-US" w:eastAsia="en-US" w:bidi="ar-SA"/>
        </w:rPr>
        <w:t>月</w:t>
      </w:r>
      <w:r>
        <w:rPr>
          <w:rFonts w:hint="eastAsia" w:ascii="宋体" w:hAnsi="宋体" w:eastAsia="宋体" w:cs="宋体"/>
          <w:snapToGrid w:val="0"/>
          <w:color w:val="000000"/>
          <w:spacing w:val="9"/>
          <w:kern w:val="0"/>
          <w:sz w:val="20"/>
          <w:szCs w:val="20"/>
          <w:highlight w:val="none"/>
          <w:lang w:val="en-US" w:eastAsia="zh-CN" w:bidi="ar-SA"/>
        </w:rPr>
        <w:t>16</w:t>
      </w:r>
      <w:r>
        <w:rPr>
          <w:rFonts w:hint="eastAsia" w:ascii="宋体" w:hAnsi="宋体" w:eastAsia="宋体" w:cs="宋体"/>
          <w:snapToGrid w:val="0"/>
          <w:color w:val="000000"/>
          <w:spacing w:val="9"/>
          <w:kern w:val="0"/>
          <w:sz w:val="20"/>
          <w:szCs w:val="20"/>
          <w:highlight w:val="none"/>
          <w:lang w:val="en-US" w:eastAsia="en-US" w:bidi="ar-SA"/>
        </w:rPr>
        <w:t>日</w:t>
      </w:r>
      <w:r>
        <w:rPr>
          <w:rFonts w:hint="eastAsia" w:ascii="宋体" w:hAnsi="宋体" w:eastAsia="宋体" w:cs="宋体"/>
          <w:snapToGrid w:val="0"/>
          <w:color w:val="000000"/>
          <w:spacing w:val="9"/>
          <w:kern w:val="0"/>
          <w:sz w:val="20"/>
          <w:szCs w:val="20"/>
          <w:highlight w:val="none"/>
          <w:lang w:val="en-US" w:eastAsia="zh-CN" w:bidi="ar-SA"/>
        </w:rPr>
        <w:t>下</w:t>
      </w:r>
      <w:r>
        <w:rPr>
          <w:rFonts w:hint="eastAsia" w:ascii="宋体" w:hAnsi="宋体" w:eastAsia="宋体" w:cs="宋体"/>
          <w:snapToGrid w:val="0"/>
          <w:color w:val="000000"/>
          <w:spacing w:val="9"/>
          <w:kern w:val="0"/>
          <w:sz w:val="20"/>
          <w:szCs w:val="20"/>
          <w:highlight w:val="none"/>
          <w:lang w:val="en-US" w:eastAsia="en-US" w:bidi="ar-SA"/>
        </w:rPr>
        <w:t>午</w:t>
      </w:r>
      <w:r>
        <w:rPr>
          <w:rFonts w:hint="eastAsia" w:ascii="宋体" w:hAnsi="宋体" w:eastAsia="宋体" w:cs="宋体"/>
          <w:snapToGrid w:val="0"/>
          <w:color w:val="000000"/>
          <w:spacing w:val="9"/>
          <w:kern w:val="0"/>
          <w:sz w:val="20"/>
          <w:szCs w:val="20"/>
          <w:highlight w:val="none"/>
          <w:lang w:val="en-US" w:eastAsia="zh-CN" w:bidi="ar-SA"/>
        </w:rPr>
        <w:t>14</w:t>
      </w:r>
      <w:r>
        <w:rPr>
          <w:rFonts w:hint="eastAsia" w:ascii="宋体" w:hAnsi="宋体" w:eastAsia="宋体" w:cs="宋体"/>
          <w:snapToGrid w:val="0"/>
          <w:color w:val="000000"/>
          <w:spacing w:val="9"/>
          <w:kern w:val="0"/>
          <w:sz w:val="20"/>
          <w:szCs w:val="20"/>
          <w:highlight w:val="none"/>
          <w:lang w:val="en-US" w:eastAsia="en-US" w:bidi="ar-SA"/>
        </w:rPr>
        <w:t>点</w:t>
      </w:r>
      <w:r>
        <w:rPr>
          <w:rFonts w:hint="eastAsia" w:ascii="宋体" w:hAnsi="宋体" w:eastAsia="宋体" w:cs="宋体"/>
          <w:snapToGrid w:val="0"/>
          <w:color w:val="000000"/>
          <w:spacing w:val="9"/>
          <w:kern w:val="0"/>
          <w:sz w:val="20"/>
          <w:szCs w:val="20"/>
          <w:highlight w:val="none"/>
          <w:lang w:val="en-US" w:eastAsia="zh-CN" w:bidi="ar-SA"/>
        </w:rPr>
        <w:t>3</w:t>
      </w:r>
      <w:r>
        <w:rPr>
          <w:rFonts w:hint="eastAsia" w:ascii="宋体" w:hAnsi="宋体" w:eastAsia="宋体" w:cs="宋体"/>
          <w:snapToGrid w:val="0"/>
          <w:color w:val="000000"/>
          <w:spacing w:val="9"/>
          <w:kern w:val="0"/>
          <w:sz w:val="20"/>
          <w:szCs w:val="20"/>
          <w:highlight w:val="none"/>
          <w:lang w:val="en-US" w:eastAsia="en-US" w:bidi="ar-SA"/>
        </w:rPr>
        <w:t>0分前</w:t>
      </w:r>
      <w:r>
        <w:rPr>
          <w:rFonts w:hint="eastAsia" w:ascii="宋体" w:hAnsi="宋体" w:eastAsia="宋体" w:cs="宋体"/>
          <w:snapToGrid w:val="0"/>
          <w:color w:val="000000"/>
          <w:spacing w:val="9"/>
          <w:kern w:val="0"/>
          <w:sz w:val="20"/>
          <w:szCs w:val="20"/>
          <w:highlight w:val="none"/>
          <w:lang w:val="en-US" w:eastAsia="zh-CN" w:bidi="ar-SA"/>
        </w:rPr>
        <w:t>。</w:t>
      </w:r>
    </w:p>
    <w:p w14:paraId="3541D9AE">
      <w:pPr>
        <w:kinsoku w:val="0"/>
        <w:autoSpaceDE w:val="0"/>
        <w:autoSpaceDN w:val="0"/>
        <w:adjustRightInd w:val="0"/>
        <w:snapToGrid w:val="0"/>
        <w:spacing w:before="102" w:line="289" w:lineRule="auto"/>
        <w:ind w:left="888" w:leftChars="223" w:right="2" w:hanging="420" w:hangingChars="193"/>
        <w:jc w:val="left"/>
        <w:textAlignment w:val="baseline"/>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（二）方式：</w:t>
      </w:r>
    </w:p>
    <w:p w14:paraId="7A842BDA">
      <w:pPr>
        <w:kinsoku w:val="0"/>
        <w:autoSpaceDE w:val="0"/>
        <w:autoSpaceDN w:val="0"/>
        <w:adjustRightInd w:val="0"/>
        <w:snapToGrid w:val="0"/>
        <w:spacing w:before="102" w:line="289" w:lineRule="auto"/>
        <w:ind w:left="867" w:leftChars="413" w:right="2" w:firstLine="451" w:firstLineChars="207"/>
        <w:jc w:val="left"/>
        <w:textAlignment w:val="baseline"/>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报名需提交的资料（通过电子邮箱发送至：</w:t>
      </w:r>
      <w:r>
        <w:rPr>
          <w:rFonts w:hint="eastAsia" w:ascii="宋体" w:hAnsi="宋体" w:eastAsia="宋体" w:cs="宋体"/>
          <w:snapToGrid w:val="0"/>
          <w:color w:val="000000"/>
          <w:spacing w:val="9"/>
          <w:kern w:val="0"/>
          <w:sz w:val="20"/>
          <w:szCs w:val="20"/>
          <w:highlight w:val="none"/>
          <w:u w:val="single"/>
          <w:lang w:val="en-US" w:eastAsia="zh-CN" w:bidi="ar-SA"/>
        </w:rPr>
        <w:fldChar w:fldCharType="begin"/>
      </w:r>
      <w:r>
        <w:rPr>
          <w:rFonts w:hint="eastAsia" w:ascii="宋体" w:hAnsi="宋体" w:eastAsia="宋体" w:cs="宋体"/>
          <w:snapToGrid w:val="0"/>
          <w:color w:val="000000"/>
          <w:spacing w:val="9"/>
          <w:kern w:val="0"/>
          <w:sz w:val="20"/>
          <w:szCs w:val="20"/>
          <w:highlight w:val="none"/>
          <w:u w:val="single"/>
          <w:lang w:val="en-US" w:eastAsia="zh-CN" w:bidi="ar-SA"/>
        </w:rPr>
        <w:instrText xml:space="preserve"> HYPERLINK "mailto:ruiwang6622@163.com" </w:instrText>
      </w:r>
      <w:r>
        <w:rPr>
          <w:rFonts w:hint="eastAsia" w:ascii="宋体" w:hAnsi="宋体" w:eastAsia="宋体" w:cs="宋体"/>
          <w:snapToGrid w:val="0"/>
          <w:color w:val="000000"/>
          <w:spacing w:val="9"/>
          <w:kern w:val="0"/>
          <w:sz w:val="20"/>
          <w:szCs w:val="20"/>
          <w:highlight w:val="none"/>
          <w:u w:val="single"/>
          <w:lang w:val="en-US" w:eastAsia="zh-CN" w:bidi="ar-SA"/>
        </w:rPr>
        <w:fldChar w:fldCharType="separate"/>
      </w:r>
      <w:r>
        <w:rPr>
          <w:rStyle w:val="8"/>
          <w:rFonts w:hint="eastAsia" w:ascii="宋体" w:hAnsi="宋体" w:eastAsia="宋体" w:cs="宋体"/>
          <w:snapToGrid w:val="0"/>
          <w:spacing w:val="9"/>
          <w:kern w:val="0"/>
          <w:sz w:val="20"/>
          <w:szCs w:val="20"/>
          <w:highlight w:val="none"/>
          <w:u w:val="single"/>
          <w:lang w:val="en-US" w:eastAsia="zh-CN" w:bidi="ar-SA"/>
        </w:rPr>
        <w:t>ruiwang6622@163.com</w:t>
      </w:r>
      <w:r>
        <w:rPr>
          <w:rFonts w:hint="eastAsia" w:ascii="宋体" w:hAnsi="宋体" w:eastAsia="宋体" w:cs="宋体"/>
          <w:snapToGrid w:val="0"/>
          <w:color w:val="000000"/>
          <w:spacing w:val="9"/>
          <w:kern w:val="0"/>
          <w:sz w:val="20"/>
          <w:szCs w:val="20"/>
          <w:highlight w:val="none"/>
          <w:u w:val="single"/>
          <w:lang w:val="en-US" w:eastAsia="zh-CN" w:bidi="ar-SA"/>
        </w:rPr>
        <w:fldChar w:fldCharType="end"/>
      </w:r>
      <w:r>
        <w:rPr>
          <w:rFonts w:hint="eastAsia" w:ascii="宋体" w:hAnsi="宋体" w:eastAsia="宋体" w:cs="宋体"/>
          <w:snapToGrid w:val="0"/>
          <w:color w:val="000000"/>
          <w:spacing w:val="9"/>
          <w:kern w:val="0"/>
          <w:sz w:val="20"/>
          <w:szCs w:val="20"/>
          <w:highlight w:val="none"/>
          <w:u w:val="single"/>
          <w:lang w:val="en-US" w:eastAsia="zh-CN" w:bidi="ar-SA"/>
        </w:rPr>
        <w:t xml:space="preserve"> </w:t>
      </w:r>
      <w:r>
        <w:rPr>
          <w:rFonts w:hint="eastAsia" w:ascii="宋体" w:hAnsi="宋体" w:eastAsia="宋体" w:cs="宋体"/>
          <w:snapToGrid w:val="0"/>
          <w:color w:val="000000"/>
          <w:spacing w:val="9"/>
          <w:kern w:val="0"/>
          <w:sz w:val="20"/>
          <w:szCs w:val="20"/>
          <w:highlight w:val="none"/>
          <w:lang w:val="en-US" w:eastAsia="zh-CN" w:bidi="ar-SA"/>
        </w:rPr>
        <w:t>王小姐）：</w:t>
      </w:r>
    </w:p>
    <w:p w14:paraId="47978CEC">
      <w:pPr>
        <w:kinsoku w:val="0"/>
        <w:autoSpaceDE w:val="0"/>
        <w:autoSpaceDN w:val="0"/>
        <w:adjustRightInd w:val="0"/>
        <w:snapToGrid w:val="0"/>
        <w:spacing w:before="102" w:line="289" w:lineRule="auto"/>
        <w:ind w:left="867" w:leftChars="413" w:right="2" w:firstLine="451" w:firstLineChars="207"/>
        <w:jc w:val="left"/>
        <w:textAlignment w:val="baseline"/>
        <w:rPr>
          <w:rFonts w:hint="eastAsia" w:ascii="宋体" w:hAnsi="宋体" w:eastAsia="宋体" w:cs="宋体"/>
          <w:snapToGrid w:val="0"/>
          <w:color w:val="000000"/>
          <w:spacing w:val="9"/>
          <w:kern w:val="0"/>
          <w:sz w:val="20"/>
          <w:szCs w:val="20"/>
          <w:highlight w:val="none"/>
          <w:lang w:val="en-US" w:eastAsia="zh-CN" w:bidi="ar-SA"/>
        </w:rPr>
      </w:pPr>
      <w:r>
        <w:rPr>
          <w:rFonts w:hint="eastAsia" w:ascii="宋体" w:hAnsi="宋体" w:eastAsia="宋体" w:cs="宋体"/>
          <w:snapToGrid w:val="0"/>
          <w:color w:val="000000"/>
          <w:spacing w:val="9"/>
          <w:kern w:val="0"/>
          <w:sz w:val="20"/>
          <w:szCs w:val="20"/>
          <w:highlight w:val="none"/>
          <w:lang w:val="en-US" w:eastAsia="zh-CN" w:bidi="ar-SA"/>
        </w:rPr>
        <w:t>1.营业执照副本扫描件，2.投标报名信息(公司名称、地址、联系人)，3.《公平竞争承诺书》扫描件，4.投标保证金转账银行回单。潜在投标人须保证所提交资料真实、完整、有效、一致，否则自行承担由此导致的任何损失。（以上信息格式自拟）</w:t>
      </w:r>
    </w:p>
    <w:p w14:paraId="4879B881">
      <w:pPr>
        <w:pStyle w:val="3"/>
        <w:spacing w:before="102" w:line="289" w:lineRule="auto"/>
        <w:ind w:left="890" w:leftChars="223" w:right="2" w:hanging="422" w:hangingChars="193"/>
        <w:jc w:val="both"/>
        <w:rPr>
          <w:rFonts w:hint="eastAsia" w:ascii="宋体" w:hAnsi="宋体" w:eastAsia="宋体" w:cs="宋体"/>
          <w:b/>
          <w:bCs/>
          <w:spacing w:val="9"/>
          <w:highlight w:val="none"/>
          <w:lang w:val="en-US" w:eastAsia="zh-CN"/>
        </w:rPr>
      </w:pPr>
      <w:r>
        <w:rPr>
          <w:rFonts w:hint="eastAsia" w:ascii="宋体" w:hAnsi="宋体" w:eastAsia="宋体" w:cs="宋体"/>
          <w:b/>
          <w:bCs/>
          <w:spacing w:val="9"/>
          <w:highlight w:val="none"/>
          <w:lang w:val="en-US" w:eastAsia="zh-CN"/>
        </w:rPr>
        <w:t>十三、递交投标文件时间、投标截止及开标时间、开标地点</w:t>
      </w:r>
    </w:p>
    <w:p w14:paraId="09D8755E">
      <w:pPr>
        <w:pStyle w:val="3"/>
        <w:spacing w:before="102" w:line="289" w:lineRule="auto"/>
        <w:ind w:left="888" w:leftChars="223" w:right="2" w:hanging="420" w:hangingChars="193"/>
        <w:jc w:val="both"/>
        <w:rPr>
          <w:rFonts w:hint="eastAsia" w:ascii="宋体" w:hAnsi="宋体" w:eastAsia="宋体" w:cs="宋体"/>
          <w:spacing w:val="9"/>
          <w:lang w:val="en-US" w:eastAsia="zh-CN"/>
        </w:rPr>
      </w:pPr>
      <w:r>
        <w:rPr>
          <w:rFonts w:hint="eastAsia" w:ascii="宋体" w:hAnsi="宋体" w:eastAsia="宋体" w:cs="宋体"/>
          <w:spacing w:val="9"/>
          <w:highlight w:val="none"/>
          <w:lang w:val="en-US" w:eastAsia="zh-CN"/>
        </w:rPr>
        <w:t>（一）递交投标文件截止及开标时间：</w:t>
      </w:r>
      <w:r>
        <w:rPr>
          <w:rFonts w:hint="eastAsia" w:ascii="宋体" w:hAnsi="宋体" w:eastAsia="宋体" w:cs="宋体"/>
          <w:b/>
          <w:bCs/>
          <w:spacing w:val="9"/>
          <w:highlight w:val="none"/>
          <w:lang w:val="en-US" w:eastAsia="zh-CN"/>
        </w:rPr>
        <w:t>2025年1月16日14时30分，</w:t>
      </w:r>
      <w:r>
        <w:rPr>
          <w:rFonts w:hint="eastAsia" w:ascii="宋体" w:hAnsi="宋体" w:eastAsia="宋体" w:cs="宋体"/>
          <w:spacing w:val="9"/>
          <w:lang w:val="en-US" w:eastAsia="zh-CN"/>
        </w:rPr>
        <w:t>（如有变动，另行提前通知）逾期未递交投标文件和未按招标文件要求提交的投标恕不接受；</w:t>
      </w:r>
    </w:p>
    <w:p w14:paraId="508C7206">
      <w:pPr>
        <w:pStyle w:val="3"/>
        <w:spacing w:before="102" w:line="289" w:lineRule="auto"/>
        <w:ind w:left="888" w:leftChars="223" w:right="2" w:hanging="420" w:hangingChars="193"/>
        <w:jc w:val="both"/>
        <w:rPr>
          <w:rFonts w:hint="eastAsia" w:ascii="宋体" w:hAnsi="宋体" w:eastAsia="宋体" w:cs="宋体"/>
          <w:spacing w:val="9"/>
          <w:lang w:val="en-US" w:eastAsia="zh-CN"/>
        </w:rPr>
      </w:pPr>
      <w:r>
        <w:rPr>
          <w:rFonts w:hint="eastAsia" w:ascii="宋体" w:hAnsi="宋体" w:eastAsia="宋体" w:cs="宋体"/>
          <w:spacing w:val="9"/>
          <w:lang w:val="en-US" w:eastAsia="zh-CN"/>
        </w:rPr>
        <w:t>（二）开标地点：</w:t>
      </w:r>
      <w:r>
        <w:rPr>
          <w:rFonts w:hint="eastAsia" w:ascii="宋体" w:hAnsi="宋体" w:eastAsia="宋体" w:cs="宋体"/>
          <w:b/>
          <w:bCs/>
          <w:spacing w:val="9"/>
          <w:lang w:val="en-US" w:eastAsia="zh-CN"/>
        </w:rPr>
        <w:t>广州市南沙区环市大道115号乾信公司会议室</w:t>
      </w:r>
      <w:r>
        <w:rPr>
          <w:rFonts w:hint="eastAsia" w:ascii="宋体" w:hAnsi="宋体" w:eastAsia="宋体" w:cs="宋体"/>
          <w:spacing w:val="9"/>
          <w:lang w:val="en-US" w:eastAsia="zh-CN"/>
        </w:rPr>
        <w:t>。投标人参加开标会的须凭身份证入场，受委托人须持授权委托书和本人身份证入场。</w:t>
      </w:r>
    </w:p>
    <w:p w14:paraId="33676CD7">
      <w:pPr>
        <w:pStyle w:val="3"/>
        <w:spacing w:before="65" w:line="283" w:lineRule="auto"/>
        <w:ind w:left="833" w:leftChars="200" w:right="2" w:hanging="413" w:hangingChars="188"/>
        <w:jc w:val="both"/>
        <w:rPr>
          <w:rFonts w:hint="eastAsia" w:ascii="宋体" w:hAnsi="宋体" w:eastAsia="宋体" w:cs="宋体"/>
        </w:rPr>
      </w:pPr>
      <w:r>
        <w:rPr>
          <w:rFonts w:hint="eastAsia" w:ascii="宋体" w:hAnsi="宋体" w:eastAsia="宋体" w:cs="宋体"/>
          <w:spacing w:val="10"/>
        </w:rPr>
        <w:t>（</w:t>
      </w:r>
      <w:r>
        <w:rPr>
          <w:rFonts w:hint="eastAsia" w:ascii="宋体" w:hAnsi="宋体" w:eastAsia="宋体" w:cs="宋体"/>
          <w:spacing w:val="10"/>
          <w:lang w:val="en-US" w:eastAsia="zh-CN"/>
        </w:rPr>
        <w:t>三</w:t>
      </w:r>
      <w:r>
        <w:rPr>
          <w:rFonts w:hint="eastAsia" w:ascii="宋体" w:hAnsi="宋体" w:eastAsia="宋体" w:cs="宋体"/>
          <w:spacing w:val="10"/>
        </w:rPr>
        <w:t>）如无另行说明，响应文件递交时间为响应文件递</w:t>
      </w:r>
      <w:r>
        <w:rPr>
          <w:rFonts w:hint="eastAsia" w:ascii="宋体" w:hAnsi="宋体" w:eastAsia="宋体" w:cs="宋体"/>
          <w:spacing w:val="9"/>
        </w:rPr>
        <w:t>交截止时间前30分钟内。递交响应文件截</w:t>
      </w:r>
      <w:r>
        <w:rPr>
          <w:rFonts w:hint="eastAsia" w:ascii="宋体" w:hAnsi="宋体" w:eastAsia="宋体" w:cs="宋体"/>
          <w:spacing w:val="8"/>
        </w:rPr>
        <w:t>止时间届满，</w:t>
      </w:r>
      <w:r>
        <w:rPr>
          <w:rFonts w:hint="eastAsia" w:ascii="宋体" w:hAnsi="宋体" w:eastAsia="宋体" w:cs="宋体"/>
          <w:spacing w:val="8"/>
          <w:lang w:val="en-US" w:eastAsia="zh-CN"/>
        </w:rPr>
        <w:t>招标单位</w:t>
      </w:r>
      <w:r>
        <w:rPr>
          <w:rFonts w:hint="eastAsia" w:ascii="宋体" w:hAnsi="宋体" w:eastAsia="宋体" w:cs="宋体"/>
          <w:spacing w:val="8"/>
        </w:rPr>
        <w:t>依法不再接收任何逾期送达的响应文件。为避免因迟到而失去</w:t>
      </w:r>
      <w:r>
        <w:rPr>
          <w:rFonts w:hint="eastAsia" w:ascii="宋体" w:hAnsi="宋体" w:eastAsia="宋体" w:cs="宋体"/>
          <w:spacing w:val="8"/>
          <w:lang w:val="en-US" w:eastAsia="zh-CN"/>
        </w:rPr>
        <w:t>投标</w:t>
      </w:r>
      <w:r>
        <w:rPr>
          <w:rFonts w:hint="eastAsia" w:ascii="宋体" w:hAnsi="宋体" w:eastAsia="宋体" w:cs="宋体"/>
          <w:spacing w:val="8"/>
        </w:rPr>
        <w:t>资格，请适当提前送达。</w:t>
      </w:r>
    </w:p>
    <w:p w14:paraId="7A58716F">
      <w:pPr>
        <w:pStyle w:val="3"/>
        <w:spacing w:before="102" w:line="289" w:lineRule="auto"/>
        <w:ind w:left="852" w:leftChars="200" w:right="2" w:hanging="432" w:hangingChars="200"/>
        <w:rPr>
          <w:rFonts w:hint="eastAsia" w:ascii="宋体" w:hAnsi="宋体" w:eastAsia="宋体" w:cs="宋体"/>
        </w:rPr>
      </w:pPr>
      <w:r>
        <w:rPr>
          <w:rFonts w:hint="eastAsia" w:ascii="宋体" w:hAnsi="宋体" w:eastAsia="宋体" w:cs="宋体"/>
          <w:spacing w:val="8"/>
        </w:rPr>
        <w:t>（</w:t>
      </w:r>
      <w:r>
        <w:rPr>
          <w:rFonts w:hint="eastAsia" w:ascii="宋体" w:hAnsi="宋体" w:eastAsia="宋体" w:cs="宋体"/>
          <w:spacing w:val="8"/>
          <w:lang w:val="en-US" w:eastAsia="zh-CN"/>
        </w:rPr>
        <w:t>四</w:t>
      </w:r>
      <w:r>
        <w:rPr>
          <w:rFonts w:hint="eastAsia" w:ascii="宋体" w:hAnsi="宋体" w:eastAsia="宋体" w:cs="宋体"/>
          <w:spacing w:val="8"/>
        </w:rPr>
        <w:t>）递交响应文件时，由法定代表人递交的，须同时提供加盖供应商公章的附有法</w:t>
      </w:r>
      <w:r>
        <w:rPr>
          <w:rFonts w:hint="eastAsia" w:ascii="宋体" w:hAnsi="宋体" w:eastAsia="宋体" w:cs="宋体"/>
          <w:spacing w:val="7"/>
        </w:rPr>
        <w:t>定代表人身份</w:t>
      </w:r>
      <w:r>
        <w:rPr>
          <w:rFonts w:hint="eastAsia" w:ascii="宋体" w:hAnsi="宋体" w:eastAsia="宋体" w:cs="宋体"/>
          <w:spacing w:val="8"/>
        </w:rPr>
        <w:t>证复印件的法定代表人证明书原件（身份证须提供原件核对</w:t>
      </w:r>
      <w:r>
        <w:rPr>
          <w:rFonts w:hint="eastAsia" w:ascii="宋体" w:hAnsi="宋体" w:eastAsia="宋体" w:cs="宋体"/>
          <w:spacing w:val="10"/>
        </w:rPr>
        <w:t>）；</w:t>
      </w:r>
      <w:r>
        <w:rPr>
          <w:rFonts w:hint="eastAsia" w:ascii="宋体" w:hAnsi="宋体" w:eastAsia="宋体" w:cs="宋体"/>
          <w:spacing w:val="8"/>
        </w:rPr>
        <w:t>由法定代表人授权代表递交的，须同时提供加盖供应商公章的附有被授权代表的身份证复印件的法定代表人授权书原件</w:t>
      </w:r>
      <w:r>
        <w:rPr>
          <w:rFonts w:hint="eastAsia" w:ascii="宋体" w:hAnsi="宋体" w:eastAsia="宋体" w:cs="宋体"/>
          <w:spacing w:val="9"/>
        </w:rPr>
        <w:t>（身份证须提供原件核对）。</w:t>
      </w:r>
    </w:p>
    <w:p w14:paraId="60EB2234">
      <w:pPr>
        <w:pStyle w:val="3"/>
        <w:spacing w:before="109" w:line="290" w:lineRule="auto"/>
        <w:ind w:left="852" w:leftChars="200" w:right="2" w:hanging="432" w:hangingChars="200"/>
        <w:rPr>
          <w:rFonts w:hint="eastAsia" w:ascii="宋体" w:hAnsi="宋体" w:eastAsia="宋体" w:cs="宋体"/>
          <w:spacing w:val="9"/>
        </w:rPr>
      </w:pPr>
      <w:r>
        <w:rPr>
          <w:rFonts w:hint="eastAsia" w:ascii="宋体" w:hAnsi="宋体" w:eastAsia="宋体" w:cs="宋体"/>
          <w:spacing w:val="8"/>
        </w:rPr>
        <w:t>（</w:t>
      </w:r>
      <w:r>
        <w:rPr>
          <w:rFonts w:hint="eastAsia" w:ascii="宋体" w:hAnsi="宋体" w:eastAsia="宋体" w:cs="宋体"/>
          <w:spacing w:val="8"/>
          <w:lang w:val="en-US" w:eastAsia="zh-CN"/>
        </w:rPr>
        <w:t>五</w:t>
      </w:r>
      <w:r>
        <w:rPr>
          <w:rFonts w:hint="eastAsia" w:ascii="宋体" w:hAnsi="宋体" w:eastAsia="宋体" w:cs="宋体"/>
          <w:spacing w:val="8"/>
        </w:rPr>
        <w:t>）对可接受分支机构投标的项目：如由不具备独立法人资格的分支机构投标的，</w:t>
      </w:r>
      <w:r>
        <w:rPr>
          <w:rFonts w:hint="eastAsia" w:ascii="宋体" w:hAnsi="宋体" w:eastAsia="宋体" w:cs="宋体"/>
          <w:spacing w:val="7"/>
        </w:rPr>
        <w:t>须同时提供加</w:t>
      </w:r>
      <w:r>
        <w:rPr>
          <w:rFonts w:hint="eastAsia" w:ascii="宋体" w:hAnsi="宋体" w:eastAsia="宋体" w:cs="宋体"/>
          <w:spacing w:val="8"/>
        </w:rPr>
        <w:t>盖总公司公章的总公司和分支机构的营业执照副本复印件，以及由总公司出具给分支机构的有效授权书原件（加盖总公司公章）。已由总公司授权的，总公司取得的相关资质证书对分</w:t>
      </w:r>
      <w:r>
        <w:rPr>
          <w:rFonts w:hint="eastAsia" w:ascii="宋体" w:hAnsi="宋体" w:eastAsia="宋体" w:cs="宋体"/>
          <w:spacing w:val="9"/>
        </w:rPr>
        <w:t>支机构有效，法律法规或者行业另有规定的除外。</w:t>
      </w:r>
    </w:p>
    <w:p w14:paraId="4BD2B54A">
      <w:pPr>
        <w:pStyle w:val="3"/>
        <w:spacing w:before="109" w:line="290" w:lineRule="auto"/>
        <w:ind w:left="846" w:leftChars="200" w:right="2" w:hanging="426" w:hangingChars="200"/>
        <w:jc w:val="center"/>
        <w:rPr>
          <w:rFonts w:hint="eastAsia" w:ascii="宋体" w:hAnsi="宋体" w:eastAsia="宋体" w:cs="宋体"/>
          <w:b/>
          <w:bCs/>
          <w:spacing w:val="6"/>
        </w:rPr>
      </w:pPr>
    </w:p>
    <w:p w14:paraId="7E7ECC70">
      <w:pPr>
        <w:pStyle w:val="3"/>
        <w:spacing w:before="109" w:line="290" w:lineRule="auto"/>
        <w:ind w:left="846" w:leftChars="200" w:right="2" w:hanging="426" w:hangingChars="200"/>
        <w:jc w:val="center"/>
        <w:rPr>
          <w:rFonts w:hint="eastAsia" w:ascii="宋体" w:hAnsi="宋体" w:eastAsia="宋体" w:cs="宋体"/>
          <w:spacing w:val="9"/>
          <w:lang w:eastAsia="zh-CN"/>
        </w:rPr>
      </w:pPr>
      <w:r>
        <w:rPr>
          <w:rFonts w:hint="eastAsia" w:ascii="宋体" w:hAnsi="宋体" w:eastAsia="宋体" w:cs="宋体"/>
          <w:b/>
          <w:bCs/>
          <w:spacing w:val="6"/>
        </w:rPr>
        <w:t>（上述提示内容仅作一般事项提醒，非</w:t>
      </w:r>
      <w:r>
        <w:rPr>
          <w:rFonts w:hint="eastAsia" w:ascii="宋体" w:hAnsi="宋体" w:eastAsia="宋体" w:cs="宋体"/>
          <w:b/>
          <w:bCs/>
          <w:spacing w:val="6"/>
          <w:lang w:val="en-US" w:eastAsia="zh-CN"/>
        </w:rPr>
        <w:t>招标</w:t>
      </w:r>
      <w:r>
        <w:rPr>
          <w:rFonts w:hint="eastAsia" w:ascii="宋体" w:hAnsi="宋体" w:eastAsia="宋体" w:cs="宋体"/>
          <w:b/>
          <w:bCs/>
          <w:spacing w:val="6"/>
        </w:rPr>
        <w:t>文件的组成部分，如与实际招标项目要求有不一致</w:t>
      </w:r>
      <w:r>
        <w:rPr>
          <w:rFonts w:hint="eastAsia" w:ascii="宋体" w:hAnsi="宋体" w:eastAsia="宋体" w:cs="宋体"/>
          <w:b/>
          <w:bCs/>
          <w:spacing w:val="5"/>
        </w:rPr>
        <w:t>的，以</w:t>
      </w:r>
      <w:r>
        <w:rPr>
          <w:rFonts w:hint="eastAsia" w:ascii="宋体" w:hAnsi="宋体" w:eastAsia="宋体" w:cs="宋体"/>
          <w:b/>
          <w:bCs/>
          <w:lang w:val="en-US" w:eastAsia="zh-CN"/>
        </w:rPr>
        <w:t>招标</w:t>
      </w:r>
      <w:r>
        <w:rPr>
          <w:rFonts w:hint="eastAsia" w:ascii="宋体" w:hAnsi="宋体" w:eastAsia="宋体" w:cs="宋体"/>
          <w:b/>
          <w:bCs/>
          <w:spacing w:val="6"/>
        </w:rPr>
        <w:t>文件的内容为准</w:t>
      </w:r>
      <w:r>
        <w:rPr>
          <w:rFonts w:hint="eastAsia" w:ascii="宋体" w:hAnsi="宋体" w:eastAsia="宋体" w:cs="宋体"/>
          <w:b/>
          <w:bCs/>
          <w:spacing w:val="6"/>
          <w:lang w:eastAsia="zh-CN"/>
        </w:rPr>
        <w:t>。）</w:t>
      </w:r>
    </w:p>
    <w:p w14:paraId="23C3364D">
      <w:pPr>
        <w:spacing w:line="263" w:lineRule="auto"/>
        <w:rPr>
          <w:rFonts w:hint="eastAsia" w:ascii="宋体" w:hAnsi="宋体" w:eastAsia="宋体" w:cs="宋体"/>
          <w:sz w:val="21"/>
        </w:rPr>
      </w:pPr>
    </w:p>
    <w:p w14:paraId="22F7E001">
      <w:pPr>
        <w:spacing w:line="263" w:lineRule="auto"/>
        <w:rPr>
          <w:rFonts w:hint="eastAsia" w:ascii="宋体" w:hAnsi="宋体" w:eastAsia="宋体" w:cs="宋体"/>
          <w:sz w:val="21"/>
        </w:rPr>
        <w:sectPr>
          <w:pgSz w:w="11906" w:h="16839"/>
          <w:pgMar w:top="1146" w:right="1360" w:bottom="1382" w:left="1361" w:header="862" w:footer="874" w:gutter="0"/>
          <w:pgNumType w:fmt="decimal"/>
          <w:cols w:space="720" w:num="1"/>
        </w:sectPr>
      </w:pPr>
    </w:p>
    <w:p w14:paraId="3119493F">
      <w:pPr>
        <w:numPr>
          <w:ilvl w:val="0"/>
          <w:numId w:val="1"/>
        </w:numPr>
        <w:jc w:val="center"/>
        <w:rPr>
          <w:rFonts w:hint="eastAsia" w:ascii="宋体" w:hAnsi="宋体" w:eastAsia="宋体" w:cs="宋体"/>
          <w:b/>
          <w:bCs/>
          <w:spacing w:val="6"/>
          <w:sz w:val="31"/>
          <w:szCs w:val="31"/>
        </w:rPr>
      </w:pP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用户需求书</w:t>
      </w:r>
    </w:p>
    <w:p w14:paraId="4A3219D2">
      <w:pPr>
        <w:kinsoku w:val="0"/>
        <w:autoSpaceDE w:val="0"/>
        <w:autoSpaceDN w:val="0"/>
        <w:adjustRightInd w:val="0"/>
        <w:snapToGrid w:val="0"/>
        <w:spacing w:before="250" w:line="216" w:lineRule="auto"/>
        <w:ind w:left="16"/>
        <w:jc w:val="left"/>
        <w:textAlignment w:val="baseline"/>
        <w:outlineLvl w:val="1"/>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b/>
          <w:bCs/>
          <w:snapToGrid w:val="0"/>
          <w:color w:val="000000"/>
          <w:spacing w:val="7"/>
          <w:kern w:val="0"/>
          <w:sz w:val="20"/>
          <w:szCs w:val="20"/>
          <w:lang w:val="en-US" w:eastAsia="en-US" w:bidi="ar-SA"/>
        </w:rPr>
        <w:t>一、采购项目技术要求</w:t>
      </w:r>
    </w:p>
    <w:tbl>
      <w:tblPr>
        <w:tblStyle w:val="10"/>
        <w:tblpPr w:leftFromText="180" w:rightFromText="180" w:vertAnchor="text" w:horzAnchor="page" w:tblpX="1076" w:tblpY="71"/>
        <w:tblOverlap w:val="never"/>
        <w:tblW w:w="940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64"/>
        <w:gridCol w:w="8096"/>
      </w:tblGrid>
      <w:tr w14:paraId="469BB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40" w:type="dxa"/>
            <w:textDirection w:val="tbRlV"/>
            <w:vAlign w:val="top"/>
          </w:tcPr>
          <w:p w14:paraId="28B6E4A2">
            <w:pPr>
              <w:pStyle w:val="9"/>
              <w:spacing w:before="215" w:line="213" w:lineRule="auto"/>
              <w:ind w:left="35"/>
              <w:rPr>
                <w:rFonts w:hint="eastAsia" w:ascii="宋体" w:hAnsi="宋体" w:eastAsia="宋体" w:cs="宋体"/>
              </w:rPr>
            </w:pPr>
            <w:r>
              <w:rPr>
                <w:rFonts w:hint="eastAsia" w:ascii="宋体" w:hAnsi="宋体" w:eastAsia="宋体" w:cs="宋体"/>
                <w:b/>
                <w:bCs/>
                <w:spacing w:val="6"/>
              </w:rPr>
              <w:t>参</w:t>
            </w:r>
            <w:r>
              <w:rPr>
                <w:rFonts w:hint="eastAsia" w:ascii="宋体" w:hAnsi="宋体" w:eastAsia="宋体" w:cs="宋体"/>
                <w:spacing w:val="-36"/>
              </w:rPr>
              <w:t xml:space="preserve"> </w:t>
            </w:r>
            <w:r>
              <w:rPr>
                <w:rFonts w:hint="eastAsia" w:ascii="宋体" w:hAnsi="宋体" w:eastAsia="宋体" w:cs="宋体"/>
                <w:b/>
                <w:bCs/>
                <w:spacing w:val="6"/>
              </w:rPr>
              <w:t>数</w:t>
            </w:r>
            <w:r>
              <w:rPr>
                <w:rFonts w:hint="eastAsia" w:ascii="宋体" w:hAnsi="宋体" w:eastAsia="宋体" w:cs="宋体"/>
                <w:spacing w:val="-36"/>
              </w:rPr>
              <w:t xml:space="preserve"> </w:t>
            </w:r>
            <w:r>
              <w:rPr>
                <w:rFonts w:hint="eastAsia" w:ascii="宋体" w:hAnsi="宋体" w:eastAsia="宋体" w:cs="宋体"/>
                <w:b/>
                <w:bCs/>
                <w:spacing w:val="6"/>
              </w:rPr>
              <w:t>性</w:t>
            </w:r>
            <w:r>
              <w:rPr>
                <w:rFonts w:hint="eastAsia" w:ascii="宋体" w:hAnsi="宋体" w:eastAsia="宋体" w:cs="宋体"/>
                <w:spacing w:val="-37"/>
              </w:rPr>
              <w:t xml:space="preserve"> </w:t>
            </w:r>
            <w:r>
              <w:rPr>
                <w:rFonts w:hint="eastAsia" w:ascii="宋体" w:hAnsi="宋体" w:eastAsia="宋体" w:cs="宋体"/>
                <w:b/>
                <w:bCs/>
                <w:spacing w:val="6"/>
              </w:rPr>
              <w:t>质</w:t>
            </w:r>
          </w:p>
        </w:tc>
        <w:tc>
          <w:tcPr>
            <w:tcW w:w="664" w:type="dxa"/>
            <w:vAlign w:val="top"/>
          </w:tcPr>
          <w:p w14:paraId="2A11BEE1">
            <w:pPr>
              <w:spacing w:line="376" w:lineRule="auto"/>
              <w:jc w:val="left"/>
              <w:rPr>
                <w:rFonts w:hint="eastAsia" w:ascii="宋体" w:hAnsi="宋体" w:eastAsia="宋体" w:cs="宋体"/>
                <w:sz w:val="21"/>
              </w:rPr>
            </w:pPr>
          </w:p>
          <w:p w14:paraId="1A098059">
            <w:pPr>
              <w:pStyle w:val="9"/>
              <w:spacing w:before="65" w:line="216" w:lineRule="auto"/>
              <w:ind w:left="122"/>
              <w:jc w:val="left"/>
              <w:rPr>
                <w:rFonts w:hint="eastAsia" w:ascii="宋体" w:hAnsi="宋体" w:eastAsia="宋体" w:cs="宋体"/>
              </w:rPr>
            </w:pPr>
            <w:r>
              <w:rPr>
                <w:rFonts w:hint="eastAsia" w:ascii="宋体" w:hAnsi="宋体" w:eastAsia="宋体" w:cs="宋体"/>
                <w:b/>
                <w:bCs/>
                <w:spacing w:val="4"/>
              </w:rPr>
              <w:t>序号</w:t>
            </w:r>
          </w:p>
        </w:tc>
        <w:tc>
          <w:tcPr>
            <w:tcW w:w="8096" w:type="dxa"/>
            <w:vAlign w:val="top"/>
          </w:tcPr>
          <w:p w14:paraId="02D50B83">
            <w:pPr>
              <w:spacing w:line="376" w:lineRule="auto"/>
              <w:rPr>
                <w:rFonts w:hint="eastAsia" w:ascii="宋体" w:hAnsi="宋体" w:eastAsia="宋体" w:cs="宋体"/>
                <w:sz w:val="21"/>
              </w:rPr>
            </w:pPr>
          </w:p>
          <w:p w14:paraId="780E7992">
            <w:pPr>
              <w:pStyle w:val="9"/>
              <w:spacing w:before="65" w:line="216" w:lineRule="auto"/>
              <w:ind w:left="2901"/>
              <w:rPr>
                <w:rFonts w:hint="eastAsia" w:ascii="宋体" w:hAnsi="宋体" w:eastAsia="宋体" w:cs="宋体"/>
              </w:rPr>
            </w:pPr>
            <w:r>
              <w:rPr>
                <w:rFonts w:hint="eastAsia" w:ascii="宋体" w:hAnsi="宋体" w:eastAsia="宋体" w:cs="宋体"/>
                <w:b/>
                <w:bCs/>
                <w:spacing w:val="8"/>
              </w:rPr>
              <w:t>具体技术（参数）要求</w:t>
            </w:r>
          </w:p>
        </w:tc>
      </w:tr>
      <w:tr w14:paraId="52DE53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02438D65">
            <w:pPr>
              <w:rPr>
                <w:rFonts w:hint="eastAsia" w:ascii="宋体" w:hAnsi="宋体" w:eastAsia="宋体" w:cs="宋体"/>
                <w:sz w:val="21"/>
              </w:rPr>
            </w:pPr>
          </w:p>
        </w:tc>
        <w:tc>
          <w:tcPr>
            <w:tcW w:w="664" w:type="dxa"/>
            <w:vAlign w:val="top"/>
          </w:tcPr>
          <w:p w14:paraId="1B35F644">
            <w:pPr>
              <w:pStyle w:val="9"/>
              <w:spacing w:before="63" w:line="189" w:lineRule="auto"/>
              <w:ind w:left="225"/>
              <w:jc w:val="left"/>
              <w:rPr>
                <w:rFonts w:hint="eastAsia" w:ascii="宋体" w:hAnsi="宋体" w:eastAsia="宋体" w:cs="宋体"/>
              </w:rPr>
            </w:pPr>
            <w:r>
              <w:rPr>
                <w:rFonts w:hint="eastAsia" w:ascii="宋体" w:hAnsi="宋体" w:eastAsia="宋体" w:cs="宋体"/>
              </w:rPr>
              <w:t>1</w:t>
            </w:r>
          </w:p>
        </w:tc>
        <w:tc>
          <w:tcPr>
            <w:tcW w:w="8096" w:type="dxa"/>
            <w:vAlign w:val="top"/>
          </w:tcPr>
          <w:p w14:paraId="757AE089">
            <w:pPr>
              <w:pStyle w:val="9"/>
              <w:spacing w:before="31" w:line="216" w:lineRule="auto"/>
              <w:ind w:left="118"/>
              <w:rPr>
                <w:rFonts w:hint="eastAsia" w:ascii="宋体" w:hAnsi="宋体" w:eastAsia="宋体" w:cs="宋体"/>
              </w:rPr>
            </w:pPr>
            <w:r>
              <w:rPr>
                <w:rFonts w:hint="eastAsia" w:ascii="宋体" w:hAnsi="宋体" w:eastAsia="宋体" w:cs="宋体"/>
                <w:b/>
                <w:bCs/>
                <w:spacing w:val="4"/>
              </w:rPr>
              <w:t>1.</w:t>
            </w:r>
            <w:r>
              <w:rPr>
                <w:rFonts w:hint="eastAsia" w:ascii="宋体" w:hAnsi="宋体" w:eastAsia="宋体" w:cs="宋体"/>
                <w:b/>
                <w:bCs/>
                <w:spacing w:val="15"/>
              </w:rPr>
              <w:t xml:space="preserve">  </w:t>
            </w:r>
            <w:r>
              <w:rPr>
                <w:rFonts w:hint="eastAsia" w:ascii="宋体" w:hAnsi="宋体" w:eastAsia="宋体" w:cs="宋体"/>
                <w:b/>
                <w:bCs/>
                <w:spacing w:val="4"/>
              </w:rPr>
              <w:t>项目总体要求：</w:t>
            </w:r>
          </w:p>
        </w:tc>
      </w:tr>
      <w:tr w14:paraId="08344C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40" w:type="dxa"/>
            <w:vAlign w:val="top"/>
          </w:tcPr>
          <w:p w14:paraId="78250CF1">
            <w:pPr>
              <w:rPr>
                <w:rFonts w:hint="eastAsia" w:ascii="宋体" w:hAnsi="宋体" w:eastAsia="宋体" w:cs="宋体"/>
                <w:sz w:val="21"/>
              </w:rPr>
            </w:pPr>
          </w:p>
        </w:tc>
        <w:tc>
          <w:tcPr>
            <w:tcW w:w="664" w:type="dxa"/>
            <w:vAlign w:val="top"/>
          </w:tcPr>
          <w:p w14:paraId="3A551E4C">
            <w:pPr>
              <w:spacing w:line="337" w:lineRule="auto"/>
              <w:jc w:val="left"/>
              <w:rPr>
                <w:rFonts w:hint="eastAsia" w:ascii="宋体" w:hAnsi="宋体" w:eastAsia="宋体" w:cs="宋体"/>
                <w:sz w:val="21"/>
              </w:rPr>
            </w:pPr>
          </w:p>
          <w:p w14:paraId="7A07C573">
            <w:pPr>
              <w:spacing w:line="337" w:lineRule="auto"/>
              <w:jc w:val="left"/>
              <w:rPr>
                <w:rFonts w:hint="eastAsia" w:ascii="宋体" w:hAnsi="宋体" w:eastAsia="宋体" w:cs="宋体"/>
                <w:sz w:val="21"/>
              </w:rPr>
            </w:pPr>
          </w:p>
          <w:p w14:paraId="31393D5C">
            <w:pPr>
              <w:pStyle w:val="9"/>
              <w:spacing w:before="65" w:line="189" w:lineRule="auto"/>
              <w:ind w:left="212"/>
              <w:jc w:val="left"/>
              <w:rPr>
                <w:rFonts w:hint="eastAsia" w:ascii="宋体" w:hAnsi="宋体" w:eastAsia="宋体" w:cs="宋体"/>
              </w:rPr>
            </w:pPr>
            <w:r>
              <w:rPr>
                <w:rFonts w:hint="eastAsia" w:ascii="宋体" w:hAnsi="宋体" w:eastAsia="宋体" w:cs="宋体"/>
              </w:rPr>
              <w:t>2</w:t>
            </w:r>
          </w:p>
        </w:tc>
        <w:tc>
          <w:tcPr>
            <w:tcW w:w="8096" w:type="dxa"/>
            <w:vAlign w:val="top"/>
          </w:tcPr>
          <w:p w14:paraId="42A028BB">
            <w:pPr>
              <w:pStyle w:val="9"/>
              <w:spacing w:before="29" w:line="246" w:lineRule="auto"/>
              <w:ind w:left="673" w:right="109" w:hanging="374"/>
              <w:rPr>
                <w:rFonts w:hint="eastAsia" w:ascii="宋体" w:hAnsi="宋体" w:eastAsia="宋体" w:cs="宋体"/>
              </w:rPr>
            </w:pPr>
            <w:r>
              <w:rPr>
                <w:rFonts w:hint="eastAsia" w:ascii="宋体" w:hAnsi="宋体" w:eastAsia="宋体" w:cs="宋体"/>
                <w:spacing w:val="8"/>
              </w:rPr>
              <w:t>1.</w:t>
            </w:r>
            <w:r>
              <w:rPr>
                <w:rFonts w:hint="eastAsia" w:ascii="宋体" w:hAnsi="宋体" w:eastAsia="宋体" w:cs="宋体"/>
                <w:spacing w:val="-25"/>
              </w:rPr>
              <w:t xml:space="preserve"> </w:t>
            </w:r>
            <w:r>
              <w:rPr>
                <w:rFonts w:hint="eastAsia" w:ascii="宋体" w:hAnsi="宋体" w:eastAsia="宋体" w:cs="宋体"/>
                <w:spacing w:val="8"/>
              </w:rPr>
              <w:t>1.</w:t>
            </w:r>
            <w:r>
              <w:rPr>
                <w:rFonts w:hint="eastAsia" w:ascii="宋体" w:hAnsi="宋体" w:eastAsia="宋体" w:cs="宋体"/>
                <w:spacing w:val="37"/>
                <w:w w:val="101"/>
              </w:rPr>
              <w:t xml:space="preserve"> </w:t>
            </w:r>
            <w:r>
              <w:rPr>
                <w:rFonts w:hint="eastAsia" w:ascii="宋体" w:hAnsi="宋体" w:eastAsia="宋体" w:cs="宋体"/>
                <w:spacing w:val="8"/>
              </w:rPr>
              <w:t>本项目的预算金额是</w:t>
            </w:r>
            <w:r>
              <w:rPr>
                <w:rFonts w:hint="eastAsia" w:ascii="宋体" w:hAnsi="宋体" w:eastAsia="宋体" w:cs="宋体"/>
                <w:spacing w:val="8"/>
                <w:lang w:eastAsia="zh-CN"/>
              </w:rPr>
              <w:t>招标单位</w:t>
            </w:r>
            <w:r>
              <w:rPr>
                <w:rFonts w:hint="eastAsia" w:ascii="宋体" w:hAnsi="宋体" w:eastAsia="宋体" w:cs="宋体"/>
                <w:spacing w:val="8"/>
              </w:rPr>
              <w:t>估算的金</w:t>
            </w:r>
            <w:r>
              <w:rPr>
                <w:rFonts w:hint="eastAsia" w:ascii="宋体" w:hAnsi="宋体" w:eastAsia="宋体" w:cs="宋体"/>
                <w:spacing w:val="7"/>
              </w:rPr>
              <w:t>额，并非最终的合同金额，仅供参考，不</w:t>
            </w:r>
            <w:r>
              <w:rPr>
                <w:rFonts w:hint="eastAsia" w:ascii="宋体" w:hAnsi="宋体" w:eastAsia="宋体" w:cs="宋体"/>
                <w:spacing w:val="9"/>
              </w:rPr>
              <w:t>构成</w:t>
            </w:r>
            <w:r>
              <w:rPr>
                <w:rFonts w:hint="eastAsia" w:ascii="宋体" w:hAnsi="宋体" w:eastAsia="宋体" w:cs="宋体"/>
                <w:spacing w:val="9"/>
                <w:lang w:eastAsia="zh-CN"/>
              </w:rPr>
              <w:t>招标单位</w:t>
            </w:r>
            <w:r>
              <w:rPr>
                <w:rFonts w:hint="eastAsia" w:ascii="宋体" w:hAnsi="宋体" w:eastAsia="宋体" w:cs="宋体"/>
                <w:spacing w:val="9"/>
              </w:rPr>
              <w:t>对供应商的承诺，供应商不应据此做出收益预期。中标资格的取得并不意味着获得具体的业务，</w:t>
            </w:r>
            <w:r>
              <w:rPr>
                <w:rFonts w:hint="eastAsia" w:ascii="宋体" w:hAnsi="宋体" w:eastAsia="宋体" w:cs="宋体"/>
                <w:spacing w:val="9"/>
                <w:lang w:eastAsia="zh-CN"/>
              </w:rPr>
              <w:t>招标单位</w:t>
            </w:r>
            <w:r>
              <w:rPr>
                <w:rFonts w:hint="eastAsia" w:ascii="宋体" w:hAnsi="宋体" w:eastAsia="宋体" w:cs="宋体"/>
                <w:spacing w:val="9"/>
              </w:rPr>
              <w:t>无法预计也无法保证成交供应商可承接的具体业务数量及金额，各供应商应明晰并自行承担相关风险。供应商如获得中标资格，须按本</w:t>
            </w:r>
            <w:r>
              <w:rPr>
                <w:rFonts w:hint="eastAsia" w:ascii="宋体" w:hAnsi="宋体" w:eastAsia="宋体" w:cs="宋体"/>
                <w:spacing w:val="9"/>
                <w:lang w:eastAsia="zh-CN"/>
              </w:rPr>
              <w:t>招标</w:t>
            </w:r>
            <w:r>
              <w:rPr>
                <w:rFonts w:hint="eastAsia" w:ascii="宋体" w:hAnsi="宋体" w:eastAsia="宋体" w:cs="宋体"/>
                <w:spacing w:val="9"/>
              </w:rPr>
              <w:t>文件的要求及中标的响应文件的响应内容提供服务。提供</w:t>
            </w:r>
            <w:r>
              <w:rPr>
                <w:rFonts w:hint="eastAsia" w:ascii="宋体" w:hAnsi="宋体" w:eastAsia="宋体" w:cs="宋体"/>
                <w:spacing w:val="8"/>
              </w:rPr>
              <w:t>加盖供应商公章的承诺函。</w:t>
            </w:r>
          </w:p>
        </w:tc>
      </w:tr>
      <w:tr w14:paraId="301C0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40" w:type="dxa"/>
            <w:vAlign w:val="top"/>
          </w:tcPr>
          <w:p w14:paraId="526A0694">
            <w:pPr>
              <w:spacing w:line="373" w:lineRule="auto"/>
              <w:rPr>
                <w:rFonts w:hint="eastAsia" w:ascii="宋体" w:hAnsi="宋体" w:eastAsia="宋体" w:cs="宋体"/>
                <w:sz w:val="21"/>
              </w:rPr>
            </w:pPr>
          </w:p>
          <w:p w14:paraId="3B2C7E7B">
            <w:pPr>
              <w:pStyle w:val="9"/>
              <w:spacing w:before="65" w:line="220" w:lineRule="auto"/>
              <w:ind w:left="219"/>
              <w:rPr>
                <w:rFonts w:hint="eastAsia" w:ascii="宋体" w:hAnsi="宋体" w:eastAsia="宋体" w:cs="宋体"/>
              </w:rPr>
            </w:pPr>
            <w:r>
              <w:rPr>
                <w:rFonts w:hint="eastAsia" w:ascii="宋体" w:hAnsi="宋体" w:eastAsia="宋体" w:cs="宋体"/>
                <w:spacing w:val="2"/>
              </w:rPr>
              <w:t>★</w:t>
            </w:r>
          </w:p>
        </w:tc>
        <w:tc>
          <w:tcPr>
            <w:tcW w:w="664" w:type="dxa"/>
            <w:vAlign w:val="top"/>
          </w:tcPr>
          <w:p w14:paraId="141ECD5E">
            <w:pPr>
              <w:spacing w:line="405" w:lineRule="auto"/>
              <w:jc w:val="left"/>
              <w:rPr>
                <w:rFonts w:hint="eastAsia" w:ascii="宋体" w:hAnsi="宋体" w:eastAsia="宋体" w:cs="宋体"/>
                <w:sz w:val="21"/>
              </w:rPr>
            </w:pPr>
          </w:p>
          <w:p w14:paraId="7E9C2C21">
            <w:pPr>
              <w:pStyle w:val="9"/>
              <w:spacing w:before="65" w:line="189" w:lineRule="auto"/>
              <w:ind w:left="173"/>
              <w:jc w:val="left"/>
              <w:rPr>
                <w:rFonts w:hint="eastAsia" w:ascii="宋体" w:hAnsi="宋体" w:eastAsia="宋体" w:cs="宋体"/>
              </w:rPr>
            </w:pPr>
            <w:r>
              <w:rPr>
                <w:rFonts w:hint="eastAsia" w:ascii="宋体" w:hAnsi="宋体" w:eastAsia="宋体" w:cs="宋体"/>
              </w:rPr>
              <w:t>3</w:t>
            </w:r>
          </w:p>
        </w:tc>
        <w:tc>
          <w:tcPr>
            <w:tcW w:w="8096" w:type="dxa"/>
            <w:vAlign w:val="top"/>
          </w:tcPr>
          <w:p w14:paraId="5EE20F7D">
            <w:pPr>
              <w:pStyle w:val="9"/>
              <w:spacing w:before="34" w:line="242" w:lineRule="auto"/>
              <w:ind w:left="675" w:right="37" w:hanging="376"/>
              <w:rPr>
                <w:rFonts w:hint="eastAsia" w:ascii="宋体" w:hAnsi="宋体" w:eastAsia="宋体" w:cs="宋体"/>
              </w:rPr>
            </w:pPr>
            <w:r>
              <w:rPr>
                <w:rFonts w:hint="eastAsia" w:ascii="宋体" w:hAnsi="宋体" w:eastAsia="宋体" w:cs="宋体"/>
                <w:spacing w:val="8"/>
              </w:rPr>
              <w:t>1.2.</w:t>
            </w:r>
            <w:r>
              <w:rPr>
                <w:rFonts w:hint="eastAsia" w:ascii="宋体" w:hAnsi="宋体" w:eastAsia="宋体" w:cs="宋体"/>
                <w:spacing w:val="44"/>
                <w:w w:val="101"/>
              </w:rPr>
              <w:t xml:space="preserve"> </w:t>
            </w:r>
            <w:r>
              <w:rPr>
                <w:rFonts w:hint="eastAsia" w:ascii="宋体" w:hAnsi="宋体" w:eastAsia="宋体" w:cs="宋体"/>
                <w:spacing w:val="8"/>
              </w:rPr>
              <w:t>供应商须对采购需求中的技术、服务指标要求逐条进行响应，响应内容如只标</w:t>
            </w:r>
            <w:r>
              <w:rPr>
                <w:rFonts w:hint="eastAsia" w:ascii="宋体" w:hAnsi="宋体" w:eastAsia="宋体" w:cs="宋体"/>
              </w:rPr>
              <w:t xml:space="preserve"> </w:t>
            </w:r>
            <w:r>
              <w:rPr>
                <w:rFonts w:hint="eastAsia" w:ascii="宋体" w:hAnsi="宋体" w:eastAsia="宋体" w:cs="宋体"/>
                <w:spacing w:val="6"/>
              </w:rPr>
              <w:t>注“符合”或“满足”等不详实字眼的，将</w:t>
            </w:r>
            <w:r>
              <w:rPr>
                <w:rFonts w:hint="eastAsia" w:ascii="宋体" w:hAnsi="宋体" w:eastAsia="宋体" w:cs="宋体"/>
                <w:spacing w:val="5"/>
              </w:rPr>
              <w:t>被视为对该条款完全不响应。技术、</w:t>
            </w:r>
            <w:r>
              <w:rPr>
                <w:rFonts w:hint="eastAsia" w:ascii="宋体" w:hAnsi="宋体" w:eastAsia="宋体" w:cs="宋体"/>
              </w:rPr>
              <w:t xml:space="preserve"> </w:t>
            </w:r>
            <w:r>
              <w:rPr>
                <w:rFonts w:hint="eastAsia" w:ascii="宋体" w:hAnsi="宋体" w:eastAsia="宋体" w:cs="宋体"/>
                <w:spacing w:val="9"/>
              </w:rPr>
              <w:t>服务指标要求中如有列出数值范围的，供应商须如实填写具体的响应数值（不</w:t>
            </w:r>
            <w:r>
              <w:rPr>
                <w:rFonts w:hint="eastAsia" w:ascii="宋体" w:hAnsi="宋体" w:eastAsia="宋体" w:cs="宋体"/>
                <w:spacing w:val="16"/>
              </w:rPr>
              <w:t xml:space="preserve"> </w:t>
            </w:r>
            <w:r>
              <w:rPr>
                <w:rFonts w:hint="eastAsia" w:ascii="宋体" w:hAnsi="宋体" w:eastAsia="宋体" w:cs="宋体"/>
                <w:spacing w:val="9"/>
              </w:rPr>
              <w:t>得照抄采购需求中列出的数值范围</w:t>
            </w:r>
            <w:r>
              <w:rPr>
                <w:rFonts w:hint="eastAsia" w:ascii="宋体" w:hAnsi="宋体" w:eastAsia="宋体" w:cs="宋体"/>
                <w:spacing w:val="17"/>
              </w:rPr>
              <w:t>），</w:t>
            </w:r>
            <w:r>
              <w:rPr>
                <w:rFonts w:hint="eastAsia" w:ascii="宋体" w:hAnsi="宋体" w:eastAsia="宋体" w:cs="宋体"/>
                <w:spacing w:val="9"/>
              </w:rPr>
              <w:t>否则，将被视为对该条款完全不响应。</w:t>
            </w:r>
          </w:p>
        </w:tc>
      </w:tr>
      <w:tr w14:paraId="2609E9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640" w:type="dxa"/>
            <w:vAlign w:val="top"/>
          </w:tcPr>
          <w:p w14:paraId="3CF2AF6E">
            <w:pPr>
              <w:spacing w:line="263" w:lineRule="auto"/>
              <w:rPr>
                <w:rFonts w:hint="eastAsia" w:ascii="宋体" w:hAnsi="宋体" w:eastAsia="宋体" w:cs="宋体"/>
                <w:sz w:val="21"/>
              </w:rPr>
            </w:pPr>
          </w:p>
          <w:p w14:paraId="6360C124">
            <w:pPr>
              <w:spacing w:line="263" w:lineRule="auto"/>
              <w:rPr>
                <w:rFonts w:hint="eastAsia" w:ascii="宋体" w:hAnsi="宋体" w:eastAsia="宋体" w:cs="宋体"/>
                <w:sz w:val="21"/>
              </w:rPr>
            </w:pPr>
          </w:p>
          <w:p w14:paraId="7CA33C64">
            <w:pPr>
              <w:spacing w:line="263" w:lineRule="auto"/>
              <w:rPr>
                <w:rFonts w:hint="eastAsia" w:ascii="宋体" w:hAnsi="宋体" w:eastAsia="宋体" w:cs="宋体"/>
                <w:sz w:val="21"/>
              </w:rPr>
            </w:pPr>
          </w:p>
          <w:p w14:paraId="04528826">
            <w:pPr>
              <w:spacing w:line="263" w:lineRule="auto"/>
              <w:rPr>
                <w:rFonts w:hint="eastAsia" w:ascii="宋体" w:hAnsi="宋体" w:eastAsia="宋体" w:cs="宋体"/>
                <w:sz w:val="21"/>
              </w:rPr>
            </w:pPr>
          </w:p>
          <w:p w14:paraId="3BDAC7B5">
            <w:pPr>
              <w:pStyle w:val="9"/>
              <w:spacing w:before="65" w:line="220" w:lineRule="auto"/>
              <w:ind w:left="219"/>
              <w:rPr>
                <w:rFonts w:hint="eastAsia" w:ascii="宋体" w:hAnsi="宋体" w:eastAsia="宋体" w:cs="宋体"/>
              </w:rPr>
            </w:pPr>
            <w:r>
              <w:rPr>
                <w:rFonts w:hint="eastAsia" w:ascii="宋体" w:hAnsi="宋体" w:eastAsia="宋体" w:cs="宋体"/>
                <w:spacing w:val="2"/>
              </w:rPr>
              <w:t>★</w:t>
            </w:r>
          </w:p>
        </w:tc>
        <w:tc>
          <w:tcPr>
            <w:tcW w:w="664" w:type="dxa"/>
            <w:vAlign w:val="top"/>
          </w:tcPr>
          <w:p w14:paraId="2460262E">
            <w:pPr>
              <w:spacing w:line="271" w:lineRule="auto"/>
              <w:jc w:val="left"/>
              <w:rPr>
                <w:rFonts w:hint="eastAsia" w:ascii="宋体" w:hAnsi="宋体" w:eastAsia="宋体" w:cs="宋体"/>
                <w:sz w:val="21"/>
              </w:rPr>
            </w:pPr>
          </w:p>
          <w:p w14:paraId="531C453A">
            <w:pPr>
              <w:spacing w:line="271" w:lineRule="auto"/>
              <w:jc w:val="left"/>
              <w:rPr>
                <w:rFonts w:hint="eastAsia" w:ascii="宋体" w:hAnsi="宋体" w:eastAsia="宋体" w:cs="宋体"/>
                <w:sz w:val="21"/>
              </w:rPr>
            </w:pPr>
          </w:p>
          <w:p w14:paraId="5537899A">
            <w:pPr>
              <w:spacing w:line="271" w:lineRule="auto"/>
              <w:jc w:val="left"/>
              <w:rPr>
                <w:rFonts w:hint="eastAsia" w:ascii="宋体" w:hAnsi="宋体" w:eastAsia="宋体" w:cs="宋体"/>
                <w:sz w:val="21"/>
              </w:rPr>
            </w:pPr>
          </w:p>
          <w:p w14:paraId="57BB02B3">
            <w:pPr>
              <w:spacing w:line="271" w:lineRule="auto"/>
              <w:jc w:val="left"/>
              <w:rPr>
                <w:rFonts w:hint="eastAsia" w:ascii="宋体" w:hAnsi="宋体" w:eastAsia="宋体" w:cs="宋体"/>
                <w:sz w:val="21"/>
              </w:rPr>
            </w:pPr>
          </w:p>
          <w:p w14:paraId="2F77EE62">
            <w:pPr>
              <w:pStyle w:val="9"/>
              <w:spacing w:before="65" w:line="189" w:lineRule="auto"/>
              <w:ind w:left="209"/>
              <w:jc w:val="left"/>
              <w:rPr>
                <w:rFonts w:hint="eastAsia" w:ascii="宋体" w:hAnsi="宋体" w:eastAsia="宋体" w:cs="宋体"/>
              </w:rPr>
            </w:pPr>
            <w:r>
              <w:rPr>
                <w:rFonts w:hint="eastAsia" w:ascii="宋体" w:hAnsi="宋体" w:eastAsia="宋体" w:cs="宋体"/>
              </w:rPr>
              <w:t>4</w:t>
            </w:r>
          </w:p>
        </w:tc>
        <w:tc>
          <w:tcPr>
            <w:tcW w:w="8096" w:type="dxa"/>
            <w:vAlign w:val="top"/>
          </w:tcPr>
          <w:p w14:paraId="58B5F1E0">
            <w:pPr>
              <w:pStyle w:val="9"/>
              <w:spacing w:before="34" w:line="247" w:lineRule="auto"/>
              <w:ind w:left="670" w:right="109" w:hanging="371"/>
              <w:rPr>
                <w:rFonts w:hint="eastAsia" w:ascii="宋体" w:hAnsi="宋体" w:eastAsia="宋体" w:cs="宋体"/>
              </w:rPr>
            </w:pPr>
            <w:r>
              <w:rPr>
                <w:rFonts w:hint="eastAsia" w:ascii="宋体" w:hAnsi="宋体" w:eastAsia="宋体" w:cs="宋体"/>
                <w:spacing w:val="8"/>
              </w:rPr>
              <w:t>1.3.</w:t>
            </w:r>
            <w:r>
              <w:rPr>
                <w:rFonts w:hint="eastAsia" w:ascii="宋体" w:hAnsi="宋体" w:eastAsia="宋体" w:cs="宋体"/>
                <w:spacing w:val="44"/>
                <w:w w:val="101"/>
              </w:rPr>
              <w:t xml:space="preserve"> </w:t>
            </w:r>
            <w:r>
              <w:rPr>
                <w:rFonts w:hint="eastAsia" w:ascii="宋体" w:hAnsi="宋体" w:eastAsia="宋体" w:cs="宋体"/>
                <w:spacing w:val="8"/>
              </w:rPr>
              <w:t>如</w:t>
            </w:r>
            <w:r>
              <w:rPr>
                <w:rFonts w:hint="eastAsia" w:ascii="宋体" w:hAnsi="宋体" w:eastAsia="宋体" w:cs="宋体"/>
                <w:spacing w:val="8"/>
                <w:lang w:eastAsia="zh-CN"/>
              </w:rPr>
              <w:t>招标</w:t>
            </w:r>
            <w:r>
              <w:rPr>
                <w:rFonts w:hint="eastAsia" w:ascii="宋体" w:hAnsi="宋体" w:eastAsia="宋体" w:cs="宋体"/>
                <w:spacing w:val="8"/>
              </w:rPr>
              <w:t>小组认为供应商的报价明显低于其他通过符合性审查的供应商的报价，</w:t>
            </w:r>
            <w:r>
              <w:rPr>
                <w:rFonts w:hint="eastAsia" w:ascii="宋体" w:hAnsi="宋体" w:eastAsia="宋体" w:cs="宋体"/>
              </w:rPr>
              <w:t xml:space="preserve"> </w:t>
            </w:r>
            <w:r>
              <w:rPr>
                <w:rFonts w:hint="eastAsia" w:ascii="宋体" w:hAnsi="宋体" w:eastAsia="宋体" w:cs="宋体"/>
                <w:spacing w:val="10"/>
              </w:rPr>
              <w:t>有可能影响产品质量或者不能诚信履约的，供应</w:t>
            </w:r>
            <w:r>
              <w:rPr>
                <w:rFonts w:hint="eastAsia" w:ascii="宋体" w:hAnsi="宋体" w:eastAsia="宋体" w:cs="宋体"/>
                <w:spacing w:val="9"/>
              </w:rPr>
              <w:t>商须在接到</w:t>
            </w:r>
            <w:r>
              <w:rPr>
                <w:rFonts w:hint="eastAsia" w:ascii="宋体" w:hAnsi="宋体" w:eastAsia="宋体" w:cs="宋体"/>
                <w:spacing w:val="9"/>
                <w:lang w:eastAsia="zh-CN"/>
              </w:rPr>
              <w:t>招标</w:t>
            </w:r>
            <w:r>
              <w:rPr>
                <w:rFonts w:hint="eastAsia" w:ascii="宋体" w:hAnsi="宋体" w:eastAsia="宋体" w:cs="宋体"/>
                <w:spacing w:val="9"/>
              </w:rPr>
              <w:t>小组现场通知</w:t>
            </w:r>
            <w:r>
              <w:rPr>
                <w:rFonts w:hint="eastAsia" w:ascii="宋体" w:hAnsi="宋体" w:eastAsia="宋体" w:cs="宋体"/>
              </w:rPr>
              <w:t xml:space="preserve"> </w:t>
            </w:r>
            <w:r>
              <w:rPr>
                <w:rFonts w:hint="eastAsia" w:ascii="宋体" w:hAnsi="宋体" w:eastAsia="宋体" w:cs="宋体"/>
                <w:spacing w:val="11"/>
              </w:rPr>
              <w:t>后1小时内提供详细的报价成本证明：①至递交响应文件截止时间为止最近三</w:t>
            </w:r>
            <w:r>
              <w:rPr>
                <w:rFonts w:hint="eastAsia" w:ascii="宋体" w:hAnsi="宋体" w:eastAsia="宋体" w:cs="宋体"/>
              </w:rPr>
              <w:t xml:space="preserve"> </w:t>
            </w:r>
            <w:r>
              <w:rPr>
                <w:rFonts w:hint="eastAsia" w:ascii="宋体" w:hAnsi="宋体" w:eastAsia="宋体" w:cs="宋体"/>
                <w:spacing w:val="10"/>
              </w:rPr>
              <w:t>年内完成过的同等服务内容及同等质量要求的，</w:t>
            </w:r>
            <w:r>
              <w:rPr>
                <w:rFonts w:hint="eastAsia" w:ascii="宋体" w:hAnsi="宋体" w:eastAsia="宋体" w:cs="宋体"/>
                <w:spacing w:val="9"/>
              </w:rPr>
              <w:t>合同单价不高于本次投标单价</w:t>
            </w:r>
            <w:r>
              <w:rPr>
                <w:rFonts w:hint="eastAsia" w:ascii="宋体" w:hAnsi="宋体" w:eastAsia="宋体" w:cs="宋体"/>
              </w:rPr>
              <w:t xml:space="preserve"> </w:t>
            </w:r>
            <w:r>
              <w:rPr>
                <w:rFonts w:hint="eastAsia" w:ascii="宋体" w:hAnsi="宋体" w:eastAsia="宋体" w:cs="宋体"/>
                <w:spacing w:val="12"/>
              </w:rPr>
              <w:t>的历史服务业绩合同（要求提供3个完整的业绩合同的复印件</w:t>
            </w:r>
            <w:r>
              <w:rPr>
                <w:rFonts w:hint="eastAsia" w:ascii="宋体" w:hAnsi="宋体" w:eastAsia="宋体" w:cs="宋体"/>
                <w:spacing w:val="-7"/>
              </w:rPr>
              <w:t>）；</w:t>
            </w:r>
            <w:r>
              <w:rPr>
                <w:rFonts w:hint="eastAsia" w:ascii="宋体" w:hAnsi="宋体" w:eastAsia="宋体" w:cs="宋体"/>
                <w:spacing w:val="12"/>
              </w:rPr>
              <w:t>②服务费发</w:t>
            </w:r>
            <w:r>
              <w:rPr>
                <w:rFonts w:hint="eastAsia" w:ascii="宋体" w:hAnsi="宋体" w:eastAsia="宋体" w:cs="宋体"/>
              </w:rPr>
              <w:t xml:space="preserve"> </w:t>
            </w:r>
            <w:r>
              <w:rPr>
                <w:rFonts w:hint="eastAsia" w:ascii="宋体" w:hAnsi="宋体" w:eastAsia="宋体" w:cs="宋体"/>
                <w:spacing w:val="10"/>
              </w:rPr>
              <w:t>票的复印件。上述复印件要求加盖供应商公章，</w:t>
            </w:r>
            <w:r>
              <w:rPr>
                <w:rFonts w:hint="eastAsia" w:ascii="宋体" w:hAnsi="宋体" w:eastAsia="宋体" w:cs="宋体"/>
                <w:spacing w:val="9"/>
              </w:rPr>
              <w:t>并于现场提供原件核对。供应</w:t>
            </w:r>
            <w:r>
              <w:rPr>
                <w:rFonts w:hint="eastAsia" w:ascii="宋体" w:hAnsi="宋体" w:eastAsia="宋体" w:cs="宋体"/>
              </w:rPr>
              <w:t xml:space="preserve"> </w:t>
            </w:r>
            <w:r>
              <w:rPr>
                <w:rFonts w:hint="eastAsia" w:ascii="宋体" w:hAnsi="宋体" w:eastAsia="宋体" w:cs="宋体"/>
                <w:spacing w:val="16"/>
              </w:rPr>
              <w:t>商如未能按</w:t>
            </w:r>
            <w:r>
              <w:rPr>
                <w:rFonts w:hint="eastAsia" w:ascii="宋体" w:hAnsi="宋体" w:eastAsia="宋体" w:cs="宋体"/>
                <w:spacing w:val="16"/>
                <w:lang w:eastAsia="zh-CN"/>
              </w:rPr>
              <w:t>招标</w:t>
            </w:r>
            <w:r>
              <w:rPr>
                <w:rFonts w:hint="eastAsia" w:ascii="宋体" w:hAnsi="宋体" w:eastAsia="宋体" w:cs="宋体"/>
                <w:spacing w:val="16"/>
              </w:rPr>
              <w:t>小组的要求在规定时间内提供上述资料或</w:t>
            </w:r>
            <w:r>
              <w:rPr>
                <w:rFonts w:hint="eastAsia" w:ascii="宋体" w:hAnsi="宋体" w:eastAsia="宋体" w:cs="宋体"/>
                <w:spacing w:val="16"/>
                <w:lang w:eastAsia="zh-CN"/>
              </w:rPr>
              <w:t>招标</w:t>
            </w:r>
            <w:r>
              <w:rPr>
                <w:rFonts w:hint="eastAsia" w:ascii="宋体" w:hAnsi="宋体" w:eastAsia="宋体" w:cs="宋体"/>
                <w:spacing w:val="16"/>
              </w:rPr>
              <w:t>小组认为其报</w:t>
            </w:r>
            <w:r>
              <w:rPr>
                <w:rFonts w:hint="eastAsia" w:ascii="宋体" w:hAnsi="宋体" w:eastAsia="宋体" w:cs="宋体"/>
              </w:rPr>
              <w:t xml:space="preserve"> </w:t>
            </w:r>
            <w:r>
              <w:rPr>
                <w:rFonts w:hint="eastAsia" w:ascii="宋体" w:hAnsi="宋体" w:eastAsia="宋体" w:cs="宋体"/>
                <w:spacing w:val="10"/>
              </w:rPr>
              <w:t>价成本分析不合理的，</w:t>
            </w:r>
            <w:r>
              <w:rPr>
                <w:rFonts w:hint="eastAsia" w:ascii="宋体" w:hAnsi="宋体" w:eastAsia="宋体" w:cs="宋体"/>
                <w:spacing w:val="10"/>
                <w:lang w:eastAsia="zh-CN"/>
              </w:rPr>
              <w:t>招标</w:t>
            </w:r>
            <w:r>
              <w:rPr>
                <w:rFonts w:hint="eastAsia" w:ascii="宋体" w:hAnsi="宋体" w:eastAsia="宋体" w:cs="宋体"/>
                <w:spacing w:val="10"/>
              </w:rPr>
              <w:t>小组有权作为无效投</w:t>
            </w:r>
            <w:r>
              <w:rPr>
                <w:rFonts w:hint="eastAsia" w:ascii="宋体" w:hAnsi="宋体" w:eastAsia="宋体" w:cs="宋体"/>
                <w:spacing w:val="9"/>
              </w:rPr>
              <w:t>标处理。提供加盖供应商公章</w:t>
            </w:r>
            <w:r>
              <w:rPr>
                <w:rFonts w:hint="eastAsia" w:ascii="宋体" w:hAnsi="宋体" w:eastAsia="宋体" w:cs="宋体"/>
              </w:rPr>
              <w:t xml:space="preserve"> </w:t>
            </w:r>
            <w:r>
              <w:rPr>
                <w:rFonts w:hint="eastAsia" w:ascii="宋体" w:hAnsi="宋体" w:eastAsia="宋体" w:cs="宋体"/>
                <w:spacing w:val="9"/>
              </w:rPr>
              <w:t>的承诺函</w:t>
            </w:r>
          </w:p>
        </w:tc>
      </w:tr>
      <w:tr w14:paraId="26961C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71A5665D">
            <w:pPr>
              <w:spacing w:line="241" w:lineRule="auto"/>
              <w:rPr>
                <w:rFonts w:hint="eastAsia" w:ascii="宋体" w:hAnsi="宋体" w:eastAsia="宋体" w:cs="宋体"/>
                <w:sz w:val="21"/>
              </w:rPr>
            </w:pPr>
          </w:p>
          <w:p w14:paraId="02E9EF0B">
            <w:pPr>
              <w:pStyle w:val="9"/>
              <w:spacing w:before="65" w:line="220" w:lineRule="auto"/>
              <w:ind w:left="219"/>
              <w:rPr>
                <w:rFonts w:hint="eastAsia" w:ascii="宋体" w:hAnsi="宋体" w:eastAsia="宋体" w:cs="宋体"/>
              </w:rPr>
            </w:pPr>
            <w:r>
              <w:rPr>
                <w:rFonts w:hint="eastAsia" w:ascii="宋体" w:hAnsi="宋体" w:eastAsia="宋体" w:cs="宋体"/>
                <w:spacing w:val="2"/>
              </w:rPr>
              <w:t>★</w:t>
            </w:r>
          </w:p>
        </w:tc>
        <w:tc>
          <w:tcPr>
            <w:tcW w:w="664" w:type="dxa"/>
            <w:vAlign w:val="top"/>
          </w:tcPr>
          <w:p w14:paraId="3040C3C6">
            <w:pPr>
              <w:spacing w:line="275" w:lineRule="auto"/>
              <w:jc w:val="left"/>
              <w:rPr>
                <w:rFonts w:hint="eastAsia" w:ascii="宋体" w:hAnsi="宋体" w:eastAsia="宋体" w:cs="宋体"/>
                <w:sz w:val="21"/>
              </w:rPr>
            </w:pPr>
          </w:p>
          <w:p w14:paraId="5F8D124B">
            <w:pPr>
              <w:pStyle w:val="9"/>
              <w:spacing w:before="65" w:line="187" w:lineRule="auto"/>
              <w:ind w:left="214"/>
              <w:jc w:val="left"/>
              <w:rPr>
                <w:rFonts w:hint="eastAsia" w:ascii="宋体" w:hAnsi="宋体" w:eastAsia="宋体" w:cs="宋体"/>
              </w:rPr>
            </w:pPr>
            <w:r>
              <w:rPr>
                <w:rFonts w:hint="eastAsia" w:ascii="宋体" w:hAnsi="宋体" w:eastAsia="宋体" w:cs="宋体"/>
              </w:rPr>
              <w:t>5</w:t>
            </w:r>
          </w:p>
        </w:tc>
        <w:tc>
          <w:tcPr>
            <w:tcW w:w="8096" w:type="dxa"/>
            <w:vAlign w:val="top"/>
          </w:tcPr>
          <w:p w14:paraId="05FD66C0">
            <w:pPr>
              <w:pStyle w:val="9"/>
              <w:spacing w:before="37" w:line="237" w:lineRule="auto"/>
              <w:ind w:left="672" w:right="109" w:hanging="373"/>
              <w:rPr>
                <w:rFonts w:hint="eastAsia" w:ascii="宋体" w:hAnsi="宋体" w:eastAsia="宋体" w:cs="宋体"/>
              </w:rPr>
            </w:pPr>
            <w:r>
              <w:rPr>
                <w:rFonts w:hint="eastAsia" w:ascii="宋体" w:hAnsi="宋体" w:eastAsia="宋体" w:cs="宋体"/>
                <w:spacing w:val="8"/>
              </w:rPr>
              <w:t>1.4.</w:t>
            </w:r>
            <w:r>
              <w:rPr>
                <w:rFonts w:hint="eastAsia" w:ascii="宋体" w:hAnsi="宋体" w:eastAsia="宋体" w:cs="宋体"/>
                <w:spacing w:val="44"/>
                <w:w w:val="101"/>
              </w:rPr>
              <w:t xml:space="preserve"> </w:t>
            </w:r>
            <w:r>
              <w:rPr>
                <w:rFonts w:hint="eastAsia" w:ascii="宋体" w:hAnsi="宋体" w:eastAsia="宋体" w:cs="宋体"/>
                <w:spacing w:val="8"/>
              </w:rPr>
              <w:t>供应商如获中标资格，未经</w:t>
            </w:r>
            <w:r>
              <w:rPr>
                <w:rFonts w:hint="eastAsia" w:ascii="宋体" w:hAnsi="宋体" w:eastAsia="宋体" w:cs="宋体"/>
                <w:spacing w:val="8"/>
                <w:lang w:eastAsia="zh-CN"/>
              </w:rPr>
              <w:t>招标单位</w:t>
            </w:r>
            <w:r>
              <w:rPr>
                <w:rFonts w:hint="eastAsia" w:ascii="宋体" w:hAnsi="宋体" w:eastAsia="宋体" w:cs="宋体"/>
                <w:spacing w:val="8"/>
              </w:rPr>
              <w:t>同意，不得将本项目以任何形式分包或转包</w:t>
            </w:r>
            <w:r>
              <w:rPr>
                <w:rFonts w:hint="eastAsia" w:ascii="宋体" w:hAnsi="宋体" w:eastAsia="宋体" w:cs="宋体"/>
              </w:rPr>
              <w:t xml:space="preserve"> </w:t>
            </w:r>
            <w:r>
              <w:rPr>
                <w:rFonts w:hint="eastAsia" w:ascii="宋体" w:hAnsi="宋体" w:eastAsia="宋体" w:cs="宋体"/>
                <w:spacing w:val="10"/>
              </w:rPr>
              <w:t>给第三方，如有违反，</w:t>
            </w:r>
            <w:r>
              <w:rPr>
                <w:rFonts w:hint="eastAsia" w:ascii="宋体" w:hAnsi="宋体" w:eastAsia="宋体" w:cs="宋体"/>
                <w:spacing w:val="10"/>
                <w:lang w:eastAsia="zh-CN"/>
              </w:rPr>
              <w:t>招标单位</w:t>
            </w:r>
            <w:r>
              <w:rPr>
                <w:rFonts w:hint="eastAsia" w:ascii="宋体" w:hAnsi="宋体" w:eastAsia="宋体" w:cs="宋体"/>
                <w:spacing w:val="10"/>
              </w:rPr>
              <w:t>有权单方面终</w:t>
            </w:r>
            <w:r>
              <w:rPr>
                <w:rFonts w:hint="eastAsia" w:ascii="宋体" w:hAnsi="宋体" w:eastAsia="宋体" w:cs="宋体"/>
                <w:spacing w:val="9"/>
              </w:rPr>
              <w:t>止合同，并追究违约责任。提供加</w:t>
            </w:r>
            <w:r>
              <w:rPr>
                <w:rFonts w:hint="eastAsia" w:ascii="宋体" w:hAnsi="宋体" w:eastAsia="宋体" w:cs="宋体"/>
              </w:rPr>
              <w:t xml:space="preserve"> </w:t>
            </w:r>
            <w:r>
              <w:rPr>
                <w:rFonts w:hint="eastAsia" w:ascii="宋体" w:hAnsi="宋体" w:eastAsia="宋体" w:cs="宋体"/>
                <w:spacing w:val="8"/>
              </w:rPr>
              <w:t>盖供应商公章的承诺函。</w:t>
            </w:r>
          </w:p>
        </w:tc>
      </w:tr>
      <w:tr w14:paraId="68312F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5668057E">
            <w:pPr>
              <w:rPr>
                <w:rFonts w:hint="eastAsia" w:ascii="宋体" w:hAnsi="宋体" w:eastAsia="宋体" w:cs="宋体"/>
                <w:sz w:val="21"/>
              </w:rPr>
            </w:pPr>
          </w:p>
        </w:tc>
        <w:tc>
          <w:tcPr>
            <w:tcW w:w="664" w:type="dxa"/>
            <w:vAlign w:val="top"/>
          </w:tcPr>
          <w:p w14:paraId="1FD904E1">
            <w:pPr>
              <w:pStyle w:val="9"/>
              <w:spacing w:before="203" w:line="189" w:lineRule="auto"/>
              <w:ind w:left="171"/>
              <w:jc w:val="left"/>
              <w:rPr>
                <w:rFonts w:hint="eastAsia" w:ascii="宋体" w:hAnsi="宋体" w:eastAsia="宋体" w:cs="宋体"/>
              </w:rPr>
            </w:pPr>
            <w:r>
              <w:rPr>
                <w:rFonts w:hint="eastAsia" w:ascii="宋体" w:hAnsi="宋体" w:eastAsia="宋体" w:cs="宋体"/>
              </w:rPr>
              <w:t>6</w:t>
            </w:r>
          </w:p>
        </w:tc>
        <w:tc>
          <w:tcPr>
            <w:tcW w:w="8096" w:type="dxa"/>
            <w:vAlign w:val="top"/>
          </w:tcPr>
          <w:p w14:paraId="4059313E">
            <w:pPr>
              <w:pStyle w:val="9"/>
              <w:spacing w:before="35" w:line="233" w:lineRule="auto"/>
              <w:ind w:left="677" w:right="109" w:hanging="378"/>
              <w:rPr>
                <w:rFonts w:hint="eastAsia" w:ascii="宋体" w:hAnsi="宋体" w:eastAsia="宋体" w:cs="宋体"/>
              </w:rPr>
            </w:pPr>
            <w:r>
              <w:rPr>
                <w:rFonts w:hint="eastAsia" w:ascii="宋体" w:hAnsi="宋体" w:eastAsia="宋体" w:cs="宋体"/>
                <w:spacing w:val="8"/>
              </w:rPr>
              <w:t>1.5.</w:t>
            </w:r>
            <w:r>
              <w:rPr>
                <w:rFonts w:hint="eastAsia" w:ascii="宋体" w:hAnsi="宋体" w:eastAsia="宋体" w:cs="宋体"/>
                <w:spacing w:val="44"/>
                <w:w w:val="101"/>
              </w:rPr>
              <w:t xml:space="preserve"> </w:t>
            </w:r>
            <w:r>
              <w:rPr>
                <w:rFonts w:hint="eastAsia" w:ascii="宋体" w:hAnsi="宋体" w:eastAsia="宋体" w:cs="宋体"/>
                <w:spacing w:val="8"/>
                <w:lang w:eastAsia="zh-CN"/>
              </w:rPr>
              <w:t>招标单位</w:t>
            </w:r>
            <w:r>
              <w:rPr>
                <w:rFonts w:hint="eastAsia" w:ascii="宋体" w:hAnsi="宋体" w:eastAsia="宋体" w:cs="宋体"/>
                <w:spacing w:val="8"/>
              </w:rPr>
              <w:t>欢迎各供应商根据自身实际情况，提供优于用户需求的货物，供应商为</w:t>
            </w:r>
            <w:r>
              <w:rPr>
                <w:rFonts w:hint="eastAsia" w:ascii="宋体" w:hAnsi="宋体" w:eastAsia="宋体" w:cs="宋体"/>
              </w:rPr>
              <w:t xml:space="preserve"> </w:t>
            </w:r>
            <w:r>
              <w:rPr>
                <w:rFonts w:hint="eastAsia" w:ascii="宋体" w:hAnsi="宋体" w:eastAsia="宋体" w:cs="宋体"/>
                <w:spacing w:val="9"/>
              </w:rPr>
              <w:t>达到该质量等级所需投入的资金，应被认为已包含在其投标报价内。</w:t>
            </w:r>
          </w:p>
        </w:tc>
      </w:tr>
      <w:tr w14:paraId="357D58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44DC253B">
            <w:pPr>
              <w:rPr>
                <w:rFonts w:hint="eastAsia" w:ascii="宋体" w:hAnsi="宋体" w:eastAsia="宋体" w:cs="宋体"/>
                <w:sz w:val="21"/>
              </w:rPr>
            </w:pPr>
          </w:p>
        </w:tc>
        <w:tc>
          <w:tcPr>
            <w:tcW w:w="664" w:type="dxa"/>
            <w:vAlign w:val="top"/>
          </w:tcPr>
          <w:p w14:paraId="4876F201">
            <w:pPr>
              <w:spacing w:line="274" w:lineRule="auto"/>
              <w:jc w:val="left"/>
              <w:rPr>
                <w:rFonts w:hint="eastAsia" w:ascii="宋体" w:hAnsi="宋体" w:eastAsia="宋体" w:cs="宋体"/>
                <w:sz w:val="21"/>
              </w:rPr>
            </w:pPr>
          </w:p>
          <w:p w14:paraId="0C97E343">
            <w:pPr>
              <w:pStyle w:val="9"/>
              <w:spacing w:before="65" w:line="187" w:lineRule="auto"/>
              <w:ind w:left="174"/>
              <w:jc w:val="left"/>
              <w:rPr>
                <w:rFonts w:hint="eastAsia" w:ascii="宋体" w:hAnsi="宋体" w:eastAsia="宋体" w:cs="宋体"/>
              </w:rPr>
            </w:pPr>
            <w:r>
              <w:rPr>
                <w:rFonts w:hint="eastAsia" w:ascii="宋体" w:hAnsi="宋体" w:eastAsia="宋体" w:cs="宋体"/>
              </w:rPr>
              <w:t>7</w:t>
            </w:r>
          </w:p>
        </w:tc>
        <w:tc>
          <w:tcPr>
            <w:tcW w:w="8096" w:type="dxa"/>
            <w:vAlign w:val="top"/>
          </w:tcPr>
          <w:p w14:paraId="5BE7CF9B">
            <w:pPr>
              <w:pStyle w:val="9"/>
              <w:spacing w:before="35" w:line="239" w:lineRule="auto"/>
              <w:ind w:left="678" w:right="109" w:hanging="379"/>
              <w:rPr>
                <w:rFonts w:hint="eastAsia" w:ascii="宋体" w:hAnsi="宋体" w:eastAsia="宋体" w:cs="宋体"/>
              </w:rPr>
            </w:pPr>
            <w:r>
              <w:rPr>
                <w:rFonts w:hint="eastAsia" w:ascii="宋体" w:hAnsi="宋体" w:eastAsia="宋体" w:cs="宋体"/>
                <w:spacing w:val="14"/>
              </w:rPr>
              <w:t>1.6.</w:t>
            </w:r>
            <w:r>
              <w:rPr>
                <w:rFonts w:hint="eastAsia" w:ascii="宋体" w:hAnsi="宋体" w:eastAsia="宋体" w:cs="宋体"/>
                <w:spacing w:val="35"/>
                <w:w w:val="101"/>
              </w:rPr>
              <w:t xml:space="preserve"> </w:t>
            </w:r>
            <w:r>
              <w:rPr>
                <w:rFonts w:hint="eastAsia" w:ascii="宋体" w:hAnsi="宋体" w:eastAsia="宋体" w:cs="宋体"/>
                <w:spacing w:val="14"/>
              </w:rPr>
              <w:t>成交供应商须按</w:t>
            </w:r>
            <w:r>
              <w:rPr>
                <w:rFonts w:hint="eastAsia" w:ascii="宋体" w:hAnsi="宋体" w:eastAsia="宋体" w:cs="宋体"/>
                <w:spacing w:val="14"/>
                <w:lang w:eastAsia="zh-CN"/>
              </w:rPr>
              <w:t>招标单位</w:t>
            </w:r>
            <w:r>
              <w:rPr>
                <w:rFonts w:hint="eastAsia" w:ascii="宋体" w:hAnsi="宋体" w:eastAsia="宋体" w:cs="宋体"/>
                <w:spacing w:val="14"/>
              </w:rPr>
              <w:t>及国家及地区扶贫相关政策定向采购贫困</w:t>
            </w:r>
            <w:r>
              <w:rPr>
                <w:rFonts w:hint="eastAsia" w:ascii="宋体" w:hAnsi="宋体" w:eastAsia="宋体" w:cs="宋体"/>
                <w:spacing w:val="13"/>
              </w:rPr>
              <w:t>地区的农副</w:t>
            </w:r>
            <w:r>
              <w:rPr>
                <w:rFonts w:hint="eastAsia" w:ascii="宋体" w:hAnsi="宋体" w:eastAsia="宋体" w:cs="宋体"/>
              </w:rPr>
              <w:t xml:space="preserve"> </w:t>
            </w:r>
            <w:r>
              <w:rPr>
                <w:rFonts w:hint="eastAsia" w:ascii="宋体" w:hAnsi="宋体" w:eastAsia="宋体" w:cs="宋体"/>
                <w:spacing w:val="9"/>
              </w:rPr>
              <w:t>产品。</w:t>
            </w:r>
            <w:r>
              <w:rPr>
                <w:rFonts w:hint="eastAsia" w:ascii="宋体" w:hAnsi="宋体" w:eastAsia="宋体" w:cs="宋体"/>
                <w:spacing w:val="9"/>
                <w:lang w:eastAsia="zh-CN"/>
              </w:rPr>
              <w:t>招标单位</w:t>
            </w:r>
            <w:r>
              <w:rPr>
                <w:rFonts w:hint="eastAsia" w:ascii="宋体" w:hAnsi="宋体" w:eastAsia="宋体" w:cs="宋体"/>
                <w:spacing w:val="9"/>
              </w:rPr>
              <w:t>对应急食品及政府扶贫农副产品有自主采购权，</w:t>
            </w:r>
            <w:r>
              <w:rPr>
                <w:rFonts w:hint="eastAsia" w:ascii="宋体" w:hAnsi="宋体" w:eastAsia="宋体" w:cs="宋体"/>
                <w:spacing w:val="9"/>
                <w:lang w:eastAsia="zh-CN"/>
              </w:rPr>
              <w:t>招标单位</w:t>
            </w:r>
            <w:r>
              <w:rPr>
                <w:rFonts w:hint="eastAsia" w:ascii="宋体" w:hAnsi="宋体" w:eastAsia="宋体" w:cs="宋体"/>
                <w:spacing w:val="9"/>
              </w:rPr>
              <w:t>有权直接</w:t>
            </w:r>
            <w:r>
              <w:rPr>
                <w:rFonts w:hint="eastAsia" w:ascii="宋体" w:hAnsi="宋体" w:eastAsia="宋体" w:cs="宋体"/>
                <w:spacing w:val="12"/>
              </w:rPr>
              <w:t xml:space="preserve"> </w:t>
            </w:r>
            <w:r>
              <w:rPr>
                <w:rFonts w:hint="eastAsia" w:ascii="宋体" w:hAnsi="宋体" w:eastAsia="宋体" w:cs="宋体"/>
                <w:spacing w:val="9"/>
              </w:rPr>
              <w:t>采购，不受成交供应商和本项目制约。提供加盖供应商公章的承诺函。</w:t>
            </w:r>
          </w:p>
        </w:tc>
      </w:tr>
      <w:tr w14:paraId="194D90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640" w:type="dxa"/>
            <w:vAlign w:val="top"/>
          </w:tcPr>
          <w:p w14:paraId="31F7586D">
            <w:pPr>
              <w:rPr>
                <w:rFonts w:hint="eastAsia" w:ascii="宋体" w:hAnsi="宋体" w:eastAsia="宋体" w:cs="宋体"/>
                <w:sz w:val="21"/>
              </w:rPr>
            </w:pPr>
          </w:p>
        </w:tc>
        <w:tc>
          <w:tcPr>
            <w:tcW w:w="664" w:type="dxa"/>
            <w:vAlign w:val="top"/>
          </w:tcPr>
          <w:p w14:paraId="24AB0280">
            <w:pPr>
              <w:pStyle w:val="9"/>
              <w:spacing w:before="68" w:line="183" w:lineRule="auto"/>
              <w:ind w:left="210"/>
              <w:jc w:val="left"/>
              <w:rPr>
                <w:rFonts w:hint="eastAsia" w:ascii="宋体" w:hAnsi="宋体" w:eastAsia="宋体" w:cs="宋体"/>
              </w:rPr>
            </w:pPr>
            <w:r>
              <w:rPr>
                <w:rFonts w:hint="eastAsia" w:ascii="宋体" w:hAnsi="宋体" w:eastAsia="宋体" w:cs="宋体"/>
              </w:rPr>
              <w:t>8</w:t>
            </w:r>
          </w:p>
        </w:tc>
        <w:tc>
          <w:tcPr>
            <w:tcW w:w="8096" w:type="dxa"/>
            <w:vAlign w:val="top"/>
          </w:tcPr>
          <w:p w14:paraId="13819738">
            <w:pPr>
              <w:pStyle w:val="9"/>
              <w:spacing w:before="36" w:line="213" w:lineRule="auto"/>
              <w:ind w:left="109"/>
              <w:rPr>
                <w:rFonts w:hint="eastAsia" w:ascii="宋体" w:hAnsi="宋体" w:eastAsia="宋体" w:cs="宋体"/>
              </w:rPr>
            </w:pPr>
            <w:r>
              <w:rPr>
                <w:rFonts w:hint="eastAsia" w:ascii="宋体" w:hAnsi="宋体" w:eastAsia="宋体" w:cs="宋体"/>
                <w:b/>
                <w:bCs/>
                <w:spacing w:val="5"/>
              </w:rPr>
              <w:t>2.</w:t>
            </w:r>
            <w:r>
              <w:rPr>
                <w:rFonts w:hint="eastAsia" w:ascii="宋体" w:hAnsi="宋体" w:eastAsia="宋体" w:cs="宋体"/>
                <w:b/>
                <w:bCs/>
                <w:spacing w:val="17"/>
              </w:rPr>
              <w:t xml:space="preserve">  </w:t>
            </w:r>
            <w:r>
              <w:rPr>
                <w:rFonts w:hint="eastAsia" w:ascii="宋体" w:hAnsi="宋体" w:eastAsia="宋体" w:cs="宋体"/>
                <w:b/>
                <w:bCs/>
                <w:spacing w:val="5"/>
              </w:rPr>
              <w:t>技术、服务要求：</w:t>
            </w:r>
          </w:p>
        </w:tc>
      </w:tr>
      <w:tr w14:paraId="69CA9F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57CA30CE">
            <w:pPr>
              <w:rPr>
                <w:rFonts w:hint="eastAsia" w:ascii="宋体" w:hAnsi="宋体" w:eastAsia="宋体" w:cs="宋体"/>
                <w:sz w:val="21"/>
              </w:rPr>
            </w:pPr>
          </w:p>
        </w:tc>
        <w:tc>
          <w:tcPr>
            <w:tcW w:w="664" w:type="dxa"/>
            <w:vAlign w:val="top"/>
          </w:tcPr>
          <w:p w14:paraId="0A720A0A">
            <w:pPr>
              <w:pStyle w:val="9"/>
              <w:spacing w:before="70" w:line="182" w:lineRule="auto"/>
              <w:ind w:left="210"/>
              <w:jc w:val="left"/>
              <w:rPr>
                <w:rFonts w:hint="eastAsia" w:ascii="宋体" w:hAnsi="宋体" w:eastAsia="宋体" w:cs="宋体"/>
              </w:rPr>
            </w:pPr>
            <w:r>
              <w:rPr>
                <w:rFonts w:hint="eastAsia" w:ascii="宋体" w:hAnsi="宋体" w:eastAsia="宋体" w:cs="宋体"/>
              </w:rPr>
              <w:t>9</w:t>
            </w:r>
          </w:p>
        </w:tc>
        <w:tc>
          <w:tcPr>
            <w:tcW w:w="8096" w:type="dxa"/>
            <w:vAlign w:val="top"/>
          </w:tcPr>
          <w:p w14:paraId="61EA2644">
            <w:pPr>
              <w:pStyle w:val="9"/>
              <w:spacing w:before="37" w:line="213" w:lineRule="auto"/>
              <w:ind w:left="279"/>
              <w:rPr>
                <w:rFonts w:hint="eastAsia" w:ascii="宋体" w:hAnsi="宋体" w:eastAsia="宋体" w:cs="宋体"/>
              </w:rPr>
            </w:pPr>
            <w:r>
              <w:rPr>
                <w:rFonts w:hint="eastAsia" w:ascii="宋体" w:hAnsi="宋体" w:eastAsia="宋体" w:cs="宋体"/>
                <w:spacing w:val="2"/>
              </w:rPr>
              <w:t>2.</w:t>
            </w:r>
            <w:r>
              <w:rPr>
                <w:rFonts w:hint="eastAsia" w:ascii="宋体" w:hAnsi="宋体" w:eastAsia="宋体" w:cs="宋体"/>
                <w:spacing w:val="-16"/>
              </w:rPr>
              <w:t xml:space="preserve"> </w:t>
            </w:r>
            <w:r>
              <w:rPr>
                <w:rFonts w:hint="eastAsia" w:ascii="宋体" w:hAnsi="宋体" w:eastAsia="宋体" w:cs="宋体"/>
                <w:spacing w:val="2"/>
              </w:rPr>
              <w:t>1.</w:t>
            </w:r>
            <w:r>
              <w:rPr>
                <w:rFonts w:hint="eastAsia" w:ascii="宋体" w:hAnsi="宋体" w:eastAsia="宋体" w:cs="宋体"/>
                <w:spacing w:val="42"/>
              </w:rPr>
              <w:t xml:space="preserve"> </w:t>
            </w:r>
            <w:r>
              <w:rPr>
                <w:rFonts w:hint="eastAsia" w:ascii="宋体" w:hAnsi="宋体" w:eastAsia="宋体" w:cs="宋体"/>
                <w:spacing w:val="2"/>
              </w:rPr>
              <w:t>服务总体要求：</w:t>
            </w:r>
          </w:p>
        </w:tc>
      </w:tr>
      <w:tr w14:paraId="3B3C2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3FAC2719">
            <w:pPr>
              <w:rPr>
                <w:rFonts w:hint="eastAsia" w:ascii="宋体" w:hAnsi="宋体" w:eastAsia="宋体" w:cs="宋体"/>
                <w:sz w:val="21"/>
              </w:rPr>
            </w:pPr>
          </w:p>
        </w:tc>
        <w:tc>
          <w:tcPr>
            <w:tcW w:w="664" w:type="dxa"/>
            <w:vAlign w:val="top"/>
          </w:tcPr>
          <w:p w14:paraId="1A8581DB">
            <w:pPr>
              <w:spacing w:line="271" w:lineRule="auto"/>
              <w:jc w:val="left"/>
              <w:rPr>
                <w:rFonts w:hint="eastAsia" w:ascii="宋体" w:hAnsi="宋体" w:eastAsia="宋体" w:cs="宋体"/>
                <w:sz w:val="21"/>
              </w:rPr>
            </w:pPr>
          </w:p>
          <w:p w14:paraId="3EEECCAE">
            <w:pPr>
              <w:pStyle w:val="9"/>
              <w:spacing w:before="65" w:line="190" w:lineRule="auto"/>
              <w:ind w:left="225"/>
              <w:jc w:val="left"/>
              <w:rPr>
                <w:rFonts w:hint="eastAsia" w:ascii="宋体" w:hAnsi="宋体" w:eastAsia="宋体" w:cs="宋体"/>
              </w:rPr>
            </w:pPr>
            <w:r>
              <w:rPr>
                <w:rFonts w:hint="eastAsia" w:ascii="宋体" w:hAnsi="宋体" w:eastAsia="宋体" w:cs="宋体"/>
                <w:spacing w:val="-7"/>
              </w:rPr>
              <w:t>10</w:t>
            </w:r>
          </w:p>
        </w:tc>
        <w:tc>
          <w:tcPr>
            <w:tcW w:w="8096" w:type="dxa"/>
            <w:vAlign w:val="top"/>
          </w:tcPr>
          <w:p w14:paraId="53399105">
            <w:pPr>
              <w:pStyle w:val="9"/>
              <w:spacing w:before="34" w:line="239" w:lineRule="auto"/>
              <w:ind w:left="1016" w:right="109" w:hanging="507"/>
              <w:rPr>
                <w:rFonts w:hint="eastAsia" w:ascii="宋体" w:hAnsi="宋体" w:eastAsia="宋体" w:cs="宋体"/>
              </w:rPr>
            </w:pPr>
            <w:r>
              <w:rPr>
                <w:rFonts w:hint="eastAsia" w:ascii="宋体" w:hAnsi="宋体" w:eastAsia="宋体" w:cs="宋体"/>
                <w:spacing w:val="9"/>
                <w:sz w:val="19"/>
                <w:szCs w:val="19"/>
              </w:rPr>
              <w:t>2.</w:t>
            </w:r>
            <w:r>
              <w:rPr>
                <w:rFonts w:hint="eastAsia" w:ascii="宋体" w:hAnsi="宋体" w:eastAsia="宋体" w:cs="宋体"/>
                <w:spacing w:val="-19"/>
                <w:sz w:val="19"/>
                <w:szCs w:val="19"/>
              </w:rPr>
              <w:t xml:space="preserve"> </w:t>
            </w:r>
            <w:r>
              <w:rPr>
                <w:rFonts w:hint="eastAsia" w:ascii="宋体" w:hAnsi="宋体" w:eastAsia="宋体" w:cs="宋体"/>
                <w:spacing w:val="9"/>
                <w:sz w:val="19"/>
                <w:szCs w:val="19"/>
              </w:rPr>
              <w:t>1.</w:t>
            </w:r>
            <w:r>
              <w:rPr>
                <w:rFonts w:hint="eastAsia" w:ascii="宋体" w:hAnsi="宋体" w:eastAsia="宋体" w:cs="宋体"/>
                <w:spacing w:val="-23"/>
                <w:sz w:val="19"/>
                <w:szCs w:val="19"/>
              </w:rPr>
              <w:t xml:space="preserve"> </w:t>
            </w:r>
            <w:r>
              <w:rPr>
                <w:rFonts w:hint="eastAsia" w:ascii="宋体" w:hAnsi="宋体" w:eastAsia="宋体" w:cs="宋体"/>
                <w:spacing w:val="9"/>
                <w:sz w:val="19"/>
                <w:szCs w:val="19"/>
              </w:rPr>
              <w:t>1.</w:t>
            </w:r>
            <w:r>
              <w:rPr>
                <w:rFonts w:hint="eastAsia" w:ascii="宋体" w:hAnsi="宋体" w:eastAsia="宋体" w:cs="宋体"/>
                <w:spacing w:val="18"/>
                <w:w w:val="101"/>
                <w:sz w:val="19"/>
                <w:szCs w:val="19"/>
              </w:rPr>
              <w:t xml:space="preserve"> </w:t>
            </w:r>
            <w:r>
              <w:rPr>
                <w:rFonts w:hint="eastAsia" w:ascii="宋体" w:hAnsi="宋体" w:eastAsia="宋体" w:cs="宋体"/>
                <w:spacing w:val="9"/>
              </w:rPr>
              <w:t>服务范围：按</w:t>
            </w:r>
            <w:r>
              <w:rPr>
                <w:rFonts w:hint="eastAsia" w:ascii="宋体" w:hAnsi="宋体" w:eastAsia="宋体" w:cs="宋体"/>
                <w:spacing w:val="9"/>
                <w:lang w:eastAsia="zh-CN"/>
              </w:rPr>
              <w:t>招标单位</w:t>
            </w:r>
            <w:r>
              <w:rPr>
                <w:rFonts w:hint="eastAsia" w:ascii="宋体" w:hAnsi="宋体" w:eastAsia="宋体" w:cs="宋体"/>
                <w:spacing w:val="9"/>
              </w:rPr>
              <w:t>的规定为</w:t>
            </w:r>
            <w:r>
              <w:rPr>
                <w:rFonts w:hint="eastAsia" w:ascii="宋体" w:hAnsi="宋体" w:eastAsia="宋体" w:cs="宋体"/>
                <w:spacing w:val="9"/>
                <w:lang w:eastAsia="zh-CN"/>
              </w:rPr>
              <w:t>招标单位</w:t>
            </w:r>
            <w:r>
              <w:rPr>
                <w:rFonts w:hint="eastAsia" w:ascii="宋体" w:hAnsi="宋体" w:eastAsia="宋体" w:cs="宋体"/>
                <w:spacing w:val="9"/>
              </w:rPr>
              <w:t>提供早餐、午餐（工作日为主）所需</w:t>
            </w:r>
            <w:r>
              <w:rPr>
                <w:rFonts w:hint="eastAsia" w:ascii="宋体" w:hAnsi="宋体" w:eastAsia="宋体" w:cs="宋体"/>
              </w:rPr>
              <w:t xml:space="preserve"> </w:t>
            </w:r>
            <w:r>
              <w:rPr>
                <w:rFonts w:hint="eastAsia" w:ascii="宋体" w:hAnsi="宋体" w:eastAsia="宋体" w:cs="宋体"/>
                <w:spacing w:val="12"/>
              </w:rPr>
              <w:t>的冷鲜肉类、瓜果蔬菜、豆制品、蛋类、干货、调味品、副食品类</w:t>
            </w:r>
            <w:r>
              <w:rPr>
                <w:rFonts w:hint="eastAsia" w:ascii="宋体" w:hAnsi="宋体" w:eastAsia="宋体" w:cs="宋体"/>
                <w:spacing w:val="11"/>
              </w:rPr>
              <w:t>、食用</w:t>
            </w:r>
            <w:r>
              <w:rPr>
                <w:rFonts w:hint="eastAsia" w:ascii="宋体" w:hAnsi="宋体" w:eastAsia="宋体" w:cs="宋体"/>
              </w:rPr>
              <w:t xml:space="preserve"> </w:t>
            </w:r>
            <w:r>
              <w:rPr>
                <w:rFonts w:hint="eastAsia" w:ascii="宋体" w:hAnsi="宋体" w:eastAsia="宋体" w:cs="宋体"/>
                <w:spacing w:val="9"/>
              </w:rPr>
              <w:t>米、油类、牛奶等食材的采购及配送服务。</w:t>
            </w:r>
          </w:p>
        </w:tc>
      </w:tr>
      <w:tr w14:paraId="3F6109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640" w:type="dxa"/>
            <w:vAlign w:val="top"/>
          </w:tcPr>
          <w:p w14:paraId="42840BCD">
            <w:pPr>
              <w:rPr>
                <w:rFonts w:hint="eastAsia" w:ascii="宋体" w:hAnsi="宋体" w:eastAsia="宋体" w:cs="宋体"/>
                <w:sz w:val="21"/>
              </w:rPr>
            </w:pPr>
          </w:p>
        </w:tc>
        <w:tc>
          <w:tcPr>
            <w:tcW w:w="664" w:type="dxa"/>
            <w:vAlign w:val="top"/>
          </w:tcPr>
          <w:p w14:paraId="69DE1804">
            <w:pPr>
              <w:pStyle w:val="9"/>
              <w:spacing w:before="203" w:line="189" w:lineRule="auto"/>
              <w:ind w:left="225"/>
              <w:jc w:val="left"/>
              <w:rPr>
                <w:rFonts w:hint="eastAsia" w:ascii="宋体" w:hAnsi="宋体" w:eastAsia="宋体" w:cs="宋体"/>
              </w:rPr>
            </w:pPr>
            <w:r>
              <w:rPr>
                <w:rFonts w:hint="eastAsia" w:ascii="宋体" w:hAnsi="宋体" w:eastAsia="宋体" w:cs="宋体"/>
                <w:spacing w:val="-7"/>
              </w:rPr>
              <w:t>11</w:t>
            </w:r>
          </w:p>
        </w:tc>
        <w:tc>
          <w:tcPr>
            <w:tcW w:w="8096" w:type="dxa"/>
            <w:vAlign w:val="top"/>
          </w:tcPr>
          <w:p w14:paraId="69F0106B">
            <w:pPr>
              <w:pStyle w:val="9"/>
              <w:spacing w:before="35" w:line="232" w:lineRule="auto"/>
              <w:ind w:left="1022" w:right="109" w:hanging="513"/>
              <w:rPr>
                <w:rFonts w:hint="eastAsia" w:ascii="宋体" w:hAnsi="宋体" w:eastAsia="宋体" w:cs="宋体"/>
              </w:rPr>
            </w:pPr>
            <w:r>
              <w:rPr>
                <w:rFonts w:hint="eastAsia" w:ascii="宋体" w:hAnsi="宋体" w:eastAsia="宋体" w:cs="宋体"/>
                <w:spacing w:val="7"/>
                <w:sz w:val="19"/>
                <w:szCs w:val="19"/>
              </w:rPr>
              <w:t>2.</w:t>
            </w:r>
            <w:r>
              <w:rPr>
                <w:rFonts w:hint="eastAsia" w:ascii="宋体" w:hAnsi="宋体" w:eastAsia="宋体" w:cs="宋体"/>
                <w:spacing w:val="-24"/>
                <w:sz w:val="19"/>
                <w:szCs w:val="19"/>
              </w:rPr>
              <w:t xml:space="preserve"> </w:t>
            </w:r>
            <w:r>
              <w:rPr>
                <w:rFonts w:hint="eastAsia" w:ascii="宋体" w:hAnsi="宋体" w:eastAsia="宋体" w:cs="宋体"/>
                <w:spacing w:val="7"/>
                <w:sz w:val="19"/>
                <w:szCs w:val="19"/>
              </w:rPr>
              <w:t>1.2.</w:t>
            </w:r>
            <w:r>
              <w:rPr>
                <w:rFonts w:hint="eastAsia" w:ascii="宋体" w:hAnsi="宋体" w:eastAsia="宋体" w:cs="宋体"/>
                <w:spacing w:val="17"/>
                <w:sz w:val="19"/>
                <w:szCs w:val="19"/>
              </w:rPr>
              <w:t xml:space="preserve"> </w:t>
            </w:r>
            <w:r>
              <w:rPr>
                <w:rFonts w:hint="eastAsia" w:ascii="宋体" w:hAnsi="宋体" w:eastAsia="宋体" w:cs="宋体"/>
                <w:spacing w:val="7"/>
              </w:rPr>
              <w:t>饭堂每天约140人用餐，每日早餐、午餐的采购内容、数量</w:t>
            </w:r>
            <w:r>
              <w:rPr>
                <w:rFonts w:hint="eastAsia" w:ascii="宋体" w:hAnsi="宋体" w:eastAsia="宋体" w:cs="宋体"/>
                <w:spacing w:val="6"/>
              </w:rPr>
              <w:t>和品种需根据采</w:t>
            </w:r>
            <w:r>
              <w:rPr>
                <w:rFonts w:hint="eastAsia" w:ascii="宋体" w:hAnsi="宋体" w:eastAsia="宋体" w:cs="宋体"/>
              </w:rPr>
              <w:t xml:space="preserve"> </w:t>
            </w:r>
            <w:r>
              <w:rPr>
                <w:rFonts w:hint="eastAsia" w:ascii="宋体" w:hAnsi="宋体" w:eastAsia="宋体" w:cs="宋体"/>
                <w:spacing w:val="8"/>
              </w:rPr>
              <w:t>购人当天的实际用餐人数及要求而定。</w:t>
            </w:r>
          </w:p>
        </w:tc>
      </w:tr>
      <w:tr w14:paraId="76F5E9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640" w:type="dxa"/>
            <w:vAlign w:val="top"/>
          </w:tcPr>
          <w:p w14:paraId="1DCFBEA5">
            <w:pPr>
              <w:spacing w:line="377" w:lineRule="auto"/>
              <w:rPr>
                <w:rFonts w:hint="eastAsia" w:ascii="宋体" w:hAnsi="宋体" w:eastAsia="宋体" w:cs="宋体"/>
                <w:sz w:val="21"/>
              </w:rPr>
            </w:pPr>
          </w:p>
          <w:p w14:paraId="3506B5D8">
            <w:pPr>
              <w:pStyle w:val="9"/>
              <w:spacing w:before="65" w:line="220" w:lineRule="auto"/>
              <w:ind w:left="219"/>
              <w:rPr>
                <w:rFonts w:hint="eastAsia" w:ascii="宋体" w:hAnsi="宋体" w:eastAsia="宋体" w:cs="宋体"/>
              </w:rPr>
            </w:pPr>
            <w:r>
              <w:rPr>
                <w:rFonts w:hint="eastAsia" w:ascii="宋体" w:hAnsi="宋体" w:eastAsia="宋体" w:cs="宋体"/>
                <w:spacing w:val="2"/>
              </w:rPr>
              <w:t>★</w:t>
            </w:r>
          </w:p>
        </w:tc>
        <w:tc>
          <w:tcPr>
            <w:tcW w:w="664" w:type="dxa"/>
            <w:vAlign w:val="top"/>
          </w:tcPr>
          <w:p w14:paraId="6BF72E5F">
            <w:pPr>
              <w:spacing w:line="409" w:lineRule="auto"/>
              <w:jc w:val="left"/>
              <w:rPr>
                <w:rFonts w:hint="eastAsia" w:ascii="宋体" w:hAnsi="宋体" w:eastAsia="宋体" w:cs="宋体"/>
                <w:sz w:val="21"/>
              </w:rPr>
            </w:pPr>
          </w:p>
          <w:p w14:paraId="112932FF">
            <w:pPr>
              <w:pStyle w:val="9"/>
              <w:spacing w:before="65" w:line="189" w:lineRule="auto"/>
              <w:ind w:left="225"/>
              <w:jc w:val="left"/>
              <w:rPr>
                <w:rFonts w:hint="eastAsia" w:ascii="宋体" w:hAnsi="宋体" w:eastAsia="宋体" w:cs="宋体"/>
              </w:rPr>
            </w:pPr>
            <w:r>
              <w:rPr>
                <w:rFonts w:hint="eastAsia" w:ascii="宋体" w:hAnsi="宋体" w:eastAsia="宋体" w:cs="宋体"/>
                <w:spacing w:val="-7"/>
              </w:rPr>
              <w:t>12</w:t>
            </w:r>
          </w:p>
        </w:tc>
        <w:tc>
          <w:tcPr>
            <w:tcW w:w="8096" w:type="dxa"/>
            <w:vAlign w:val="top"/>
          </w:tcPr>
          <w:p w14:paraId="3B136205">
            <w:pPr>
              <w:pStyle w:val="9"/>
              <w:spacing w:before="37" w:line="241" w:lineRule="auto"/>
              <w:ind w:left="1012" w:right="106" w:hanging="503"/>
              <w:rPr>
                <w:rFonts w:hint="eastAsia" w:ascii="宋体" w:hAnsi="宋体" w:eastAsia="宋体" w:cs="宋体"/>
              </w:rPr>
            </w:pPr>
            <w:r>
              <w:rPr>
                <w:rFonts w:hint="eastAsia" w:ascii="宋体" w:hAnsi="宋体" w:eastAsia="宋体" w:cs="宋体"/>
                <w:spacing w:val="10"/>
                <w:sz w:val="19"/>
                <w:szCs w:val="19"/>
              </w:rPr>
              <w:t>2.</w:t>
            </w:r>
            <w:r>
              <w:rPr>
                <w:rFonts w:hint="eastAsia" w:ascii="宋体" w:hAnsi="宋体" w:eastAsia="宋体" w:cs="宋体"/>
                <w:spacing w:val="-22"/>
                <w:sz w:val="19"/>
                <w:szCs w:val="19"/>
              </w:rPr>
              <w:t xml:space="preserve"> </w:t>
            </w:r>
            <w:r>
              <w:rPr>
                <w:rFonts w:hint="eastAsia" w:ascii="宋体" w:hAnsi="宋体" w:eastAsia="宋体" w:cs="宋体"/>
                <w:spacing w:val="10"/>
                <w:sz w:val="19"/>
                <w:szCs w:val="19"/>
              </w:rPr>
              <w:t xml:space="preserve">1.3. </w:t>
            </w:r>
            <w:r>
              <w:rPr>
                <w:rFonts w:hint="eastAsia" w:ascii="宋体" w:hAnsi="宋体" w:eastAsia="宋体" w:cs="宋体"/>
                <w:spacing w:val="10"/>
              </w:rPr>
              <w:t>提供的食品材料的各项技术指标必须完全符合国家有关质量检测、环保标</w:t>
            </w:r>
            <w:r>
              <w:rPr>
                <w:rFonts w:hint="eastAsia" w:ascii="宋体" w:hAnsi="宋体" w:eastAsia="宋体" w:cs="宋体"/>
              </w:rPr>
              <w:t xml:space="preserve"> </w:t>
            </w:r>
            <w:r>
              <w:rPr>
                <w:rFonts w:hint="eastAsia" w:ascii="宋体" w:hAnsi="宋体" w:eastAsia="宋体" w:cs="宋体"/>
                <w:spacing w:val="12"/>
              </w:rPr>
              <w:t>准及产品出厂标准。供应商必须负责食品的质量检测，并提供合格的检测</w:t>
            </w:r>
            <w:r>
              <w:rPr>
                <w:rFonts w:hint="eastAsia" w:ascii="宋体" w:hAnsi="宋体" w:eastAsia="宋体" w:cs="宋体"/>
                <w:spacing w:val="2"/>
              </w:rPr>
              <w:t xml:space="preserve"> </w:t>
            </w:r>
            <w:r>
              <w:rPr>
                <w:rFonts w:hint="eastAsia" w:ascii="宋体" w:hAnsi="宋体" w:eastAsia="宋体" w:cs="宋体"/>
                <w:spacing w:val="12"/>
              </w:rPr>
              <w:t>结果给</w:t>
            </w:r>
            <w:r>
              <w:rPr>
                <w:rFonts w:hint="eastAsia" w:ascii="宋体" w:hAnsi="宋体" w:eastAsia="宋体" w:cs="宋体"/>
                <w:spacing w:val="12"/>
                <w:lang w:eastAsia="zh-CN"/>
              </w:rPr>
              <w:t>招标单位</w:t>
            </w:r>
            <w:r>
              <w:rPr>
                <w:rFonts w:hint="eastAsia" w:ascii="宋体" w:hAnsi="宋体" w:eastAsia="宋体" w:cs="宋体"/>
                <w:spacing w:val="12"/>
              </w:rPr>
              <w:t>备案，该费用包含在投标报价内。提供加盖供应商公章的承</w:t>
            </w:r>
            <w:r>
              <w:rPr>
                <w:rFonts w:hint="eastAsia" w:ascii="宋体" w:hAnsi="宋体" w:eastAsia="宋体" w:cs="宋体"/>
              </w:rPr>
              <w:t xml:space="preserve"> </w:t>
            </w:r>
            <w:r>
              <w:rPr>
                <w:rFonts w:hint="eastAsia" w:ascii="宋体" w:hAnsi="宋体" w:eastAsia="宋体" w:cs="宋体"/>
                <w:spacing w:val="5"/>
              </w:rPr>
              <w:t>诺函。</w:t>
            </w:r>
          </w:p>
        </w:tc>
      </w:tr>
      <w:tr w14:paraId="22D7F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640" w:type="dxa"/>
            <w:vAlign w:val="top"/>
          </w:tcPr>
          <w:p w14:paraId="3F71C104">
            <w:pPr>
              <w:rPr>
                <w:rFonts w:hint="eastAsia" w:ascii="宋体" w:hAnsi="宋体" w:eastAsia="宋体" w:cs="宋体"/>
                <w:sz w:val="21"/>
              </w:rPr>
            </w:pPr>
          </w:p>
        </w:tc>
        <w:tc>
          <w:tcPr>
            <w:tcW w:w="664" w:type="dxa"/>
            <w:vAlign w:val="top"/>
          </w:tcPr>
          <w:p w14:paraId="169244BF">
            <w:pPr>
              <w:pStyle w:val="9"/>
              <w:spacing w:before="68" w:line="186" w:lineRule="auto"/>
              <w:ind w:left="225"/>
              <w:jc w:val="left"/>
              <w:rPr>
                <w:rFonts w:hint="eastAsia" w:ascii="宋体" w:hAnsi="宋体" w:eastAsia="宋体" w:cs="宋体"/>
              </w:rPr>
            </w:pPr>
            <w:r>
              <w:rPr>
                <w:rFonts w:hint="eastAsia" w:ascii="宋体" w:hAnsi="宋体" w:eastAsia="宋体" w:cs="宋体"/>
                <w:spacing w:val="-7"/>
              </w:rPr>
              <w:t>13</w:t>
            </w:r>
          </w:p>
        </w:tc>
        <w:tc>
          <w:tcPr>
            <w:tcW w:w="8096" w:type="dxa"/>
            <w:vAlign w:val="top"/>
          </w:tcPr>
          <w:p w14:paraId="0817C309">
            <w:pPr>
              <w:pStyle w:val="9"/>
              <w:spacing w:before="36" w:line="215" w:lineRule="auto"/>
              <w:ind w:left="279"/>
              <w:rPr>
                <w:rFonts w:hint="eastAsia" w:ascii="宋体" w:hAnsi="宋体" w:eastAsia="宋体" w:cs="宋体"/>
              </w:rPr>
            </w:pPr>
            <w:r>
              <w:rPr>
                <w:rFonts w:hint="eastAsia" w:ascii="宋体" w:hAnsi="宋体" w:eastAsia="宋体" w:cs="宋体"/>
                <w:spacing w:val="5"/>
              </w:rPr>
              <w:t>2.2.</w:t>
            </w:r>
            <w:r>
              <w:rPr>
                <w:rFonts w:hint="eastAsia" w:ascii="宋体" w:hAnsi="宋体" w:eastAsia="宋体" w:cs="宋体"/>
                <w:spacing w:val="49"/>
                <w:w w:val="101"/>
              </w:rPr>
              <w:t xml:space="preserve"> </w:t>
            </w:r>
            <w:r>
              <w:rPr>
                <w:rFonts w:hint="eastAsia" w:ascii="宋体" w:hAnsi="宋体" w:eastAsia="宋体" w:cs="宋体"/>
                <w:spacing w:val="5"/>
              </w:rPr>
              <w:t>食品供应链要求：</w:t>
            </w:r>
          </w:p>
        </w:tc>
      </w:tr>
    </w:tbl>
    <w:tbl>
      <w:tblPr>
        <w:tblStyle w:val="10"/>
        <w:tblW w:w="976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64"/>
        <w:gridCol w:w="8459"/>
      </w:tblGrid>
      <w:tr w14:paraId="266896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640" w:type="dxa"/>
            <w:vAlign w:val="top"/>
          </w:tcPr>
          <w:p w14:paraId="3D90CB89">
            <w:pPr>
              <w:rPr>
                <w:rFonts w:hint="eastAsia" w:ascii="宋体" w:hAnsi="宋体" w:eastAsia="宋体" w:cs="宋体"/>
                <w:sz w:val="21"/>
              </w:rPr>
            </w:pPr>
          </w:p>
        </w:tc>
        <w:tc>
          <w:tcPr>
            <w:tcW w:w="664" w:type="dxa"/>
            <w:vAlign w:val="top"/>
          </w:tcPr>
          <w:p w14:paraId="4A1E3B90">
            <w:pPr>
              <w:spacing w:line="340" w:lineRule="auto"/>
              <w:rPr>
                <w:rFonts w:hint="eastAsia" w:ascii="宋体" w:hAnsi="宋体" w:eastAsia="宋体" w:cs="宋体"/>
                <w:sz w:val="21"/>
              </w:rPr>
            </w:pPr>
          </w:p>
          <w:p w14:paraId="71AD60CF">
            <w:pPr>
              <w:spacing w:line="340" w:lineRule="auto"/>
              <w:rPr>
                <w:rFonts w:hint="eastAsia" w:ascii="宋体" w:hAnsi="宋体" w:eastAsia="宋体" w:cs="宋体"/>
                <w:sz w:val="21"/>
              </w:rPr>
            </w:pPr>
          </w:p>
          <w:p w14:paraId="733DE571">
            <w:pPr>
              <w:pStyle w:val="9"/>
              <w:spacing w:before="65" w:line="189" w:lineRule="auto"/>
              <w:ind w:left="225"/>
              <w:rPr>
                <w:rFonts w:hint="eastAsia" w:ascii="宋体" w:hAnsi="宋体" w:eastAsia="宋体" w:cs="宋体"/>
              </w:rPr>
            </w:pPr>
            <w:r>
              <w:rPr>
                <w:rFonts w:hint="eastAsia" w:ascii="宋体" w:hAnsi="宋体" w:eastAsia="宋体" w:cs="宋体"/>
                <w:spacing w:val="-7"/>
              </w:rPr>
              <w:t>14</w:t>
            </w:r>
          </w:p>
        </w:tc>
        <w:tc>
          <w:tcPr>
            <w:tcW w:w="8459" w:type="dxa"/>
            <w:vAlign w:val="top"/>
          </w:tcPr>
          <w:p w14:paraId="6BC9EEC6">
            <w:pPr>
              <w:pStyle w:val="9"/>
              <w:spacing w:before="34" w:line="241" w:lineRule="auto"/>
              <w:ind w:left="1014" w:right="109" w:hanging="505"/>
              <w:rPr>
                <w:rFonts w:hint="eastAsia" w:ascii="宋体" w:hAnsi="宋体" w:eastAsia="宋体" w:cs="宋体"/>
              </w:rPr>
            </w:pPr>
            <w:r>
              <w:rPr>
                <w:rFonts w:hint="eastAsia" w:ascii="宋体" w:hAnsi="宋体" w:eastAsia="宋体" w:cs="宋体"/>
                <w:spacing w:val="10"/>
                <w:sz w:val="19"/>
                <w:szCs w:val="19"/>
              </w:rPr>
              <w:t>2.2.</w:t>
            </w:r>
            <w:r>
              <w:rPr>
                <w:rFonts w:hint="eastAsia" w:ascii="宋体" w:hAnsi="宋体" w:eastAsia="宋体" w:cs="宋体"/>
                <w:spacing w:val="-24"/>
                <w:sz w:val="19"/>
                <w:szCs w:val="19"/>
              </w:rPr>
              <w:t xml:space="preserve"> </w:t>
            </w:r>
            <w:r>
              <w:rPr>
                <w:rFonts w:hint="eastAsia" w:ascii="宋体" w:hAnsi="宋体" w:eastAsia="宋体" w:cs="宋体"/>
                <w:spacing w:val="10"/>
                <w:sz w:val="19"/>
                <w:szCs w:val="19"/>
              </w:rPr>
              <w:t xml:space="preserve">1. </w:t>
            </w:r>
            <w:r>
              <w:rPr>
                <w:rFonts w:hint="eastAsia" w:ascii="宋体" w:hAnsi="宋体" w:eastAsia="宋体" w:cs="宋体"/>
                <w:spacing w:val="10"/>
              </w:rPr>
              <w:t>要求供应商提供的所有产品及供货来源必须符合国家和地方有关规定，来</w:t>
            </w:r>
            <w:r>
              <w:rPr>
                <w:rFonts w:hint="eastAsia" w:ascii="宋体" w:hAnsi="宋体" w:eastAsia="宋体" w:cs="宋体"/>
              </w:rPr>
              <w:t xml:space="preserve"> </w:t>
            </w:r>
            <w:r>
              <w:rPr>
                <w:rFonts w:hint="eastAsia" w:ascii="宋体" w:hAnsi="宋体" w:eastAsia="宋体" w:cs="宋体"/>
                <w:spacing w:val="12"/>
              </w:rPr>
              <w:t>源于正规采购渠道。食品生产企业必须获得食品生产许可证（</w:t>
            </w:r>
            <w:r>
              <w:rPr>
                <w:rFonts w:hint="eastAsia" w:ascii="宋体" w:hAnsi="宋体" w:eastAsia="宋体" w:cs="宋体"/>
              </w:rPr>
              <w:t>SC</w:t>
            </w:r>
            <w:r>
              <w:rPr>
                <w:rFonts w:hint="eastAsia" w:ascii="宋体" w:hAnsi="宋体" w:eastAsia="宋体" w:cs="宋体"/>
                <w:spacing w:val="17"/>
              </w:rPr>
              <w:t>），</w:t>
            </w:r>
            <w:r>
              <w:rPr>
                <w:rFonts w:hint="eastAsia" w:ascii="宋体" w:hAnsi="宋体" w:eastAsia="宋体" w:cs="宋体"/>
                <w:spacing w:val="12"/>
              </w:rPr>
              <w:t>生产</w:t>
            </w:r>
            <w:r>
              <w:rPr>
                <w:rFonts w:hint="eastAsia" w:ascii="宋体" w:hAnsi="宋体" w:eastAsia="宋体" w:cs="宋体"/>
                <w:spacing w:val="1"/>
              </w:rPr>
              <w:t xml:space="preserve"> </w:t>
            </w:r>
            <w:r>
              <w:rPr>
                <w:rFonts w:hint="eastAsia" w:ascii="宋体" w:hAnsi="宋体" w:eastAsia="宋体" w:cs="宋体"/>
                <w:spacing w:val="9"/>
              </w:rPr>
              <w:t>食品的源头与供应商要有固定的合法供应关系。供应商应保存以下资料：</w:t>
            </w:r>
          </w:p>
          <w:p w14:paraId="6FE940CD">
            <w:pPr>
              <w:pStyle w:val="9"/>
              <w:spacing w:before="36" w:line="219" w:lineRule="auto"/>
              <w:ind w:left="864"/>
              <w:rPr>
                <w:rFonts w:hint="eastAsia" w:ascii="宋体" w:hAnsi="宋体" w:eastAsia="宋体" w:cs="宋体"/>
              </w:rPr>
            </w:pPr>
            <w:r>
              <w:rPr>
                <w:rFonts w:hint="eastAsia" w:ascii="宋体" w:hAnsi="宋体" w:eastAsia="宋体" w:cs="宋体"/>
                <w:spacing w:val="6"/>
              </w:rPr>
              <w:t>(1) 供应商与食材生产企业的销售合同；</w:t>
            </w:r>
          </w:p>
          <w:p w14:paraId="48683FB8">
            <w:pPr>
              <w:pStyle w:val="9"/>
              <w:spacing w:before="33" w:line="219" w:lineRule="auto"/>
              <w:ind w:left="864"/>
              <w:rPr>
                <w:rFonts w:hint="eastAsia" w:ascii="宋体" w:hAnsi="宋体" w:eastAsia="宋体" w:cs="宋体"/>
              </w:rPr>
            </w:pPr>
            <w:r>
              <w:rPr>
                <w:rFonts w:hint="eastAsia" w:ascii="宋体" w:hAnsi="宋体" w:eastAsia="宋体" w:cs="宋体"/>
                <w:spacing w:val="6"/>
              </w:rPr>
              <w:t>(2) 食材生产企业的送货单和销售发票；</w:t>
            </w:r>
          </w:p>
          <w:p w14:paraId="53A2EF7B">
            <w:pPr>
              <w:pStyle w:val="9"/>
              <w:spacing w:before="34" w:line="213" w:lineRule="auto"/>
              <w:ind w:left="864"/>
              <w:rPr>
                <w:rFonts w:hint="eastAsia" w:ascii="宋体" w:hAnsi="宋体" w:eastAsia="宋体" w:cs="宋体"/>
              </w:rPr>
            </w:pPr>
            <w:r>
              <w:rPr>
                <w:rFonts w:hint="eastAsia" w:ascii="宋体" w:hAnsi="宋体" w:eastAsia="宋体" w:cs="宋体"/>
                <w:spacing w:val="7"/>
              </w:rPr>
              <w:t>(3) 供应商与</w:t>
            </w:r>
            <w:r>
              <w:rPr>
                <w:rFonts w:hint="eastAsia" w:ascii="宋体" w:hAnsi="宋体" w:eastAsia="宋体" w:cs="宋体"/>
                <w:spacing w:val="7"/>
                <w:lang w:eastAsia="zh-CN"/>
              </w:rPr>
              <w:t>招标单位</w:t>
            </w:r>
            <w:r>
              <w:rPr>
                <w:rFonts w:hint="eastAsia" w:ascii="宋体" w:hAnsi="宋体" w:eastAsia="宋体" w:cs="宋体"/>
                <w:spacing w:val="7"/>
              </w:rPr>
              <w:t>的采购合同及送货单据、销售发票。</w:t>
            </w:r>
          </w:p>
        </w:tc>
      </w:tr>
      <w:tr w14:paraId="70E8C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79ED204A">
            <w:pPr>
              <w:rPr>
                <w:rFonts w:hint="eastAsia" w:ascii="宋体" w:hAnsi="宋体" w:eastAsia="宋体" w:cs="宋体"/>
                <w:sz w:val="21"/>
              </w:rPr>
            </w:pPr>
          </w:p>
        </w:tc>
        <w:tc>
          <w:tcPr>
            <w:tcW w:w="664" w:type="dxa"/>
            <w:vAlign w:val="top"/>
          </w:tcPr>
          <w:p w14:paraId="6F7BC73A">
            <w:pPr>
              <w:spacing w:line="270" w:lineRule="auto"/>
              <w:rPr>
                <w:rFonts w:hint="eastAsia" w:ascii="宋体" w:hAnsi="宋体" w:eastAsia="宋体" w:cs="宋体"/>
                <w:sz w:val="21"/>
              </w:rPr>
            </w:pPr>
          </w:p>
          <w:p w14:paraId="445EE7A3">
            <w:pPr>
              <w:pStyle w:val="9"/>
              <w:spacing w:before="65" w:line="190" w:lineRule="auto"/>
              <w:ind w:left="225"/>
              <w:rPr>
                <w:rFonts w:hint="eastAsia" w:ascii="宋体" w:hAnsi="宋体" w:eastAsia="宋体" w:cs="宋体"/>
              </w:rPr>
            </w:pPr>
            <w:r>
              <w:rPr>
                <w:rFonts w:hint="eastAsia" w:ascii="宋体" w:hAnsi="宋体" w:eastAsia="宋体" w:cs="宋体"/>
                <w:spacing w:val="-7"/>
              </w:rPr>
              <w:t>15</w:t>
            </w:r>
          </w:p>
        </w:tc>
        <w:tc>
          <w:tcPr>
            <w:tcW w:w="8459" w:type="dxa"/>
            <w:vAlign w:val="top"/>
          </w:tcPr>
          <w:p w14:paraId="6CA4CCF5">
            <w:pPr>
              <w:pStyle w:val="9"/>
              <w:spacing w:before="30"/>
              <w:ind w:left="1029" w:right="106" w:hanging="520"/>
              <w:rPr>
                <w:rFonts w:hint="eastAsia" w:ascii="宋体" w:hAnsi="宋体" w:eastAsia="宋体" w:cs="宋体"/>
              </w:rPr>
            </w:pPr>
            <w:r>
              <w:rPr>
                <w:rFonts w:hint="eastAsia" w:ascii="宋体" w:hAnsi="宋体" w:eastAsia="宋体" w:cs="宋体"/>
                <w:spacing w:val="11"/>
                <w:sz w:val="19"/>
                <w:szCs w:val="19"/>
              </w:rPr>
              <w:t xml:space="preserve">2.2.2. </w:t>
            </w:r>
            <w:r>
              <w:rPr>
                <w:rFonts w:hint="eastAsia" w:ascii="宋体" w:hAnsi="宋体" w:eastAsia="宋体" w:cs="宋体"/>
                <w:spacing w:val="11"/>
              </w:rPr>
              <w:t>蔬菜、瓜果、水果及辅料、佐料（葱蒜等</w:t>
            </w:r>
            <w:r>
              <w:rPr>
                <w:rFonts w:hint="eastAsia" w:ascii="宋体" w:hAnsi="宋体" w:eastAsia="宋体" w:cs="宋体"/>
                <w:spacing w:val="10"/>
              </w:rPr>
              <w:t>）的来源应当是受到地方政府部</w:t>
            </w:r>
            <w:r>
              <w:rPr>
                <w:rFonts w:hint="eastAsia" w:ascii="宋体" w:hAnsi="宋体" w:eastAsia="宋体" w:cs="宋体"/>
              </w:rPr>
              <w:t xml:space="preserve"> </w:t>
            </w:r>
            <w:r>
              <w:rPr>
                <w:rFonts w:hint="eastAsia" w:ascii="宋体" w:hAnsi="宋体" w:eastAsia="宋体" w:cs="宋体"/>
                <w:spacing w:val="11"/>
              </w:rPr>
              <w:t>门监管的自有基地、商品菜基地或蔬菜专业流通市场，严禁收购散户农民</w:t>
            </w:r>
            <w:r>
              <w:rPr>
                <w:rFonts w:hint="eastAsia" w:ascii="宋体" w:hAnsi="宋体" w:eastAsia="宋体" w:cs="宋体"/>
                <w:spacing w:val="18"/>
              </w:rPr>
              <w:t xml:space="preserve"> </w:t>
            </w:r>
            <w:r>
              <w:rPr>
                <w:rFonts w:hint="eastAsia" w:ascii="宋体" w:hAnsi="宋体" w:eastAsia="宋体" w:cs="宋体"/>
                <w:spacing w:val="9"/>
              </w:rPr>
              <w:t>的蔬菜供应，必须提供当天供应所有蔬菜的农药残留检测</w:t>
            </w:r>
            <w:r>
              <w:rPr>
                <w:rFonts w:hint="eastAsia" w:ascii="宋体" w:hAnsi="宋体" w:eastAsia="宋体" w:cs="宋体"/>
                <w:spacing w:val="8"/>
              </w:rPr>
              <w:t>报告；</w:t>
            </w:r>
          </w:p>
        </w:tc>
      </w:tr>
      <w:tr w14:paraId="3102A5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706E510E">
            <w:pPr>
              <w:rPr>
                <w:rFonts w:hint="eastAsia" w:ascii="宋体" w:hAnsi="宋体" w:eastAsia="宋体" w:cs="宋体"/>
                <w:sz w:val="21"/>
              </w:rPr>
            </w:pPr>
          </w:p>
        </w:tc>
        <w:tc>
          <w:tcPr>
            <w:tcW w:w="664" w:type="dxa"/>
            <w:vAlign w:val="top"/>
          </w:tcPr>
          <w:p w14:paraId="6CD9FFD3">
            <w:pPr>
              <w:pStyle w:val="9"/>
              <w:spacing w:before="199" w:line="190" w:lineRule="auto"/>
              <w:ind w:left="225"/>
              <w:rPr>
                <w:rFonts w:hint="eastAsia" w:ascii="宋体" w:hAnsi="宋体" w:eastAsia="宋体" w:cs="宋体"/>
              </w:rPr>
            </w:pPr>
            <w:r>
              <w:rPr>
                <w:rFonts w:hint="eastAsia" w:ascii="宋体" w:hAnsi="宋体" w:eastAsia="宋体" w:cs="宋体"/>
                <w:spacing w:val="-7"/>
              </w:rPr>
              <w:t>16</w:t>
            </w:r>
          </w:p>
        </w:tc>
        <w:tc>
          <w:tcPr>
            <w:tcW w:w="8459" w:type="dxa"/>
            <w:vAlign w:val="top"/>
          </w:tcPr>
          <w:p w14:paraId="15D0337D">
            <w:pPr>
              <w:pStyle w:val="9"/>
              <w:spacing w:before="32" w:line="234" w:lineRule="auto"/>
              <w:ind w:left="1012" w:right="106" w:hanging="503"/>
              <w:rPr>
                <w:rFonts w:hint="eastAsia" w:ascii="宋体" w:hAnsi="宋体" w:eastAsia="宋体" w:cs="宋体"/>
              </w:rPr>
            </w:pPr>
            <w:r>
              <w:rPr>
                <w:rFonts w:hint="eastAsia" w:ascii="宋体" w:hAnsi="宋体" w:eastAsia="宋体" w:cs="宋体"/>
                <w:spacing w:val="10"/>
                <w:sz w:val="19"/>
                <w:szCs w:val="19"/>
              </w:rPr>
              <w:t>2.2.3.</w:t>
            </w:r>
            <w:r>
              <w:rPr>
                <w:rFonts w:hint="eastAsia" w:ascii="宋体" w:hAnsi="宋体" w:eastAsia="宋体" w:cs="宋体"/>
                <w:spacing w:val="35"/>
                <w:w w:val="101"/>
                <w:sz w:val="19"/>
                <w:szCs w:val="19"/>
              </w:rPr>
              <w:t xml:space="preserve"> </w:t>
            </w:r>
            <w:r>
              <w:rPr>
                <w:rFonts w:hint="eastAsia" w:ascii="宋体" w:hAnsi="宋体" w:eastAsia="宋体" w:cs="宋体"/>
                <w:spacing w:val="10"/>
              </w:rPr>
              <w:t>肉类须保证来源于正规肉联厂，具有有效的肉检证明、动物检验检疫合格</w:t>
            </w:r>
            <w:r>
              <w:rPr>
                <w:rFonts w:hint="eastAsia" w:ascii="宋体" w:hAnsi="宋体" w:eastAsia="宋体" w:cs="宋体"/>
              </w:rPr>
              <w:t xml:space="preserve"> </w:t>
            </w:r>
            <w:r>
              <w:rPr>
                <w:rFonts w:hint="eastAsia" w:ascii="宋体" w:hAnsi="宋体" w:eastAsia="宋体" w:cs="宋体"/>
                <w:spacing w:val="6"/>
              </w:rPr>
              <w:t>证明</w:t>
            </w:r>
            <w:r>
              <w:rPr>
                <w:rFonts w:hint="eastAsia" w:ascii="宋体" w:hAnsi="宋体" w:eastAsia="宋体" w:cs="宋体"/>
                <w:spacing w:val="-50"/>
              </w:rPr>
              <w:t xml:space="preserve"> </w:t>
            </w:r>
            <w:r>
              <w:rPr>
                <w:rFonts w:hint="eastAsia" w:ascii="宋体" w:hAnsi="宋体" w:eastAsia="宋体" w:cs="宋体"/>
                <w:spacing w:val="6"/>
              </w:rPr>
              <w:t>；每天供应的食材需索证索票；</w:t>
            </w:r>
          </w:p>
        </w:tc>
      </w:tr>
      <w:tr w14:paraId="53C76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6619EDD3">
            <w:pPr>
              <w:rPr>
                <w:rFonts w:hint="eastAsia" w:ascii="宋体" w:hAnsi="宋体" w:eastAsia="宋体" w:cs="宋体"/>
                <w:sz w:val="21"/>
              </w:rPr>
            </w:pPr>
          </w:p>
        </w:tc>
        <w:tc>
          <w:tcPr>
            <w:tcW w:w="664" w:type="dxa"/>
            <w:vAlign w:val="top"/>
          </w:tcPr>
          <w:p w14:paraId="4696CF51">
            <w:pPr>
              <w:pStyle w:val="9"/>
              <w:spacing w:before="199" w:line="190" w:lineRule="auto"/>
              <w:ind w:left="225"/>
              <w:rPr>
                <w:rFonts w:hint="eastAsia" w:ascii="宋体" w:hAnsi="宋体" w:eastAsia="宋体" w:cs="宋体"/>
              </w:rPr>
            </w:pPr>
            <w:r>
              <w:rPr>
                <w:rFonts w:hint="eastAsia" w:ascii="宋体" w:hAnsi="宋体" w:eastAsia="宋体" w:cs="宋体"/>
                <w:spacing w:val="-7"/>
              </w:rPr>
              <w:t>17</w:t>
            </w:r>
          </w:p>
        </w:tc>
        <w:tc>
          <w:tcPr>
            <w:tcW w:w="8459" w:type="dxa"/>
            <w:vAlign w:val="top"/>
          </w:tcPr>
          <w:p w14:paraId="3DFE22B3">
            <w:pPr>
              <w:pStyle w:val="9"/>
              <w:spacing w:before="34" w:line="233" w:lineRule="auto"/>
              <w:ind w:left="1022" w:right="106" w:hanging="513"/>
              <w:rPr>
                <w:rFonts w:hint="eastAsia" w:ascii="宋体" w:hAnsi="宋体" w:eastAsia="宋体" w:cs="宋体"/>
              </w:rPr>
            </w:pPr>
            <w:r>
              <w:rPr>
                <w:rFonts w:hint="eastAsia" w:ascii="宋体" w:hAnsi="宋体" w:eastAsia="宋体" w:cs="宋体"/>
                <w:spacing w:val="9"/>
                <w:sz w:val="19"/>
                <w:szCs w:val="19"/>
              </w:rPr>
              <w:t>2.2.4.</w:t>
            </w:r>
            <w:r>
              <w:rPr>
                <w:rFonts w:hint="eastAsia" w:ascii="宋体" w:hAnsi="宋体" w:eastAsia="宋体" w:cs="宋体"/>
                <w:spacing w:val="30"/>
                <w:w w:val="101"/>
                <w:sz w:val="19"/>
                <w:szCs w:val="19"/>
              </w:rPr>
              <w:t xml:space="preserve"> </w:t>
            </w:r>
            <w:r>
              <w:rPr>
                <w:rFonts w:hint="eastAsia" w:ascii="宋体" w:hAnsi="宋体" w:eastAsia="宋体" w:cs="宋体"/>
                <w:spacing w:val="9"/>
              </w:rPr>
              <w:t>冻品须具有有效的肉检证明、动物检验检疫合格证明</w:t>
            </w:r>
            <w:r>
              <w:rPr>
                <w:rFonts w:hint="eastAsia" w:ascii="宋体" w:hAnsi="宋体" w:eastAsia="宋体" w:cs="宋体"/>
                <w:spacing w:val="-57"/>
              </w:rPr>
              <w:t xml:space="preserve"> </w:t>
            </w:r>
            <w:r>
              <w:rPr>
                <w:rFonts w:hint="eastAsia" w:ascii="宋体" w:hAnsi="宋体" w:eastAsia="宋体" w:cs="宋体"/>
                <w:spacing w:val="9"/>
              </w:rPr>
              <w:t>；每天供应的食材需</w:t>
            </w:r>
            <w:r>
              <w:rPr>
                <w:rFonts w:hint="eastAsia" w:ascii="宋体" w:hAnsi="宋体" w:eastAsia="宋体" w:cs="宋体"/>
              </w:rPr>
              <w:t xml:space="preserve"> </w:t>
            </w:r>
            <w:r>
              <w:rPr>
                <w:rFonts w:hint="eastAsia" w:ascii="宋体" w:hAnsi="宋体" w:eastAsia="宋体" w:cs="宋体"/>
                <w:spacing w:val="7"/>
              </w:rPr>
              <w:t>索证索票，并随货同行。</w:t>
            </w:r>
          </w:p>
        </w:tc>
      </w:tr>
      <w:tr w14:paraId="033DEC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3EE5B4C9">
            <w:pPr>
              <w:rPr>
                <w:rFonts w:hint="eastAsia" w:ascii="宋体" w:hAnsi="宋体" w:eastAsia="宋体" w:cs="宋体"/>
                <w:sz w:val="21"/>
              </w:rPr>
            </w:pPr>
          </w:p>
        </w:tc>
        <w:tc>
          <w:tcPr>
            <w:tcW w:w="664" w:type="dxa"/>
            <w:vAlign w:val="top"/>
          </w:tcPr>
          <w:p w14:paraId="2707313B">
            <w:pPr>
              <w:pStyle w:val="9"/>
              <w:spacing w:before="65" w:line="187" w:lineRule="auto"/>
              <w:ind w:left="225"/>
              <w:rPr>
                <w:rFonts w:hint="eastAsia" w:ascii="宋体" w:hAnsi="宋体" w:eastAsia="宋体" w:cs="宋体"/>
              </w:rPr>
            </w:pPr>
            <w:r>
              <w:rPr>
                <w:rFonts w:hint="eastAsia" w:ascii="宋体" w:hAnsi="宋体" w:eastAsia="宋体" w:cs="宋体"/>
                <w:spacing w:val="-7"/>
              </w:rPr>
              <w:t>18</w:t>
            </w:r>
          </w:p>
        </w:tc>
        <w:tc>
          <w:tcPr>
            <w:tcW w:w="8459" w:type="dxa"/>
            <w:vAlign w:val="top"/>
          </w:tcPr>
          <w:p w14:paraId="0AC91138">
            <w:pPr>
              <w:pStyle w:val="9"/>
              <w:spacing w:before="33" w:line="213" w:lineRule="auto"/>
              <w:ind w:left="279"/>
              <w:rPr>
                <w:rFonts w:hint="eastAsia" w:ascii="宋体" w:hAnsi="宋体" w:eastAsia="宋体" w:cs="宋体"/>
              </w:rPr>
            </w:pPr>
            <w:r>
              <w:rPr>
                <w:rFonts w:hint="eastAsia" w:ascii="宋体" w:hAnsi="宋体" w:eastAsia="宋体" w:cs="宋体"/>
                <w:spacing w:val="6"/>
              </w:rPr>
              <w:t>2.3.</w:t>
            </w:r>
            <w:r>
              <w:rPr>
                <w:rFonts w:hint="eastAsia" w:ascii="宋体" w:hAnsi="宋体" w:eastAsia="宋体" w:cs="宋体"/>
                <w:spacing w:val="53"/>
                <w:w w:val="101"/>
              </w:rPr>
              <w:t xml:space="preserve"> </w:t>
            </w:r>
            <w:r>
              <w:rPr>
                <w:rFonts w:hint="eastAsia" w:ascii="宋体" w:hAnsi="宋体" w:eastAsia="宋体" w:cs="宋体"/>
                <w:spacing w:val="6"/>
              </w:rPr>
              <w:t>食材的具体供货质量要求：</w:t>
            </w:r>
          </w:p>
        </w:tc>
      </w:tr>
      <w:tr w14:paraId="3D2479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1" w:hRule="atLeast"/>
        </w:trPr>
        <w:tc>
          <w:tcPr>
            <w:tcW w:w="640" w:type="dxa"/>
            <w:vAlign w:val="top"/>
          </w:tcPr>
          <w:p w14:paraId="69DC41D4">
            <w:pPr>
              <w:spacing w:line="242" w:lineRule="auto"/>
              <w:rPr>
                <w:rFonts w:hint="eastAsia" w:ascii="宋体" w:hAnsi="宋体" w:eastAsia="宋体" w:cs="宋体"/>
                <w:sz w:val="21"/>
              </w:rPr>
            </w:pPr>
          </w:p>
          <w:p w14:paraId="6F48354E">
            <w:pPr>
              <w:spacing w:line="242" w:lineRule="auto"/>
              <w:rPr>
                <w:rFonts w:hint="eastAsia" w:ascii="宋体" w:hAnsi="宋体" w:eastAsia="宋体" w:cs="宋体"/>
                <w:sz w:val="21"/>
              </w:rPr>
            </w:pPr>
          </w:p>
          <w:p w14:paraId="20314B24">
            <w:pPr>
              <w:spacing w:line="242" w:lineRule="auto"/>
              <w:rPr>
                <w:rFonts w:hint="eastAsia" w:ascii="宋体" w:hAnsi="宋体" w:eastAsia="宋体" w:cs="宋体"/>
                <w:sz w:val="21"/>
              </w:rPr>
            </w:pPr>
          </w:p>
          <w:p w14:paraId="61C24534">
            <w:pPr>
              <w:spacing w:line="243" w:lineRule="auto"/>
              <w:rPr>
                <w:rFonts w:hint="eastAsia" w:ascii="宋体" w:hAnsi="宋体" w:eastAsia="宋体" w:cs="宋体"/>
                <w:sz w:val="21"/>
              </w:rPr>
            </w:pPr>
          </w:p>
          <w:p w14:paraId="78CE8147">
            <w:pPr>
              <w:spacing w:line="243" w:lineRule="auto"/>
              <w:rPr>
                <w:rFonts w:hint="eastAsia" w:ascii="宋体" w:hAnsi="宋体" w:eastAsia="宋体" w:cs="宋体"/>
                <w:sz w:val="21"/>
              </w:rPr>
            </w:pPr>
          </w:p>
          <w:p w14:paraId="043E030F">
            <w:pPr>
              <w:spacing w:line="243" w:lineRule="auto"/>
              <w:rPr>
                <w:rFonts w:hint="eastAsia" w:ascii="宋体" w:hAnsi="宋体" w:eastAsia="宋体" w:cs="宋体"/>
                <w:sz w:val="21"/>
              </w:rPr>
            </w:pPr>
          </w:p>
          <w:p w14:paraId="78328897">
            <w:pPr>
              <w:pStyle w:val="9"/>
              <w:spacing w:before="65" w:line="220" w:lineRule="auto"/>
              <w:ind w:left="219"/>
              <w:rPr>
                <w:rFonts w:hint="eastAsia" w:ascii="宋体" w:hAnsi="宋体" w:eastAsia="宋体" w:cs="宋体"/>
              </w:rPr>
            </w:pPr>
            <w:r>
              <w:rPr>
                <w:rFonts w:hint="eastAsia" w:ascii="宋体" w:hAnsi="宋体" w:eastAsia="宋体" w:cs="宋体"/>
                <w:spacing w:val="2"/>
              </w:rPr>
              <w:t>★</w:t>
            </w:r>
          </w:p>
        </w:tc>
        <w:tc>
          <w:tcPr>
            <w:tcW w:w="664" w:type="dxa"/>
            <w:vAlign w:val="top"/>
          </w:tcPr>
          <w:p w14:paraId="4B46EB01">
            <w:pPr>
              <w:spacing w:line="247" w:lineRule="auto"/>
              <w:rPr>
                <w:rFonts w:hint="eastAsia" w:ascii="宋体" w:hAnsi="宋体" w:eastAsia="宋体" w:cs="宋体"/>
                <w:sz w:val="21"/>
              </w:rPr>
            </w:pPr>
          </w:p>
          <w:p w14:paraId="2DE7C6B8">
            <w:pPr>
              <w:spacing w:line="247" w:lineRule="auto"/>
              <w:rPr>
                <w:rFonts w:hint="eastAsia" w:ascii="宋体" w:hAnsi="宋体" w:eastAsia="宋体" w:cs="宋体"/>
                <w:sz w:val="21"/>
              </w:rPr>
            </w:pPr>
          </w:p>
          <w:p w14:paraId="226BF3D5">
            <w:pPr>
              <w:spacing w:line="248" w:lineRule="auto"/>
              <w:rPr>
                <w:rFonts w:hint="eastAsia" w:ascii="宋体" w:hAnsi="宋体" w:eastAsia="宋体" w:cs="宋体"/>
                <w:sz w:val="21"/>
              </w:rPr>
            </w:pPr>
          </w:p>
          <w:p w14:paraId="763074A9">
            <w:pPr>
              <w:spacing w:line="248" w:lineRule="auto"/>
              <w:rPr>
                <w:rFonts w:hint="eastAsia" w:ascii="宋体" w:hAnsi="宋体" w:eastAsia="宋体" w:cs="宋体"/>
                <w:sz w:val="21"/>
              </w:rPr>
            </w:pPr>
          </w:p>
          <w:p w14:paraId="7F8EF3DC">
            <w:pPr>
              <w:spacing w:line="248" w:lineRule="auto"/>
              <w:rPr>
                <w:rFonts w:hint="eastAsia" w:ascii="宋体" w:hAnsi="宋体" w:eastAsia="宋体" w:cs="宋体"/>
                <w:sz w:val="21"/>
              </w:rPr>
            </w:pPr>
          </w:p>
          <w:p w14:paraId="5B516BFB">
            <w:pPr>
              <w:spacing w:line="248" w:lineRule="auto"/>
              <w:rPr>
                <w:rFonts w:hint="eastAsia" w:ascii="宋体" w:hAnsi="宋体" w:eastAsia="宋体" w:cs="宋体"/>
                <w:sz w:val="21"/>
              </w:rPr>
            </w:pPr>
          </w:p>
          <w:p w14:paraId="460DD1D0">
            <w:pPr>
              <w:pStyle w:val="9"/>
              <w:spacing w:before="65" w:line="190" w:lineRule="auto"/>
              <w:ind w:left="225"/>
              <w:rPr>
                <w:rFonts w:hint="eastAsia" w:ascii="宋体" w:hAnsi="宋体" w:eastAsia="宋体" w:cs="宋体"/>
              </w:rPr>
            </w:pPr>
            <w:r>
              <w:rPr>
                <w:rFonts w:hint="eastAsia" w:ascii="宋体" w:hAnsi="宋体" w:eastAsia="宋体" w:cs="宋体"/>
                <w:spacing w:val="-7"/>
              </w:rPr>
              <w:t>19</w:t>
            </w:r>
          </w:p>
        </w:tc>
        <w:tc>
          <w:tcPr>
            <w:tcW w:w="8459" w:type="dxa"/>
            <w:vAlign w:val="top"/>
          </w:tcPr>
          <w:p w14:paraId="16F3BAB9">
            <w:pPr>
              <w:pStyle w:val="9"/>
              <w:spacing w:before="32" w:line="248" w:lineRule="auto"/>
              <w:ind w:left="1012" w:right="56" w:hanging="503"/>
              <w:rPr>
                <w:rFonts w:hint="eastAsia" w:ascii="宋体" w:hAnsi="宋体" w:eastAsia="宋体" w:cs="宋体"/>
              </w:rPr>
            </w:pPr>
            <w:r>
              <w:rPr>
                <w:rFonts w:hint="eastAsia" w:ascii="宋体" w:hAnsi="宋体" w:eastAsia="宋体" w:cs="宋体"/>
                <w:spacing w:val="9"/>
                <w:sz w:val="19"/>
                <w:szCs w:val="19"/>
              </w:rPr>
              <w:t>2.3.</w:t>
            </w:r>
            <w:r>
              <w:rPr>
                <w:rFonts w:hint="eastAsia" w:ascii="宋体" w:hAnsi="宋体" w:eastAsia="宋体" w:cs="宋体"/>
                <w:spacing w:val="-24"/>
                <w:sz w:val="19"/>
                <w:szCs w:val="19"/>
              </w:rPr>
              <w:t xml:space="preserve"> </w:t>
            </w:r>
            <w:r>
              <w:rPr>
                <w:rFonts w:hint="eastAsia" w:ascii="宋体" w:hAnsi="宋体" w:eastAsia="宋体" w:cs="宋体"/>
                <w:spacing w:val="9"/>
                <w:sz w:val="19"/>
                <w:szCs w:val="19"/>
              </w:rPr>
              <w:t>1.</w:t>
            </w:r>
            <w:r>
              <w:rPr>
                <w:rFonts w:hint="eastAsia" w:ascii="宋体" w:hAnsi="宋体" w:eastAsia="宋体" w:cs="宋体"/>
                <w:spacing w:val="17"/>
                <w:sz w:val="19"/>
                <w:szCs w:val="19"/>
              </w:rPr>
              <w:t xml:space="preserve"> </w:t>
            </w:r>
            <w:r>
              <w:rPr>
                <w:rFonts w:hint="eastAsia" w:ascii="宋体" w:hAnsi="宋体" w:eastAsia="宋体" w:cs="宋体"/>
                <w:spacing w:val="9"/>
              </w:rPr>
              <w:t>所供产品应保持较好的外观和质量等级，符合国家食品部门的有</w:t>
            </w:r>
            <w:r>
              <w:rPr>
                <w:rFonts w:hint="eastAsia" w:ascii="宋体" w:hAnsi="宋体" w:eastAsia="宋体" w:cs="宋体"/>
                <w:spacing w:val="8"/>
              </w:rPr>
              <w:t>关标准。</w:t>
            </w:r>
            <w:r>
              <w:rPr>
                <w:rFonts w:hint="eastAsia" w:ascii="宋体" w:hAnsi="宋体" w:eastAsia="宋体" w:cs="宋体"/>
              </w:rPr>
              <w:t xml:space="preserve">  </w:t>
            </w:r>
            <w:r>
              <w:rPr>
                <w:rFonts w:hint="eastAsia" w:ascii="宋体" w:hAnsi="宋体" w:eastAsia="宋体" w:cs="宋体"/>
                <w:spacing w:val="12"/>
              </w:rPr>
              <w:t>不得供应腐烂变质、被污染变质的食品，不得供应病、死畜禽食品及人为</w:t>
            </w:r>
            <w:r>
              <w:rPr>
                <w:rFonts w:hint="eastAsia" w:ascii="宋体" w:hAnsi="宋体" w:eastAsia="宋体" w:cs="宋体"/>
                <w:spacing w:val="2"/>
              </w:rPr>
              <w:t xml:space="preserve"> </w:t>
            </w:r>
            <w:r>
              <w:rPr>
                <w:rFonts w:hint="eastAsia" w:ascii="宋体" w:hAnsi="宋体" w:eastAsia="宋体" w:cs="宋体"/>
                <w:spacing w:val="7"/>
              </w:rPr>
              <w:t>注水的家禽食品，供应的食品不得来自疫区，畜禽类食品必须是当天屠宰，</w:t>
            </w:r>
            <w:r>
              <w:rPr>
                <w:rFonts w:hint="eastAsia" w:ascii="宋体" w:hAnsi="宋体" w:eastAsia="宋体" w:cs="宋体"/>
                <w:spacing w:val="5"/>
              </w:rPr>
              <w:t xml:space="preserve"> </w:t>
            </w:r>
            <w:r>
              <w:rPr>
                <w:rFonts w:hint="eastAsia" w:ascii="宋体" w:hAnsi="宋体" w:eastAsia="宋体" w:cs="宋体"/>
                <w:spacing w:val="12"/>
              </w:rPr>
              <w:t>并必须提供采用人工或机械方式脱毛的家禽食品，严禁提供采用有害人身</w:t>
            </w:r>
            <w:r>
              <w:rPr>
                <w:rFonts w:hint="eastAsia" w:ascii="宋体" w:hAnsi="宋体" w:eastAsia="宋体" w:cs="宋体"/>
                <w:spacing w:val="2"/>
              </w:rPr>
              <w:t xml:space="preserve"> </w:t>
            </w:r>
            <w:r>
              <w:rPr>
                <w:rFonts w:hint="eastAsia" w:ascii="宋体" w:hAnsi="宋体" w:eastAsia="宋体" w:cs="宋体"/>
                <w:spacing w:val="12"/>
              </w:rPr>
              <w:t>健康的化学方式及其他有害人体健康方式脱毛的家禽食品，并提供当天批</w:t>
            </w:r>
            <w:r>
              <w:rPr>
                <w:rFonts w:hint="eastAsia" w:ascii="宋体" w:hAnsi="宋体" w:eastAsia="宋体" w:cs="宋体"/>
              </w:rPr>
              <w:t xml:space="preserve"> </w:t>
            </w:r>
            <w:r>
              <w:rPr>
                <w:rFonts w:hint="eastAsia" w:ascii="宋体" w:hAnsi="宋体" w:eastAsia="宋体" w:cs="宋体"/>
                <w:spacing w:val="12"/>
              </w:rPr>
              <w:t>次的检测报告。所供货品均须在有效期内，其剩余保存期不得少于原有保</w:t>
            </w:r>
            <w:r>
              <w:rPr>
                <w:rFonts w:hint="eastAsia" w:ascii="宋体" w:hAnsi="宋体" w:eastAsia="宋体" w:cs="宋体"/>
              </w:rPr>
              <w:t xml:space="preserve"> </w:t>
            </w:r>
            <w:r>
              <w:rPr>
                <w:rFonts w:hint="eastAsia" w:ascii="宋体" w:hAnsi="宋体" w:eastAsia="宋体" w:cs="宋体"/>
                <w:spacing w:val="12"/>
              </w:rPr>
              <w:t>质期的三分之二（有特殊要求的产品除外）。如不符合</w:t>
            </w:r>
            <w:r>
              <w:rPr>
                <w:rFonts w:hint="eastAsia" w:ascii="宋体" w:hAnsi="宋体" w:eastAsia="宋体" w:cs="宋体"/>
                <w:spacing w:val="12"/>
                <w:lang w:eastAsia="zh-CN"/>
              </w:rPr>
              <w:t>招标</w:t>
            </w:r>
            <w:r>
              <w:rPr>
                <w:rFonts w:hint="eastAsia" w:ascii="宋体" w:hAnsi="宋体" w:eastAsia="宋体" w:cs="宋体"/>
                <w:spacing w:val="12"/>
              </w:rPr>
              <w:t>文件所描述的</w:t>
            </w:r>
            <w:r>
              <w:rPr>
                <w:rFonts w:hint="eastAsia" w:ascii="宋体" w:hAnsi="宋体" w:eastAsia="宋体" w:cs="宋体"/>
              </w:rPr>
              <w:t xml:space="preserve"> </w:t>
            </w:r>
            <w:r>
              <w:rPr>
                <w:rFonts w:hint="eastAsia" w:ascii="宋体" w:hAnsi="宋体" w:eastAsia="宋体" w:cs="宋体"/>
                <w:spacing w:val="12"/>
              </w:rPr>
              <w:t>质量标准，成交供应商必须无条件退货并承担违约责任。如发生因质量问</w:t>
            </w:r>
            <w:r>
              <w:rPr>
                <w:rFonts w:hint="eastAsia" w:ascii="宋体" w:hAnsi="宋体" w:eastAsia="宋体" w:cs="宋体"/>
              </w:rPr>
              <w:t xml:space="preserve"> </w:t>
            </w:r>
            <w:r>
              <w:rPr>
                <w:rFonts w:hint="eastAsia" w:ascii="宋体" w:hAnsi="宋体" w:eastAsia="宋体" w:cs="宋体"/>
                <w:spacing w:val="12"/>
              </w:rPr>
              <w:t>题而造成</w:t>
            </w:r>
            <w:r>
              <w:rPr>
                <w:rFonts w:hint="eastAsia" w:ascii="宋体" w:hAnsi="宋体" w:eastAsia="宋体" w:cs="宋体"/>
                <w:spacing w:val="12"/>
                <w:lang w:eastAsia="zh-CN"/>
              </w:rPr>
              <w:t>招标单位</w:t>
            </w:r>
            <w:r>
              <w:rPr>
                <w:rFonts w:hint="eastAsia" w:ascii="宋体" w:hAnsi="宋体" w:eastAsia="宋体" w:cs="宋体"/>
                <w:spacing w:val="12"/>
              </w:rPr>
              <w:t>用餐人员发生食品安全事故或食物中毒的，成交供应商须</w:t>
            </w:r>
            <w:r>
              <w:rPr>
                <w:rFonts w:hint="eastAsia" w:ascii="宋体" w:hAnsi="宋体" w:eastAsia="宋体" w:cs="宋体"/>
              </w:rPr>
              <w:t xml:space="preserve"> </w:t>
            </w:r>
            <w:r>
              <w:rPr>
                <w:rFonts w:hint="eastAsia" w:ascii="宋体" w:hAnsi="宋体" w:eastAsia="宋体" w:cs="宋体"/>
                <w:spacing w:val="10"/>
              </w:rPr>
              <w:t>承担全部责任，并负责赔偿（包括但不限于</w:t>
            </w:r>
            <w:r>
              <w:rPr>
                <w:rFonts w:hint="eastAsia" w:ascii="宋体" w:hAnsi="宋体" w:eastAsia="宋体" w:cs="宋体"/>
                <w:spacing w:val="-34"/>
              </w:rPr>
              <w:t xml:space="preserve"> </w:t>
            </w:r>
            <w:r>
              <w:rPr>
                <w:rFonts w:hint="eastAsia" w:ascii="宋体" w:hAnsi="宋体" w:eastAsia="宋体" w:cs="宋体"/>
                <w:spacing w:val="10"/>
              </w:rPr>
              <w:t>：食物中毒人员的医疗费、误</w:t>
            </w:r>
            <w:r>
              <w:rPr>
                <w:rFonts w:hint="eastAsia" w:ascii="宋体" w:hAnsi="宋体" w:eastAsia="宋体" w:cs="宋体"/>
              </w:rPr>
              <w:t xml:space="preserve"> </w:t>
            </w:r>
            <w:r>
              <w:rPr>
                <w:rFonts w:hint="eastAsia" w:ascii="宋体" w:hAnsi="宋体" w:eastAsia="宋体" w:cs="宋体"/>
                <w:spacing w:val="12"/>
              </w:rPr>
              <w:t>工费、事故处理费</w:t>
            </w:r>
            <w:r>
              <w:rPr>
                <w:rFonts w:hint="eastAsia" w:ascii="宋体" w:hAnsi="宋体" w:eastAsia="宋体" w:cs="宋体"/>
                <w:spacing w:val="17"/>
              </w:rPr>
              <w:t>），</w:t>
            </w:r>
            <w:r>
              <w:rPr>
                <w:rFonts w:hint="eastAsia" w:ascii="宋体" w:hAnsi="宋体" w:eastAsia="宋体" w:cs="宋体"/>
                <w:spacing w:val="12"/>
                <w:lang w:eastAsia="zh-CN"/>
              </w:rPr>
              <w:t>招标单位</w:t>
            </w:r>
            <w:r>
              <w:rPr>
                <w:rFonts w:hint="eastAsia" w:ascii="宋体" w:hAnsi="宋体" w:eastAsia="宋体" w:cs="宋体"/>
                <w:spacing w:val="12"/>
              </w:rPr>
              <w:t>不承担任何连带责</w:t>
            </w:r>
            <w:r>
              <w:rPr>
                <w:rFonts w:hint="eastAsia" w:ascii="宋体" w:hAnsi="宋体" w:eastAsia="宋体" w:cs="宋体"/>
                <w:spacing w:val="11"/>
              </w:rPr>
              <w:t>任。提供加盖供应商公章</w:t>
            </w:r>
            <w:r>
              <w:rPr>
                <w:rFonts w:hint="eastAsia" w:ascii="宋体" w:hAnsi="宋体" w:eastAsia="宋体" w:cs="宋体"/>
                <w:spacing w:val="1"/>
              </w:rPr>
              <w:t xml:space="preserve"> </w:t>
            </w:r>
            <w:r>
              <w:rPr>
                <w:rFonts w:hint="eastAsia" w:ascii="宋体" w:hAnsi="宋体" w:eastAsia="宋体" w:cs="宋体"/>
                <w:spacing w:val="7"/>
              </w:rPr>
              <w:t>的承诺函。</w:t>
            </w:r>
          </w:p>
        </w:tc>
      </w:tr>
      <w:tr w14:paraId="3DF79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72F610DE">
            <w:pPr>
              <w:rPr>
                <w:rFonts w:hint="eastAsia" w:ascii="宋体" w:hAnsi="宋体" w:eastAsia="宋体" w:cs="宋体"/>
                <w:sz w:val="21"/>
              </w:rPr>
            </w:pPr>
          </w:p>
        </w:tc>
        <w:tc>
          <w:tcPr>
            <w:tcW w:w="664" w:type="dxa"/>
            <w:vAlign w:val="top"/>
          </w:tcPr>
          <w:p w14:paraId="419860E7">
            <w:pPr>
              <w:pStyle w:val="9"/>
              <w:spacing w:before="65" w:line="186" w:lineRule="auto"/>
              <w:ind w:left="212"/>
              <w:rPr>
                <w:rFonts w:hint="eastAsia" w:ascii="宋体" w:hAnsi="宋体" w:eastAsia="宋体" w:cs="宋体"/>
              </w:rPr>
            </w:pPr>
            <w:r>
              <w:rPr>
                <w:rFonts w:hint="eastAsia" w:ascii="宋体" w:hAnsi="宋体" w:eastAsia="宋体" w:cs="宋体"/>
                <w:spacing w:val="-1"/>
              </w:rPr>
              <w:t>20</w:t>
            </w:r>
          </w:p>
        </w:tc>
        <w:tc>
          <w:tcPr>
            <w:tcW w:w="8459" w:type="dxa"/>
            <w:vAlign w:val="top"/>
          </w:tcPr>
          <w:p w14:paraId="30AC12DF">
            <w:pPr>
              <w:pStyle w:val="9"/>
              <w:spacing w:before="32" w:line="216" w:lineRule="auto"/>
              <w:ind w:left="509"/>
              <w:rPr>
                <w:rFonts w:hint="eastAsia" w:ascii="宋体" w:hAnsi="宋体" w:eastAsia="宋体" w:cs="宋体"/>
              </w:rPr>
            </w:pPr>
            <w:r>
              <w:rPr>
                <w:rFonts w:hint="eastAsia" w:ascii="宋体" w:hAnsi="宋体" w:eastAsia="宋体" w:cs="宋体"/>
                <w:spacing w:val="7"/>
                <w:sz w:val="19"/>
                <w:szCs w:val="19"/>
              </w:rPr>
              <w:t xml:space="preserve">2.3.2. </w:t>
            </w:r>
            <w:r>
              <w:rPr>
                <w:rFonts w:hint="eastAsia" w:ascii="宋体" w:hAnsi="宋体" w:eastAsia="宋体" w:cs="宋体"/>
                <w:spacing w:val="7"/>
              </w:rPr>
              <w:t>新鲜蔬菜、瓜果、水果要求：</w:t>
            </w:r>
          </w:p>
        </w:tc>
      </w:tr>
      <w:tr w14:paraId="51FAD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31529836">
            <w:pPr>
              <w:rPr>
                <w:rFonts w:hint="eastAsia" w:ascii="宋体" w:hAnsi="宋体" w:eastAsia="宋体" w:cs="宋体"/>
                <w:sz w:val="21"/>
              </w:rPr>
            </w:pPr>
          </w:p>
        </w:tc>
        <w:tc>
          <w:tcPr>
            <w:tcW w:w="664" w:type="dxa"/>
            <w:vAlign w:val="top"/>
          </w:tcPr>
          <w:p w14:paraId="3B18E705">
            <w:pPr>
              <w:spacing w:line="271" w:lineRule="auto"/>
              <w:rPr>
                <w:rFonts w:hint="eastAsia" w:ascii="宋体" w:hAnsi="宋体" w:eastAsia="宋体" w:cs="宋体"/>
                <w:sz w:val="21"/>
              </w:rPr>
            </w:pPr>
          </w:p>
          <w:p w14:paraId="171BFC21">
            <w:pPr>
              <w:pStyle w:val="9"/>
              <w:spacing w:before="65" w:line="189" w:lineRule="auto"/>
              <w:ind w:left="212"/>
              <w:rPr>
                <w:rFonts w:hint="eastAsia" w:ascii="宋体" w:hAnsi="宋体" w:eastAsia="宋体" w:cs="宋体"/>
              </w:rPr>
            </w:pPr>
            <w:r>
              <w:rPr>
                <w:rFonts w:hint="eastAsia" w:ascii="宋体" w:hAnsi="宋体" w:eastAsia="宋体" w:cs="宋体"/>
                <w:spacing w:val="-1"/>
              </w:rPr>
              <w:t>21</w:t>
            </w:r>
          </w:p>
        </w:tc>
        <w:tc>
          <w:tcPr>
            <w:tcW w:w="8459" w:type="dxa"/>
            <w:vAlign w:val="top"/>
          </w:tcPr>
          <w:p w14:paraId="77015A21">
            <w:pPr>
              <w:pStyle w:val="9"/>
              <w:spacing w:before="34" w:line="239" w:lineRule="auto"/>
              <w:ind w:left="1247" w:right="106" w:hanging="383"/>
              <w:rPr>
                <w:rFonts w:hint="eastAsia" w:ascii="宋体" w:hAnsi="宋体" w:eastAsia="宋体" w:cs="宋体"/>
              </w:rPr>
            </w:pPr>
            <w:r>
              <w:rPr>
                <w:rFonts w:hint="eastAsia" w:ascii="宋体" w:hAnsi="宋体" w:eastAsia="宋体" w:cs="宋体"/>
                <w:spacing w:val="9"/>
              </w:rPr>
              <w:t>(1) 所有蔬菜、瓜果、水果必须符合国家有关标准，保证新鲜、无异味、无</w:t>
            </w:r>
            <w:r>
              <w:rPr>
                <w:rFonts w:hint="eastAsia" w:ascii="宋体" w:hAnsi="宋体" w:eastAsia="宋体" w:cs="宋体"/>
                <w:spacing w:val="18"/>
              </w:rPr>
              <w:t xml:space="preserve"> </w:t>
            </w:r>
            <w:r>
              <w:rPr>
                <w:rFonts w:hint="eastAsia" w:ascii="宋体" w:hAnsi="宋体" w:eastAsia="宋体" w:cs="宋体"/>
                <w:spacing w:val="11"/>
              </w:rPr>
              <w:t xml:space="preserve">霉烂变质，外观干爽。卫生质量指标，应符合我国无公害蔬菜的卫生指 </w:t>
            </w:r>
            <w:r>
              <w:rPr>
                <w:rFonts w:hint="eastAsia" w:ascii="宋体" w:hAnsi="宋体" w:eastAsia="宋体" w:cs="宋体"/>
                <w:spacing w:val="6"/>
              </w:rPr>
              <w:t>标规定。</w:t>
            </w:r>
          </w:p>
        </w:tc>
      </w:tr>
      <w:tr w14:paraId="724B8C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640" w:type="dxa"/>
            <w:vAlign w:val="top"/>
          </w:tcPr>
          <w:p w14:paraId="2E897D07">
            <w:pPr>
              <w:rPr>
                <w:rFonts w:hint="eastAsia" w:ascii="宋体" w:hAnsi="宋体" w:eastAsia="宋体" w:cs="宋体"/>
                <w:sz w:val="21"/>
              </w:rPr>
            </w:pPr>
          </w:p>
        </w:tc>
        <w:tc>
          <w:tcPr>
            <w:tcW w:w="664" w:type="dxa"/>
            <w:vAlign w:val="top"/>
          </w:tcPr>
          <w:p w14:paraId="5E55B95C">
            <w:pPr>
              <w:spacing w:line="315" w:lineRule="auto"/>
              <w:rPr>
                <w:rFonts w:hint="eastAsia" w:ascii="宋体" w:hAnsi="宋体" w:eastAsia="宋体" w:cs="宋体"/>
                <w:sz w:val="21"/>
              </w:rPr>
            </w:pPr>
          </w:p>
          <w:p w14:paraId="7F078725">
            <w:pPr>
              <w:spacing w:line="316" w:lineRule="auto"/>
              <w:rPr>
                <w:rFonts w:hint="eastAsia" w:ascii="宋体" w:hAnsi="宋体" w:eastAsia="宋体" w:cs="宋体"/>
                <w:sz w:val="21"/>
              </w:rPr>
            </w:pPr>
          </w:p>
          <w:p w14:paraId="491D8BC1">
            <w:pPr>
              <w:spacing w:line="316" w:lineRule="auto"/>
              <w:rPr>
                <w:rFonts w:hint="eastAsia" w:ascii="宋体" w:hAnsi="宋体" w:eastAsia="宋体" w:cs="宋体"/>
                <w:sz w:val="21"/>
              </w:rPr>
            </w:pPr>
          </w:p>
          <w:p w14:paraId="08F88A55">
            <w:pPr>
              <w:pStyle w:val="9"/>
              <w:spacing w:before="65" w:line="189" w:lineRule="auto"/>
              <w:ind w:left="212"/>
              <w:rPr>
                <w:rFonts w:hint="eastAsia" w:ascii="宋体" w:hAnsi="宋体" w:eastAsia="宋体" w:cs="宋体"/>
              </w:rPr>
            </w:pPr>
            <w:r>
              <w:rPr>
                <w:rFonts w:hint="eastAsia" w:ascii="宋体" w:hAnsi="宋体" w:eastAsia="宋体" w:cs="宋体"/>
                <w:spacing w:val="-1"/>
              </w:rPr>
              <w:t>22</w:t>
            </w:r>
          </w:p>
        </w:tc>
        <w:tc>
          <w:tcPr>
            <w:tcW w:w="8459" w:type="dxa"/>
            <w:vAlign w:val="top"/>
          </w:tcPr>
          <w:p w14:paraId="348B763F">
            <w:pPr>
              <w:pStyle w:val="9"/>
              <w:spacing w:before="32" w:line="247" w:lineRule="auto"/>
              <w:ind w:left="1247" w:right="106" w:hanging="383"/>
              <w:rPr>
                <w:rFonts w:hint="eastAsia" w:ascii="宋体" w:hAnsi="宋体" w:eastAsia="宋体" w:cs="宋体"/>
              </w:rPr>
            </w:pPr>
            <w:r>
              <w:rPr>
                <w:rFonts w:hint="eastAsia" w:ascii="宋体" w:hAnsi="宋体" w:eastAsia="宋体" w:cs="宋体"/>
                <w:spacing w:val="9"/>
              </w:rPr>
              <w:t>(2) 保证食用安全，绝无农药等有害物质的留存。成交供应商每日须提供当</w:t>
            </w:r>
            <w:r>
              <w:rPr>
                <w:rFonts w:hint="eastAsia" w:ascii="宋体" w:hAnsi="宋体" w:eastAsia="宋体" w:cs="宋体"/>
                <w:spacing w:val="18"/>
              </w:rPr>
              <w:t xml:space="preserve"> </w:t>
            </w:r>
            <w:r>
              <w:rPr>
                <w:rFonts w:hint="eastAsia" w:ascii="宋体" w:hAnsi="宋体" w:eastAsia="宋体" w:cs="宋体"/>
                <w:spacing w:val="11"/>
              </w:rPr>
              <w:t>批次有效的农残检测报告原件。</w:t>
            </w:r>
            <w:r>
              <w:rPr>
                <w:rFonts w:hint="eastAsia" w:ascii="宋体" w:hAnsi="宋体" w:eastAsia="宋体" w:cs="宋体"/>
                <w:spacing w:val="11"/>
                <w:lang w:eastAsia="zh-CN"/>
              </w:rPr>
              <w:t>招标单位</w:t>
            </w:r>
            <w:r>
              <w:rPr>
                <w:rFonts w:hint="eastAsia" w:ascii="宋体" w:hAnsi="宋体" w:eastAsia="宋体" w:cs="宋体"/>
                <w:spacing w:val="11"/>
              </w:rPr>
              <w:t>将使用“农药测试卡”检验农药</w:t>
            </w:r>
            <w:r>
              <w:rPr>
                <w:rFonts w:hint="eastAsia" w:ascii="宋体" w:hAnsi="宋体" w:eastAsia="宋体" w:cs="宋体"/>
                <w:spacing w:val="9"/>
              </w:rPr>
              <w:t xml:space="preserve"> </w:t>
            </w:r>
            <w:r>
              <w:rPr>
                <w:rFonts w:hint="eastAsia" w:ascii="宋体" w:hAnsi="宋体" w:eastAsia="宋体" w:cs="宋体"/>
                <w:spacing w:val="11"/>
              </w:rPr>
              <w:t>含量，如含量超标的，超标食材由</w:t>
            </w:r>
            <w:r>
              <w:rPr>
                <w:rFonts w:hint="eastAsia" w:ascii="宋体" w:hAnsi="宋体" w:eastAsia="宋体" w:cs="宋体"/>
                <w:spacing w:val="11"/>
                <w:lang w:eastAsia="zh-CN"/>
              </w:rPr>
              <w:t>招标单位</w:t>
            </w:r>
            <w:r>
              <w:rPr>
                <w:rFonts w:hint="eastAsia" w:ascii="宋体" w:hAnsi="宋体" w:eastAsia="宋体" w:cs="宋体"/>
                <w:spacing w:val="11"/>
              </w:rPr>
              <w:t>当场销毁，成交供应商须无条</w:t>
            </w:r>
            <w:r>
              <w:rPr>
                <w:rFonts w:hint="eastAsia" w:ascii="宋体" w:hAnsi="宋体" w:eastAsia="宋体" w:cs="宋体"/>
                <w:spacing w:val="9"/>
              </w:rPr>
              <w:t xml:space="preserve"> </w:t>
            </w:r>
            <w:r>
              <w:rPr>
                <w:rFonts w:hint="eastAsia" w:ascii="宋体" w:hAnsi="宋体" w:eastAsia="宋体" w:cs="宋体"/>
                <w:spacing w:val="11"/>
              </w:rPr>
              <w:t>件换货，并在1个小时内提供替换食材，不得影响正常供餐。每出现</w:t>
            </w:r>
            <w:r>
              <w:rPr>
                <w:rFonts w:hint="eastAsia" w:ascii="宋体" w:hAnsi="宋体" w:eastAsia="宋体" w:cs="宋体"/>
                <w:spacing w:val="10"/>
              </w:rPr>
              <w:t>1次</w:t>
            </w:r>
            <w:r>
              <w:rPr>
                <w:rFonts w:hint="eastAsia" w:ascii="宋体" w:hAnsi="宋体" w:eastAsia="宋体" w:cs="宋体"/>
              </w:rPr>
              <w:t xml:space="preserve"> </w:t>
            </w:r>
            <w:r>
              <w:rPr>
                <w:rFonts w:hint="eastAsia" w:ascii="宋体" w:hAnsi="宋体" w:eastAsia="宋体" w:cs="宋体"/>
                <w:spacing w:val="11"/>
              </w:rPr>
              <w:t>含量超标情况的，均将处以成交供应商人民币30</w:t>
            </w:r>
            <w:r>
              <w:rPr>
                <w:rFonts w:hint="eastAsia" w:ascii="宋体" w:hAnsi="宋体" w:eastAsia="宋体" w:cs="宋体"/>
                <w:spacing w:val="10"/>
              </w:rPr>
              <w:t>00元的罚款，罚款从当</w:t>
            </w:r>
            <w:r>
              <w:rPr>
                <w:rFonts w:hint="eastAsia" w:ascii="宋体" w:hAnsi="宋体" w:eastAsia="宋体" w:cs="宋体"/>
              </w:rPr>
              <w:t xml:space="preserve"> </w:t>
            </w:r>
            <w:r>
              <w:rPr>
                <w:rFonts w:hint="eastAsia" w:ascii="宋体" w:hAnsi="宋体" w:eastAsia="宋体" w:cs="宋体"/>
                <w:spacing w:val="11"/>
              </w:rPr>
              <w:t>月的供货结算款中扣除，若当月结算款不足扣除罚款的，成交供应商须</w:t>
            </w:r>
            <w:r>
              <w:rPr>
                <w:rFonts w:hint="eastAsia" w:ascii="宋体" w:hAnsi="宋体" w:eastAsia="宋体" w:cs="宋体"/>
                <w:spacing w:val="9"/>
              </w:rPr>
              <w:t xml:space="preserve"> </w:t>
            </w:r>
            <w:r>
              <w:rPr>
                <w:rFonts w:hint="eastAsia" w:ascii="宋体" w:hAnsi="宋体" w:eastAsia="宋体" w:cs="宋体"/>
                <w:spacing w:val="14"/>
              </w:rPr>
              <w:t>向</w:t>
            </w:r>
            <w:r>
              <w:rPr>
                <w:rFonts w:hint="eastAsia" w:ascii="宋体" w:hAnsi="宋体" w:eastAsia="宋体" w:cs="宋体"/>
                <w:spacing w:val="14"/>
                <w:lang w:eastAsia="zh-CN"/>
              </w:rPr>
              <w:t>招标单位</w:t>
            </w:r>
            <w:r>
              <w:rPr>
                <w:rFonts w:hint="eastAsia" w:ascii="宋体" w:hAnsi="宋体" w:eastAsia="宋体" w:cs="宋体"/>
                <w:spacing w:val="14"/>
              </w:rPr>
              <w:t>补齐罚款数额。合同履行期限内出现≥3次农药含量超标情况</w:t>
            </w:r>
            <w:r>
              <w:rPr>
                <w:rFonts w:hint="eastAsia" w:ascii="宋体" w:hAnsi="宋体" w:eastAsia="宋体" w:cs="宋体"/>
                <w:spacing w:val="16"/>
              </w:rPr>
              <w:t xml:space="preserve"> </w:t>
            </w:r>
            <w:r>
              <w:rPr>
                <w:rFonts w:hint="eastAsia" w:ascii="宋体" w:hAnsi="宋体" w:eastAsia="宋体" w:cs="宋体"/>
                <w:spacing w:val="9"/>
              </w:rPr>
              <w:t>的，</w:t>
            </w:r>
            <w:r>
              <w:rPr>
                <w:rFonts w:hint="eastAsia" w:ascii="宋体" w:hAnsi="宋体" w:eastAsia="宋体" w:cs="宋体"/>
                <w:spacing w:val="9"/>
                <w:lang w:eastAsia="zh-CN"/>
              </w:rPr>
              <w:t>招标单位</w:t>
            </w:r>
            <w:r>
              <w:rPr>
                <w:rFonts w:hint="eastAsia" w:ascii="宋体" w:hAnsi="宋体" w:eastAsia="宋体" w:cs="宋体"/>
                <w:spacing w:val="9"/>
              </w:rPr>
              <w:t>有权单方面终止合同，并不承担任何违约责任。</w:t>
            </w:r>
          </w:p>
        </w:tc>
      </w:tr>
      <w:tr w14:paraId="292141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431DABD">
            <w:pPr>
              <w:rPr>
                <w:rFonts w:hint="eastAsia" w:ascii="宋体" w:hAnsi="宋体" w:eastAsia="宋体" w:cs="宋体"/>
                <w:sz w:val="21"/>
              </w:rPr>
            </w:pPr>
          </w:p>
        </w:tc>
        <w:tc>
          <w:tcPr>
            <w:tcW w:w="664" w:type="dxa"/>
            <w:vAlign w:val="top"/>
          </w:tcPr>
          <w:p w14:paraId="4AAE727C">
            <w:pPr>
              <w:pStyle w:val="9"/>
              <w:spacing w:before="68" w:line="183" w:lineRule="auto"/>
              <w:ind w:left="212"/>
              <w:rPr>
                <w:rFonts w:hint="eastAsia" w:ascii="宋体" w:hAnsi="宋体" w:eastAsia="宋体" w:cs="宋体"/>
              </w:rPr>
            </w:pPr>
            <w:r>
              <w:rPr>
                <w:rFonts w:hint="eastAsia" w:ascii="宋体" w:hAnsi="宋体" w:eastAsia="宋体" w:cs="宋体"/>
                <w:spacing w:val="-1"/>
              </w:rPr>
              <w:t>23</w:t>
            </w:r>
          </w:p>
        </w:tc>
        <w:tc>
          <w:tcPr>
            <w:tcW w:w="8459" w:type="dxa"/>
            <w:vAlign w:val="top"/>
          </w:tcPr>
          <w:p w14:paraId="587EC0AC">
            <w:pPr>
              <w:pStyle w:val="9"/>
              <w:spacing w:before="36" w:line="213" w:lineRule="auto"/>
              <w:ind w:left="864"/>
              <w:rPr>
                <w:rFonts w:hint="eastAsia" w:ascii="宋体" w:hAnsi="宋体" w:eastAsia="宋体" w:cs="宋体"/>
              </w:rPr>
            </w:pPr>
            <w:r>
              <w:rPr>
                <w:rFonts w:hint="eastAsia" w:ascii="宋体" w:hAnsi="宋体" w:eastAsia="宋体" w:cs="宋体"/>
                <w:spacing w:val="7"/>
              </w:rPr>
              <w:t>(3) 在交付</w:t>
            </w:r>
            <w:r>
              <w:rPr>
                <w:rFonts w:hint="eastAsia" w:ascii="宋体" w:hAnsi="宋体" w:eastAsia="宋体" w:cs="宋体"/>
                <w:spacing w:val="7"/>
                <w:lang w:eastAsia="zh-CN"/>
              </w:rPr>
              <w:t>招标单位</w:t>
            </w:r>
            <w:r>
              <w:rPr>
                <w:rFonts w:hint="eastAsia" w:ascii="宋体" w:hAnsi="宋体" w:eastAsia="宋体" w:cs="宋体"/>
                <w:spacing w:val="7"/>
              </w:rPr>
              <w:t>前必须经过前期处理，食用率达到95%以上。</w:t>
            </w:r>
          </w:p>
        </w:tc>
      </w:tr>
      <w:tr w14:paraId="697F99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58E224A9">
            <w:pPr>
              <w:rPr>
                <w:rFonts w:hint="eastAsia" w:ascii="宋体" w:hAnsi="宋体" w:eastAsia="宋体" w:cs="宋体"/>
                <w:sz w:val="21"/>
              </w:rPr>
            </w:pPr>
          </w:p>
        </w:tc>
        <w:tc>
          <w:tcPr>
            <w:tcW w:w="664" w:type="dxa"/>
            <w:vAlign w:val="top"/>
          </w:tcPr>
          <w:p w14:paraId="667ADBBA">
            <w:pPr>
              <w:pStyle w:val="9"/>
              <w:spacing w:before="67" w:line="185" w:lineRule="auto"/>
              <w:ind w:left="212"/>
              <w:rPr>
                <w:rFonts w:hint="eastAsia" w:ascii="宋体" w:hAnsi="宋体" w:eastAsia="宋体" w:cs="宋体"/>
              </w:rPr>
            </w:pPr>
            <w:r>
              <w:rPr>
                <w:rFonts w:hint="eastAsia" w:ascii="宋体" w:hAnsi="宋体" w:eastAsia="宋体" w:cs="宋体"/>
                <w:spacing w:val="-1"/>
              </w:rPr>
              <w:t>24</w:t>
            </w:r>
          </w:p>
        </w:tc>
        <w:tc>
          <w:tcPr>
            <w:tcW w:w="8459" w:type="dxa"/>
            <w:vAlign w:val="top"/>
          </w:tcPr>
          <w:p w14:paraId="256FC8A3">
            <w:pPr>
              <w:pStyle w:val="9"/>
              <w:spacing w:before="35" w:line="215" w:lineRule="auto"/>
              <w:ind w:left="864"/>
              <w:rPr>
                <w:rFonts w:hint="eastAsia" w:ascii="宋体" w:hAnsi="宋体" w:eastAsia="宋体" w:cs="宋体"/>
              </w:rPr>
            </w:pPr>
            <w:r>
              <w:rPr>
                <w:rFonts w:hint="eastAsia" w:ascii="宋体" w:hAnsi="宋体" w:eastAsia="宋体" w:cs="宋体"/>
                <w:spacing w:val="3"/>
              </w:rPr>
              <w:t>(4) 具体感观要求：</w:t>
            </w:r>
          </w:p>
        </w:tc>
      </w:tr>
      <w:tr w14:paraId="6B8E4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034CFD35">
            <w:pPr>
              <w:rPr>
                <w:rFonts w:hint="eastAsia" w:ascii="宋体" w:hAnsi="宋体" w:eastAsia="宋体" w:cs="宋体"/>
                <w:sz w:val="21"/>
              </w:rPr>
            </w:pPr>
          </w:p>
        </w:tc>
        <w:tc>
          <w:tcPr>
            <w:tcW w:w="664" w:type="dxa"/>
            <w:vAlign w:val="top"/>
          </w:tcPr>
          <w:p w14:paraId="228F0B95">
            <w:pPr>
              <w:pStyle w:val="9"/>
              <w:spacing w:before="202" w:line="189" w:lineRule="auto"/>
              <w:ind w:left="212"/>
              <w:rPr>
                <w:rFonts w:hint="eastAsia" w:ascii="宋体" w:hAnsi="宋体" w:eastAsia="宋体" w:cs="宋体"/>
              </w:rPr>
            </w:pPr>
            <w:r>
              <w:rPr>
                <w:rFonts w:hint="eastAsia" w:ascii="宋体" w:hAnsi="宋体" w:eastAsia="宋体" w:cs="宋体"/>
                <w:spacing w:val="-1"/>
              </w:rPr>
              <w:t>25</w:t>
            </w:r>
          </w:p>
        </w:tc>
        <w:tc>
          <w:tcPr>
            <w:tcW w:w="8459" w:type="dxa"/>
            <w:vAlign w:val="top"/>
          </w:tcPr>
          <w:p w14:paraId="2D9CE98C">
            <w:pPr>
              <w:pStyle w:val="9"/>
              <w:spacing w:before="34" w:line="233" w:lineRule="auto"/>
              <w:ind w:left="1799" w:right="109" w:hanging="411"/>
              <w:rPr>
                <w:rFonts w:hint="eastAsia" w:ascii="宋体" w:hAnsi="宋体" w:eastAsia="宋体" w:cs="宋体"/>
              </w:rPr>
            </w:pPr>
            <w:r>
              <w:rPr>
                <w:rFonts w:hint="eastAsia" w:ascii="宋体" w:hAnsi="宋体" w:eastAsia="宋体" w:cs="宋体"/>
                <w:spacing w:val="6"/>
              </w:rPr>
              <w:t>1)从蔬菜色泽看，各种蔬菜都应具有本品种固有的颜色，大多数有发</w:t>
            </w:r>
            <w:r>
              <w:rPr>
                <w:rFonts w:hint="eastAsia" w:ascii="宋体" w:hAnsi="宋体" w:eastAsia="宋体" w:cs="宋体"/>
                <w:spacing w:val="11"/>
              </w:rPr>
              <w:t xml:space="preserve"> </w:t>
            </w:r>
            <w:r>
              <w:rPr>
                <w:rFonts w:hint="eastAsia" w:ascii="宋体" w:hAnsi="宋体" w:eastAsia="宋体" w:cs="宋体"/>
                <w:spacing w:val="8"/>
              </w:rPr>
              <w:t>亮的光泽，以此显示蔬菜的成熟度及鲜嫩程度；</w:t>
            </w:r>
          </w:p>
        </w:tc>
      </w:tr>
      <w:tr w14:paraId="7078CE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640" w:type="dxa"/>
            <w:vAlign w:val="top"/>
          </w:tcPr>
          <w:p w14:paraId="052EDF67">
            <w:pPr>
              <w:rPr>
                <w:rFonts w:hint="eastAsia" w:ascii="宋体" w:hAnsi="宋体" w:eastAsia="宋体" w:cs="宋体"/>
                <w:sz w:val="21"/>
              </w:rPr>
            </w:pPr>
          </w:p>
        </w:tc>
        <w:tc>
          <w:tcPr>
            <w:tcW w:w="664" w:type="dxa"/>
            <w:vAlign w:val="top"/>
          </w:tcPr>
          <w:p w14:paraId="26CD79A2">
            <w:pPr>
              <w:spacing w:line="272" w:lineRule="auto"/>
              <w:rPr>
                <w:rFonts w:hint="eastAsia" w:ascii="宋体" w:hAnsi="宋体" w:eastAsia="宋体" w:cs="宋体"/>
                <w:sz w:val="21"/>
              </w:rPr>
            </w:pPr>
          </w:p>
          <w:p w14:paraId="25D2E069">
            <w:pPr>
              <w:pStyle w:val="9"/>
              <w:spacing w:before="65" w:line="189" w:lineRule="auto"/>
              <w:ind w:left="212"/>
              <w:rPr>
                <w:rFonts w:hint="eastAsia" w:ascii="宋体" w:hAnsi="宋体" w:eastAsia="宋体" w:cs="宋体"/>
              </w:rPr>
            </w:pPr>
            <w:r>
              <w:rPr>
                <w:rFonts w:hint="eastAsia" w:ascii="宋体" w:hAnsi="宋体" w:eastAsia="宋体" w:cs="宋体"/>
                <w:spacing w:val="-1"/>
              </w:rPr>
              <w:t>26</w:t>
            </w:r>
          </w:p>
        </w:tc>
        <w:tc>
          <w:tcPr>
            <w:tcW w:w="8459" w:type="dxa"/>
            <w:vAlign w:val="top"/>
          </w:tcPr>
          <w:p w14:paraId="3E8E9A61">
            <w:pPr>
              <w:pStyle w:val="9"/>
              <w:spacing w:before="34" w:line="239" w:lineRule="auto"/>
              <w:ind w:left="1792" w:right="109" w:hanging="417"/>
              <w:rPr>
                <w:rFonts w:hint="eastAsia" w:ascii="宋体" w:hAnsi="宋体" w:eastAsia="宋体" w:cs="宋体"/>
                <w:lang w:eastAsia="zh-CN"/>
              </w:rPr>
            </w:pPr>
            <w:r>
              <w:rPr>
                <w:rFonts w:hint="eastAsia" w:ascii="宋体" w:hAnsi="宋体" w:eastAsia="宋体" w:cs="宋体"/>
                <w:spacing w:val="7"/>
              </w:rPr>
              <w:t>2)从蔬菜气味看，多数蔬菜具有清馨、甘辛香、</w:t>
            </w:r>
            <w:r>
              <w:rPr>
                <w:rFonts w:hint="eastAsia" w:ascii="宋体" w:hAnsi="宋体" w:eastAsia="宋体" w:cs="宋体"/>
                <w:spacing w:val="6"/>
              </w:rPr>
              <w:t>甜酸香等气味，可凭</w:t>
            </w:r>
            <w:r>
              <w:rPr>
                <w:rFonts w:hint="eastAsia" w:ascii="宋体" w:hAnsi="宋体" w:eastAsia="宋体" w:cs="宋体"/>
              </w:rPr>
              <w:t xml:space="preserve"> </w:t>
            </w:r>
            <w:r>
              <w:rPr>
                <w:rFonts w:hint="eastAsia" w:ascii="宋体" w:hAnsi="宋体" w:eastAsia="宋体" w:cs="宋体"/>
                <w:spacing w:val="7"/>
              </w:rPr>
              <w:t>嗅觉识别不同品种的质量，不允许有腐烂变质的亚硝酸盐味和其他</w:t>
            </w:r>
            <w:r>
              <w:rPr>
                <w:rFonts w:hint="eastAsia" w:ascii="宋体" w:hAnsi="宋体" w:eastAsia="宋体" w:cs="宋体"/>
                <w:spacing w:val="2"/>
              </w:rPr>
              <w:t xml:space="preserve"> </w:t>
            </w:r>
            <w:r>
              <w:rPr>
                <w:rFonts w:hint="eastAsia" w:ascii="宋体" w:hAnsi="宋体" w:eastAsia="宋体" w:cs="宋体"/>
                <w:spacing w:val="6"/>
              </w:rPr>
              <w:t>异常气味</w:t>
            </w:r>
            <w:r>
              <w:rPr>
                <w:rFonts w:hint="eastAsia" w:ascii="宋体" w:hAnsi="宋体" w:eastAsia="宋体" w:cs="宋体"/>
                <w:spacing w:val="6"/>
                <w:lang w:eastAsia="zh-CN"/>
              </w:rPr>
              <w:t>；</w:t>
            </w:r>
          </w:p>
        </w:tc>
      </w:tr>
      <w:tr w14:paraId="7C0725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40" w:type="dxa"/>
            <w:vAlign w:val="top"/>
          </w:tcPr>
          <w:p w14:paraId="72456E94">
            <w:pPr>
              <w:rPr>
                <w:rFonts w:hint="eastAsia" w:ascii="宋体" w:hAnsi="宋体" w:eastAsia="宋体" w:cs="宋体"/>
                <w:sz w:val="21"/>
              </w:rPr>
            </w:pPr>
          </w:p>
        </w:tc>
        <w:tc>
          <w:tcPr>
            <w:tcW w:w="664" w:type="dxa"/>
            <w:vAlign w:val="top"/>
          </w:tcPr>
          <w:p w14:paraId="20111EEE">
            <w:pPr>
              <w:spacing w:line="274" w:lineRule="auto"/>
              <w:rPr>
                <w:rFonts w:hint="eastAsia" w:ascii="宋体" w:hAnsi="宋体" w:eastAsia="宋体" w:cs="宋体"/>
                <w:sz w:val="21"/>
              </w:rPr>
            </w:pPr>
          </w:p>
          <w:p w14:paraId="18087AAB">
            <w:pPr>
              <w:pStyle w:val="9"/>
              <w:spacing w:before="65" w:line="189" w:lineRule="auto"/>
              <w:ind w:left="212"/>
              <w:rPr>
                <w:rFonts w:hint="eastAsia" w:ascii="宋体" w:hAnsi="宋体" w:eastAsia="宋体" w:cs="宋体"/>
              </w:rPr>
            </w:pPr>
            <w:r>
              <w:rPr>
                <w:rFonts w:hint="eastAsia" w:ascii="宋体" w:hAnsi="宋体" w:eastAsia="宋体" w:cs="宋体"/>
                <w:spacing w:val="-1"/>
              </w:rPr>
              <w:t>27</w:t>
            </w:r>
          </w:p>
        </w:tc>
        <w:tc>
          <w:tcPr>
            <w:tcW w:w="8459" w:type="dxa"/>
            <w:vAlign w:val="top"/>
          </w:tcPr>
          <w:p w14:paraId="3F9FC058">
            <w:pPr>
              <w:pStyle w:val="9"/>
              <w:spacing w:before="36" w:line="239" w:lineRule="auto"/>
              <w:ind w:left="1790" w:right="109" w:hanging="414"/>
              <w:rPr>
                <w:rFonts w:hint="eastAsia" w:ascii="宋体" w:hAnsi="宋体" w:eastAsia="宋体" w:cs="宋体"/>
              </w:rPr>
            </w:pPr>
            <w:r>
              <w:rPr>
                <w:rFonts w:hint="eastAsia" w:ascii="宋体" w:hAnsi="宋体" w:eastAsia="宋体" w:cs="宋体"/>
                <w:spacing w:val="7"/>
              </w:rPr>
              <w:t>3)从蔬菜滋味看，因品种不同而各异，多数蔬</w:t>
            </w:r>
            <w:r>
              <w:rPr>
                <w:rFonts w:hint="eastAsia" w:ascii="宋体" w:hAnsi="宋体" w:eastAsia="宋体" w:cs="宋体"/>
                <w:spacing w:val="6"/>
              </w:rPr>
              <w:t>菜滋味甘淡、甜酸、清</w:t>
            </w:r>
            <w:r>
              <w:rPr>
                <w:rFonts w:hint="eastAsia" w:ascii="宋体" w:hAnsi="宋体" w:eastAsia="宋体" w:cs="宋体"/>
              </w:rPr>
              <w:t xml:space="preserve"> </w:t>
            </w:r>
            <w:r>
              <w:rPr>
                <w:rFonts w:hint="eastAsia" w:ascii="宋体" w:hAnsi="宋体" w:eastAsia="宋体" w:cs="宋体"/>
                <w:spacing w:val="7"/>
              </w:rPr>
              <w:t>爽鲜美，少数具有辛酸、苦涩等特殊风味以刺激食欲，如失去本品</w:t>
            </w:r>
            <w:r>
              <w:rPr>
                <w:rFonts w:hint="eastAsia" w:ascii="宋体" w:hAnsi="宋体" w:eastAsia="宋体" w:cs="宋体"/>
                <w:spacing w:val="4"/>
              </w:rPr>
              <w:t xml:space="preserve"> </w:t>
            </w:r>
            <w:r>
              <w:rPr>
                <w:rFonts w:hint="eastAsia" w:ascii="宋体" w:hAnsi="宋体" w:eastAsia="宋体" w:cs="宋体"/>
                <w:spacing w:val="8"/>
              </w:rPr>
              <w:t>种原有的滋味即为异常；</w:t>
            </w:r>
          </w:p>
        </w:tc>
      </w:tr>
      <w:tr w14:paraId="79DDBD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40" w:type="dxa"/>
            <w:vAlign w:val="top"/>
          </w:tcPr>
          <w:p w14:paraId="22FCB12E">
            <w:pPr>
              <w:rPr>
                <w:rFonts w:hint="eastAsia" w:ascii="宋体" w:hAnsi="宋体" w:eastAsia="宋体" w:cs="宋体"/>
                <w:sz w:val="21"/>
              </w:rPr>
            </w:pPr>
          </w:p>
        </w:tc>
        <w:tc>
          <w:tcPr>
            <w:tcW w:w="664" w:type="dxa"/>
            <w:vAlign w:val="top"/>
          </w:tcPr>
          <w:p w14:paraId="333D9F53">
            <w:pPr>
              <w:spacing w:line="274" w:lineRule="auto"/>
              <w:rPr>
                <w:rFonts w:hint="eastAsia" w:ascii="宋体" w:hAnsi="宋体" w:eastAsia="宋体" w:cs="宋体"/>
                <w:sz w:val="21"/>
              </w:rPr>
            </w:pPr>
          </w:p>
          <w:p w14:paraId="49983F17">
            <w:pPr>
              <w:pStyle w:val="9"/>
              <w:spacing w:before="65" w:line="189" w:lineRule="auto"/>
              <w:ind w:left="212"/>
              <w:rPr>
                <w:rFonts w:hint="eastAsia" w:ascii="宋体" w:hAnsi="宋体" w:eastAsia="宋体" w:cs="宋体"/>
              </w:rPr>
            </w:pPr>
            <w:r>
              <w:rPr>
                <w:rFonts w:hint="eastAsia" w:ascii="宋体" w:hAnsi="宋体" w:eastAsia="宋体" w:cs="宋体"/>
                <w:spacing w:val="-1"/>
              </w:rPr>
              <w:t>28</w:t>
            </w:r>
          </w:p>
        </w:tc>
        <w:tc>
          <w:tcPr>
            <w:tcW w:w="8459" w:type="dxa"/>
            <w:vAlign w:val="top"/>
          </w:tcPr>
          <w:p w14:paraId="2DF9949B">
            <w:pPr>
              <w:pStyle w:val="9"/>
              <w:spacing w:before="33"/>
              <w:ind w:left="1791" w:right="109" w:hanging="420"/>
              <w:rPr>
                <w:rFonts w:hint="eastAsia" w:ascii="宋体" w:hAnsi="宋体" w:eastAsia="宋体" w:cs="宋体"/>
              </w:rPr>
            </w:pPr>
            <w:r>
              <w:rPr>
                <w:rFonts w:hint="eastAsia" w:ascii="宋体" w:hAnsi="宋体" w:eastAsia="宋体" w:cs="宋体"/>
                <w:spacing w:val="7"/>
              </w:rPr>
              <w:t>4)从蔬菜形态看，应尽量避免由于客观因素而造成的各种</w:t>
            </w:r>
            <w:r>
              <w:rPr>
                <w:rFonts w:hint="eastAsia" w:ascii="宋体" w:hAnsi="宋体" w:eastAsia="宋体" w:cs="宋体"/>
                <w:spacing w:val="6"/>
              </w:rPr>
              <w:t>非正常、不</w:t>
            </w:r>
            <w:r>
              <w:rPr>
                <w:rFonts w:hint="eastAsia" w:ascii="宋体" w:hAnsi="宋体" w:eastAsia="宋体" w:cs="宋体"/>
              </w:rPr>
              <w:t xml:space="preserve"> </w:t>
            </w:r>
            <w:r>
              <w:rPr>
                <w:rFonts w:hint="eastAsia" w:ascii="宋体" w:hAnsi="宋体" w:eastAsia="宋体" w:cs="宋体"/>
                <w:spacing w:val="7"/>
              </w:rPr>
              <w:t>新鲜的蔬菜，例如萎蔫、枯塌、损伤、病变、虫害侵蚀等引起的形</w:t>
            </w:r>
            <w:r>
              <w:rPr>
                <w:rFonts w:hint="eastAsia" w:ascii="宋体" w:hAnsi="宋体" w:eastAsia="宋体" w:cs="宋体"/>
                <w:spacing w:val="2"/>
              </w:rPr>
              <w:t xml:space="preserve"> </w:t>
            </w:r>
            <w:r>
              <w:rPr>
                <w:rFonts w:hint="eastAsia" w:ascii="宋体" w:hAnsi="宋体" w:eastAsia="宋体" w:cs="宋体"/>
                <w:spacing w:val="6"/>
              </w:rPr>
              <w:t>态异常等。</w:t>
            </w:r>
          </w:p>
        </w:tc>
      </w:tr>
    </w:tbl>
    <w:tbl>
      <w:tblPr>
        <w:tblStyle w:val="10"/>
        <w:tblpPr w:leftFromText="180" w:rightFromText="180" w:vertAnchor="text" w:horzAnchor="page" w:tblpX="1072" w:tblpY="104"/>
        <w:tblOverlap w:val="never"/>
        <w:tblW w:w="9508"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661"/>
        <w:gridCol w:w="8195"/>
      </w:tblGrid>
      <w:tr w14:paraId="123D7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652" w:type="dxa"/>
            <w:vAlign w:val="top"/>
          </w:tcPr>
          <w:p w14:paraId="12E1689F">
            <w:pPr>
              <w:rPr>
                <w:rFonts w:hint="eastAsia" w:ascii="宋体" w:hAnsi="宋体" w:eastAsia="宋体" w:cs="宋体"/>
                <w:sz w:val="21"/>
              </w:rPr>
            </w:pPr>
          </w:p>
        </w:tc>
        <w:tc>
          <w:tcPr>
            <w:tcW w:w="661" w:type="dxa"/>
            <w:vAlign w:val="top"/>
          </w:tcPr>
          <w:p w14:paraId="75291343">
            <w:pPr>
              <w:spacing w:line="272" w:lineRule="auto"/>
              <w:rPr>
                <w:rFonts w:hint="eastAsia" w:ascii="宋体" w:hAnsi="宋体" w:eastAsia="宋体" w:cs="宋体"/>
                <w:sz w:val="21"/>
              </w:rPr>
            </w:pPr>
          </w:p>
          <w:p w14:paraId="6DEF2240">
            <w:pPr>
              <w:spacing w:line="273" w:lineRule="auto"/>
              <w:rPr>
                <w:rFonts w:hint="eastAsia" w:ascii="宋体" w:hAnsi="宋体" w:eastAsia="宋体" w:cs="宋体"/>
                <w:sz w:val="21"/>
              </w:rPr>
            </w:pPr>
          </w:p>
          <w:p w14:paraId="40B2C3FD">
            <w:pPr>
              <w:pStyle w:val="9"/>
              <w:spacing w:before="65" w:line="189" w:lineRule="auto"/>
              <w:ind w:left="212"/>
              <w:rPr>
                <w:rFonts w:hint="eastAsia" w:ascii="宋体" w:hAnsi="宋体" w:eastAsia="宋体" w:cs="宋体"/>
              </w:rPr>
            </w:pPr>
            <w:r>
              <w:rPr>
                <w:rFonts w:hint="eastAsia" w:ascii="宋体" w:hAnsi="宋体" w:eastAsia="宋体" w:cs="宋体"/>
                <w:spacing w:val="-1"/>
              </w:rPr>
              <w:t>29</w:t>
            </w:r>
          </w:p>
        </w:tc>
        <w:tc>
          <w:tcPr>
            <w:tcW w:w="8195" w:type="dxa"/>
            <w:vAlign w:val="top"/>
          </w:tcPr>
          <w:p w14:paraId="3725A2B0">
            <w:pPr>
              <w:pStyle w:val="9"/>
              <w:spacing w:before="33" w:line="245" w:lineRule="auto"/>
              <w:ind w:left="1058" w:leftChars="504" w:right="56" w:firstLine="0" w:firstLineChars="0"/>
              <w:jc w:val="both"/>
              <w:rPr>
                <w:rFonts w:hint="eastAsia" w:ascii="宋体" w:hAnsi="宋体" w:eastAsia="宋体" w:cs="宋体"/>
              </w:rPr>
            </w:pPr>
            <w:r>
              <w:rPr>
                <w:rFonts w:hint="eastAsia" w:ascii="宋体" w:hAnsi="宋体" w:eastAsia="宋体" w:cs="宋体"/>
                <w:spacing w:val="7"/>
              </w:rPr>
              <w:t>5)  叶菜类：大白菜、小白菜、菠菜、甘蓝、荠</w:t>
            </w:r>
            <w:r>
              <w:rPr>
                <w:rFonts w:hint="eastAsia" w:ascii="宋体" w:hAnsi="宋体" w:eastAsia="宋体" w:cs="宋体"/>
                <w:spacing w:val="6"/>
              </w:rPr>
              <w:t>菜、空心菜、茼蒿、苋</w:t>
            </w:r>
            <w:r>
              <w:rPr>
                <w:rFonts w:hint="eastAsia" w:ascii="宋体" w:hAnsi="宋体" w:eastAsia="宋体" w:cs="宋体"/>
              </w:rPr>
              <w:t xml:space="preserve"> </w:t>
            </w:r>
            <w:r>
              <w:rPr>
                <w:rFonts w:hint="eastAsia" w:ascii="宋体" w:hAnsi="宋体" w:eastAsia="宋体" w:cs="宋体"/>
                <w:spacing w:val="9"/>
              </w:rPr>
              <w:t>菜、芹菜等绿叶菜类，属同一品种规格。鲜嫩形态好，</w:t>
            </w:r>
            <w:r>
              <w:rPr>
                <w:rFonts w:hint="eastAsia" w:ascii="宋体" w:hAnsi="宋体" w:eastAsia="宋体" w:cs="宋体"/>
                <w:spacing w:val="8"/>
              </w:rPr>
              <w:t>色泽正常，</w:t>
            </w:r>
            <w:r>
              <w:rPr>
                <w:rFonts w:hint="eastAsia" w:ascii="宋体" w:hAnsi="宋体" w:eastAsia="宋体" w:cs="宋体"/>
              </w:rPr>
              <w:t xml:space="preserve"> </w:t>
            </w:r>
            <w:r>
              <w:rPr>
                <w:rFonts w:hint="eastAsia" w:ascii="宋体" w:hAnsi="宋体" w:eastAsia="宋体" w:cs="宋体"/>
                <w:spacing w:val="7"/>
              </w:rPr>
              <w:t>茎基部削平，无枯黄叶、病叶、泥土、明显机械伤和病虫害伤，无</w:t>
            </w:r>
            <w:r>
              <w:rPr>
                <w:rFonts w:hint="eastAsia" w:ascii="宋体" w:hAnsi="宋体" w:eastAsia="宋体" w:cs="宋体"/>
              </w:rPr>
              <w:t xml:space="preserve"> </w:t>
            </w:r>
            <w:r>
              <w:rPr>
                <w:rFonts w:hint="eastAsia" w:ascii="宋体" w:hAnsi="宋体" w:eastAsia="宋体" w:cs="宋体"/>
                <w:spacing w:val="3"/>
              </w:rPr>
              <w:t>胃灼热、焦边、腐烂等现象，无抽薹（菜心除外</w:t>
            </w:r>
            <w:r>
              <w:rPr>
                <w:rFonts w:hint="eastAsia" w:ascii="宋体" w:hAnsi="宋体" w:eastAsia="宋体" w:cs="宋体"/>
                <w:spacing w:val="-12"/>
              </w:rPr>
              <w:t>），</w:t>
            </w:r>
            <w:r>
              <w:rPr>
                <w:rFonts w:hint="eastAsia" w:ascii="宋体" w:hAnsi="宋体" w:eastAsia="宋体" w:cs="宋体"/>
                <w:spacing w:val="3"/>
              </w:rPr>
              <w:t>无畸形</w:t>
            </w:r>
            <w:r>
              <w:rPr>
                <w:rFonts w:hint="eastAsia" w:ascii="宋体" w:hAnsi="宋体" w:eastAsia="宋体" w:cs="宋体"/>
                <w:spacing w:val="2"/>
              </w:rPr>
              <w:t>、异味，</w:t>
            </w:r>
            <w:r>
              <w:rPr>
                <w:rFonts w:hint="eastAsia" w:ascii="宋体" w:hAnsi="宋体" w:eastAsia="宋体" w:cs="宋体"/>
              </w:rPr>
              <w:t xml:space="preserve"> </w:t>
            </w:r>
            <w:r>
              <w:rPr>
                <w:rFonts w:hint="eastAsia" w:ascii="宋体" w:hAnsi="宋体" w:eastAsia="宋体" w:cs="宋体"/>
                <w:spacing w:val="8"/>
              </w:rPr>
              <w:t>结球叶菜要结球适度，花椰菜应新鲜洁白，不带叶麸，无畸形花。</w:t>
            </w:r>
          </w:p>
        </w:tc>
      </w:tr>
      <w:tr w14:paraId="5297E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52" w:type="dxa"/>
            <w:vAlign w:val="top"/>
          </w:tcPr>
          <w:p w14:paraId="249D53EB">
            <w:pPr>
              <w:rPr>
                <w:rFonts w:hint="eastAsia" w:ascii="宋体" w:hAnsi="宋体" w:eastAsia="宋体" w:cs="宋体"/>
                <w:sz w:val="21"/>
              </w:rPr>
            </w:pPr>
          </w:p>
        </w:tc>
        <w:tc>
          <w:tcPr>
            <w:tcW w:w="661" w:type="dxa"/>
            <w:vAlign w:val="top"/>
          </w:tcPr>
          <w:p w14:paraId="157E9A91">
            <w:pPr>
              <w:spacing w:line="270" w:lineRule="auto"/>
              <w:rPr>
                <w:rFonts w:hint="eastAsia" w:ascii="宋体" w:hAnsi="宋体" w:eastAsia="宋体" w:cs="宋体"/>
                <w:sz w:val="21"/>
              </w:rPr>
            </w:pPr>
          </w:p>
          <w:p w14:paraId="0BF98E91">
            <w:pPr>
              <w:pStyle w:val="9"/>
              <w:spacing w:before="65" w:line="189" w:lineRule="auto"/>
              <w:ind w:left="214"/>
              <w:rPr>
                <w:rFonts w:hint="eastAsia" w:ascii="宋体" w:hAnsi="宋体" w:eastAsia="宋体" w:cs="宋体"/>
              </w:rPr>
            </w:pPr>
            <w:r>
              <w:rPr>
                <w:rFonts w:hint="eastAsia" w:ascii="宋体" w:hAnsi="宋体" w:eastAsia="宋体" w:cs="宋体"/>
                <w:spacing w:val="-2"/>
              </w:rPr>
              <w:t>30</w:t>
            </w:r>
          </w:p>
        </w:tc>
        <w:tc>
          <w:tcPr>
            <w:tcW w:w="8195" w:type="dxa"/>
            <w:vAlign w:val="top"/>
          </w:tcPr>
          <w:p w14:paraId="50180B8C">
            <w:pPr>
              <w:pStyle w:val="9"/>
              <w:spacing w:before="28" w:line="241" w:lineRule="auto"/>
              <w:ind w:left="1072" w:leftChars="0" w:right="56" w:hanging="12" w:firstLineChars="0"/>
              <w:rPr>
                <w:rFonts w:hint="eastAsia" w:ascii="宋体" w:hAnsi="宋体" w:eastAsia="宋体" w:cs="宋体"/>
              </w:rPr>
            </w:pPr>
            <w:r>
              <w:rPr>
                <w:rFonts w:hint="eastAsia" w:ascii="宋体" w:hAnsi="宋体" w:eastAsia="宋体" w:cs="宋体"/>
                <w:spacing w:val="2"/>
              </w:rPr>
              <w:t>6)  茄果类：番茄、茄子、甜椒、辣椒等，属同一品种规格。果实整洁，</w:t>
            </w:r>
            <w:r>
              <w:rPr>
                <w:rFonts w:hint="eastAsia" w:ascii="宋体" w:hAnsi="宋体" w:eastAsia="宋体" w:cs="宋体"/>
                <w:spacing w:val="7"/>
              </w:rPr>
              <w:t xml:space="preserve"> </w:t>
            </w:r>
            <w:r>
              <w:rPr>
                <w:rFonts w:hint="eastAsia" w:ascii="宋体" w:hAnsi="宋体" w:eastAsia="宋体" w:cs="宋体"/>
                <w:spacing w:val="2"/>
              </w:rPr>
              <w:t>成熟度适中，无裂果及空洞现象，茄果不能有裂蒂及果皮变硬</w:t>
            </w:r>
            <w:r>
              <w:rPr>
                <w:rFonts w:hint="eastAsia" w:ascii="宋体" w:hAnsi="宋体" w:eastAsia="宋体" w:cs="宋体"/>
                <w:spacing w:val="1"/>
              </w:rPr>
              <w:t>现象，</w:t>
            </w:r>
            <w:r>
              <w:rPr>
                <w:rFonts w:hint="eastAsia" w:ascii="宋体" w:hAnsi="宋体" w:eastAsia="宋体" w:cs="宋体"/>
              </w:rPr>
              <w:t xml:space="preserve"> </w:t>
            </w:r>
            <w:r>
              <w:rPr>
                <w:rFonts w:hint="eastAsia" w:ascii="宋体" w:hAnsi="宋体" w:eastAsia="宋体" w:cs="宋体"/>
                <w:spacing w:val="9"/>
              </w:rPr>
              <w:t>无腐烂、畸形、异味，无明显机械伤。</w:t>
            </w:r>
          </w:p>
        </w:tc>
      </w:tr>
      <w:tr w14:paraId="78F7D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52" w:type="dxa"/>
            <w:vAlign w:val="top"/>
          </w:tcPr>
          <w:p w14:paraId="454FBF35">
            <w:pPr>
              <w:rPr>
                <w:rFonts w:hint="eastAsia" w:ascii="宋体" w:hAnsi="宋体" w:eastAsia="宋体" w:cs="宋体"/>
                <w:sz w:val="21"/>
              </w:rPr>
            </w:pPr>
          </w:p>
        </w:tc>
        <w:tc>
          <w:tcPr>
            <w:tcW w:w="661" w:type="dxa"/>
            <w:vAlign w:val="top"/>
          </w:tcPr>
          <w:p w14:paraId="1B6B8411">
            <w:pPr>
              <w:spacing w:line="267" w:lineRule="auto"/>
              <w:rPr>
                <w:rFonts w:hint="eastAsia" w:ascii="宋体" w:hAnsi="宋体" w:eastAsia="宋体" w:cs="宋体"/>
                <w:sz w:val="21"/>
              </w:rPr>
            </w:pPr>
          </w:p>
          <w:p w14:paraId="4C2E6719">
            <w:pPr>
              <w:pStyle w:val="9"/>
              <w:spacing w:before="65" w:line="190" w:lineRule="auto"/>
              <w:ind w:left="214"/>
              <w:rPr>
                <w:rFonts w:hint="eastAsia" w:ascii="宋体" w:hAnsi="宋体" w:eastAsia="宋体" w:cs="宋体"/>
              </w:rPr>
            </w:pPr>
            <w:r>
              <w:rPr>
                <w:rFonts w:hint="eastAsia" w:ascii="宋体" w:hAnsi="宋体" w:eastAsia="宋体" w:cs="宋体"/>
                <w:spacing w:val="-2"/>
              </w:rPr>
              <w:t>31</w:t>
            </w:r>
          </w:p>
        </w:tc>
        <w:tc>
          <w:tcPr>
            <w:tcW w:w="8195" w:type="dxa"/>
            <w:vAlign w:val="top"/>
          </w:tcPr>
          <w:p w14:paraId="73B6C050">
            <w:pPr>
              <w:pStyle w:val="9"/>
              <w:spacing w:before="30"/>
              <w:ind w:left="1060" w:leftChars="0" w:right="109" w:firstLine="0" w:firstLineChars="0"/>
              <w:rPr>
                <w:rFonts w:hint="eastAsia" w:ascii="宋体" w:hAnsi="宋体" w:eastAsia="宋体" w:cs="宋体"/>
              </w:rPr>
            </w:pPr>
            <w:r>
              <w:rPr>
                <w:rFonts w:hint="eastAsia" w:ascii="宋体" w:hAnsi="宋体" w:eastAsia="宋体" w:cs="宋体"/>
                <w:spacing w:val="7"/>
              </w:rPr>
              <w:t>7)  瓜果类：黄瓜、冬瓜、丝瓜、苦瓜、南瓜</w:t>
            </w:r>
            <w:r>
              <w:rPr>
                <w:rFonts w:hint="eastAsia" w:ascii="宋体" w:hAnsi="宋体" w:eastAsia="宋体" w:cs="宋体"/>
                <w:spacing w:val="6"/>
              </w:rPr>
              <w:t>、毛节瓜等，属同一品种</w:t>
            </w:r>
            <w:r>
              <w:rPr>
                <w:rFonts w:hint="eastAsia" w:ascii="宋体" w:hAnsi="宋体" w:eastAsia="宋体" w:cs="宋体"/>
              </w:rPr>
              <w:t xml:space="preserve"> </w:t>
            </w:r>
            <w:r>
              <w:rPr>
                <w:rFonts w:hint="eastAsia" w:ascii="宋体" w:hAnsi="宋体" w:eastAsia="宋体" w:cs="宋体"/>
                <w:spacing w:val="7"/>
              </w:rPr>
              <w:t>规格。形状、色泽一致，瓜条均匀，无疤点，无断裂，无腐烂、畸</w:t>
            </w:r>
            <w:r>
              <w:rPr>
                <w:rFonts w:hint="eastAsia" w:ascii="宋体" w:hAnsi="宋体" w:eastAsia="宋体" w:cs="宋体"/>
                <w:spacing w:val="2"/>
              </w:rPr>
              <w:t xml:space="preserve"> </w:t>
            </w:r>
            <w:r>
              <w:rPr>
                <w:rFonts w:hint="eastAsia" w:ascii="宋体" w:hAnsi="宋体" w:eastAsia="宋体" w:cs="宋体"/>
                <w:spacing w:val="9"/>
              </w:rPr>
              <w:t>形、异味、明显机械伤，不带泥土。</w:t>
            </w:r>
          </w:p>
        </w:tc>
      </w:tr>
      <w:tr w14:paraId="00161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52" w:type="dxa"/>
            <w:vAlign w:val="top"/>
          </w:tcPr>
          <w:p w14:paraId="420098CB">
            <w:pPr>
              <w:rPr>
                <w:rFonts w:hint="eastAsia" w:ascii="宋体" w:hAnsi="宋体" w:eastAsia="宋体" w:cs="宋体"/>
                <w:sz w:val="21"/>
              </w:rPr>
            </w:pPr>
          </w:p>
        </w:tc>
        <w:tc>
          <w:tcPr>
            <w:tcW w:w="661" w:type="dxa"/>
            <w:vAlign w:val="top"/>
          </w:tcPr>
          <w:p w14:paraId="6F1BAAE5">
            <w:pPr>
              <w:spacing w:line="270" w:lineRule="auto"/>
              <w:rPr>
                <w:rFonts w:hint="eastAsia" w:ascii="宋体" w:hAnsi="宋体" w:eastAsia="宋体" w:cs="宋体"/>
                <w:sz w:val="21"/>
              </w:rPr>
            </w:pPr>
          </w:p>
          <w:p w14:paraId="1AC9D9A4">
            <w:pPr>
              <w:pStyle w:val="9"/>
              <w:spacing w:before="65" w:line="189" w:lineRule="auto"/>
              <w:ind w:left="214"/>
              <w:rPr>
                <w:rFonts w:hint="eastAsia" w:ascii="宋体" w:hAnsi="宋体" w:eastAsia="宋体" w:cs="宋体"/>
              </w:rPr>
            </w:pPr>
            <w:r>
              <w:rPr>
                <w:rFonts w:hint="eastAsia" w:ascii="宋体" w:hAnsi="宋体" w:eastAsia="宋体" w:cs="宋体"/>
                <w:spacing w:val="-2"/>
              </w:rPr>
              <w:t>32</w:t>
            </w:r>
          </w:p>
        </w:tc>
        <w:tc>
          <w:tcPr>
            <w:tcW w:w="8195" w:type="dxa"/>
            <w:vAlign w:val="top"/>
          </w:tcPr>
          <w:p w14:paraId="0243E561">
            <w:pPr>
              <w:pStyle w:val="9"/>
              <w:spacing w:before="33" w:line="239" w:lineRule="auto"/>
              <w:ind w:left="1260" w:leftChars="0" w:right="56" w:hanging="200" w:firstLineChars="0"/>
              <w:rPr>
                <w:rFonts w:hint="eastAsia" w:ascii="宋体" w:hAnsi="宋体" w:eastAsia="宋体" w:cs="宋体"/>
              </w:rPr>
            </w:pPr>
            <w:r>
              <w:rPr>
                <w:rFonts w:hint="eastAsia" w:ascii="宋体" w:hAnsi="宋体" w:eastAsia="宋体" w:cs="宋体"/>
                <w:spacing w:val="-3"/>
              </w:rPr>
              <w:t>8)  根菜类：萝 卜、胡萝 卜等，属同</w:t>
            </w:r>
            <w:r>
              <w:rPr>
                <w:rFonts w:hint="eastAsia" w:ascii="宋体" w:hAnsi="宋体" w:eastAsia="宋体" w:cs="宋体"/>
                <w:spacing w:val="-4"/>
              </w:rPr>
              <w:t>一品种规格。皮细光滑，大小均匀，</w:t>
            </w:r>
            <w:r>
              <w:rPr>
                <w:rFonts w:hint="eastAsia" w:ascii="宋体" w:hAnsi="宋体" w:eastAsia="宋体" w:cs="宋体"/>
              </w:rPr>
              <w:t xml:space="preserve"> </w:t>
            </w:r>
            <w:r>
              <w:rPr>
                <w:rFonts w:hint="eastAsia" w:ascii="宋体" w:hAnsi="宋体" w:eastAsia="宋体" w:cs="宋体"/>
                <w:spacing w:val="2"/>
              </w:rPr>
              <w:t>肉质脆嫩致密新鲜，无腐烂、畸形、裂痕、糠心、异味，不带泥沙，</w:t>
            </w:r>
            <w:r>
              <w:rPr>
                <w:rFonts w:hint="eastAsia" w:ascii="宋体" w:hAnsi="宋体" w:eastAsia="宋体" w:cs="宋体"/>
              </w:rPr>
              <w:t xml:space="preserve"> </w:t>
            </w:r>
            <w:r>
              <w:rPr>
                <w:rFonts w:hint="eastAsia" w:ascii="宋体" w:hAnsi="宋体" w:eastAsia="宋体" w:cs="宋体"/>
                <w:spacing w:val="8"/>
              </w:rPr>
              <w:t>不带茎叶和须根。</w:t>
            </w:r>
          </w:p>
        </w:tc>
      </w:tr>
      <w:tr w14:paraId="602ED3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52" w:type="dxa"/>
            <w:vAlign w:val="top"/>
          </w:tcPr>
          <w:p w14:paraId="41A2EB61">
            <w:pPr>
              <w:rPr>
                <w:rFonts w:hint="eastAsia" w:ascii="宋体" w:hAnsi="宋体" w:eastAsia="宋体" w:cs="宋体"/>
                <w:sz w:val="21"/>
              </w:rPr>
            </w:pPr>
          </w:p>
        </w:tc>
        <w:tc>
          <w:tcPr>
            <w:tcW w:w="661" w:type="dxa"/>
            <w:vAlign w:val="top"/>
          </w:tcPr>
          <w:p w14:paraId="46BD55D6">
            <w:pPr>
              <w:spacing w:line="272" w:lineRule="auto"/>
              <w:rPr>
                <w:rFonts w:hint="eastAsia" w:ascii="宋体" w:hAnsi="宋体" w:eastAsia="宋体" w:cs="宋体"/>
                <w:sz w:val="21"/>
              </w:rPr>
            </w:pPr>
          </w:p>
          <w:p w14:paraId="167C4D1A">
            <w:pPr>
              <w:pStyle w:val="9"/>
              <w:spacing w:before="65" w:line="189" w:lineRule="auto"/>
              <w:ind w:left="214"/>
              <w:rPr>
                <w:rFonts w:hint="eastAsia" w:ascii="宋体" w:hAnsi="宋体" w:eastAsia="宋体" w:cs="宋体"/>
              </w:rPr>
            </w:pPr>
            <w:r>
              <w:rPr>
                <w:rFonts w:hint="eastAsia" w:ascii="宋体" w:hAnsi="宋体" w:eastAsia="宋体" w:cs="宋体"/>
                <w:spacing w:val="-2"/>
              </w:rPr>
              <w:t>33</w:t>
            </w:r>
          </w:p>
        </w:tc>
        <w:tc>
          <w:tcPr>
            <w:tcW w:w="8195" w:type="dxa"/>
            <w:vAlign w:val="top"/>
          </w:tcPr>
          <w:p w14:paraId="5F990DE3">
            <w:pPr>
              <w:pStyle w:val="9"/>
              <w:spacing w:before="31"/>
              <w:ind w:left="1260" w:leftChars="0" w:right="37" w:hanging="200" w:firstLineChars="0"/>
              <w:rPr>
                <w:rFonts w:hint="eastAsia" w:ascii="宋体" w:hAnsi="宋体" w:eastAsia="宋体" w:cs="宋体"/>
              </w:rPr>
            </w:pPr>
            <w:r>
              <w:rPr>
                <w:rFonts w:hint="eastAsia" w:ascii="宋体" w:hAnsi="宋体" w:eastAsia="宋体" w:cs="宋体"/>
                <w:spacing w:val="7"/>
              </w:rPr>
              <w:t>9)  薯芋类：马铃薯、芋、姜等，属同一品种规格。色</w:t>
            </w:r>
            <w:r>
              <w:rPr>
                <w:rFonts w:hint="eastAsia" w:ascii="宋体" w:hAnsi="宋体" w:eastAsia="宋体" w:cs="宋体"/>
                <w:spacing w:val="6"/>
              </w:rPr>
              <w:t>泽一致，不带泥</w:t>
            </w:r>
            <w:r>
              <w:rPr>
                <w:rFonts w:hint="eastAsia" w:ascii="宋体" w:hAnsi="宋体" w:eastAsia="宋体" w:cs="宋体"/>
              </w:rPr>
              <w:t xml:space="preserve"> </w:t>
            </w:r>
            <w:r>
              <w:rPr>
                <w:rFonts w:hint="eastAsia" w:ascii="宋体" w:hAnsi="宋体" w:eastAsia="宋体" w:cs="宋体"/>
                <w:spacing w:val="2"/>
              </w:rPr>
              <w:t>沙，不带须根、茎叶，不干瘪，无腐烂、畸形、异味、明显机械伤、</w:t>
            </w:r>
            <w:r>
              <w:rPr>
                <w:rFonts w:hint="eastAsia" w:ascii="宋体" w:hAnsi="宋体" w:eastAsia="宋体" w:cs="宋体"/>
                <w:spacing w:val="18"/>
              </w:rPr>
              <w:t xml:space="preserve"> </w:t>
            </w:r>
            <w:r>
              <w:rPr>
                <w:rFonts w:hint="eastAsia" w:ascii="宋体" w:hAnsi="宋体" w:eastAsia="宋体" w:cs="宋体"/>
                <w:spacing w:val="9"/>
              </w:rPr>
              <w:t>病虫害斑，马铃薯无发芽，皮不变绿。</w:t>
            </w:r>
          </w:p>
        </w:tc>
      </w:tr>
      <w:tr w14:paraId="254997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52" w:type="dxa"/>
            <w:vAlign w:val="top"/>
          </w:tcPr>
          <w:p w14:paraId="4590885F">
            <w:pPr>
              <w:rPr>
                <w:rFonts w:hint="eastAsia" w:ascii="宋体" w:hAnsi="宋体" w:eastAsia="宋体" w:cs="宋体"/>
                <w:sz w:val="21"/>
              </w:rPr>
            </w:pPr>
          </w:p>
        </w:tc>
        <w:tc>
          <w:tcPr>
            <w:tcW w:w="661" w:type="dxa"/>
            <w:vAlign w:val="top"/>
          </w:tcPr>
          <w:p w14:paraId="2DCC8286">
            <w:pPr>
              <w:spacing w:line="271" w:lineRule="auto"/>
              <w:rPr>
                <w:rFonts w:hint="eastAsia" w:ascii="宋体" w:hAnsi="宋体" w:eastAsia="宋体" w:cs="宋体"/>
                <w:sz w:val="21"/>
              </w:rPr>
            </w:pPr>
          </w:p>
          <w:p w14:paraId="3D36E357">
            <w:pPr>
              <w:pStyle w:val="9"/>
              <w:spacing w:before="65" w:line="189" w:lineRule="auto"/>
              <w:ind w:left="214"/>
              <w:rPr>
                <w:rFonts w:hint="eastAsia" w:ascii="宋体" w:hAnsi="宋体" w:eastAsia="宋体" w:cs="宋体"/>
              </w:rPr>
            </w:pPr>
            <w:r>
              <w:rPr>
                <w:rFonts w:hint="eastAsia" w:ascii="宋体" w:hAnsi="宋体" w:eastAsia="宋体" w:cs="宋体"/>
                <w:spacing w:val="-2"/>
              </w:rPr>
              <w:t>34</w:t>
            </w:r>
          </w:p>
        </w:tc>
        <w:tc>
          <w:tcPr>
            <w:tcW w:w="8195" w:type="dxa"/>
            <w:vAlign w:val="top"/>
          </w:tcPr>
          <w:p w14:paraId="76160DAC">
            <w:pPr>
              <w:pStyle w:val="9"/>
              <w:tabs>
                <w:tab w:val="left" w:pos="1470"/>
              </w:tabs>
              <w:spacing w:before="35" w:line="239" w:lineRule="auto"/>
              <w:ind w:left="1060" w:leftChars="0" w:right="56" w:firstLine="0" w:firstLineChars="0"/>
              <w:rPr>
                <w:rFonts w:hint="eastAsia" w:ascii="宋体" w:hAnsi="宋体" w:eastAsia="宋体" w:cs="宋体"/>
              </w:rPr>
            </w:pPr>
            <w:r>
              <w:rPr>
                <w:rFonts w:hint="eastAsia" w:ascii="宋体" w:hAnsi="宋体" w:eastAsia="宋体" w:cs="宋体"/>
                <w:spacing w:val="6"/>
              </w:rPr>
              <w:t>10) 葱蒜类：葱、蒜、韭菜、洋葱等，属同一品种规格。允许葱、青蒜</w:t>
            </w:r>
            <w:r>
              <w:rPr>
                <w:rFonts w:hint="eastAsia" w:ascii="宋体" w:hAnsi="宋体" w:eastAsia="宋体" w:cs="宋体"/>
                <w:spacing w:val="11"/>
              </w:rPr>
              <w:t xml:space="preserve"> </w:t>
            </w:r>
            <w:r>
              <w:rPr>
                <w:rFonts w:hint="eastAsia" w:ascii="宋体" w:hAnsi="宋体" w:eastAsia="宋体" w:cs="宋体"/>
                <w:spacing w:val="2"/>
              </w:rPr>
              <w:t>类保留干净须根，葱、蒜、韭菜不带老叶，蒜头、</w:t>
            </w:r>
            <w:r>
              <w:rPr>
                <w:rFonts w:hint="eastAsia" w:ascii="宋体" w:hAnsi="宋体" w:eastAsia="宋体" w:cs="宋体"/>
                <w:spacing w:val="1"/>
              </w:rPr>
              <w:t>洋葱去根去枯叶，</w:t>
            </w:r>
            <w:r>
              <w:rPr>
                <w:rFonts w:hint="eastAsia" w:ascii="宋体" w:hAnsi="宋体" w:eastAsia="宋体" w:cs="宋体"/>
              </w:rPr>
              <w:t xml:space="preserve"> </w:t>
            </w:r>
            <w:r>
              <w:rPr>
                <w:rFonts w:hint="eastAsia" w:ascii="宋体" w:hAnsi="宋体" w:eastAsia="宋体" w:cs="宋体"/>
                <w:spacing w:val="8"/>
              </w:rPr>
              <w:t>可食部分新鲜幼嫩，无腐烂、畸形、异味。</w:t>
            </w:r>
          </w:p>
        </w:tc>
      </w:tr>
      <w:tr w14:paraId="0A74A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52" w:type="dxa"/>
            <w:vAlign w:val="top"/>
          </w:tcPr>
          <w:p w14:paraId="03A8A008">
            <w:pPr>
              <w:rPr>
                <w:rFonts w:hint="eastAsia" w:ascii="宋体" w:hAnsi="宋体" w:eastAsia="宋体" w:cs="宋体"/>
                <w:sz w:val="21"/>
              </w:rPr>
            </w:pPr>
          </w:p>
        </w:tc>
        <w:tc>
          <w:tcPr>
            <w:tcW w:w="661" w:type="dxa"/>
            <w:vAlign w:val="top"/>
          </w:tcPr>
          <w:p w14:paraId="21230515">
            <w:pPr>
              <w:spacing w:line="272" w:lineRule="auto"/>
              <w:rPr>
                <w:rFonts w:hint="eastAsia" w:ascii="宋体" w:hAnsi="宋体" w:eastAsia="宋体" w:cs="宋体"/>
                <w:sz w:val="21"/>
              </w:rPr>
            </w:pPr>
          </w:p>
          <w:p w14:paraId="16F3D418">
            <w:pPr>
              <w:pStyle w:val="9"/>
              <w:spacing w:before="65" w:line="189" w:lineRule="auto"/>
              <w:ind w:left="214"/>
              <w:rPr>
                <w:rFonts w:hint="eastAsia" w:ascii="宋体" w:hAnsi="宋体" w:eastAsia="宋体" w:cs="宋体"/>
              </w:rPr>
            </w:pPr>
            <w:r>
              <w:rPr>
                <w:rFonts w:hint="eastAsia" w:ascii="宋体" w:hAnsi="宋体" w:eastAsia="宋体" w:cs="宋体"/>
                <w:spacing w:val="-2"/>
              </w:rPr>
              <w:t>35</w:t>
            </w:r>
          </w:p>
        </w:tc>
        <w:tc>
          <w:tcPr>
            <w:tcW w:w="8195" w:type="dxa"/>
            <w:vAlign w:val="top"/>
          </w:tcPr>
          <w:p w14:paraId="598918EA">
            <w:pPr>
              <w:pStyle w:val="9"/>
              <w:spacing w:before="32"/>
              <w:ind w:left="1054" w:leftChars="502" w:right="109" w:firstLine="0" w:firstLineChars="0"/>
              <w:rPr>
                <w:rFonts w:hint="eastAsia" w:ascii="宋体" w:hAnsi="宋体" w:eastAsia="宋体" w:cs="宋体"/>
              </w:rPr>
            </w:pPr>
            <w:r>
              <w:rPr>
                <w:rFonts w:hint="eastAsia" w:ascii="宋体" w:hAnsi="宋体" w:eastAsia="宋体" w:cs="宋体"/>
                <w:spacing w:val="6"/>
              </w:rPr>
              <w:t>11) 豆类：扁豆、豌豆、毛豆等，属同一品种规格。形态完整，成熟度</w:t>
            </w:r>
            <w:r>
              <w:rPr>
                <w:rFonts w:hint="eastAsia" w:ascii="宋体" w:hAnsi="宋体" w:eastAsia="宋体" w:cs="宋体"/>
                <w:spacing w:val="11"/>
              </w:rPr>
              <w:t xml:space="preserve"> </w:t>
            </w:r>
            <w:r>
              <w:rPr>
                <w:rFonts w:hint="eastAsia" w:ascii="宋体" w:hAnsi="宋体" w:eastAsia="宋体" w:cs="宋体"/>
                <w:spacing w:val="7"/>
              </w:rPr>
              <w:t>适中，无腐烂、畸形、异味，豆荚类应新鲜、幼嫩、均匀，豆仁类</w:t>
            </w:r>
            <w:r>
              <w:rPr>
                <w:rFonts w:hint="eastAsia" w:ascii="宋体" w:hAnsi="宋体" w:eastAsia="宋体" w:cs="宋体"/>
              </w:rPr>
              <w:t xml:space="preserve"> </w:t>
            </w:r>
            <w:r>
              <w:rPr>
                <w:rFonts w:hint="eastAsia" w:ascii="宋体" w:hAnsi="宋体" w:eastAsia="宋体" w:cs="宋体"/>
                <w:spacing w:val="9"/>
              </w:rPr>
              <w:t>应籽粒饱满，较均匀，无发芽，不带泥土杂质。</w:t>
            </w:r>
          </w:p>
        </w:tc>
      </w:tr>
      <w:tr w14:paraId="758AE8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52" w:type="dxa"/>
            <w:vAlign w:val="top"/>
          </w:tcPr>
          <w:p w14:paraId="7D2E9439">
            <w:pPr>
              <w:rPr>
                <w:rFonts w:hint="eastAsia" w:ascii="宋体" w:hAnsi="宋体" w:eastAsia="宋体" w:cs="宋体"/>
                <w:sz w:val="21"/>
              </w:rPr>
            </w:pPr>
          </w:p>
        </w:tc>
        <w:tc>
          <w:tcPr>
            <w:tcW w:w="661" w:type="dxa"/>
            <w:vAlign w:val="top"/>
          </w:tcPr>
          <w:p w14:paraId="5F3DA835">
            <w:pPr>
              <w:spacing w:line="270" w:lineRule="auto"/>
              <w:rPr>
                <w:rFonts w:hint="eastAsia" w:ascii="宋体" w:hAnsi="宋体" w:eastAsia="宋体" w:cs="宋体"/>
                <w:sz w:val="21"/>
              </w:rPr>
            </w:pPr>
          </w:p>
          <w:p w14:paraId="4DAE6280">
            <w:pPr>
              <w:pStyle w:val="9"/>
              <w:spacing w:before="65" w:line="189" w:lineRule="auto"/>
              <w:ind w:left="214"/>
              <w:rPr>
                <w:rFonts w:hint="eastAsia" w:ascii="宋体" w:hAnsi="宋体" w:eastAsia="宋体" w:cs="宋体"/>
              </w:rPr>
            </w:pPr>
            <w:r>
              <w:rPr>
                <w:rFonts w:hint="eastAsia" w:ascii="宋体" w:hAnsi="宋体" w:eastAsia="宋体" w:cs="宋体"/>
                <w:spacing w:val="-2"/>
              </w:rPr>
              <w:t>36</w:t>
            </w:r>
          </w:p>
        </w:tc>
        <w:tc>
          <w:tcPr>
            <w:tcW w:w="8195" w:type="dxa"/>
            <w:vAlign w:val="top"/>
          </w:tcPr>
          <w:p w14:paraId="6B325558">
            <w:pPr>
              <w:pStyle w:val="9"/>
              <w:spacing w:before="32"/>
              <w:ind w:left="1063" w:leftChars="503" w:right="109" w:hanging="7" w:firstLineChars="0"/>
              <w:rPr>
                <w:rFonts w:hint="eastAsia" w:ascii="宋体" w:hAnsi="宋体" w:eastAsia="宋体" w:cs="宋体"/>
              </w:rPr>
            </w:pPr>
            <w:r>
              <w:rPr>
                <w:rFonts w:hint="eastAsia" w:ascii="宋体" w:hAnsi="宋体" w:eastAsia="宋体" w:cs="宋体"/>
                <w:spacing w:val="6"/>
              </w:rPr>
              <w:t>12) 水生菜类：藕、慈菇、茭白、马蹄、菱等，属同一品种规格。肉质</w:t>
            </w:r>
            <w:r>
              <w:rPr>
                <w:rFonts w:hint="eastAsia" w:ascii="宋体" w:hAnsi="宋体" w:eastAsia="宋体" w:cs="宋体"/>
                <w:spacing w:val="9"/>
              </w:rPr>
              <w:t xml:space="preserve"> </w:t>
            </w:r>
            <w:r>
              <w:rPr>
                <w:rFonts w:hint="eastAsia" w:ascii="宋体" w:hAnsi="宋体" w:eastAsia="宋体" w:cs="宋体"/>
                <w:spacing w:val="7"/>
              </w:rPr>
              <w:t>嫩，成熟度适中，无腐烂、畸形、异味，无明显机械伤，不带泥土</w:t>
            </w:r>
            <w:r>
              <w:rPr>
                <w:rFonts w:hint="eastAsia" w:ascii="宋体" w:hAnsi="宋体" w:eastAsia="宋体" w:cs="宋体"/>
                <w:spacing w:val="5"/>
              </w:rPr>
              <w:t xml:space="preserve"> </w:t>
            </w:r>
            <w:r>
              <w:rPr>
                <w:rFonts w:hint="eastAsia" w:ascii="宋体" w:hAnsi="宋体" w:eastAsia="宋体" w:cs="宋体"/>
                <w:spacing w:val="9"/>
              </w:rPr>
              <w:t>和杂质，不干瘪，茭白不黑心。</w:t>
            </w:r>
          </w:p>
        </w:tc>
      </w:tr>
      <w:tr w14:paraId="1C2D34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4" w:hRule="atLeast"/>
        </w:trPr>
        <w:tc>
          <w:tcPr>
            <w:tcW w:w="652" w:type="dxa"/>
            <w:vAlign w:val="top"/>
          </w:tcPr>
          <w:p w14:paraId="228515A9">
            <w:pPr>
              <w:rPr>
                <w:rFonts w:hint="eastAsia" w:ascii="宋体" w:hAnsi="宋体" w:eastAsia="宋体" w:cs="宋体"/>
                <w:sz w:val="21"/>
              </w:rPr>
            </w:pPr>
          </w:p>
        </w:tc>
        <w:tc>
          <w:tcPr>
            <w:tcW w:w="661" w:type="dxa"/>
            <w:vAlign w:val="top"/>
          </w:tcPr>
          <w:p w14:paraId="3869339B">
            <w:pPr>
              <w:spacing w:line="407" w:lineRule="auto"/>
              <w:rPr>
                <w:rFonts w:hint="eastAsia" w:ascii="宋体" w:hAnsi="宋体" w:eastAsia="宋体" w:cs="宋体"/>
                <w:sz w:val="21"/>
              </w:rPr>
            </w:pPr>
          </w:p>
          <w:p w14:paraId="6E52F90C">
            <w:pPr>
              <w:pStyle w:val="9"/>
              <w:spacing w:before="65" w:line="189" w:lineRule="auto"/>
              <w:ind w:left="214"/>
              <w:rPr>
                <w:rFonts w:hint="eastAsia" w:ascii="宋体" w:hAnsi="宋体" w:eastAsia="宋体" w:cs="宋体"/>
              </w:rPr>
            </w:pPr>
            <w:r>
              <w:rPr>
                <w:rFonts w:hint="eastAsia" w:ascii="宋体" w:hAnsi="宋体" w:eastAsia="宋体" w:cs="宋体"/>
                <w:spacing w:val="-2"/>
              </w:rPr>
              <w:t>37</w:t>
            </w:r>
          </w:p>
        </w:tc>
        <w:tc>
          <w:tcPr>
            <w:tcW w:w="8195" w:type="dxa"/>
            <w:vAlign w:val="top"/>
          </w:tcPr>
          <w:p w14:paraId="101DDD51">
            <w:pPr>
              <w:pStyle w:val="9"/>
              <w:spacing w:before="34" w:line="242" w:lineRule="auto"/>
              <w:ind w:left="1063" w:leftChars="503" w:right="63" w:hanging="7" w:firstLineChars="0"/>
              <w:rPr>
                <w:rFonts w:hint="eastAsia" w:ascii="宋体" w:hAnsi="宋体" w:eastAsia="宋体" w:cs="宋体"/>
              </w:rPr>
            </w:pPr>
            <w:r>
              <w:rPr>
                <w:rFonts w:hint="eastAsia" w:ascii="宋体" w:hAnsi="宋体" w:eastAsia="宋体" w:cs="宋体"/>
                <w:spacing w:val="8"/>
              </w:rPr>
              <w:t>13) 食用菌类：蘑菇、草菇、香菇、木耳等，属同</w:t>
            </w:r>
            <w:r>
              <w:rPr>
                <w:rFonts w:hint="eastAsia" w:ascii="宋体" w:hAnsi="宋体" w:eastAsia="宋体" w:cs="宋体"/>
                <w:spacing w:val="7"/>
              </w:rPr>
              <w:t>一品种规格。蘑菇、</w:t>
            </w:r>
            <w:r>
              <w:rPr>
                <w:rFonts w:hint="eastAsia" w:ascii="宋体" w:hAnsi="宋体" w:eastAsia="宋体" w:cs="宋体"/>
              </w:rPr>
              <w:t xml:space="preserve"> </w:t>
            </w:r>
            <w:r>
              <w:rPr>
                <w:rFonts w:hint="eastAsia" w:ascii="宋体" w:hAnsi="宋体" w:eastAsia="宋体" w:cs="宋体"/>
                <w:spacing w:val="7"/>
              </w:rPr>
              <w:t>草菇菌盖圆整略展开，柄粗壮，菌膜紧，菇柄切削平整，不浸泡水</w:t>
            </w:r>
            <w:r>
              <w:rPr>
                <w:rFonts w:hint="eastAsia" w:ascii="宋体" w:hAnsi="宋体" w:eastAsia="宋体" w:cs="宋体"/>
              </w:rPr>
              <w:t xml:space="preserve"> </w:t>
            </w:r>
            <w:r>
              <w:rPr>
                <w:rFonts w:hint="eastAsia" w:ascii="宋体" w:hAnsi="宋体" w:eastAsia="宋体" w:cs="宋体"/>
                <w:spacing w:val="7"/>
              </w:rPr>
              <w:t>（蘑菇允许浸盐水保鲜），新鲜，无杂质，无畸形菇，无腐烂、异</w:t>
            </w:r>
            <w:r>
              <w:rPr>
                <w:rFonts w:hint="eastAsia" w:ascii="宋体" w:hAnsi="宋体" w:eastAsia="宋体" w:cs="宋体"/>
              </w:rPr>
              <w:t xml:space="preserve"> </w:t>
            </w:r>
            <w:r>
              <w:rPr>
                <w:rFonts w:hint="eastAsia" w:ascii="宋体" w:hAnsi="宋体" w:eastAsia="宋体" w:cs="宋体"/>
                <w:spacing w:val="2"/>
              </w:rPr>
              <w:t>味。</w:t>
            </w:r>
          </w:p>
        </w:tc>
      </w:tr>
      <w:tr w14:paraId="1AB14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52" w:type="dxa"/>
            <w:vAlign w:val="top"/>
          </w:tcPr>
          <w:p w14:paraId="0E6E7D7A">
            <w:pPr>
              <w:rPr>
                <w:rFonts w:hint="eastAsia" w:ascii="宋体" w:hAnsi="宋体" w:eastAsia="宋体" w:cs="宋体"/>
                <w:sz w:val="21"/>
              </w:rPr>
            </w:pPr>
          </w:p>
        </w:tc>
        <w:tc>
          <w:tcPr>
            <w:tcW w:w="661" w:type="dxa"/>
            <w:vAlign w:val="top"/>
          </w:tcPr>
          <w:p w14:paraId="1920890D">
            <w:pPr>
              <w:pStyle w:val="9"/>
              <w:spacing w:before="202" w:line="189" w:lineRule="auto"/>
              <w:ind w:left="214"/>
              <w:rPr>
                <w:rFonts w:hint="eastAsia" w:ascii="宋体" w:hAnsi="宋体" w:eastAsia="宋体" w:cs="宋体"/>
              </w:rPr>
            </w:pPr>
            <w:r>
              <w:rPr>
                <w:rFonts w:hint="eastAsia" w:ascii="宋体" w:hAnsi="宋体" w:eastAsia="宋体" w:cs="宋体"/>
                <w:spacing w:val="-2"/>
              </w:rPr>
              <w:t>38</w:t>
            </w:r>
          </w:p>
        </w:tc>
        <w:tc>
          <w:tcPr>
            <w:tcW w:w="8195" w:type="dxa"/>
            <w:vAlign w:val="top"/>
          </w:tcPr>
          <w:p w14:paraId="5C590603">
            <w:pPr>
              <w:pStyle w:val="9"/>
              <w:spacing w:before="35" w:line="233" w:lineRule="auto"/>
              <w:ind w:left="1063" w:leftChars="503" w:right="56" w:hanging="7" w:firstLineChars="0"/>
              <w:rPr>
                <w:rFonts w:hint="eastAsia" w:ascii="宋体" w:hAnsi="宋体" w:eastAsia="宋体" w:cs="宋体"/>
              </w:rPr>
            </w:pPr>
            <w:r>
              <w:rPr>
                <w:rFonts w:hint="eastAsia" w:ascii="宋体" w:hAnsi="宋体" w:eastAsia="宋体" w:cs="宋体"/>
                <w:spacing w:val="5"/>
              </w:rPr>
              <w:t>14) 芽苗类：绿豆芽、黄豆芽、香椿苗等。 芽苗幼嫩</w:t>
            </w:r>
            <w:r>
              <w:rPr>
                <w:rFonts w:hint="eastAsia" w:ascii="宋体" w:hAnsi="宋体" w:eastAsia="宋体" w:cs="宋体"/>
                <w:spacing w:val="4"/>
              </w:rPr>
              <w:t>，不带豆壳杂质，</w:t>
            </w:r>
            <w:r>
              <w:rPr>
                <w:rFonts w:hint="eastAsia" w:ascii="宋体" w:hAnsi="宋体" w:eastAsia="宋体" w:cs="宋体"/>
              </w:rPr>
              <w:t xml:space="preserve"> </w:t>
            </w:r>
            <w:r>
              <w:rPr>
                <w:rFonts w:hint="eastAsia" w:ascii="宋体" w:hAnsi="宋体" w:eastAsia="宋体" w:cs="宋体"/>
                <w:spacing w:val="8"/>
              </w:rPr>
              <w:t>新鲜，不浸水，无腐烂、异味。</w:t>
            </w:r>
          </w:p>
        </w:tc>
      </w:tr>
      <w:tr w14:paraId="314490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52" w:type="dxa"/>
            <w:vAlign w:val="top"/>
          </w:tcPr>
          <w:p w14:paraId="75CEEF99">
            <w:pPr>
              <w:rPr>
                <w:rFonts w:hint="eastAsia" w:ascii="宋体" w:hAnsi="宋体" w:eastAsia="宋体" w:cs="宋体"/>
                <w:sz w:val="21"/>
              </w:rPr>
            </w:pPr>
          </w:p>
        </w:tc>
        <w:tc>
          <w:tcPr>
            <w:tcW w:w="661" w:type="dxa"/>
            <w:vAlign w:val="top"/>
          </w:tcPr>
          <w:p w14:paraId="2EF85533">
            <w:pPr>
              <w:spacing w:line="272" w:lineRule="auto"/>
              <w:rPr>
                <w:rFonts w:hint="eastAsia" w:ascii="宋体" w:hAnsi="宋体" w:eastAsia="宋体" w:cs="宋体"/>
                <w:sz w:val="21"/>
              </w:rPr>
            </w:pPr>
          </w:p>
          <w:p w14:paraId="4877C4C6">
            <w:pPr>
              <w:pStyle w:val="9"/>
              <w:spacing w:before="65" w:line="189" w:lineRule="auto"/>
              <w:ind w:left="214"/>
              <w:rPr>
                <w:rFonts w:hint="eastAsia" w:ascii="宋体" w:hAnsi="宋体" w:eastAsia="宋体" w:cs="宋体"/>
              </w:rPr>
            </w:pPr>
            <w:r>
              <w:rPr>
                <w:rFonts w:hint="eastAsia" w:ascii="宋体" w:hAnsi="宋体" w:eastAsia="宋体" w:cs="宋体"/>
                <w:spacing w:val="-2"/>
              </w:rPr>
              <w:t>39</w:t>
            </w:r>
          </w:p>
        </w:tc>
        <w:tc>
          <w:tcPr>
            <w:tcW w:w="8195" w:type="dxa"/>
            <w:vAlign w:val="top"/>
          </w:tcPr>
          <w:p w14:paraId="32CA6348">
            <w:pPr>
              <w:pStyle w:val="9"/>
              <w:spacing w:before="35" w:line="239" w:lineRule="auto"/>
              <w:ind w:left="1063" w:leftChars="503" w:right="109" w:hanging="7" w:firstLineChars="0"/>
              <w:rPr>
                <w:rFonts w:hint="eastAsia" w:ascii="宋体" w:hAnsi="宋体" w:eastAsia="宋体" w:cs="宋体"/>
              </w:rPr>
            </w:pPr>
            <w:r>
              <w:rPr>
                <w:rFonts w:hint="eastAsia" w:ascii="宋体" w:hAnsi="宋体" w:eastAsia="宋体" w:cs="宋体"/>
                <w:spacing w:val="6"/>
              </w:rPr>
              <w:t>15) 苹果：具有本品种特有的外形，大小均匀，果面光滑有光泽，具有</w:t>
            </w:r>
            <w:r>
              <w:rPr>
                <w:rFonts w:hint="eastAsia" w:ascii="宋体" w:hAnsi="宋体" w:eastAsia="宋体" w:cs="宋体"/>
                <w:spacing w:val="11"/>
              </w:rPr>
              <w:t xml:space="preserve"> </w:t>
            </w:r>
            <w:r>
              <w:rPr>
                <w:rFonts w:hint="eastAsia" w:ascii="宋体" w:hAnsi="宋体" w:eastAsia="宋体" w:cs="宋体"/>
                <w:spacing w:val="7"/>
              </w:rPr>
              <w:t>本品种应有的自然色泽；无斑点或极少果锈，不起皱，无裂口，无</w:t>
            </w:r>
            <w:r>
              <w:rPr>
                <w:rFonts w:hint="eastAsia" w:ascii="宋体" w:hAnsi="宋体" w:eastAsia="宋体" w:cs="宋体"/>
              </w:rPr>
              <w:t xml:space="preserve"> </w:t>
            </w:r>
            <w:r>
              <w:rPr>
                <w:rFonts w:hint="eastAsia" w:ascii="宋体" w:hAnsi="宋体" w:eastAsia="宋体" w:cs="宋体"/>
                <w:spacing w:val="9"/>
              </w:rPr>
              <w:t>压痕及其他机械损伤和冻伤黑斑；果身重，硬朗。</w:t>
            </w:r>
          </w:p>
        </w:tc>
      </w:tr>
      <w:tr w14:paraId="48FC7F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52" w:type="dxa"/>
            <w:vAlign w:val="top"/>
          </w:tcPr>
          <w:p w14:paraId="009739CA">
            <w:pPr>
              <w:rPr>
                <w:rFonts w:hint="eastAsia" w:ascii="宋体" w:hAnsi="宋体" w:eastAsia="宋体" w:cs="宋体"/>
                <w:sz w:val="21"/>
              </w:rPr>
            </w:pPr>
          </w:p>
        </w:tc>
        <w:tc>
          <w:tcPr>
            <w:tcW w:w="661" w:type="dxa"/>
            <w:vAlign w:val="top"/>
          </w:tcPr>
          <w:p w14:paraId="42B3D6F7">
            <w:pPr>
              <w:pStyle w:val="9"/>
              <w:spacing w:before="203" w:line="189" w:lineRule="auto"/>
              <w:ind w:left="209"/>
              <w:rPr>
                <w:rFonts w:hint="eastAsia" w:ascii="宋体" w:hAnsi="宋体" w:eastAsia="宋体" w:cs="宋体"/>
              </w:rPr>
            </w:pPr>
            <w:r>
              <w:rPr>
                <w:rFonts w:hint="eastAsia" w:ascii="宋体" w:hAnsi="宋体" w:eastAsia="宋体" w:cs="宋体"/>
                <w:spacing w:val="1"/>
              </w:rPr>
              <w:t>40</w:t>
            </w:r>
          </w:p>
        </w:tc>
        <w:tc>
          <w:tcPr>
            <w:tcW w:w="8195" w:type="dxa"/>
            <w:vAlign w:val="top"/>
          </w:tcPr>
          <w:p w14:paraId="226315C6">
            <w:pPr>
              <w:pStyle w:val="9"/>
              <w:spacing w:before="35" w:line="233" w:lineRule="auto"/>
              <w:ind w:left="1063" w:leftChars="503" w:right="83" w:hanging="7" w:firstLineChars="0"/>
              <w:rPr>
                <w:rFonts w:hint="eastAsia" w:ascii="宋体" w:hAnsi="宋体" w:eastAsia="宋体" w:cs="宋体"/>
              </w:rPr>
            </w:pPr>
            <w:r>
              <w:rPr>
                <w:rFonts w:hint="eastAsia" w:ascii="宋体" w:hAnsi="宋体" w:eastAsia="宋体" w:cs="宋体"/>
                <w:spacing w:val="7"/>
              </w:rPr>
              <w:t>16) 梨子：果形端正，大小均匀，无畸形果，带果柄；果面新鲜洁净，</w:t>
            </w:r>
            <w:r>
              <w:rPr>
                <w:rFonts w:hint="eastAsia" w:ascii="宋体" w:hAnsi="宋体" w:eastAsia="宋体" w:cs="宋体"/>
                <w:spacing w:val="4"/>
              </w:rPr>
              <w:t xml:space="preserve"> </w:t>
            </w:r>
            <w:r>
              <w:rPr>
                <w:rFonts w:hint="eastAsia" w:ascii="宋体" w:hAnsi="宋体" w:eastAsia="宋体" w:cs="宋体"/>
                <w:spacing w:val="9"/>
              </w:rPr>
              <w:t>无刺划伤，无压痕，无病虫害；重身结实，味道爽甜。</w:t>
            </w:r>
          </w:p>
        </w:tc>
      </w:tr>
      <w:tr w14:paraId="7AABB1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52" w:type="dxa"/>
            <w:vAlign w:val="top"/>
          </w:tcPr>
          <w:p w14:paraId="3B88C3BF">
            <w:pPr>
              <w:rPr>
                <w:rFonts w:hint="eastAsia" w:ascii="宋体" w:hAnsi="宋体" w:eastAsia="宋体" w:cs="宋体"/>
                <w:sz w:val="21"/>
              </w:rPr>
            </w:pPr>
          </w:p>
        </w:tc>
        <w:tc>
          <w:tcPr>
            <w:tcW w:w="661" w:type="dxa"/>
            <w:vAlign w:val="top"/>
          </w:tcPr>
          <w:p w14:paraId="79137A03">
            <w:pPr>
              <w:spacing w:line="272" w:lineRule="auto"/>
              <w:rPr>
                <w:rFonts w:hint="eastAsia" w:ascii="宋体" w:hAnsi="宋体" w:eastAsia="宋体" w:cs="宋体"/>
                <w:sz w:val="21"/>
              </w:rPr>
            </w:pPr>
          </w:p>
          <w:p w14:paraId="5CF25798">
            <w:pPr>
              <w:pStyle w:val="9"/>
              <w:spacing w:before="65" w:line="189" w:lineRule="auto"/>
              <w:ind w:left="209"/>
              <w:rPr>
                <w:rFonts w:hint="eastAsia" w:ascii="宋体" w:hAnsi="宋体" w:eastAsia="宋体" w:cs="宋体"/>
              </w:rPr>
            </w:pPr>
            <w:r>
              <w:rPr>
                <w:rFonts w:hint="eastAsia" w:ascii="宋体" w:hAnsi="宋体" w:eastAsia="宋体" w:cs="宋体"/>
                <w:spacing w:val="1"/>
              </w:rPr>
              <w:t>41</w:t>
            </w:r>
          </w:p>
        </w:tc>
        <w:tc>
          <w:tcPr>
            <w:tcW w:w="8195" w:type="dxa"/>
            <w:vAlign w:val="top"/>
          </w:tcPr>
          <w:p w14:paraId="0CDB0240">
            <w:pPr>
              <w:pStyle w:val="9"/>
              <w:spacing w:before="35" w:line="239" w:lineRule="auto"/>
              <w:ind w:left="1070" w:leftChars="503" w:right="62" w:hanging="14" w:hangingChars="7"/>
              <w:rPr>
                <w:rFonts w:hint="eastAsia" w:ascii="宋体" w:hAnsi="宋体" w:eastAsia="宋体" w:cs="宋体"/>
              </w:rPr>
            </w:pPr>
            <w:r>
              <w:rPr>
                <w:rFonts w:hint="eastAsia" w:ascii="宋体" w:hAnsi="宋体" w:eastAsia="宋体" w:cs="宋体"/>
                <w:spacing w:val="6"/>
              </w:rPr>
              <w:t>17) 香蕉：果实丰满，果形端正，梳炳完整，单果均匀；色泽自然、光</w:t>
            </w:r>
            <w:r>
              <w:rPr>
                <w:rFonts w:hint="eastAsia" w:ascii="宋体" w:hAnsi="宋体" w:eastAsia="宋体" w:cs="宋体"/>
                <w:spacing w:val="11"/>
              </w:rPr>
              <w:t xml:space="preserve"> </w:t>
            </w:r>
            <w:r>
              <w:rPr>
                <w:rFonts w:hint="eastAsia" w:ascii="宋体" w:hAnsi="宋体" w:eastAsia="宋体" w:cs="宋体"/>
                <w:spacing w:val="9"/>
              </w:rPr>
              <w:t>亮；皮色青黄，果面光滑。无病黑斑，无虫疤</w:t>
            </w:r>
            <w:r>
              <w:rPr>
                <w:rFonts w:hint="eastAsia" w:ascii="宋体" w:hAnsi="宋体" w:eastAsia="宋体" w:cs="宋体"/>
                <w:spacing w:val="8"/>
              </w:rPr>
              <w:t>，无霉菌，无创伤；</w:t>
            </w:r>
            <w:r>
              <w:rPr>
                <w:rFonts w:hint="eastAsia" w:ascii="宋体" w:hAnsi="宋体" w:eastAsia="宋体" w:cs="宋体"/>
              </w:rPr>
              <w:t xml:space="preserve"> </w:t>
            </w:r>
            <w:r>
              <w:rPr>
                <w:rFonts w:hint="eastAsia" w:ascii="宋体" w:hAnsi="宋体" w:eastAsia="宋体" w:cs="宋体"/>
                <w:spacing w:val="8"/>
              </w:rPr>
              <w:t>果肉稍硬；果皮可剥或易剥。</w:t>
            </w:r>
          </w:p>
        </w:tc>
      </w:tr>
      <w:tr w14:paraId="639C5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2" w:type="dxa"/>
            <w:vAlign w:val="top"/>
          </w:tcPr>
          <w:p w14:paraId="3099549E">
            <w:pPr>
              <w:rPr>
                <w:rFonts w:hint="eastAsia" w:ascii="宋体" w:hAnsi="宋体" w:eastAsia="宋体" w:cs="宋体"/>
                <w:sz w:val="21"/>
              </w:rPr>
            </w:pPr>
          </w:p>
        </w:tc>
        <w:tc>
          <w:tcPr>
            <w:tcW w:w="661" w:type="dxa"/>
            <w:vAlign w:val="top"/>
          </w:tcPr>
          <w:p w14:paraId="09C65B95">
            <w:pPr>
              <w:pStyle w:val="9"/>
              <w:spacing w:before="201" w:line="189" w:lineRule="auto"/>
              <w:ind w:left="209"/>
              <w:rPr>
                <w:rFonts w:hint="eastAsia" w:ascii="宋体" w:hAnsi="宋体" w:eastAsia="宋体" w:cs="宋体"/>
              </w:rPr>
            </w:pPr>
            <w:r>
              <w:rPr>
                <w:rFonts w:hint="eastAsia" w:ascii="宋体" w:hAnsi="宋体" w:eastAsia="宋体" w:cs="宋体"/>
                <w:spacing w:val="1"/>
              </w:rPr>
              <w:t>42</w:t>
            </w:r>
          </w:p>
        </w:tc>
        <w:tc>
          <w:tcPr>
            <w:tcW w:w="8195" w:type="dxa"/>
            <w:vAlign w:val="top"/>
          </w:tcPr>
          <w:p w14:paraId="70FA7C67">
            <w:pPr>
              <w:pStyle w:val="9"/>
              <w:spacing w:before="34" w:line="233" w:lineRule="auto"/>
              <w:ind w:left="1070" w:leftChars="503" w:right="56" w:hanging="14" w:hangingChars="7"/>
              <w:rPr>
                <w:rFonts w:hint="eastAsia" w:ascii="宋体" w:hAnsi="宋体" w:eastAsia="宋体" w:cs="宋体"/>
              </w:rPr>
            </w:pPr>
            <w:r>
              <w:rPr>
                <w:rFonts w:hint="eastAsia" w:ascii="宋体" w:hAnsi="宋体" w:eastAsia="宋体" w:cs="宋体"/>
                <w:spacing w:val="2"/>
              </w:rPr>
              <w:t>18) 橙子：大小均匀，皮光滑并有光泽，手感重，无机械损</w:t>
            </w:r>
            <w:r>
              <w:rPr>
                <w:rFonts w:hint="eastAsia" w:ascii="宋体" w:hAnsi="宋体" w:eastAsia="宋体" w:cs="宋体"/>
                <w:spacing w:val="1"/>
              </w:rPr>
              <w:t>伤。难剥离，</w:t>
            </w:r>
            <w:r>
              <w:rPr>
                <w:rFonts w:hint="eastAsia" w:ascii="宋体" w:hAnsi="宋体" w:eastAsia="宋体" w:cs="宋体"/>
              </w:rPr>
              <w:t xml:space="preserve"> </w:t>
            </w:r>
            <w:r>
              <w:rPr>
                <w:rFonts w:hint="eastAsia" w:ascii="宋体" w:hAnsi="宋体" w:eastAsia="宋体" w:cs="宋体"/>
                <w:spacing w:val="8"/>
              </w:rPr>
              <w:t>果汁多，味可口无萎蔫。</w:t>
            </w:r>
          </w:p>
        </w:tc>
      </w:tr>
      <w:tr w14:paraId="39744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652" w:type="dxa"/>
            <w:vAlign w:val="top"/>
          </w:tcPr>
          <w:p w14:paraId="1D791746">
            <w:pPr>
              <w:rPr>
                <w:rFonts w:hint="eastAsia" w:ascii="宋体" w:hAnsi="宋体" w:eastAsia="宋体" w:cs="宋体"/>
                <w:sz w:val="21"/>
              </w:rPr>
            </w:pPr>
          </w:p>
        </w:tc>
        <w:tc>
          <w:tcPr>
            <w:tcW w:w="661" w:type="dxa"/>
            <w:vAlign w:val="top"/>
          </w:tcPr>
          <w:p w14:paraId="33D0E831">
            <w:pPr>
              <w:spacing w:line="274" w:lineRule="auto"/>
              <w:rPr>
                <w:rFonts w:hint="eastAsia" w:ascii="宋体" w:hAnsi="宋体" w:eastAsia="宋体" w:cs="宋体"/>
                <w:sz w:val="21"/>
              </w:rPr>
            </w:pPr>
          </w:p>
          <w:p w14:paraId="5A0F345E">
            <w:pPr>
              <w:pStyle w:val="9"/>
              <w:spacing w:before="65" w:line="189" w:lineRule="auto"/>
              <w:ind w:left="209"/>
              <w:rPr>
                <w:rFonts w:hint="eastAsia" w:ascii="宋体" w:hAnsi="宋体" w:eastAsia="宋体" w:cs="宋体"/>
              </w:rPr>
            </w:pPr>
            <w:r>
              <w:rPr>
                <w:rFonts w:hint="eastAsia" w:ascii="宋体" w:hAnsi="宋体" w:eastAsia="宋体" w:cs="宋体"/>
                <w:spacing w:val="1"/>
              </w:rPr>
              <w:t>43</w:t>
            </w:r>
          </w:p>
        </w:tc>
        <w:tc>
          <w:tcPr>
            <w:tcW w:w="8195" w:type="dxa"/>
            <w:vAlign w:val="top"/>
          </w:tcPr>
          <w:p w14:paraId="15DA1D71">
            <w:pPr>
              <w:pStyle w:val="9"/>
              <w:spacing w:before="34" w:line="239" w:lineRule="auto"/>
              <w:ind w:left="1071" w:leftChars="503" w:right="56" w:hanging="15" w:hangingChars="7"/>
              <w:rPr>
                <w:rFonts w:hint="eastAsia" w:ascii="宋体" w:hAnsi="宋体" w:eastAsia="宋体" w:cs="宋体"/>
              </w:rPr>
            </w:pPr>
            <w:r>
              <w:rPr>
                <w:rFonts w:hint="eastAsia" w:ascii="宋体" w:hAnsi="宋体" w:eastAsia="宋体" w:cs="宋体"/>
                <w:spacing w:val="8"/>
              </w:rPr>
              <w:t>19)柑桔：果实大近似球形，无异状突起瘤、无病虫害所呈现的绿</w:t>
            </w:r>
            <w:r>
              <w:rPr>
                <w:rFonts w:hint="eastAsia" w:ascii="宋体" w:hAnsi="宋体" w:eastAsia="宋体" w:cs="宋体"/>
                <w:spacing w:val="7"/>
              </w:rPr>
              <w:t>斑、</w:t>
            </w:r>
            <w:r>
              <w:rPr>
                <w:rFonts w:hint="eastAsia" w:ascii="宋体" w:hAnsi="宋体" w:eastAsia="宋体" w:cs="宋体"/>
                <w:spacing w:val="2"/>
              </w:rPr>
              <w:t>黑斑，无霉烂，无机械伤，果面清新洁净，大小均匀，果实</w:t>
            </w:r>
            <w:r>
              <w:rPr>
                <w:rFonts w:hint="eastAsia" w:ascii="宋体" w:hAnsi="宋体" w:eastAsia="宋体" w:cs="宋体"/>
                <w:spacing w:val="1"/>
              </w:rPr>
              <w:t>无萎蔫，</w:t>
            </w:r>
            <w:r>
              <w:rPr>
                <w:rFonts w:hint="eastAsia" w:ascii="宋体" w:hAnsi="宋体" w:eastAsia="宋体" w:cs="宋体"/>
                <w:spacing w:val="6"/>
              </w:rPr>
              <w:t>色泽自然。</w:t>
            </w:r>
          </w:p>
        </w:tc>
      </w:tr>
      <w:tr w14:paraId="62C864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52" w:type="dxa"/>
            <w:vAlign w:val="top"/>
          </w:tcPr>
          <w:p w14:paraId="66C22C80">
            <w:pPr>
              <w:rPr>
                <w:rFonts w:hint="eastAsia" w:ascii="宋体" w:hAnsi="宋体" w:eastAsia="宋体" w:cs="宋体"/>
                <w:sz w:val="21"/>
              </w:rPr>
            </w:pPr>
          </w:p>
        </w:tc>
        <w:tc>
          <w:tcPr>
            <w:tcW w:w="661" w:type="dxa"/>
            <w:vAlign w:val="top"/>
          </w:tcPr>
          <w:p w14:paraId="4BEC1E08">
            <w:pPr>
              <w:spacing w:line="273" w:lineRule="auto"/>
              <w:rPr>
                <w:rFonts w:hint="eastAsia" w:ascii="宋体" w:hAnsi="宋体" w:eastAsia="宋体" w:cs="宋体"/>
                <w:sz w:val="21"/>
              </w:rPr>
            </w:pPr>
          </w:p>
          <w:p w14:paraId="3A6717AF">
            <w:pPr>
              <w:pStyle w:val="9"/>
              <w:spacing w:before="65" w:line="189" w:lineRule="auto"/>
              <w:ind w:left="209"/>
              <w:rPr>
                <w:rFonts w:hint="eastAsia" w:ascii="宋体" w:hAnsi="宋体" w:eastAsia="宋体" w:cs="宋体"/>
              </w:rPr>
            </w:pPr>
            <w:r>
              <w:rPr>
                <w:rFonts w:hint="eastAsia" w:ascii="宋体" w:hAnsi="宋体" w:eastAsia="宋体" w:cs="宋体"/>
                <w:spacing w:val="1"/>
              </w:rPr>
              <w:t>44</w:t>
            </w:r>
          </w:p>
        </w:tc>
        <w:tc>
          <w:tcPr>
            <w:tcW w:w="8195" w:type="dxa"/>
            <w:vAlign w:val="top"/>
          </w:tcPr>
          <w:p w14:paraId="54DD17E1">
            <w:pPr>
              <w:pStyle w:val="9"/>
              <w:spacing w:before="36" w:line="239" w:lineRule="auto"/>
              <w:ind w:left="1070" w:leftChars="503" w:right="56" w:hanging="14" w:hangingChars="7"/>
              <w:rPr>
                <w:rFonts w:hint="eastAsia" w:ascii="宋体" w:hAnsi="宋体" w:eastAsia="宋体" w:cs="宋体"/>
              </w:rPr>
            </w:pPr>
            <w:r>
              <w:rPr>
                <w:rFonts w:hint="eastAsia" w:ascii="宋体" w:hAnsi="宋体" w:eastAsia="宋体" w:cs="宋体"/>
                <w:spacing w:val="7"/>
              </w:rPr>
              <w:t>20) 大蕉：果实丰满，果形端正，梳炳完整，不缺</w:t>
            </w:r>
            <w:r>
              <w:rPr>
                <w:rFonts w:hint="eastAsia" w:ascii="宋体" w:hAnsi="宋体" w:eastAsia="宋体" w:cs="宋体"/>
                <w:spacing w:val="6"/>
              </w:rPr>
              <w:t>只口，单果均匀；色</w:t>
            </w:r>
            <w:r>
              <w:rPr>
                <w:rFonts w:hint="eastAsia" w:ascii="宋体" w:hAnsi="宋体" w:eastAsia="宋体" w:cs="宋体"/>
              </w:rPr>
              <w:t xml:space="preserve"> </w:t>
            </w:r>
            <w:r>
              <w:rPr>
                <w:rFonts w:hint="eastAsia" w:ascii="宋体" w:hAnsi="宋体" w:eastAsia="宋体" w:cs="宋体"/>
                <w:spacing w:val="2"/>
              </w:rPr>
              <w:t>泽自然、光亮；皮色青黄，果面光滑。无病黑斑，无虫</w:t>
            </w:r>
            <w:r>
              <w:rPr>
                <w:rFonts w:hint="eastAsia" w:ascii="宋体" w:hAnsi="宋体" w:eastAsia="宋体" w:cs="宋体"/>
                <w:spacing w:val="1"/>
              </w:rPr>
              <w:t>疤，无霉菌，</w:t>
            </w:r>
            <w:r>
              <w:rPr>
                <w:rFonts w:hint="eastAsia" w:ascii="宋体" w:hAnsi="宋体" w:eastAsia="宋体" w:cs="宋体"/>
              </w:rPr>
              <w:t xml:space="preserve"> </w:t>
            </w:r>
            <w:r>
              <w:rPr>
                <w:rFonts w:hint="eastAsia" w:ascii="宋体" w:hAnsi="宋体" w:eastAsia="宋体" w:cs="宋体"/>
                <w:spacing w:val="8"/>
              </w:rPr>
              <w:t>无创伤；果肉稍硬；果皮可剥或易剥。</w:t>
            </w:r>
          </w:p>
        </w:tc>
      </w:tr>
      <w:tr w14:paraId="14871F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52" w:type="dxa"/>
            <w:vAlign w:val="top"/>
          </w:tcPr>
          <w:p w14:paraId="306AE25F">
            <w:pPr>
              <w:pStyle w:val="9"/>
              <w:spacing w:before="171" w:line="220" w:lineRule="auto"/>
              <w:ind w:left="219"/>
              <w:rPr>
                <w:rFonts w:hint="eastAsia" w:ascii="宋体" w:hAnsi="宋体" w:eastAsia="宋体" w:cs="宋体"/>
              </w:rPr>
            </w:pPr>
            <w:r>
              <w:rPr>
                <w:rFonts w:hint="eastAsia" w:ascii="宋体" w:hAnsi="宋体" w:eastAsia="宋体" w:cs="宋体"/>
                <w:spacing w:val="2"/>
              </w:rPr>
              <w:t>★</w:t>
            </w:r>
          </w:p>
        </w:tc>
        <w:tc>
          <w:tcPr>
            <w:tcW w:w="661" w:type="dxa"/>
            <w:vAlign w:val="top"/>
          </w:tcPr>
          <w:p w14:paraId="323E4EA0">
            <w:pPr>
              <w:pStyle w:val="9"/>
              <w:spacing w:before="203" w:line="189" w:lineRule="auto"/>
              <w:ind w:left="209"/>
              <w:rPr>
                <w:rFonts w:hint="eastAsia" w:ascii="宋体" w:hAnsi="宋体" w:eastAsia="宋体" w:cs="宋体"/>
              </w:rPr>
            </w:pPr>
            <w:r>
              <w:rPr>
                <w:rFonts w:hint="eastAsia" w:ascii="宋体" w:hAnsi="宋体" w:eastAsia="宋体" w:cs="宋体"/>
                <w:spacing w:val="1"/>
              </w:rPr>
              <w:t>45</w:t>
            </w:r>
          </w:p>
        </w:tc>
        <w:tc>
          <w:tcPr>
            <w:tcW w:w="8195" w:type="dxa"/>
            <w:vAlign w:val="top"/>
          </w:tcPr>
          <w:p w14:paraId="12AF306C">
            <w:pPr>
              <w:pStyle w:val="9"/>
              <w:spacing w:before="36" w:line="232" w:lineRule="auto"/>
              <w:ind w:left="1250" w:right="109" w:hanging="386"/>
              <w:rPr>
                <w:rFonts w:hint="eastAsia" w:ascii="宋体" w:hAnsi="宋体" w:eastAsia="宋体" w:cs="宋体"/>
              </w:rPr>
            </w:pPr>
            <w:r>
              <w:rPr>
                <w:rFonts w:hint="eastAsia" w:ascii="宋体" w:hAnsi="宋体" w:eastAsia="宋体" w:cs="宋体"/>
                <w:spacing w:val="9"/>
              </w:rPr>
              <w:t>(5) 如成交供应商提供的蔬菜类食品属于净菜标准的（无黄叶、无腐烂、无</w:t>
            </w:r>
            <w:r>
              <w:rPr>
                <w:rFonts w:hint="eastAsia" w:ascii="宋体" w:hAnsi="宋体" w:eastAsia="宋体" w:cs="宋体"/>
                <w:spacing w:val="18"/>
              </w:rPr>
              <w:t xml:space="preserve"> </w:t>
            </w:r>
            <w:r>
              <w:rPr>
                <w:rFonts w:hint="eastAsia" w:ascii="宋体" w:hAnsi="宋体" w:eastAsia="宋体" w:cs="宋体"/>
                <w:spacing w:val="9"/>
              </w:rPr>
              <w:t>泥土、去菜头、去菜尾、干水</w:t>
            </w:r>
            <w:r>
              <w:rPr>
                <w:rFonts w:hint="eastAsia" w:ascii="宋体" w:hAnsi="宋体" w:eastAsia="宋体" w:cs="宋体"/>
                <w:spacing w:val="13"/>
              </w:rPr>
              <w:t>），</w:t>
            </w:r>
            <w:r>
              <w:rPr>
                <w:rFonts w:hint="eastAsia" w:ascii="宋体" w:hAnsi="宋体" w:eastAsia="宋体" w:cs="宋体"/>
                <w:spacing w:val="9"/>
              </w:rPr>
              <w:t>应带皮一起作为最终重量结算。</w:t>
            </w:r>
          </w:p>
        </w:tc>
      </w:tr>
      <w:tr w14:paraId="6D5E3B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652" w:type="dxa"/>
            <w:vAlign w:val="top"/>
          </w:tcPr>
          <w:p w14:paraId="6552D64B">
            <w:pPr>
              <w:rPr>
                <w:rFonts w:hint="eastAsia" w:ascii="宋体" w:hAnsi="宋体" w:eastAsia="宋体" w:cs="宋体"/>
                <w:sz w:val="21"/>
              </w:rPr>
            </w:pPr>
          </w:p>
        </w:tc>
        <w:tc>
          <w:tcPr>
            <w:tcW w:w="661" w:type="dxa"/>
            <w:vAlign w:val="top"/>
          </w:tcPr>
          <w:p w14:paraId="3BC41400">
            <w:pPr>
              <w:pStyle w:val="9"/>
              <w:spacing w:before="69" w:line="185" w:lineRule="auto"/>
              <w:ind w:left="209"/>
              <w:rPr>
                <w:rFonts w:hint="eastAsia" w:ascii="宋体" w:hAnsi="宋体" w:eastAsia="宋体" w:cs="宋体"/>
              </w:rPr>
            </w:pPr>
            <w:r>
              <w:rPr>
                <w:rFonts w:hint="eastAsia" w:ascii="宋体" w:hAnsi="宋体" w:eastAsia="宋体" w:cs="宋体"/>
                <w:spacing w:val="1"/>
              </w:rPr>
              <w:t>46</w:t>
            </w:r>
          </w:p>
        </w:tc>
        <w:tc>
          <w:tcPr>
            <w:tcW w:w="8195" w:type="dxa"/>
            <w:vAlign w:val="top"/>
          </w:tcPr>
          <w:p w14:paraId="08E3D30B">
            <w:pPr>
              <w:pStyle w:val="9"/>
              <w:spacing w:before="37" w:line="215" w:lineRule="auto"/>
              <w:ind w:right="14"/>
              <w:jc w:val="right"/>
              <w:rPr>
                <w:rFonts w:hint="eastAsia" w:ascii="宋体" w:hAnsi="宋体" w:eastAsia="宋体" w:cs="宋体"/>
              </w:rPr>
            </w:pPr>
            <w:r>
              <w:rPr>
                <w:rFonts w:hint="eastAsia" w:ascii="宋体" w:hAnsi="宋体" w:eastAsia="宋体" w:cs="宋体"/>
                <w:spacing w:val="8"/>
                <w:sz w:val="19"/>
                <w:szCs w:val="19"/>
              </w:rPr>
              <w:t xml:space="preserve">2.3.3. </w:t>
            </w:r>
            <w:r>
              <w:rPr>
                <w:rFonts w:hint="eastAsia" w:ascii="宋体" w:hAnsi="宋体" w:eastAsia="宋体" w:cs="宋体"/>
                <w:spacing w:val="8"/>
              </w:rPr>
              <w:t>新鲜肉类（猪肉、牛肉、羊肉、禽</w:t>
            </w:r>
            <w:r>
              <w:rPr>
                <w:rFonts w:hint="eastAsia" w:ascii="宋体" w:hAnsi="宋体" w:eastAsia="宋体" w:cs="宋体"/>
                <w:spacing w:val="7"/>
              </w:rPr>
              <w:t>类</w:t>
            </w:r>
            <w:r>
              <w:rPr>
                <w:rFonts w:hint="eastAsia" w:ascii="宋体" w:hAnsi="宋体" w:eastAsia="宋体" w:cs="宋体"/>
                <w:spacing w:val="-15"/>
              </w:rPr>
              <w:t>）</w:t>
            </w:r>
            <w:r>
              <w:rPr>
                <w:rFonts w:hint="eastAsia" w:ascii="宋体" w:hAnsi="宋体" w:eastAsia="宋体" w:cs="宋体"/>
                <w:spacing w:val="-50"/>
              </w:rPr>
              <w:t xml:space="preserve"> </w:t>
            </w:r>
            <w:r>
              <w:rPr>
                <w:rFonts w:hint="eastAsia" w:ascii="宋体" w:hAnsi="宋体" w:eastAsia="宋体" w:cs="宋体"/>
                <w:spacing w:val="-15"/>
              </w:rPr>
              <w:t>；</w:t>
            </w:r>
            <w:r>
              <w:rPr>
                <w:rFonts w:hint="eastAsia" w:ascii="宋体" w:hAnsi="宋体" w:eastAsia="宋体" w:cs="宋体"/>
                <w:spacing w:val="7"/>
              </w:rPr>
              <w:t>新鲜水产类（鱼类、虾类）要求：</w:t>
            </w:r>
          </w:p>
        </w:tc>
      </w:tr>
    </w:tbl>
    <w:tbl>
      <w:tblPr>
        <w:tblStyle w:val="10"/>
        <w:tblW w:w="94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64"/>
        <w:gridCol w:w="8180"/>
      </w:tblGrid>
      <w:tr w14:paraId="1B7AD1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4" w:hRule="atLeast"/>
        </w:trPr>
        <w:tc>
          <w:tcPr>
            <w:tcW w:w="640" w:type="dxa"/>
            <w:vAlign w:val="top"/>
          </w:tcPr>
          <w:p w14:paraId="29235BF5">
            <w:pPr>
              <w:rPr>
                <w:rFonts w:hint="eastAsia" w:ascii="宋体" w:hAnsi="宋体" w:eastAsia="宋体" w:cs="宋体"/>
                <w:sz w:val="21"/>
              </w:rPr>
            </w:pPr>
          </w:p>
        </w:tc>
        <w:tc>
          <w:tcPr>
            <w:tcW w:w="664" w:type="dxa"/>
            <w:vAlign w:val="top"/>
          </w:tcPr>
          <w:p w14:paraId="0D217FBE">
            <w:pPr>
              <w:pStyle w:val="9"/>
              <w:spacing w:before="203" w:line="189" w:lineRule="auto"/>
              <w:ind w:left="209"/>
              <w:rPr>
                <w:rFonts w:hint="eastAsia" w:ascii="宋体" w:hAnsi="宋体" w:eastAsia="宋体" w:cs="宋体"/>
              </w:rPr>
            </w:pPr>
            <w:r>
              <w:rPr>
                <w:rFonts w:hint="eastAsia" w:ascii="宋体" w:hAnsi="宋体" w:eastAsia="宋体" w:cs="宋体"/>
                <w:spacing w:val="1"/>
              </w:rPr>
              <w:t>47</w:t>
            </w:r>
          </w:p>
        </w:tc>
        <w:tc>
          <w:tcPr>
            <w:tcW w:w="8180" w:type="dxa"/>
            <w:vAlign w:val="top"/>
          </w:tcPr>
          <w:p w14:paraId="34CA982F">
            <w:pPr>
              <w:pStyle w:val="9"/>
              <w:spacing w:before="34" w:line="235" w:lineRule="auto"/>
              <w:ind w:left="1248" w:right="144" w:hanging="384"/>
              <w:rPr>
                <w:rFonts w:hint="eastAsia" w:ascii="宋体" w:hAnsi="宋体" w:eastAsia="宋体" w:cs="宋体"/>
              </w:rPr>
            </w:pPr>
            <w:r>
              <w:rPr>
                <w:rFonts w:hint="eastAsia" w:ascii="宋体" w:hAnsi="宋体" w:eastAsia="宋体" w:cs="宋体"/>
                <w:spacing w:val="8"/>
              </w:rPr>
              <w:t>(1) 所有肉类、水产类必须符合国家有关标准，保证无异味、无霉烂变质。</w:t>
            </w:r>
            <w:r>
              <w:rPr>
                <w:rFonts w:hint="eastAsia" w:ascii="宋体" w:hAnsi="宋体" w:eastAsia="宋体" w:cs="宋体"/>
                <w:spacing w:val="18"/>
              </w:rPr>
              <w:t xml:space="preserve"> </w:t>
            </w:r>
            <w:r>
              <w:rPr>
                <w:rFonts w:hint="eastAsia" w:ascii="宋体" w:hAnsi="宋体" w:eastAsia="宋体" w:cs="宋体"/>
                <w:spacing w:val="8"/>
              </w:rPr>
              <w:t>鲜肉确保每日新鲜。</w:t>
            </w:r>
          </w:p>
        </w:tc>
      </w:tr>
      <w:tr w14:paraId="35220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099F0C2F">
            <w:pPr>
              <w:rPr>
                <w:rFonts w:hint="eastAsia" w:ascii="宋体" w:hAnsi="宋体" w:eastAsia="宋体" w:cs="宋体"/>
                <w:sz w:val="21"/>
              </w:rPr>
            </w:pPr>
          </w:p>
        </w:tc>
        <w:tc>
          <w:tcPr>
            <w:tcW w:w="664" w:type="dxa"/>
            <w:vAlign w:val="top"/>
          </w:tcPr>
          <w:p w14:paraId="6AFD2644">
            <w:pPr>
              <w:spacing w:line="268" w:lineRule="auto"/>
              <w:rPr>
                <w:rFonts w:hint="eastAsia" w:ascii="宋体" w:hAnsi="宋体" w:eastAsia="宋体" w:cs="宋体"/>
                <w:sz w:val="21"/>
              </w:rPr>
            </w:pPr>
          </w:p>
          <w:p w14:paraId="12DA15C6">
            <w:pPr>
              <w:pStyle w:val="9"/>
              <w:spacing w:before="65" w:line="189" w:lineRule="auto"/>
              <w:ind w:left="209"/>
              <w:rPr>
                <w:rFonts w:hint="eastAsia" w:ascii="宋体" w:hAnsi="宋体" w:eastAsia="宋体" w:cs="宋体"/>
              </w:rPr>
            </w:pPr>
            <w:r>
              <w:rPr>
                <w:rFonts w:hint="eastAsia" w:ascii="宋体" w:hAnsi="宋体" w:eastAsia="宋体" w:cs="宋体"/>
                <w:spacing w:val="1"/>
              </w:rPr>
              <w:t>48</w:t>
            </w:r>
          </w:p>
        </w:tc>
        <w:tc>
          <w:tcPr>
            <w:tcW w:w="8180" w:type="dxa"/>
            <w:vAlign w:val="top"/>
          </w:tcPr>
          <w:p w14:paraId="2AEF4599">
            <w:pPr>
              <w:pStyle w:val="9"/>
              <w:spacing w:before="31"/>
              <w:ind w:left="1248" w:right="106" w:hanging="384"/>
              <w:rPr>
                <w:rFonts w:hint="eastAsia" w:ascii="宋体" w:hAnsi="宋体" w:eastAsia="宋体" w:cs="宋体"/>
              </w:rPr>
            </w:pPr>
            <w:r>
              <w:rPr>
                <w:rFonts w:hint="eastAsia" w:ascii="宋体" w:hAnsi="宋体" w:eastAsia="宋体" w:cs="宋体"/>
                <w:spacing w:val="10"/>
              </w:rPr>
              <w:t>(2) 肉类保证来源于正规肉联厂，供货时</w:t>
            </w:r>
            <w:r>
              <w:rPr>
                <w:rFonts w:hint="eastAsia" w:ascii="宋体" w:hAnsi="宋体" w:eastAsia="宋体" w:cs="宋体"/>
                <w:spacing w:val="9"/>
              </w:rPr>
              <w:t>须提交肉联厂的验收单及当批次有</w:t>
            </w:r>
            <w:r>
              <w:rPr>
                <w:rFonts w:hint="eastAsia" w:ascii="宋体" w:hAnsi="宋体" w:eastAsia="宋体" w:cs="宋体"/>
                <w:spacing w:val="12"/>
              </w:rPr>
              <w:t>效的动物检疫合格证复印件（原件备查</w:t>
            </w:r>
            <w:r>
              <w:rPr>
                <w:rFonts w:hint="eastAsia" w:ascii="宋体" w:hAnsi="宋体" w:eastAsia="宋体" w:cs="宋体"/>
                <w:spacing w:val="-8"/>
              </w:rPr>
              <w:t>）</w:t>
            </w:r>
            <w:r>
              <w:rPr>
                <w:rFonts w:hint="eastAsia" w:ascii="宋体" w:hAnsi="宋体" w:eastAsia="宋体" w:cs="宋体"/>
                <w:spacing w:val="-78"/>
              </w:rPr>
              <w:t xml:space="preserve"> </w:t>
            </w:r>
            <w:r>
              <w:rPr>
                <w:rFonts w:hint="eastAsia" w:ascii="宋体" w:hAnsi="宋体" w:eastAsia="宋体" w:cs="宋体"/>
                <w:spacing w:val="-8"/>
              </w:rPr>
              <w:t>（</w:t>
            </w:r>
            <w:r>
              <w:rPr>
                <w:rFonts w:hint="eastAsia" w:ascii="宋体" w:hAnsi="宋体" w:eastAsia="宋体" w:cs="宋体"/>
                <w:spacing w:val="12"/>
              </w:rPr>
              <w:t>分割的猪肉每次送</w:t>
            </w:r>
            <w:r>
              <w:rPr>
                <w:rFonts w:hint="eastAsia" w:ascii="宋体" w:hAnsi="宋体" w:eastAsia="宋体" w:cs="宋体"/>
                <w:spacing w:val="11"/>
              </w:rPr>
              <w:t>货时要有</w:t>
            </w:r>
            <w:r>
              <w:rPr>
                <w:rFonts w:hint="eastAsia" w:ascii="宋体" w:hAnsi="宋体" w:eastAsia="宋体" w:cs="宋体"/>
                <w:spacing w:val="9"/>
              </w:rPr>
              <w:t>广州市分割肉销售凭据）。</w:t>
            </w:r>
          </w:p>
        </w:tc>
      </w:tr>
      <w:tr w14:paraId="453271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17F89C2A">
            <w:pPr>
              <w:rPr>
                <w:rFonts w:hint="eastAsia" w:ascii="宋体" w:hAnsi="宋体" w:eastAsia="宋体" w:cs="宋体"/>
                <w:sz w:val="21"/>
              </w:rPr>
            </w:pPr>
          </w:p>
        </w:tc>
        <w:tc>
          <w:tcPr>
            <w:tcW w:w="664" w:type="dxa"/>
            <w:vAlign w:val="top"/>
          </w:tcPr>
          <w:p w14:paraId="027B2501">
            <w:pPr>
              <w:pStyle w:val="9"/>
              <w:spacing w:before="199" w:line="189" w:lineRule="auto"/>
              <w:ind w:left="209"/>
              <w:rPr>
                <w:rFonts w:hint="eastAsia" w:ascii="宋体" w:hAnsi="宋体" w:eastAsia="宋体" w:cs="宋体"/>
              </w:rPr>
            </w:pPr>
            <w:r>
              <w:rPr>
                <w:rFonts w:hint="eastAsia" w:ascii="宋体" w:hAnsi="宋体" w:eastAsia="宋体" w:cs="宋体"/>
                <w:spacing w:val="1"/>
              </w:rPr>
              <w:t>49</w:t>
            </w:r>
          </w:p>
        </w:tc>
        <w:tc>
          <w:tcPr>
            <w:tcW w:w="8180" w:type="dxa"/>
            <w:vAlign w:val="top"/>
          </w:tcPr>
          <w:p w14:paraId="151FCA86">
            <w:pPr>
              <w:pStyle w:val="9"/>
              <w:spacing w:before="32" w:line="231" w:lineRule="auto"/>
              <w:ind w:left="864" w:right="40"/>
              <w:jc w:val="right"/>
              <w:rPr>
                <w:rFonts w:hint="eastAsia" w:ascii="宋体" w:hAnsi="宋体" w:eastAsia="宋体" w:cs="宋体"/>
              </w:rPr>
            </w:pPr>
            <w:r>
              <w:rPr>
                <w:rFonts w:hint="eastAsia" w:ascii="宋体" w:hAnsi="宋体" w:eastAsia="宋体" w:cs="宋体"/>
                <w:spacing w:val="10"/>
              </w:rPr>
              <w:t>(3) 水产类每次交货时提供本批次产品的</w:t>
            </w:r>
            <w:r>
              <w:rPr>
                <w:rFonts w:hint="eastAsia" w:ascii="宋体" w:hAnsi="宋体" w:eastAsia="宋体" w:cs="宋体"/>
                <w:spacing w:val="9"/>
              </w:rPr>
              <w:t>出厂（库）检验合格证明（随车同</w:t>
            </w:r>
            <w:r>
              <w:rPr>
                <w:rFonts w:hint="eastAsia" w:ascii="宋体" w:hAnsi="宋体" w:eastAsia="宋体" w:cs="宋体"/>
                <w:spacing w:val="8"/>
              </w:rPr>
              <w:t>行</w:t>
            </w:r>
            <w:r>
              <w:rPr>
                <w:rFonts w:hint="eastAsia" w:ascii="宋体" w:hAnsi="宋体" w:eastAsia="宋体" w:cs="宋体"/>
                <w:spacing w:val="7"/>
              </w:rPr>
              <w:t>）：</w:t>
            </w:r>
            <w:r>
              <w:rPr>
                <w:rFonts w:hint="eastAsia" w:ascii="宋体" w:hAnsi="宋体" w:eastAsia="宋体" w:cs="宋体"/>
                <w:spacing w:val="8"/>
              </w:rPr>
              <w:t>《产品合格证》《卫生检疫报告》《贮存地的出入库检疫证明》。</w:t>
            </w:r>
          </w:p>
        </w:tc>
      </w:tr>
      <w:tr w14:paraId="077DC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4F809F96">
            <w:pPr>
              <w:rPr>
                <w:rFonts w:hint="eastAsia" w:ascii="宋体" w:hAnsi="宋体" w:eastAsia="宋体" w:cs="宋体"/>
                <w:sz w:val="21"/>
              </w:rPr>
            </w:pPr>
          </w:p>
        </w:tc>
        <w:tc>
          <w:tcPr>
            <w:tcW w:w="664" w:type="dxa"/>
            <w:vAlign w:val="top"/>
          </w:tcPr>
          <w:p w14:paraId="10DEDA66">
            <w:pPr>
              <w:pStyle w:val="9"/>
              <w:spacing w:before="199" w:line="189" w:lineRule="auto"/>
              <w:ind w:left="214"/>
              <w:rPr>
                <w:rFonts w:hint="eastAsia" w:ascii="宋体" w:hAnsi="宋体" w:eastAsia="宋体" w:cs="宋体"/>
              </w:rPr>
            </w:pPr>
            <w:r>
              <w:rPr>
                <w:rFonts w:hint="eastAsia" w:ascii="宋体" w:hAnsi="宋体" w:eastAsia="宋体" w:cs="宋体"/>
                <w:spacing w:val="-2"/>
              </w:rPr>
              <w:t>50</w:t>
            </w:r>
          </w:p>
        </w:tc>
        <w:tc>
          <w:tcPr>
            <w:tcW w:w="8180" w:type="dxa"/>
            <w:vAlign w:val="top"/>
          </w:tcPr>
          <w:p w14:paraId="58403FB1">
            <w:pPr>
              <w:pStyle w:val="9"/>
              <w:spacing w:before="31" w:line="233" w:lineRule="auto"/>
              <w:ind w:left="1248" w:right="109" w:hanging="384"/>
              <w:rPr>
                <w:rFonts w:hint="eastAsia" w:ascii="宋体" w:hAnsi="宋体" w:eastAsia="宋体" w:cs="宋体"/>
              </w:rPr>
            </w:pPr>
            <w:r>
              <w:rPr>
                <w:rFonts w:hint="eastAsia" w:ascii="宋体" w:hAnsi="宋体" w:eastAsia="宋体" w:cs="宋体"/>
                <w:spacing w:val="9"/>
              </w:rPr>
              <w:t>(4) 成交供应商首次供应时应提供肉类生产企业的资质证明，包括《企业法人营业执照》《动物防疫条件合格证》及《食品生产许可证》。</w:t>
            </w:r>
          </w:p>
        </w:tc>
      </w:tr>
      <w:tr w14:paraId="3F8E78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1CB2E185">
            <w:pPr>
              <w:rPr>
                <w:rFonts w:hint="eastAsia" w:ascii="宋体" w:hAnsi="宋体" w:eastAsia="宋体" w:cs="宋体"/>
                <w:sz w:val="21"/>
              </w:rPr>
            </w:pPr>
          </w:p>
        </w:tc>
        <w:tc>
          <w:tcPr>
            <w:tcW w:w="664" w:type="dxa"/>
            <w:vAlign w:val="top"/>
          </w:tcPr>
          <w:p w14:paraId="3986F9DB">
            <w:pPr>
              <w:pStyle w:val="9"/>
              <w:spacing w:before="64" w:line="187" w:lineRule="auto"/>
              <w:ind w:left="214"/>
              <w:rPr>
                <w:rFonts w:hint="eastAsia" w:ascii="宋体" w:hAnsi="宋体" w:eastAsia="宋体" w:cs="宋体"/>
              </w:rPr>
            </w:pPr>
            <w:r>
              <w:rPr>
                <w:rFonts w:hint="eastAsia" w:ascii="宋体" w:hAnsi="宋体" w:eastAsia="宋体" w:cs="宋体"/>
                <w:spacing w:val="-2"/>
              </w:rPr>
              <w:t>51</w:t>
            </w:r>
          </w:p>
        </w:tc>
        <w:tc>
          <w:tcPr>
            <w:tcW w:w="8180" w:type="dxa"/>
            <w:vAlign w:val="top"/>
          </w:tcPr>
          <w:p w14:paraId="2236E0DE">
            <w:pPr>
              <w:pStyle w:val="9"/>
              <w:spacing w:before="32" w:line="216" w:lineRule="auto"/>
              <w:ind w:left="864"/>
              <w:rPr>
                <w:rFonts w:hint="eastAsia" w:ascii="宋体" w:hAnsi="宋体" w:eastAsia="宋体" w:cs="宋体"/>
              </w:rPr>
            </w:pPr>
            <w:r>
              <w:rPr>
                <w:rFonts w:hint="eastAsia" w:ascii="宋体" w:hAnsi="宋体" w:eastAsia="宋体" w:cs="宋体"/>
                <w:spacing w:val="3"/>
              </w:rPr>
              <w:t>(5) 具体感官要求：</w:t>
            </w:r>
          </w:p>
        </w:tc>
      </w:tr>
      <w:tr w14:paraId="1A161B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7619C4D0">
            <w:pPr>
              <w:rPr>
                <w:rFonts w:hint="eastAsia" w:ascii="宋体" w:hAnsi="宋体" w:eastAsia="宋体" w:cs="宋体"/>
                <w:sz w:val="21"/>
              </w:rPr>
            </w:pPr>
          </w:p>
        </w:tc>
        <w:tc>
          <w:tcPr>
            <w:tcW w:w="664" w:type="dxa"/>
            <w:vAlign w:val="top"/>
          </w:tcPr>
          <w:p w14:paraId="4A44D26F">
            <w:pPr>
              <w:pStyle w:val="9"/>
              <w:spacing w:before="66" w:line="186" w:lineRule="auto"/>
              <w:ind w:left="214"/>
              <w:rPr>
                <w:rFonts w:hint="eastAsia" w:ascii="宋体" w:hAnsi="宋体" w:eastAsia="宋体" w:cs="宋体"/>
              </w:rPr>
            </w:pPr>
            <w:r>
              <w:rPr>
                <w:rFonts w:hint="eastAsia" w:ascii="宋体" w:hAnsi="宋体" w:eastAsia="宋体" w:cs="宋体"/>
                <w:spacing w:val="-2"/>
              </w:rPr>
              <w:t>52</w:t>
            </w:r>
          </w:p>
        </w:tc>
        <w:tc>
          <w:tcPr>
            <w:tcW w:w="8180" w:type="dxa"/>
            <w:vAlign w:val="top"/>
          </w:tcPr>
          <w:p w14:paraId="30D8934D">
            <w:pPr>
              <w:pStyle w:val="9"/>
              <w:spacing w:before="32" w:line="217" w:lineRule="auto"/>
              <w:ind w:left="1388"/>
              <w:rPr>
                <w:rFonts w:hint="eastAsia" w:ascii="宋体" w:hAnsi="宋体" w:eastAsia="宋体" w:cs="宋体"/>
              </w:rPr>
            </w:pPr>
            <w:r>
              <w:rPr>
                <w:rFonts w:hint="eastAsia" w:ascii="宋体" w:hAnsi="宋体" w:eastAsia="宋体" w:cs="宋体"/>
                <w:spacing w:val="8"/>
              </w:rPr>
              <w:t>1)  色泽：肌肉有光泽，颜色均匀，脂肪乳</w:t>
            </w:r>
            <w:r>
              <w:rPr>
                <w:rFonts w:hint="eastAsia" w:ascii="宋体" w:hAnsi="宋体" w:eastAsia="宋体" w:cs="宋体"/>
                <w:spacing w:val="7"/>
              </w:rPr>
              <w:t>白色。</w:t>
            </w:r>
          </w:p>
        </w:tc>
      </w:tr>
      <w:tr w14:paraId="2B476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20110D2D">
            <w:pPr>
              <w:rPr>
                <w:rFonts w:hint="eastAsia" w:ascii="宋体" w:hAnsi="宋体" w:eastAsia="宋体" w:cs="宋体"/>
                <w:sz w:val="21"/>
              </w:rPr>
            </w:pPr>
          </w:p>
        </w:tc>
        <w:tc>
          <w:tcPr>
            <w:tcW w:w="664" w:type="dxa"/>
            <w:vAlign w:val="top"/>
          </w:tcPr>
          <w:p w14:paraId="5A254903">
            <w:pPr>
              <w:pStyle w:val="9"/>
              <w:spacing w:before="64" w:line="187" w:lineRule="auto"/>
              <w:ind w:left="214"/>
              <w:rPr>
                <w:rFonts w:hint="eastAsia" w:ascii="宋体" w:hAnsi="宋体" w:eastAsia="宋体" w:cs="宋体"/>
              </w:rPr>
            </w:pPr>
            <w:r>
              <w:rPr>
                <w:rFonts w:hint="eastAsia" w:ascii="宋体" w:hAnsi="宋体" w:eastAsia="宋体" w:cs="宋体"/>
                <w:spacing w:val="-2"/>
              </w:rPr>
              <w:t>53</w:t>
            </w:r>
          </w:p>
        </w:tc>
        <w:tc>
          <w:tcPr>
            <w:tcW w:w="8180" w:type="dxa"/>
            <w:vAlign w:val="top"/>
          </w:tcPr>
          <w:p w14:paraId="7BEEE43B">
            <w:pPr>
              <w:pStyle w:val="9"/>
              <w:spacing w:before="30" w:line="218" w:lineRule="auto"/>
              <w:ind w:right="14"/>
              <w:jc w:val="center"/>
              <w:rPr>
                <w:rFonts w:hint="eastAsia" w:ascii="宋体" w:hAnsi="宋体" w:eastAsia="宋体" w:cs="宋体"/>
              </w:rPr>
            </w:pPr>
            <w:r>
              <w:rPr>
                <w:rFonts w:hint="eastAsia" w:ascii="宋体" w:hAnsi="宋体" w:eastAsia="宋体" w:cs="宋体"/>
                <w:spacing w:val="3"/>
                <w:lang w:val="en-US" w:eastAsia="zh-CN"/>
              </w:rPr>
              <w:t xml:space="preserve">           </w:t>
            </w:r>
            <w:r>
              <w:rPr>
                <w:rFonts w:hint="eastAsia" w:ascii="宋体" w:hAnsi="宋体" w:eastAsia="宋体" w:cs="宋体"/>
                <w:spacing w:val="3"/>
              </w:rPr>
              <w:t>2)  组织状态：纤维清晰，有坚韧性，指压后凹陷立即恢复，肉质紧密。</w:t>
            </w:r>
          </w:p>
        </w:tc>
      </w:tr>
      <w:tr w14:paraId="667F2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5B24E6F0">
            <w:pPr>
              <w:rPr>
                <w:rFonts w:hint="eastAsia" w:ascii="宋体" w:hAnsi="宋体" w:eastAsia="宋体" w:cs="宋体"/>
                <w:sz w:val="21"/>
              </w:rPr>
            </w:pPr>
          </w:p>
        </w:tc>
        <w:tc>
          <w:tcPr>
            <w:tcW w:w="664" w:type="dxa"/>
            <w:vAlign w:val="top"/>
          </w:tcPr>
          <w:p w14:paraId="2E1BFFA3">
            <w:pPr>
              <w:pStyle w:val="9"/>
              <w:spacing w:before="65" w:line="186" w:lineRule="auto"/>
              <w:ind w:left="214"/>
              <w:rPr>
                <w:rFonts w:hint="eastAsia" w:ascii="宋体" w:hAnsi="宋体" w:eastAsia="宋体" w:cs="宋体"/>
              </w:rPr>
            </w:pPr>
            <w:r>
              <w:rPr>
                <w:rFonts w:hint="eastAsia" w:ascii="宋体" w:hAnsi="宋体" w:eastAsia="宋体" w:cs="宋体"/>
                <w:spacing w:val="-2"/>
              </w:rPr>
              <w:t>54</w:t>
            </w:r>
          </w:p>
        </w:tc>
        <w:tc>
          <w:tcPr>
            <w:tcW w:w="8180" w:type="dxa"/>
            <w:vAlign w:val="top"/>
          </w:tcPr>
          <w:p w14:paraId="6081EF52">
            <w:pPr>
              <w:pStyle w:val="9"/>
              <w:spacing w:before="31" w:line="217" w:lineRule="auto"/>
              <w:ind w:left="1376"/>
              <w:rPr>
                <w:rFonts w:hint="eastAsia" w:ascii="宋体" w:hAnsi="宋体" w:eastAsia="宋体" w:cs="宋体"/>
              </w:rPr>
            </w:pPr>
            <w:r>
              <w:rPr>
                <w:rFonts w:hint="eastAsia" w:ascii="宋体" w:hAnsi="宋体" w:eastAsia="宋体" w:cs="宋体"/>
                <w:spacing w:val="8"/>
              </w:rPr>
              <w:t>3)  粘度：外表湿润，不粘手，切面有渗出液。</w:t>
            </w:r>
          </w:p>
        </w:tc>
      </w:tr>
      <w:tr w14:paraId="5AC5AF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076EDCF6">
            <w:pPr>
              <w:rPr>
                <w:rFonts w:hint="eastAsia" w:ascii="宋体" w:hAnsi="宋体" w:eastAsia="宋体" w:cs="宋体"/>
                <w:sz w:val="21"/>
              </w:rPr>
            </w:pPr>
          </w:p>
        </w:tc>
        <w:tc>
          <w:tcPr>
            <w:tcW w:w="664" w:type="dxa"/>
            <w:vAlign w:val="top"/>
          </w:tcPr>
          <w:p w14:paraId="44564777">
            <w:pPr>
              <w:spacing w:line="272" w:lineRule="auto"/>
              <w:rPr>
                <w:rFonts w:hint="eastAsia" w:ascii="宋体" w:hAnsi="宋体" w:eastAsia="宋体" w:cs="宋体"/>
                <w:sz w:val="21"/>
              </w:rPr>
            </w:pPr>
          </w:p>
          <w:p w14:paraId="0C234517">
            <w:pPr>
              <w:pStyle w:val="9"/>
              <w:spacing w:before="65" w:line="187" w:lineRule="auto"/>
              <w:ind w:left="214"/>
              <w:rPr>
                <w:rFonts w:hint="eastAsia" w:ascii="宋体" w:hAnsi="宋体" w:eastAsia="宋体" w:cs="宋体"/>
              </w:rPr>
            </w:pPr>
            <w:r>
              <w:rPr>
                <w:rFonts w:hint="eastAsia" w:ascii="宋体" w:hAnsi="宋体" w:eastAsia="宋体" w:cs="宋体"/>
                <w:spacing w:val="-2"/>
              </w:rPr>
              <w:t>55</w:t>
            </w:r>
          </w:p>
        </w:tc>
        <w:tc>
          <w:tcPr>
            <w:tcW w:w="8180" w:type="dxa"/>
            <w:vAlign w:val="top"/>
          </w:tcPr>
          <w:p w14:paraId="028F0CCE">
            <w:pPr>
              <w:pStyle w:val="9"/>
              <w:spacing w:before="33" w:line="238" w:lineRule="auto"/>
              <w:ind w:left="1796" w:right="109" w:hanging="425"/>
              <w:rPr>
                <w:rFonts w:hint="eastAsia" w:ascii="宋体" w:hAnsi="宋体" w:eastAsia="宋体" w:cs="宋体"/>
              </w:rPr>
            </w:pPr>
            <w:r>
              <w:rPr>
                <w:rFonts w:hint="eastAsia" w:ascii="宋体" w:hAnsi="宋体" w:eastAsia="宋体" w:cs="宋体"/>
                <w:spacing w:val="7"/>
              </w:rPr>
              <w:t>4)  气味：猪肉、牛肉、羊肉具有肉类固有的气味，无异味</w:t>
            </w:r>
            <w:r>
              <w:rPr>
                <w:rFonts w:hint="eastAsia" w:ascii="宋体" w:hAnsi="宋体" w:eastAsia="宋体" w:cs="宋体"/>
                <w:spacing w:val="6"/>
              </w:rPr>
              <w:t>，煮沸后肉</w:t>
            </w:r>
            <w:r>
              <w:rPr>
                <w:rFonts w:hint="eastAsia" w:ascii="宋体" w:hAnsi="宋体" w:eastAsia="宋体" w:cs="宋体"/>
                <w:spacing w:val="7"/>
              </w:rPr>
              <w:t>汤澄清透明，脂肪团聚于表面澄清透明或稍有浑浊，脂肪凝</w:t>
            </w:r>
            <w:r>
              <w:rPr>
                <w:rFonts w:hint="eastAsia" w:ascii="宋体" w:hAnsi="宋体" w:eastAsia="宋体" w:cs="宋体"/>
                <w:spacing w:val="6"/>
              </w:rPr>
              <w:t>聚于表</w:t>
            </w:r>
            <w:r>
              <w:rPr>
                <w:rFonts w:hint="eastAsia" w:ascii="宋体" w:hAnsi="宋体" w:eastAsia="宋体" w:cs="宋体"/>
                <w:spacing w:val="8"/>
              </w:rPr>
              <w:t>面。水产、冰鲜鱼无臭味。</w:t>
            </w:r>
          </w:p>
        </w:tc>
      </w:tr>
      <w:tr w14:paraId="4C4B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1FC3A257">
            <w:pPr>
              <w:rPr>
                <w:rFonts w:hint="eastAsia" w:ascii="宋体" w:hAnsi="宋体" w:eastAsia="宋体" w:cs="宋体"/>
                <w:sz w:val="21"/>
              </w:rPr>
            </w:pPr>
          </w:p>
        </w:tc>
        <w:tc>
          <w:tcPr>
            <w:tcW w:w="664" w:type="dxa"/>
            <w:vAlign w:val="top"/>
          </w:tcPr>
          <w:p w14:paraId="494A45C7">
            <w:pPr>
              <w:pStyle w:val="9"/>
              <w:spacing w:before="199" w:line="189" w:lineRule="auto"/>
              <w:ind w:left="214"/>
              <w:rPr>
                <w:rFonts w:hint="eastAsia" w:ascii="宋体" w:hAnsi="宋体" w:eastAsia="宋体" w:cs="宋体"/>
              </w:rPr>
            </w:pPr>
            <w:r>
              <w:rPr>
                <w:rFonts w:hint="eastAsia" w:ascii="宋体" w:hAnsi="宋体" w:eastAsia="宋体" w:cs="宋体"/>
                <w:spacing w:val="-2"/>
              </w:rPr>
              <w:t>56</w:t>
            </w:r>
          </w:p>
        </w:tc>
        <w:tc>
          <w:tcPr>
            <w:tcW w:w="8180" w:type="dxa"/>
            <w:vAlign w:val="top"/>
          </w:tcPr>
          <w:p w14:paraId="01C9429F">
            <w:pPr>
              <w:pStyle w:val="9"/>
              <w:spacing w:before="32" w:line="233" w:lineRule="auto"/>
              <w:ind w:left="1788" w:right="37" w:hanging="412"/>
              <w:rPr>
                <w:rFonts w:hint="eastAsia" w:ascii="宋体" w:hAnsi="宋体" w:eastAsia="宋体" w:cs="宋体"/>
              </w:rPr>
            </w:pPr>
            <w:r>
              <w:rPr>
                <w:rFonts w:hint="eastAsia" w:ascii="宋体" w:hAnsi="宋体" w:eastAsia="宋体" w:cs="宋体"/>
                <w:spacing w:val="3"/>
              </w:rPr>
              <w:t>5)  鲜鱼类：要求鱼鳞光亮、整洁、紧贴鱼体，鱼</w:t>
            </w:r>
            <w:r>
              <w:rPr>
                <w:rFonts w:hint="eastAsia" w:ascii="宋体" w:hAnsi="宋体" w:eastAsia="宋体" w:cs="宋体"/>
                <w:spacing w:val="2"/>
              </w:rPr>
              <w:t>体挺而不软、弯度小、</w:t>
            </w:r>
            <w:r>
              <w:rPr>
                <w:rFonts w:hint="eastAsia" w:ascii="宋体" w:hAnsi="宋体" w:eastAsia="宋体" w:cs="宋体"/>
                <w:spacing w:val="8"/>
              </w:rPr>
              <w:t>有弹性、无异味。</w:t>
            </w:r>
          </w:p>
        </w:tc>
      </w:tr>
      <w:tr w14:paraId="74311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31E1E59A">
            <w:pPr>
              <w:rPr>
                <w:rFonts w:hint="eastAsia" w:ascii="宋体" w:hAnsi="宋体" w:eastAsia="宋体" w:cs="宋体"/>
                <w:sz w:val="21"/>
              </w:rPr>
            </w:pPr>
          </w:p>
        </w:tc>
        <w:tc>
          <w:tcPr>
            <w:tcW w:w="664" w:type="dxa"/>
            <w:vAlign w:val="top"/>
          </w:tcPr>
          <w:p w14:paraId="2FEEECF5">
            <w:pPr>
              <w:pStyle w:val="9"/>
              <w:spacing w:before="204" w:line="187" w:lineRule="auto"/>
              <w:ind w:left="214"/>
              <w:rPr>
                <w:rFonts w:hint="eastAsia" w:ascii="宋体" w:hAnsi="宋体" w:eastAsia="宋体" w:cs="宋体"/>
              </w:rPr>
            </w:pPr>
            <w:r>
              <w:rPr>
                <w:rFonts w:hint="eastAsia" w:ascii="宋体" w:hAnsi="宋体" w:eastAsia="宋体" w:cs="宋体"/>
                <w:spacing w:val="-2"/>
              </w:rPr>
              <w:t>57</w:t>
            </w:r>
          </w:p>
        </w:tc>
        <w:tc>
          <w:tcPr>
            <w:tcW w:w="8180" w:type="dxa"/>
            <w:vAlign w:val="top"/>
          </w:tcPr>
          <w:p w14:paraId="516F958F">
            <w:pPr>
              <w:pStyle w:val="9"/>
              <w:spacing w:before="32" w:line="234" w:lineRule="auto"/>
              <w:ind w:left="1793" w:right="109" w:hanging="419"/>
              <w:rPr>
                <w:rFonts w:hint="eastAsia" w:ascii="宋体" w:hAnsi="宋体" w:eastAsia="宋体" w:cs="宋体"/>
              </w:rPr>
            </w:pPr>
            <w:r>
              <w:rPr>
                <w:rFonts w:hint="eastAsia" w:ascii="宋体" w:hAnsi="宋体" w:eastAsia="宋体" w:cs="宋体"/>
                <w:spacing w:val="7"/>
              </w:rPr>
              <w:t>6)  家禽类：要求为新鲜光禽（光禽是指经宰杀去毛</w:t>
            </w:r>
            <w:r>
              <w:rPr>
                <w:rFonts w:hint="eastAsia" w:ascii="宋体" w:hAnsi="宋体" w:eastAsia="宋体" w:cs="宋体"/>
                <w:spacing w:val="6"/>
              </w:rPr>
              <w:t>以后的鸡、鸭、鹅</w:t>
            </w:r>
            <w:r>
              <w:rPr>
                <w:rFonts w:hint="eastAsia" w:ascii="宋体" w:hAnsi="宋体" w:eastAsia="宋体" w:cs="宋体"/>
                <w:spacing w:val="9"/>
              </w:rPr>
              <w:t>等禽类</w:t>
            </w:r>
            <w:r>
              <w:rPr>
                <w:rFonts w:hint="eastAsia" w:ascii="宋体" w:hAnsi="宋体" w:eastAsia="宋体" w:cs="宋体"/>
                <w:spacing w:val="14"/>
              </w:rPr>
              <w:t>），</w:t>
            </w:r>
            <w:r>
              <w:rPr>
                <w:rFonts w:hint="eastAsia" w:ascii="宋体" w:hAnsi="宋体" w:eastAsia="宋体" w:cs="宋体"/>
                <w:spacing w:val="9"/>
              </w:rPr>
              <w:t>质量好坏，是否新鲜，主要根据以下几方面来判别：</w:t>
            </w:r>
          </w:p>
        </w:tc>
      </w:tr>
      <w:tr w14:paraId="57E2DF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5252DE84">
            <w:pPr>
              <w:rPr>
                <w:rFonts w:hint="eastAsia" w:ascii="宋体" w:hAnsi="宋体" w:eastAsia="宋体" w:cs="宋体"/>
                <w:sz w:val="21"/>
              </w:rPr>
            </w:pPr>
          </w:p>
        </w:tc>
        <w:tc>
          <w:tcPr>
            <w:tcW w:w="664" w:type="dxa"/>
            <w:vAlign w:val="top"/>
          </w:tcPr>
          <w:p w14:paraId="66082CE6">
            <w:pPr>
              <w:pStyle w:val="9"/>
              <w:spacing w:before="64" w:line="187" w:lineRule="auto"/>
              <w:ind w:left="214"/>
              <w:rPr>
                <w:rFonts w:hint="eastAsia" w:ascii="宋体" w:hAnsi="宋体" w:eastAsia="宋体" w:cs="宋体"/>
              </w:rPr>
            </w:pPr>
            <w:r>
              <w:rPr>
                <w:rFonts w:hint="eastAsia" w:ascii="宋体" w:hAnsi="宋体" w:eastAsia="宋体" w:cs="宋体"/>
                <w:spacing w:val="-2"/>
              </w:rPr>
              <w:t>58</w:t>
            </w:r>
          </w:p>
        </w:tc>
        <w:tc>
          <w:tcPr>
            <w:tcW w:w="8180" w:type="dxa"/>
            <w:vAlign w:val="top"/>
          </w:tcPr>
          <w:p w14:paraId="3B1C7B8F">
            <w:pPr>
              <w:pStyle w:val="9"/>
              <w:spacing w:before="31" w:line="217" w:lineRule="auto"/>
              <w:ind w:left="1478" w:leftChars="704" w:firstLine="0" w:firstLineChars="0"/>
              <w:rPr>
                <w:rFonts w:hint="eastAsia" w:ascii="宋体" w:hAnsi="宋体" w:eastAsia="宋体" w:cs="宋体"/>
              </w:rPr>
            </w:pPr>
            <w:r>
              <w:rPr>
                <w:rFonts w:hint="eastAsia" w:ascii="宋体" w:hAnsi="宋体" w:eastAsia="宋体" w:cs="宋体"/>
                <w:spacing w:val="8"/>
              </w:rPr>
              <w:t>A.喙有光泽、干燥、无黏液；</w:t>
            </w:r>
          </w:p>
        </w:tc>
      </w:tr>
      <w:tr w14:paraId="7FEF7F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640" w:type="dxa"/>
            <w:vAlign w:val="top"/>
          </w:tcPr>
          <w:p w14:paraId="2A97859D">
            <w:pPr>
              <w:rPr>
                <w:rFonts w:hint="eastAsia" w:ascii="宋体" w:hAnsi="宋体" w:eastAsia="宋体" w:cs="宋体"/>
                <w:sz w:val="21"/>
              </w:rPr>
            </w:pPr>
          </w:p>
        </w:tc>
        <w:tc>
          <w:tcPr>
            <w:tcW w:w="664" w:type="dxa"/>
            <w:vAlign w:val="top"/>
          </w:tcPr>
          <w:p w14:paraId="00DC9EA8">
            <w:pPr>
              <w:pStyle w:val="9"/>
              <w:spacing w:before="200" w:line="189" w:lineRule="auto"/>
              <w:ind w:left="214"/>
              <w:rPr>
                <w:rFonts w:hint="eastAsia" w:ascii="宋体" w:hAnsi="宋体" w:eastAsia="宋体" w:cs="宋体"/>
              </w:rPr>
            </w:pPr>
            <w:r>
              <w:rPr>
                <w:rFonts w:hint="eastAsia" w:ascii="宋体" w:hAnsi="宋体" w:eastAsia="宋体" w:cs="宋体"/>
                <w:spacing w:val="-2"/>
              </w:rPr>
              <w:t>59</w:t>
            </w:r>
          </w:p>
        </w:tc>
        <w:tc>
          <w:tcPr>
            <w:tcW w:w="8180" w:type="dxa"/>
            <w:vAlign w:val="top"/>
          </w:tcPr>
          <w:p w14:paraId="7F15E04D">
            <w:pPr>
              <w:pStyle w:val="9"/>
              <w:spacing w:before="32" w:line="234" w:lineRule="auto"/>
              <w:ind w:left="1478" w:leftChars="704" w:right="109" w:firstLine="0" w:firstLineChars="0"/>
              <w:rPr>
                <w:rFonts w:hint="eastAsia" w:ascii="宋体" w:hAnsi="宋体" w:eastAsia="宋体" w:cs="宋体"/>
              </w:rPr>
            </w:pPr>
            <w:r>
              <w:rPr>
                <w:rFonts w:hint="eastAsia" w:ascii="宋体" w:hAnsi="宋体" w:eastAsia="宋体" w:cs="宋体"/>
                <w:spacing w:val="7"/>
              </w:rPr>
              <w:t>B.口腔：新鲜的光禽口腔黏膜呈淡玫瑰色，有光</w:t>
            </w:r>
            <w:r>
              <w:rPr>
                <w:rFonts w:hint="eastAsia" w:ascii="宋体" w:hAnsi="宋体" w:eastAsia="宋体" w:cs="宋体"/>
                <w:spacing w:val="6"/>
              </w:rPr>
              <w:t>泽、洁净、无异</w:t>
            </w:r>
            <w:r>
              <w:rPr>
                <w:rFonts w:hint="eastAsia" w:ascii="宋体" w:hAnsi="宋体" w:eastAsia="宋体" w:cs="宋体"/>
                <w:spacing w:val="-3"/>
              </w:rPr>
              <w:t>味；</w:t>
            </w:r>
          </w:p>
        </w:tc>
      </w:tr>
      <w:tr w14:paraId="43CE25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2FAA1A17">
            <w:pPr>
              <w:rPr>
                <w:rFonts w:hint="eastAsia" w:ascii="宋体" w:hAnsi="宋体" w:eastAsia="宋体" w:cs="宋体"/>
                <w:sz w:val="21"/>
              </w:rPr>
            </w:pPr>
          </w:p>
        </w:tc>
        <w:tc>
          <w:tcPr>
            <w:tcW w:w="664" w:type="dxa"/>
            <w:vAlign w:val="top"/>
          </w:tcPr>
          <w:p w14:paraId="2B382BF6">
            <w:pPr>
              <w:pStyle w:val="9"/>
              <w:spacing w:before="65" w:line="186" w:lineRule="auto"/>
              <w:ind w:left="211"/>
              <w:rPr>
                <w:rFonts w:hint="eastAsia" w:ascii="宋体" w:hAnsi="宋体" w:eastAsia="宋体" w:cs="宋体"/>
              </w:rPr>
            </w:pPr>
            <w:r>
              <w:rPr>
                <w:rFonts w:hint="eastAsia" w:ascii="宋体" w:hAnsi="宋体" w:eastAsia="宋体" w:cs="宋体"/>
              </w:rPr>
              <w:t>60</w:t>
            </w:r>
          </w:p>
        </w:tc>
        <w:tc>
          <w:tcPr>
            <w:tcW w:w="8180" w:type="dxa"/>
            <w:vAlign w:val="top"/>
          </w:tcPr>
          <w:p w14:paraId="605A99FF">
            <w:pPr>
              <w:pStyle w:val="9"/>
              <w:spacing w:before="33" w:line="216" w:lineRule="auto"/>
              <w:ind w:left="1478" w:leftChars="704" w:firstLine="0" w:firstLineChars="0"/>
              <w:rPr>
                <w:rFonts w:hint="eastAsia" w:ascii="宋体" w:hAnsi="宋体" w:eastAsia="宋体" w:cs="宋体"/>
              </w:rPr>
            </w:pPr>
            <w:r>
              <w:rPr>
                <w:rFonts w:hint="eastAsia" w:ascii="宋体" w:hAnsi="宋体" w:eastAsia="宋体" w:cs="宋体"/>
                <w:spacing w:val="8"/>
              </w:rPr>
              <w:t>C.新鲜的光禽眼睛明亮，充满整个眼窝；</w:t>
            </w:r>
          </w:p>
        </w:tc>
      </w:tr>
      <w:tr w14:paraId="1732F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776D671B">
            <w:pPr>
              <w:rPr>
                <w:rFonts w:hint="eastAsia" w:ascii="宋体" w:hAnsi="宋体" w:eastAsia="宋体" w:cs="宋体"/>
                <w:sz w:val="21"/>
              </w:rPr>
            </w:pPr>
          </w:p>
        </w:tc>
        <w:tc>
          <w:tcPr>
            <w:tcW w:w="664" w:type="dxa"/>
            <w:vAlign w:val="top"/>
          </w:tcPr>
          <w:p w14:paraId="3CC07096">
            <w:pPr>
              <w:pStyle w:val="9"/>
              <w:spacing w:before="199" w:line="190" w:lineRule="auto"/>
              <w:ind w:left="211"/>
              <w:rPr>
                <w:rFonts w:hint="eastAsia" w:ascii="宋体" w:hAnsi="宋体" w:eastAsia="宋体" w:cs="宋体"/>
              </w:rPr>
            </w:pPr>
            <w:r>
              <w:rPr>
                <w:rFonts w:hint="eastAsia" w:ascii="宋体" w:hAnsi="宋体" w:eastAsia="宋体" w:cs="宋体"/>
              </w:rPr>
              <w:t>61</w:t>
            </w:r>
          </w:p>
        </w:tc>
        <w:tc>
          <w:tcPr>
            <w:tcW w:w="8180" w:type="dxa"/>
            <w:vAlign w:val="top"/>
          </w:tcPr>
          <w:p w14:paraId="76E5D42F">
            <w:pPr>
              <w:pStyle w:val="9"/>
              <w:spacing w:before="32" w:line="234" w:lineRule="auto"/>
              <w:ind w:left="1478" w:leftChars="704" w:right="109" w:firstLine="0" w:firstLineChars="0"/>
              <w:rPr>
                <w:rFonts w:hint="eastAsia" w:ascii="宋体" w:hAnsi="宋体" w:eastAsia="宋体" w:cs="宋体"/>
              </w:rPr>
            </w:pPr>
            <w:r>
              <w:rPr>
                <w:rFonts w:hint="eastAsia" w:ascii="宋体" w:hAnsi="宋体" w:eastAsia="宋体" w:cs="宋体"/>
                <w:spacing w:val="7"/>
              </w:rPr>
              <w:t>D.皮肤：新鲜的光禽皮肤上毛孔隆起，表面干</w:t>
            </w:r>
            <w:r>
              <w:rPr>
                <w:rFonts w:hint="eastAsia" w:ascii="宋体" w:hAnsi="宋体" w:eastAsia="宋体" w:cs="宋体"/>
                <w:spacing w:val="6"/>
              </w:rPr>
              <w:t>燥而紧缩，呈乳白</w:t>
            </w:r>
            <w:r>
              <w:rPr>
                <w:rFonts w:hint="eastAsia" w:ascii="宋体" w:hAnsi="宋体" w:eastAsia="宋体" w:cs="宋体"/>
                <w:spacing w:val="8"/>
              </w:rPr>
              <w:t>色或淡黄色，稍带微红，无异味；</w:t>
            </w:r>
          </w:p>
        </w:tc>
      </w:tr>
      <w:tr w14:paraId="19D6A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4A7350A7">
            <w:pPr>
              <w:rPr>
                <w:rFonts w:hint="eastAsia" w:ascii="宋体" w:hAnsi="宋体" w:eastAsia="宋体" w:cs="宋体"/>
                <w:sz w:val="21"/>
              </w:rPr>
            </w:pPr>
          </w:p>
        </w:tc>
        <w:tc>
          <w:tcPr>
            <w:tcW w:w="664" w:type="dxa"/>
            <w:vAlign w:val="top"/>
          </w:tcPr>
          <w:p w14:paraId="3C1D93D2">
            <w:pPr>
              <w:pStyle w:val="9"/>
              <w:spacing w:before="66" w:line="185" w:lineRule="auto"/>
              <w:ind w:left="211"/>
              <w:rPr>
                <w:rFonts w:hint="eastAsia" w:ascii="宋体" w:hAnsi="宋体" w:eastAsia="宋体" w:cs="宋体"/>
              </w:rPr>
            </w:pPr>
            <w:r>
              <w:rPr>
                <w:rFonts w:hint="eastAsia" w:ascii="宋体" w:hAnsi="宋体" w:eastAsia="宋体" w:cs="宋体"/>
              </w:rPr>
              <w:t>62</w:t>
            </w:r>
          </w:p>
        </w:tc>
        <w:tc>
          <w:tcPr>
            <w:tcW w:w="8180" w:type="dxa"/>
            <w:vAlign w:val="top"/>
          </w:tcPr>
          <w:p w14:paraId="61AE3659">
            <w:pPr>
              <w:pStyle w:val="9"/>
              <w:spacing w:before="33" w:line="216" w:lineRule="auto"/>
              <w:ind w:left="1478" w:leftChars="704" w:firstLine="0" w:firstLineChars="0"/>
              <w:rPr>
                <w:rFonts w:hint="eastAsia" w:ascii="宋体" w:hAnsi="宋体" w:eastAsia="宋体" w:cs="宋体"/>
              </w:rPr>
            </w:pPr>
            <w:r>
              <w:rPr>
                <w:rFonts w:hint="eastAsia" w:ascii="宋体" w:hAnsi="宋体" w:eastAsia="宋体" w:cs="宋体"/>
                <w:spacing w:val="9"/>
              </w:rPr>
              <w:t>E.脂肪：新鲜的光禽脂肪呈淡黄色或黄色，有光泽，</w:t>
            </w:r>
            <w:r>
              <w:rPr>
                <w:rFonts w:hint="eastAsia" w:ascii="宋体" w:hAnsi="宋体" w:eastAsia="宋体" w:cs="宋体"/>
                <w:spacing w:val="8"/>
              </w:rPr>
              <w:t>无异味；</w:t>
            </w:r>
          </w:p>
        </w:tc>
      </w:tr>
      <w:tr w14:paraId="6C8738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640" w:type="dxa"/>
            <w:vAlign w:val="top"/>
          </w:tcPr>
          <w:p w14:paraId="2BF0AA22">
            <w:pPr>
              <w:rPr>
                <w:rFonts w:hint="eastAsia" w:ascii="宋体" w:hAnsi="宋体" w:eastAsia="宋体" w:cs="宋体"/>
                <w:sz w:val="21"/>
              </w:rPr>
            </w:pPr>
          </w:p>
        </w:tc>
        <w:tc>
          <w:tcPr>
            <w:tcW w:w="664" w:type="dxa"/>
            <w:vAlign w:val="top"/>
          </w:tcPr>
          <w:p w14:paraId="52387E29">
            <w:pPr>
              <w:spacing w:line="271" w:lineRule="auto"/>
              <w:rPr>
                <w:rFonts w:hint="eastAsia" w:ascii="宋体" w:hAnsi="宋体" w:eastAsia="宋体" w:cs="宋体"/>
                <w:sz w:val="21"/>
              </w:rPr>
            </w:pPr>
          </w:p>
          <w:p w14:paraId="4E16AB65">
            <w:pPr>
              <w:pStyle w:val="9"/>
              <w:spacing w:before="65" w:line="189" w:lineRule="auto"/>
              <w:ind w:left="211"/>
              <w:rPr>
                <w:rFonts w:hint="eastAsia" w:ascii="宋体" w:hAnsi="宋体" w:eastAsia="宋体" w:cs="宋体"/>
              </w:rPr>
            </w:pPr>
            <w:r>
              <w:rPr>
                <w:rFonts w:hint="eastAsia" w:ascii="宋体" w:hAnsi="宋体" w:eastAsia="宋体" w:cs="宋体"/>
              </w:rPr>
              <w:t>63</w:t>
            </w:r>
          </w:p>
        </w:tc>
        <w:tc>
          <w:tcPr>
            <w:tcW w:w="8180" w:type="dxa"/>
            <w:vAlign w:val="top"/>
          </w:tcPr>
          <w:p w14:paraId="637751CC">
            <w:pPr>
              <w:pStyle w:val="9"/>
              <w:spacing w:before="34" w:line="239" w:lineRule="auto"/>
              <w:ind w:left="1478" w:leftChars="704" w:right="109" w:firstLine="0" w:firstLineChars="0"/>
              <w:rPr>
                <w:rFonts w:hint="eastAsia" w:ascii="宋体" w:hAnsi="宋体" w:eastAsia="宋体" w:cs="宋体"/>
              </w:rPr>
            </w:pPr>
            <w:r>
              <w:rPr>
                <w:rFonts w:hint="eastAsia" w:ascii="宋体" w:hAnsi="宋体" w:eastAsia="宋体" w:cs="宋体"/>
                <w:spacing w:val="7"/>
              </w:rPr>
              <w:t>F.肌肉：新鲜光禽肌肉结实，有弹性，有光</w:t>
            </w:r>
            <w:r>
              <w:rPr>
                <w:rFonts w:hint="eastAsia" w:ascii="宋体" w:hAnsi="宋体" w:eastAsia="宋体" w:cs="宋体"/>
                <w:spacing w:val="6"/>
              </w:rPr>
              <w:t>泽，颈、腿部肌肉呈</w:t>
            </w:r>
            <w:r>
              <w:rPr>
                <w:rFonts w:hint="eastAsia" w:ascii="宋体" w:hAnsi="宋体" w:eastAsia="宋体" w:cs="宋体"/>
                <w:spacing w:val="7"/>
              </w:rPr>
              <w:t>玫瑰红色变质的光禽肌肉松弛，湿润发黏，色</w:t>
            </w:r>
            <w:r>
              <w:rPr>
                <w:rFonts w:hint="eastAsia" w:ascii="宋体" w:hAnsi="宋体" w:eastAsia="宋体" w:cs="宋体"/>
                <w:spacing w:val="6"/>
              </w:rPr>
              <w:t>变暗红，有明显腐败气味。</w:t>
            </w:r>
          </w:p>
        </w:tc>
      </w:tr>
      <w:tr w14:paraId="49854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40" w:type="dxa"/>
            <w:vAlign w:val="top"/>
          </w:tcPr>
          <w:p w14:paraId="706EB9D4">
            <w:pPr>
              <w:rPr>
                <w:rFonts w:hint="eastAsia" w:ascii="宋体" w:hAnsi="宋体" w:eastAsia="宋体" w:cs="宋体"/>
                <w:sz w:val="21"/>
              </w:rPr>
            </w:pPr>
          </w:p>
        </w:tc>
        <w:tc>
          <w:tcPr>
            <w:tcW w:w="664" w:type="dxa"/>
            <w:vAlign w:val="top"/>
          </w:tcPr>
          <w:p w14:paraId="0EC5DF5E">
            <w:pPr>
              <w:spacing w:line="407" w:lineRule="auto"/>
              <w:rPr>
                <w:rFonts w:hint="eastAsia" w:ascii="宋体" w:hAnsi="宋体" w:eastAsia="宋体" w:cs="宋体"/>
                <w:sz w:val="21"/>
              </w:rPr>
            </w:pPr>
          </w:p>
          <w:p w14:paraId="24270DEE">
            <w:pPr>
              <w:pStyle w:val="9"/>
              <w:spacing w:before="65" w:line="189" w:lineRule="auto"/>
              <w:ind w:left="211"/>
              <w:rPr>
                <w:rFonts w:hint="eastAsia" w:ascii="宋体" w:hAnsi="宋体" w:eastAsia="宋体" w:cs="宋体"/>
              </w:rPr>
            </w:pPr>
            <w:r>
              <w:rPr>
                <w:rFonts w:hint="eastAsia" w:ascii="宋体" w:hAnsi="宋体" w:eastAsia="宋体" w:cs="宋体"/>
              </w:rPr>
              <w:t>64</w:t>
            </w:r>
          </w:p>
        </w:tc>
        <w:tc>
          <w:tcPr>
            <w:tcW w:w="8180" w:type="dxa"/>
            <w:vAlign w:val="top"/>
          </w:tcPr>
          <w:p w14:paraId="434D3937">
            <w:pPr>
              <w:pStyle w:val="9"/>
              <w:spacing w:before="35" w:line="242" w:lineRule="auto"/>
              <w:ind w:left="1245" w:right="37" w:hanging="381"/>
              <w:rPr>
                <w:rFonts w:hint="eastAsia" w:ascii="宋体" w:hAnsi="宋体" w:eastAsia="宋体" w:cs="宋体"/>
              </w:rPr>
            </w:pPr>
            <w:r>
              <w:rPr>
                <w:rFonts w:hint="eastAsia" w:ascii="宋体" w:hAnsi="宋体" w:eastAsia="宋体" w:cs="宋体"/>
                <w:spacing w:val="9"/>
              </w:rPr>
              <w:t>(6) 供应商须按照</w:t>
            </w:r>
            <w:r>
              <w:rPr>
                <w:rFonts w:hint="eastAsia" w:ascii="宋体" w:hAnsi="宋体" w:eastAsia="宋体" w:cs="宋体"/>
                <w:spacing w:val="9"/>
                <w:lang w:eastAsia="zh-CN"/>
              </w:rPr>
              <w:t>招标单位</w:t>
            </w:r>
            <w:r>
              <w:rPr>
                <w:rFonts w:hint="eastAsia" w:ascii="宋体" w:hAnsi="宋体" w:eastAsia="宋体" w:cs="宋体"/>
                <w:spacing w:val="9"/>
              </w:rPr>
              <w:t>所要求的采购内容进行送货。如鱼类（含冻品）必</w:t>
            </w:r>
            <w:r>
              <w:rPr>
                <w:rFonts w:hint="eastAsia" w:ascii="宋体" w:hAnsi="宋体" w:eastAsia="宋体" w:cs="宋体"/>
                <w:spacing w:val="18"/>
              </w:rPr>
              <w:t xml:space="preserve"> </w:t>
            </w:r>
            <w:r>
              <w:rPr>
                <w:rFonts w:hint="eastAsia" w:ascii="宋体" w:hAnsi="宋体" w:eastAsia="宋体" w:cs="宋体"/>
                <w:spacing w:val="7"/>
              </w:rPr>
              <w:t>须指派固定员工到</w:t>
            </w:r>
            <w:r>
              <w:rPr>
                <w:rFonts w:hint="eastAsia" w:ascii="宋体" w:hAnsi="宋体" w:eastAsia="宋体" w:cs="宋体"/>
                <w:spacing w:val="7"/>
                <w:lang w:eastAsia="zh-CN"/>
              </w:rPr>
              <w:t>招标单位</w:t>
            </w:r>
            <w:r>
              <w:rPr>
                <w:rFonts w:hint="eastAsia" w:ascii="宋体" w:hAnsi="宋体" w:eastAsia="宋体" w:cs="宋体"/>
                <w:spacing w:val="7"/>
              </w:rPr>
              <w:t>处斩件、清洗后交付。肉类（含冻品）、猪肉、</w:t>
            </w:r>
            <w:r>
              <w:rPr>
                <w:rFonts w:hint="eastAsia" w:ascii="宋体" w:hAnsi="宋体" w:eastAsia="宋体" w:cs="宋体"/>
                <w:spacing w:val="11"/>
              </w:rPr>
              <w:t>排骨、鸡、鸭等按要求斩件后进行送货。装卸运输工具、砧板刀具自行</w:t>
            </w:r>
            <w:r>
              <w:rPr>
                <w:rFonts w:hint="eastAsia" w:ascii="宋体" w:hAnsi="宋体" w:eastAsia="宋体" w:cs="宋体"/>
                <w:spacing w:val="12"/>
              </w:rPr>
              <w:t xml:space="preserve"> </w:t>
            </w:r>
            <w:r>
              <w:rPr>
                <w:rFonts w:hint="eastAsia" w:ascii="宋体" w:hAnsi="宋体" w:eastAsia="宋体" w:cs="宋体"/>
                <w:spacing w:val="8"/>
              </w:rPr>
              <w:t>解决，</w:t>
            </w:r>
            <w:r>
              <w:rPr>
                <w:rFonts w:hint="eastAsia" w:ascii="宋体" w:hAnsi="宋体" w:eastAsia="宋体" w:cs="宋体"/>
                <w:spacing w:val="8"/>
                <w:lang w:eastAsia="zh-CN"/>
              </w:rPr>
              <w:t>招标单位</w:t>
            </w:r>
            <w:r>
              <w:rPr>
                <w:rFonts w:hint="eastAsia" w:ascii="宋体" w:hAnsi="宋体" w:eastAsia="宋体" w:cs="宋体"/>
                <w:spacing w:val="8"/>
              </w:rPr>
              <w:t>不予提供。</w:t>
            </w:r>
          </w:p>
        </w:tc>
      </w:tr>
      <w:tr w14:paraId="166E5E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4B19771">
            <w:pPr>
              <w:rPr>
                <w:rFonts w:hint="eastAsia" w:ascii="宋体" w:hAnsi="宋体" w:eastAsia="宋体" w:cs="宋体"/>
                <w:sz w:val="21"/>
              </w:rPr>
            </w:pPr>
          </w:p>
        </w:tc>
        <w:tc>
          <w:tcPr>
            <w:tcW w:w="664" w:type="dxa"/>
            <w:vAlign w:val="top"/>
          </w:tcPr>
          <w:p w14:paraId="537DC36A">
            <w:pPr>
              <w:pStyle w:val="9"/>
              <w:spacing w:before="66" w:line="185" w:lineRule="auto"/>
              <w:ind w:left="211"/>
              <w:rPr>
                <w:rFonts w:hint="eastAsia" w:ascii="宋体" w:hAnsi="宋体" w:eastAsia="宋体" w:cs="宋体"/>
              </w:rPr>
            </w:pPr>
            <w:r>
              <w:rPr>
                <w:rFonts w:hint="eastAsia" w:ascii="宋体" w:hAnsi="宋体" w:eastAsia="宋体" w:cs="宋体"/>
              </w:rPr>
              <w:t>65</w:t>
            </w:r>
          </w:p>
        </w:tc>
        <w:tc>
          <w:tcPr>
            <w:tcW w:w="8180" w:type="dxa"/>
            <w:vAlign w:val="top"/>
          </w:tcPr>
          <w:p w14:paraId="417D8C89">
            <w:pPr>
              <w:pStyle w:val="9"/>
              <w:spacing w:before="34" w:line="215" w:lineRule="auto"/>
              <w:ind w:left="509"/>
              <w:rPr>
                <w:rFonts w:hint="eastAsia" w:ascii="宋体" w:hAnsi="宋体" w:eastAsia="宋体" w:cs="宋体"/>
              </w:rPr>
            </w:pPr>
            <w:r>
              <w:rPr>
                <w:rFonts w:hint="eastAsia" w:ascii="宋体" w:hAnsi="宋体" w:eastAsia="宋体" w:cs="宋体"/>
                <w:spacing w:val="4"/>
                <w:sz w:val="19"/>
                <w:szCs w:val="19"/>
              </w:rPr>
              <w:t>2.3.4.</w:t>
            </w:r>
            <w:r>
              <w:rPr>
                <w:rFonts w:hint="eastAsia" w:ascii="宋体" w:hAnsi="宋体" w:eastAsia="宋体" w:cs="宋体"/>
                <w:spacing w:val="20"/>
                <w:sz w:val="19"/>
                <w:szCs w:val="19"/>
              </w:rPr>
              <w:t xml:space="preserve"> </w:t>
            </w:r>
            <w:r>
              <w:rPr>
                <w:rFonts w:hint="eastAsia" w:ascii="宋体" w:hAnsi="宋体" w:eastAsia="宋体" w:cs="宋体"/>
                <w:spacing w:val="4"/>
              </w:rPr>
              <w:t>冻品要求：</w:t>
            </w:r>
          </w:p>
        </w:tc>
      </w:tr>
      <w:tr w14:paraId="76808E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52919B5C">
            <w:pPr>
              <w:rPr>
                <w:rFonts w:hint="eastAsia" w:ascii="宋体" w:hAnsi="宋体" w:eastAsia="宋体" w:cs="宋体"/>
                <w:sz w:val="21"/>
              </w:rPr>
            </w:pPr>
          </w:p>
        </w:tc>
        <w:tc>
          <w:tcPr>
            <w:tcW w:w="664" w:type="dxa"/>
            <w:vAlign w:val="top"/>
          </w:tcPr>
          <w:p w14:paraId="16978EF9">
            <w:pPr>
              <w:pStyle w:val="9"/>
              <w:spacing w:before="68" w:line="183" w:lineRule="auto"/>
              <w:ind w:left="211"/>
              <w:rPr>
                <w:rFonts w:hint="eastAsia" w:ascii="宋体" w:hAnsi="宋体" w:eastAsia="宋体" w:cs="宋体"/>
              </w:rPr>
            </w:pPr>
            <w:r>
              <w:rPr>
                <w:rFonts w:hint="eastAsia" w:ascii="宋体" w:hAnsi="宋体" w:eastAsia="宋体" w:cs="宋体"/>
              </w:rPr>
              <w:t>66</w:t>
            </w:r>
          </w:p>
        </w:tc>
        <w:tc>
          <w:tcPr>
            <w:tcW w:w="8180" w:type="dxa"/>
            <w:vAlign w:val="top"/>
          </w:tcPr>
          <w:p w14:paraId="7D0F0B86">
            <w:pPr>
              <w:pStyle w:val="9"/>
              <w:spacing w:before="35" w:line="214" w:lineRule="auto"/>
              <w:ind w:left="864"/>
              <w:rPr>
                <w:rFonts w:hint="eastAsia" w:ascii="宋体" w:hAnsi="宋体" w:eastAsia="宋体" w:cs="宋体"/>
              </w:rPr>
            </w:pPr>
            <w:r>
              <w:rPr>
                <w:rFonts w:hint="eastAsia" w:ascii="宋体" w:hAnsi="宋体" w:eastAsia="宋体" w:cs="宋体"/>
                <w:spacing w:val="4"/>
              </w:rPr>
              <w:t>(1) 不得含有防腐剂。</w:t>
            </w:r>
          </w:p>
        </w:tc>
      </w:tr>
      <w:tr w14:paraId="77523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40" w:type="dxa"/>
            <w:vAlign w:val="top"/>
          </w:tcPr>
          <w:p w14:paraId="5F9978A8">
            <w:pPr>
              <w:rPr>
                <w:rFonts w:hint="eastAsia" w:ascii="宋体" w:hAnsi="宋体" w:eastAsia="宋体" w:cs="宋体"/>
                <w:sz w:val="21"/>
              </w:rPr>
            </w:pPr>
          </w:p>
        </w:tc>
        <w:tc>
          <w:tcPr>
            <w:tcW w:w="664" w:type="dxa"/>
            <w:vAlign w:val="top"/>
          </w:tcPr>
          <w:p w14:paraId="430F1EFE">
            <w:pPr>
              <w:spacing w:line="271" w:lineRule="auto"/>
              <w:rPr>
                <w:rFonts w:hint="eastAsia" w:ascii="宋体" w:hAnsi="宋体" w:eastAsia="宋体" w:cs="宋体"/>
                <w:sz w:val="21"/>
              </w:rPr>
            </w:pPr>
          </w:p>
          <w:p w14:paraId="7E75C5E0">
            <w:pPr>
              <w:spacing w:line="272" w:lineRule="auto"/>
              <w:rPr>
                <w:rFonts w:hint="eastAsia" w:ascii="宋体" w:hAnsi="宋体" w:eastAsia="宋体" w:cs="宋体"/>
                <w:sz w:val="21"/>
              </w:rPr>
            </w:pPr>
          </w:p>
          <w:p w14:paraId="1338E51A">
            <w:pPr>
              <w:pStyle w:val="9"/>
              <w:spacing w:before="65" w:line="189" w:lineRule="auto"/>
              <w:ind w:left="211"/>
              <w:rPr>
                <w:rFonts w:hint="eastAsia" w:ascii="宋体" w:hAnsi="宋体" w:eastAsia="宋体" w:cs="宋体"/>
              </w:rPr>
            </w:pPr>
            <w:r>
              <w:rPr>
                <w:rFonts w:hint="eastAsia" w:ascii="宋体" w:hAnsi="宋体" w:eastAsia="宋体" w:cs="宋体"/>
              </w:rPr>
              <w:t>67</w:t>
            </w:r>
          </w:p>
        </w:tc>
        <w:tc>
          <w:tcPr>
            <w:tcW w:w="8180" w:type="dxa"/>
            <w:vAlign w:val="top"/>
          </w:tcPr>
          <w:p w14:paraId="2BA89E34">
            <w:pPr>
              <w:pStyle w:val="9"/>
              <w:spacing w:before="34" w:line="244" w:lineRule="auto"/>
              <w:ind w:left="1248" w:right="88" w:hanging="384"/>
              <w:rPr>
                <w:rFonts w:hint="eastAsia" w:ascii="宋体" w:hAnsi="宋体" w:eastAsia="宋体" w:cs="宋体"/>
              </w:rPr>
            </w:pPr>
            <w:r>
              <w:rPr>
                <w:rFonts w:hint="eastAsia" w:ascii="宋体" w:hAnsi="宋体" w:eastAsia="宋体" w:cs="宋体"/>
                <w:spacing w:val="10"/>
              </w:rPr>
              <w:t>(2) 每批次产品必须有厂家或第三方提供</w:t>
            </w:r>
            <w:r>
              <w:rPr>
                <w:rFonts w:hint="eastAsia" w:ascii="宋体" w:hAnsi="宋体" w:eastAsia="宋体" w:cs="宋体"/>
                <w:spacing w:val="9"/>
              </w:rPr>
              <w:t>的检验合格报告，各相关单位印章</w:t>
            </w:r>
            <w:r>
              <w:rPr>
                <w:rFonts w:hint="eastAsia" w:ascii="宋体" w:hAnsi="宋体" w:eastAsia="宋体" w:cs="宋体"/>
                <w:spacing w:val="11"/>
              </w:rPr>
              <w:t>必须清晰，无缺角。报告中样品的出厂日期需与实物一致。且到货当日</w:t>
            </w:r>
            <w:r>
              <w:rPr>
                <w:rFonts w:hint="eastAsia" w:ascii="宋体" w:hAnsi="宋体" w:eastAsia="宋体" w:cs="宋体"/>
                <w:spacing w:val="8"/>
              </w:rPr>
              <w:t>距离剩余保存期不得少于原有保质期的80%（有特殊要求的产品除外）。</w:t>
            </w:r>
            <w:r>
              <w:rPr>
                <w:rFonts w:hint="eastAsia" w:ascii="宋体" w:hAnsi="宋体" w:eastAsia="宋体" w:cs="宋体"/>
                <w:spacing w:val="11"/>
              </w:rPr>
              <w:t>供应商需在每份检测报告上盖送货章。冻品运输过程温度需达到食材的</w:t>
            </w:r>
            <w:r>
              <w:rPr>
                <w:rFonts w:hint="eastAsia" w:ascii="宋体" w:hAnsi="宋体" w:eastAsia="宋体" w:cs="宋体"/>
                <w:spacing w:val="9"/>
              </w:rPr>
              <w:t xml:space="preserve"> 要求，运输温度与食材温度要求差不超过±3℃。</w:t>
            </w:r>
          </w:p>
        </w:tc>
      </w:tr>
      <w:tr w14:paraId="4951C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2AF7B01A">
            <w:pPr>
              <w:rPr>
                <w:rFonts w:hint="eastAsia" w:ascii="宋体" w:hAnsi="宋体" w:eastAsia="宋体" w:cs="宋体"/>
                <w:sz w:val="21"/>
              </w:rPr>
            </w:pPr>
          </w:p>
        </w:tc>
        <w:tc>
          <w:tcPr>
            <w:tcW w:w="664" w:type="dxa"/>
            <w:vAlign w:val="top"/>
          </w:tcPr>
          <w:p w14:paraId="36362F00">
            <w:pPr>
              <w:pStyle w:val="9"/>
              <w:spacing w:before="203" w:line="189" w:lineRule="auto"/>
              <w:ind w:left="211"/>
              <w:rPr>
                <w:rFonts w:hint="eastAsia" w:ascii="宋体" w:hAnsi="宋体" w:eastAsia="宋体" w:cs="宋体"/>
              </w:rPr>
            </w:pPr>
            <w:r>
              <w:rPr>
                <w:rFonts w:hint="eastAsia" w:ascii="宋体" w:hAnsi="宋体" w:eastAsia="宋体" w:cs="宋体"/>
              </w:rPr>
              <w:t>68</w:t>
            </w:r>
          </w:p>
        </w:tc>
        <w:tc>
          <w:tcPr>
            <w:tcW w:w="8180" w:type="dxa"/>
            <w:vAlign w:val="top"/>
          </w:tcPr>
          <w:p w14:paraId="1735CCD6">
            <w:pPr>
              <w:pStyle w:val="9"/>
              <w:spacing w:before="35" w:line="233" w:lineRule="auto"/>
              <w:ind w:left="1250" w:right="109" w:hanging="386"/>
              <w:rPr>
                <w:rFonts w:hint="eastAsia" w:ascii="宋体" w:hAnsi="宋体" w:eastAsia="宋体" w:cs="宋体"/>
              </w:rPr>
            </w:pPr>
            <w:r>
              <w:rPr>
                <w:rFonts w:hint="eastAsia" w:ascii="宋体" w:hAnsi="宋体" w:eastAsia="宋体" w:cs="宋体"/>
                <w:spacing w:val="9"/>
              </w:rPr>
              <w:t>(3) 产品包装所标注规格须与实物相符。产品内、外包装不得破损且清晰标</w:t>
            </w:r>
            <w:r>
              <w:rPr>
                <w:rFonts w:hint="eastAsia" w:ascii="宋体" w:hAnsi="宋体" w:eastAsia="宋体" w:cs="宋体"/>
                <w:spacing w:val="8"/>
              </w:rPr>
              <w:t>注出厂日期、厂址、批号等信息。</w:t>
            </w:r>
          </w:p>
        </w:tc>
      </w:tr>
      <w:tr w14:paraId="4B5FDE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1AE49094">
            <w:pPr>
              <w:rPr>
                <w:rFonts w:hint="eastAsia" w:ascii="宋体" w:hAnsi="宋体" w:eastAsia="宋体" w:cs="宋体"/>
                <w:sz w:val="21"/>
              </w:rPr>
            </w:pPr>
          </w:p>
        </w:tc>
        <w:tc>
          <w:tcPr>
            <w:tcW w:w="664" w:type="dxa"/>
            <w:vAlign w:val="top"/>
          </w:tcPr>
          <w:p w14:paraId="14FD6420">
            <w:pPr>
              <w:pStyle w:val="9"/>
              <w:spacing w:before="202" w:line="189" w:lineRule="auto"/>
              <w:ind w:left="211"/>
              <w:rPr>
                <w:rFonts w:hint="eastAsia" w:ascii="宋体" w:hAnsi="宋体" w:eastAsia="宋体" w:cs="宋体"/>
              </w:rPr>
            </w:pPr>
            <w:r>
              <w:rPr>
                <w:rFonts w:hint="eastAsia" w:ascii="宋体" w:hAnsi="宋体" w:eastAsia="宋体" w:cs="宋体"/>
              </w:rPr>
              <w:t>69</w:t>
            </w:r>
          </w:p>
        </w:tc>
        <w:tc>
          <w:tcPr>
            <w:tcW w:w="8180" w:type="dxa"/>
            <w:vAlign w:val="top"/>
          </w:tcPr>
          <w:p w14:paraId="5E637D39">
            <w:pPr>
              <w:pStyle w:val="9"/>
              <w:spacing w:before="36" w:line="232" w:lineRule="auto"/>
              <w:ind w:left="1252" w:right="102" w:hanging="388"/>
              <w:rPr>
                <w:rFonts w:hint="eastAsia" w:ascii="宋体" w:hAnsi="宋体" w:eastAsia="宋体" w:cs="宋体"/>
              </w:rPr>
            </w:pPr>
            <w:r>
              <w:rPr>
                <w:rFonts w:hint="eastAsia" w:ascii="宋体" w:hAnsi="宋体" w:eastAsia="宋体" w:cs="宋体"/>
                <w:spacing w:val="10"/>
              </w:rPr>
              <w:t>(4) 冻品严禁含有毒有害物质、虫及混有异物，严禁</w:t>
            </w:r>
            <w:r>
              <w:rPr>
                <w:rFonts w:hint="eastAsia" w:ascii="宋体" w:hAnsi="宋体" w:eastAsia="宋体" w:cs="宋体"/>
                <w:spacing w:val="9"/>
              </w:rPr>
              <w:t>有腐烂变质、酸败、霉变情况，禁止采购超过保质期限的冻肉类食品。</w:t>
            </w:r>
          </w:p>
        </w:tc>
      </w:tr>
      <w:tr w14:paraId="3A9A95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3" w:hRule="atLeast"/>
        </w:trPr>
        <w:tc>
          <w:tcPr>
            <w:tcW w:w="640" w:type="dxa"/>
            <w:vAlign w:val="top"/>
          </w:tcPr>
          <w:p w14:paraId="208CD37A">
            <w:pPr>
              <w:rPr>
                <w:rFonts w:hint="eastAsia" w:ascii="宋体" w:hAnsi="宋体" w:eastAsia="宋体" w:cs="宋体"/>
                <w:sz w:val="21"/>
              </w:rPr>
            </w:pPr>
          </w:p>
        </w:tc>
        <w:tc>
          <w:tcPr>
            <w:tcW w:w="664" w:type="dxa"/>
            <w:vAlign w:val="top"/>
          </w:tcPr>
          <w:p w14:paraId="0A02CB4C">
            <w:pPr>
              <w:spacing w:line="275" w:lineRule="auto"/>
              <w:rPr>
                <w:rFonts w:hint="eastAsia" w:ascii="宋体" w:hAnsi="宋体" w:eastAsia="宋体" w:cs="宋体"/>
                <w:sz w:val="21"/>
              </w:rPr>
            </w:pPr>
          </w:p>
          <w:p w14:paraId="5DFD02C1">
            <w:pPr>
              <w:pStyle w:val="9"/>
              <w:spacing w:before="65" w:line="189" w:lineRule="auto"/>
              <w:ind w:left="215"/>
              <w:rPr>
                <w:rFonts w:hint="eastAsia" w:ascii="宋体" w:hAnsi="宋体" w:eastAsia="宋体" w:cs="宋体"/>
              </w:rPr>
            </w:pPr>
            <w:r>
              <w:rPr>
                <w:rFonts w:hint="eastAsia" w:ascii="宋体" w:hAnsi="宋体" w:eastAsia="宋体" w:cs="宋体"/>
                <w:spacing w:val="-2"/>
              </w:rPr>
              <w:t>70</w:t>
            </w:r>
          </w:p>
        </w:tc>
        <w:tc>
          <w:tcPr>
            <w:tcW w:w="8180" w:type="dxa"/>
            <w:vAlign w:val="top"/>
          </w:tcPr>
          <w:p w14:paraId="28A0985F">
            <w:pPr>
              <w:pStyle w:val="9"/>
              <w:spacing w:before="36" w:line="239" w:lineRule="auto"/>
              <w:ind w:left="1248" w:right="140" w:hanging="384"/>
              <w:rPr>
                <w:rFonts w:hint="eastAsia" w:ascii="宋体" w:hAnsi="宋体" w:eastAsia="宋体" w:cs="宋体"/>
              </w:rPr>
            </w:pPr>
            <w:r>
              <w:rPr>
                <w:rFonts w:hint="eastAsia" w:ascii="宋体" w:hAnsi="宋体" w:eastAsia="宋体" w:cs="宋体"/>
                <w:spacing w:val="9"/>
              </w:rPr>
              <w:t>(5) 冷冻禽肉类：要求肉体冻实、坚硬，无</w:t>
            </w:r>
            <w:r>
              <w:rPr>
                <w:rFonts w:hint="eastAsia" w:ascii="宋体" w:hAnsi="宋体" w:eastAsia="宋体" w:cs="宋体"/>
                <w:spacing w:val="8"/>
              </w:rPr>
              <w:t>化冻现象，肉质紧密而有弹性，</w:t>
            </w:r>
            <w:r>
              <w:rPr>
                <w:rFonts w:hint="eastAsia" w:ascii="宋体" w:hAnsi="宋体" w:eastAsia="宋体" w:cs="宋体"/>
                <w:spacing w:val="10"/>
              </w:rPr>
              <w:t>色泽均匀，不粘手，交货时干净、新鲜、无异味。交货时干净、新鲜、</w:t>
            </w:r>
            <w:r>
              <w:rPr>
                <w:rFonts w:hint="eastAsia" w:ascii="宋体" w:hAnsi="宋体" w:eastAsia="宋体" w:cs="宋体"/>
                <w:spacing w:val="8"/>
              </w:rPr>
              <w:t>无异味，包装完整，无破损。</w:t>
            </w:r>
          </w:p>
        </w:tc>
      </w:tr>
      <w:tr w14:paraId="60DB8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40" w:type="dxa"/>
            <w:vAlign w:val="top"/>
          </w:tcPr>
          <w:p w14:paraId="7D958347">
            <w:pPr>
              <w:rPr>
                <w:rFonts w:hint="eastAsia" w:ascii="宋体" w:hAnsi="宋体" w:eastAsia="宋体" w:cs="宋体"/>
                <w:sz w:val="21"/>
              </w:rPr>
            </w:pPr>
          </w:p>
        </w:tc>
        <w:tc>
          <w:tcPr>
            <w:tcW w:w="664" w:type="dxa"/>
            <w:vAlign w:val="top"/>
          </w:tcPr>
          <w:p w14:paraId="7FC9082E">
            <w:pPr>
              <w:pStyle w:val="9"/>
              <w:spacing w:before="201" w:line="190" w:lineRule="auto"/>
              <w:ind w:left="215"/>
              <w:rPr>
                <w:rFonts w:hint="eastAsia" w:ascii="宋体" w:hAnsi="宋体" w:eastAsia="宋体" w:cs="宋体"/>
              </w:rPr>
            </w:pPr>
            <w:r>
              <w:rPr>
                <w:rFonts w:hint="eastAsia" w:ascii="宋体" w:hAnsi="宋体" w:eastAsia="宋体" w:cs="宋体"/>
                <w:spacing w:val="-2"/>
              </w:rPr>
              <w:t>71</w:t>
            </w:r>
          </w:p>
        </w:tc>
        <w:tc>
          <w:tcPr>
            <w:tcW w:w="8180" w:type="dxa"/>
            <w:vAlign w:val="top"/>
          </w:tcPr>
          <w:p w14:paraId="3A4E1F1E">
            <w:pPr>
              <w:pStyle w:val="9"/>
              <w:spacing w:before="36" w:line="232" w:lineRule="auto"/>
              <w:ind w:left="1255" w:right="56" w:hanging="391"/>
              <w:rPr>
                <w:rFonts w:hint="eastAsia" w:ascii="宋体" w:hAnsi="宋体" w:eastAsia="宋体" w:cs="宋体"/>
              </w:rPr>
            </w:pPr>
            <w:r>
              <w:rPr>
                <w:rFonts w:hint="eastAsia" w:ascii="宋体" w:hAnsi="宋体" w:eastAsia="宋体" w:cs="宋体"/>
                <w:spacing w:val="5"/>
              </w:rPr>
              <w:t xml:space="preserve">(6) 冷冻鱼类：要求鱼眼睛清亮，角膜透明，鳞片上覆有冻结的透明黏液层， </w:t>
            </w:r>
            <w:r>
              <w:rPr>
                <w:rFonts w:hint="eastAsia" w:ascii="宋体" w:hAnsi="宋体" w:eastAsia="宋体" w:cs="宋体"/>
                <w:spacing w:val="7"/>
              </w:rPr>
              <w:t>皮肤天然色泽明显。</w:t>
            </w:r>
          </w:p>
        </w:tc>
      </w:tr>
    </w:tbl>
    <w:p w14:paraId="3199AA86">
      <w:pPr>
        <w:numPr>
          <w:ilvl w:val="0"/>
          <w:numId w:val="0"/>
        </w:numPr>
        <w:jc w:val="both"/>
        <w:rPr>
          <w:rFonts w:hint="default" w:ascii="宋体" w:hAnsi="宋体" w:eastAsia="宋体" w:cs="宋体"/>
          <w:b/>
          <w:bCs/>
          <w:spacing w:val="6"/>
          <w:sz w:val="31"/>
          <w:szCs w:val="31"/>
          <w:lang w:val="en-US" w:eastAsia="zh-CN"/>
        </w:rPr>
      </w:pPr>
    </w:p>
    <w:tbl>
      <w:tblPr>
        <w:tblStyle w:val="10"/>
        <w:tblpPr w:leftFromText="180" w:rightFromText="180" w:vertAnchor="text" w:horzAnchor="page" w:tblpX="1076" w:tblpY="113"/>
        <w:tblOverlap w:val="never"/>
        <w:tblW w:w="949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594"/>
        <w:gridCol w:w="380"/>
        <w:gridCol w:w="7879"/>
      </w:tblGrid>
      <w:tr w14:paraId="36C98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640" w:type="dxa"/>
            <w:vAlign w:val="top"/>
          </w:tcPr>
          <w:p w14:paraId="53C9DDF9">
            <w:pPr>
              <w:rPr>
                <w:rFonts w:hint="eastAsia" w:ascii="宋体" w:hAnsi="宋体" w:eastAsia="宋体" w:cs="宋体"/>
                <w:sz w:val="21"/>
              </w:rPr>
            </w:pPr>
          </w:p>
        </w:tc>
        <w:tc>
          <w:tcPr>
            <w:tcW w:w="8853" w:type="dxa"/>
            <w:gridSpan w:val="3"/>
            <w:vAlign w:val="top"/>
          </w:tcPr>
          <w:p w14:paraId="119795AD">
            <w:pPr>
              <w:kinsoku w:val="0"/>
              <w:autoSpaceDE w:val="0"/>
              <w:autoSpaceDN w:val="0"/>
              <w:adjustRightInd w:val="0"/>
              <w:snapToGrid w:val="0"/>
              <w:spacing w:before="35" w:line="221" w:lineRule="auto"/>
              <w:ind w:left="1528"/>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rPr>
              <mc:AlternateContent>
                <mc:Choice Requires="wps">
                  <w:drawing>
                    <wp:anchor distT="0" distB="0" distL="114300" distR="114300" simplePos="0" relativeHeight="251664384" behindDoc="0" locked="0" layoutInCell="1" allowOverlap="1">
                      <wp:simplePos x="0" y="0"/>
                      <wp:positionH relativeFrom="column">
                        <wp:posOffset>349250</wp:posOffset>
                      </wp:positionH>
                      <wp:positionV relativeFrom="paragraph">
                        <wp:posOffset>-22225</wp:posOffset>
                      </wp:positionV>
                      <wp:extent cx="76200" cy="8761095"/>
                      <wp:effectExtent l="0" t="0" r="0" b="0"/>
                      <wp:wrapNone/>
                      <wp:docPr id="3" name="任意多边形 3"/>
                      <wp:cNvGraphicFramePr/>
                      <a:graphic xmlns:a="http://schemas.openxmlformats.org/drawingml/2006/main">
                        <a:graphicData uri="http://schemas.microsoft.com/office/word/2010/wordprocessingShape">
                          <wps:wsp>
                            <wps:cNvSpPr/>
                            <wps:spPr>
                              <a:xfrm flipH="1">
                                <a:off x="0" y="0"/>
                                <a:ext cx="76200" cy="8761095"/>
                              </a:xfrm>
                              <a:custGeom>
                                <a:avLst/>
                                <a:gdLst/>
                                <a:ahLst/>
                                <a:cxnLst/>
                                <a:pathLst>
                                  <a:path w="10" h="14189">
                                    <a:moveTo>
                                      <a:pt x="4" y="0"/>
                                    </a:moveTo>
                                    <a:lnTo>
                                      <a:pt x="4" y="14188"/>
                                    </a:lnTo>
                                  </a:path>
                                </a:pathLst>
                              </a:custGeom>
                              <a:noFill/>
                              <a:ln w="6096" cap="flat" cmpd="sng">
                                <a:solidFill>
                                  <a:srgbClr val="000000"/>
                                </a:solidFill>
                                <a:prstDash val="solid"/>
                                <a:bevel/>
                                <a:headEnd type="none" w="med" len="med"/>
                                <a:tailEnd type="none" w="med" len="med"/>
                              </a:ln>
                            </wps:spPr>
                            <wps:bodyPr upright="1"/>
                          </wps:wsp>
                        </a:graphicData>
                      </a:graphic>
                    </wp:anchor>
                  </w:drawing>
                </mc:Choice>
                <mc:Fallback>
                  <w:pict>
                    <v:shape id="_x0000_s1026" o:spid="_x0000_s1026" o:spt="100" style="position:absolute;left:0pt;flip:x;margin-left:27.5pt;margin-top:-1.75pt;height:689.85pt;width:6pt;z-index:251664384;mso-width-relative:page;mso-height-relative:page;" filled="f" stroked="t" coordsize="10,14189" o:gfxdata="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b8c/j1wAAAAkBAAAPAAAAAAAAAAEAIAAA&#10;ACIAAABkcnMvZG93bnJldi54bWxQSwECFAAUAAAACACHTuJAtQp57UYCAACjBAAADgAAAAAAAAAB&#10;ACAAAAAmAQAAZHJzL2Uyb0RvYy54bWxQSwUGAAAAAAYABgBZAQAA3gUAAAAA&#10;" path="m4,0l4,14188e">
                      <v:fill on="f" focussize="0,0"/>
                      <v:stroke weight="0.48pt" color="#000000" joinstyle="bevel"/>
                      <v:imagedata o:title=""/>
                      <o:lock v:ext="edit" aspectratio="f"/>
                    </v:shape>
                  </w:pict>
                </mc:Fallback>
              </mc:AlternateContent>
            </w:r>
            <w:r>
              <w:rPr>
                <w:rFonts w:hint="eastAsia" w:ascii="宋体" w:hAnsi="宋体" w:eastAsia="宋体" w:cs="宋体"/>
                <w:snapToGrid w:val="0"/>
                <w:color w:val="000000"/>
                <w:spacing w:val="6"/>
                <w:kern w:val="0"/>
                <w:sz w:val="20"/>
                <w:szCs w:val="20"/>
                <w:lang w:val="en-US" w:eastAsia="en-US" w:bidi="ar-SA"/>
              </w:rPr>
              <w:t>(7) 冷冻禽类要求解冻后净重量不少于90%，冷冻肉类食品解冻后净重量不少</w:t>
            </w:r>
          </w:p>
          <w:p w14:paraId="1252A877">
            <w:pPr>
              <w:kinsoku w:val="0"/>
              <w:autoSpaceDE w:val="0"/>
              <w:autoSpaceDN w:val="0"/>
              <w:adjustRightInd w:val="0"/>
              <w:snapToGrid w:val="0"/>
              <w:spacing w:before="34" w:line="233" w:lineRule="auto"/>
              <w:ind w:left="1929" w:right="109" w:hanging="171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72              于92%，冷冻水产类食品解冻、后净重量不少于82</w:t>
            </w:r>
            <w:r>
              <w:rPr>
                <w:rFonts w:hint="eastAsia" w:ascii="宋体" w:hAnsi="宋体" w:eastAsia="宋体" w:cs="宋体"/>
                <w:snapToGrid w:val="0"/>
                <w:color w:val="000000"/>
                <w:spacing w:val="6"/>
                <w:kern w:val="0"/>
                <w:sz w:val="20"/>
                <w:szCs w:val="20"/>
                <w:lang w:val="en-US" w:eastAsia="en-US" w:bidi="ar-SA"/>
              </w:rPr>
              <w:t>%，解冻时间为4小时以</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3"/>
                <w:kern w:val="0"/>
                <w:sz w:val="20"/>
                <w:szCs w:val="20"/>
                <w:lang w:val="en-US" w:eastAsia="en-US" w:bidi="ar-SA"/>
              </w:rPr>
              <w:t>内（室温20℃)</w:t>
            </w:r>
            <w:r>
              <w:rPr>
                <w:rFonts w:hint="eastAsia" w:ascii="宋体" w:hAnsi="宋体" w:eastAsia="宋体" w:cs="宋体"/>
                <w:snapToGrid w:val="0"/>
                <w:color w:val="000000"/>
                <w:spacing w:val="19"/>
                <w:kern w:val="0"/>
                <w:sz w:val="20"/>
                <w:szCs w:val="20"/>
                <w:lang w:val="en-US" w:eastAsia="en-US" w:bidi="ar-SA"/>
              </w:rPr>
              <w:t xml:space="preserve"> </w:t>
            </w:r>
            <w:r>
              <w:rPr>
                <w:rFonts w:hint="eastAsia" w:ascii="宋体" w:hAnsi="宋体" w:eastAsia="宋体" w:cs="宋体"/>
                <w:snapToGrid w:val="0"/>
                <w:color w:val="000000"/>
                <w:spacing w:val="3"/>
                <w:kern w:val="0"/>
                <w:sz w:val="20"/>
                <w:szCs w:val="20"/>
                <w:lang w:val="en-US" w:eastAsia="en-US" w:bidi="ar-SA"/>
              </w:rPr>
              <w:t>。</w:t>
            </w:r>
          </w:p>
        </w:tc>
      </w:tr>
      <w:tr w14:paraId="44D39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19AF7191">
            <w:pPr>
              <w:rPr>
                <w:rFonts w:hint="eastAsia" w:ascii="宋体" w:hAnsi="宋体" w:eastAsia="宋体" w:cs="宋体"/>
                <w:sz w:val="21"/>
              </w:rPr>
            </w:pPr>
          </w:p>
        </w:tc>
        <w:tc>
          <w:tcPr>
            <w:tcW w:w="974" w:type="dxa"/>
            <w:gridSpan w:val="2"/>
            <w:tcBorders>
              <w:right w:val="nil"/>
            </w:tcBorders>
            <w:vAlign w:val="top"/>
          </w:tcPr>
          <w:p w14:paraId="41F818D8">
            <w:pPr>
              <w:kinsoku w:val="0"/>
              <w:autoSpaceDE w:val="0"/>
              <w:autoSpaceDN w:val="0"/>
              <w:adjustRightInd w:val="0"/>
              <w:snapToGrid w:val="0"/>
              <w:spacing w:before="200" w:line="189" w:lineRule="auto"/>
              <w:ind w:left="21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73</w:t>
            </w:r>
          </w:p>
        </w:tc>
        <w:tc>
          <w:tcPr>
            <w:tcW w:w="7879" w:type="dxa"/>
            <w:tcBorders>
              <w:left w:val="nil"/>
            </w:tcBorders>
            <w:vAlign w:val="top"/>
          </w:tcPr>
          <w:p w14:paraId="27B9D545">
            <w:pPr>
              <w:kinsoku w:val="0"/>
              <w:autoSpaceDE w:val="0"/>
              <w:autoSpaceDN w:val="0"/>
              <w:adjustRightInd w:val="0"/>
              <w:snapToGrid w:val="0"/>
              <w:spacing w:before="32" w:line="232" w:lineRule="auto"/>
              <w:ind w:left="941" w:right="37" w:hanging="3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(8) 所有冷冻食品能清晰列出产品品牌、规格、类型</w:t>
            </w:r>
            <w:r>
              <w:rPr>
                <w:rFonts w:hint="eastAsia" w:ascii="宋体" w:hAnsi="宋体" w:eastAsia="宋体" w:cs="宋体"/>
                <w:snapToGrid w:val="0"/>
                <w:color w:val="000000"/>
                <w:spacing w:val="5"/>
                <w:kern w:val="0"/>
                <w:sz w:val="20"/>
                <w:szCs w:val="20"/>
                <w:lang w:val="en-US" w:eastAsia="en-US" w:bidi="ar-SA"/>
              </w:rPr>
              <w:t>、包装方式、包装净重、</w:t>
            </w:r>
            <w:r>
              <w:rPr>
                <w:rFonts w:hint="eastAsia" w:ascii="宋体" w:hAnsi="宋体" w:eastAsia="宋体" w:cs="宋体"/>
                <w:snapToGrid w:val="0"/>
                <w:color w:val="000000"/>
                <w:spacing w:val="8"/>
                <w:kern w:val="0"/>
                <w:sz w:val="20"/>
                <w:szCs w:val="20"/>
                <w:lang w:val="en-US" w:eastAsia="en-US" w:bidi="ar-SA"/>
              </w:rPr>
              <w:t>含冰量等相关参数。</w:t>
            </w:r>
          </w:p>
        </w:tc>
      </w:tr>
      <w:tr w14:paraId="1B23B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18AFB6EC">
            <w:pPr>
              <w:rPr>
                <w:rFonts w:hint="eastAsia" w:ascii="宋体" w:hAnsi="宋体" w:eastAsia="宋体" w:cs="宋体"/>
                <w:sz w:val="21"/>
              </w:rPr>
            </w:pPr>
          </w:p>
        </w:tc>
        <w:tc>
          <w:tcPr>
            <w:tcW w:w="8853" w:type="dxa"/>
            <w:gridSpan w:val="3"/>
            <w:vAlign w:val="top"/>
          </w:tcPr>
          <w:p w14:paraId="13A10854">
            <w:pPr>
              <w:kinsoku w:val="0"/>
              <w:autoSpaceDE w:val="0"/>
              <w:autoSpaceDN w:val="0"/>
              <w:adjustRightInd w:val="0"/>
              <w:snapToGrid w:val="0"/>
              <w:spacing w:before="32" w:line="216" w:lineRule="auto"/>
              <w:ind w:left="21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5"/>
                <w:kern w:val="0"/>
                <w:sz w:val="20"/>
                <w:szCs w:val="20"/>
                <w:lang w:val="en-US" w:eastAsia="en-US" w:bidi="ar-SA"/>
              </w:rPr>
              <w:t>74</w:t>
            </w:r>
            <w:r>
              <w:rPr>
                <w:rFonts w:hint="eastAsia" w:ascii="宋体" w:hAnsi="宋体" w:eastAsia="宋体" w:cs="宋体"/>
                <w:snapToGrid w:val="0"/>
                <w:color w:val="000000"/>
                <w:spacing w:val="9"/>
                <w:kern w:val="0"/>
                <w:sz w:val="20"/>
                <w:szCs w:val="20"/>
                <w:lang w:val="en-US" w:eastAsia="en-US" w:bidi="ar-SA"/>
              </w:rPr>
              <w:t xml:space="preserve">       </w:t>
            </w:r>
            <w:r>
              <w:rPr>
                <w:rFonts w:hint="eastAsia" w:ascii="宋体" w:hAnsi="宋体" w:eastAsia="宋体" w:cs="宋体"/>
                <w:snapToGrid w:val="0"/>
                <w:color w:val="000000"/>
                <w:spacing w:val="5"/>
                <w:kern w:val="0"/>
                <w:sz w:val="19"/>
                <w:szCs w:val="19"/>
                <w:lang w:val="en-US" w:eastAsia="en-US" w:bidi="ar-SA"/>
              </w:rPr>
              <w:t xml:space="preserve">2.3.5. </w:t>
            </w:r>
            <w:r>
              <w:rPr>
                <w:rFonts w:hint="eastAsia" w:ascii="宋体" w:hAnsi="宋体" w:eastAsia="宋体" w:cs="宋体"/>
                <w:snapToGrid w:val="0"/>
                <w:color w:val="000000"/>
                <w:spacing w:val="5"/>
                <w:kern w:val="0"/>
                <w:sz w:val="20"/>
                <w:szCs w:val="20"/>
                <w:lang w:val="en-US" w:eastAsia="en-US" w:bidi="ar-SA"/>
              </w:rPr>
              <w:t>速冻点心类要求：</w:t>
            </w:r>
          </w:p>
        </w:tc>
      </w:tr>
      <w:tr w14:paraId="6A50B6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47891559">
            <w:pPr>
              <w:rPr>
                <w:rFonts w:hint="eastAsia" w:ascii="宋体" w:hAnsi="宋体" w:eastAsia="宋体" w:cs="宋体"/>
                <w:sz w:val="21"/>
              </w:rPr>
            </w:pPr>
          </w:p>
        </w:tc>
        <w:tc>
          <w:tcPr>
            <w:tcW w:w="8853" w:type="dxa"/>
            <w:gridSpan w:val="3"/>
            <w:vAlign w:val="top"/>
          </w:tcPr>
          <w:p w14:paraId="29CE2D04">
            <w:pPr>
              <w:kinsoku w:val="0"/>
              <w:autoSpaceDE w:val="0"/>
              <w:autoSpaceDN w:val="0"/>
              <w:adjustRightInd w:val="0"/>
              <w:snapToGrid w:val="0"/>
              <w:spacing w:before="32" w:line="216" w:lineRule="auto"/>
              <w:ind w:left="21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75</w:t>
            </w:r>
            <w:r>
              <w:rPr>
                <w:rFonts w:hint="eastAsia" w:ascii="宋体" w:hAnsi="宋体" w:eastAsia="宋体" w:cs="宋体"/>
                <w:snapToGrid w:val="0"/>
                <w:color w:val="000000"/>
                <w:spacing w:val="1"/>
                <w:kern w:val="0"/>
                <w:sz w:val="20"/>
                <w:szCs w:val="20"/>
                <w:lang w:val="en-US" w:eastAsia="en-US" w:bidi="ar-SA"/>
              </w:rPr>
              <w:t xml:space="preserve">           </w:t>
            </w:r>
            <w:r>
              <w:rPr>
                <w:rFonts w:hint="eastAsia" w:ascii="宋体" w:hAnsi="宋体" w:eastAsia="宋体" w:cs="宋体"/>
                <w:snapToGrid w:val="0"/>
                <w:color w:val="000000"/>
                <w:spacing w:val="3"/>
                <w:kern w:val="0"/>
                <w:sz w:val="20"/>
                <w:szCs w:val="20"/>
                <w:lang w:val="en-US" w:eastAsia="en-US" w:bidi="ar-SA"/>
              </w:rPr>
              <w:t>(1) 不得含有防腐剂。</w:t>
            </w:r>
          </w:p>
        </w:tc>
      </w:tr>
      <w:tr w14:paraId="1A723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453014A7">
            <w:pPr>
              <w:rPr>
                <w:rFonts w:hint="eastAsia" w:ascii="宋体" w:hAnsi="宋体" w:eastAsia="宋体" w:cs="宋体"/>
                <w:sz w:val="21"/>
              </w:rPr>
            </w:pPr>
          </w:p>
        </w:tc>
        <w:tc>
          <w:tcPr>
            <w:tcW w:w="974" w:type="dxa"/>
            <w:gridSpan w:val="2"/>
            <w:tcBorders>
              <w:right w:val="nil"/>
            </w:tcBorders>
            <w:vAlign w:val="top"/>
          </w:tcPr>
          <w:p w14:paraId="71ADBF2B">
            <w:pPr>
              <w:kinsoku w:val="0"/>
              <w:autoSpaceDE w:val="0"/>
              <w:autoSpaceDN w:val="0"/>
              <w:adjustRightInd w:val="0"/>
              <w:snapToGrid w:val="0"/>
              <w:spacing w:before="199" w:line="189" w:lineRule="auto"/>
              <w:ind w:left="21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76</w:t>
            </w:r>
          </w:p>
        </w:tc>
        <w:tc>
          <w:tcPr>
            <w:tcW w:w="7879" w:type="dxa"/>
            <w:tcBorders>
              <w:left w:val="nil"/>
            </w:tcBorders>
            <w:vAlign w:val="top"/>
          </w:tcPr>
          <w:p w14:paraId="1AF49254">
            <w:pPr>
              <w:kinsoku w:val="0"/>
              <w:autoSpaceDE w:val="0"/>
              <w:autoSpaceDN w:val="0"/>
              <w:adjustRightInd w:val="0"/>
              <w:snapToGrid w:val="0"/>
              <w:spacing w:before="31" w:line="232" w:lineRule="auto"/>
              <w:ind w:left="954" w:right="110" w:hanging="39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(2) 产品要符合</w:t>
            </w:r>
            <w:r>
              <w:rPr>
                <w:rFonts w:hint="eastAsia" w:ascii="宋体" w:hAnsi="宋体" w:eastAsia="宋体" w:cs="宋体"/>
                <w:snapToGrid w:val="0"/>
                <w:color w:val="000000"/>
                <w:kern w:val="0"/>
                <w:sz w:val="20"/>
                <w:szCs w:val="20"/>
                <w:lang w:val="en-US" w:eastAsia="en-US" w:bidi="ar-SA"/>
              </w:rPr>
              <w:t>GB</w:t>
            </w:r>
            <w:r>
              <w:rPr>
                <w:rFonts w:hint="eastAsia" w:ascii="宋体" w:hAnsi="宋体" w:eastAsia="宋体" w:cs="宋体"/>
                <w:snapToGrid w:val="0"/>
                <w:color w:val="000000"/>
                <w:spacing w:val="8"/>
                <w:kern w:val="0"/>
                <w:sz w:val="20"/>
                <w:szCs w:val="20"/>
                <w:lang w:val="en-US" w:eastAsia="en-US" w:bidi="ar-SA"/>
              </w:rPr>
              <w:t xml:space="preserve"> 19295-2021《食品安全国家标准 速冻面米与调制食品》</w:t>
            </w:r>
            <w:r>
              <w:rPr>
                <w:rFonts w:hint="eastAsia" w:ascii="宋体" w:hAnsi="宋体" w:eastAsia="宋体" w:cs="宋体"/>
                <w:snapToGrid w:val="0"/>
                <w:color w:val="000000"/>
                <w:spacing w:val="12"/>
                <w:kern w:val="0"/>
                <w:sz w:val="20"/>
                <w:szCs w:val="20"/>
                <w:lang w:val="en-US" w:eastAsia="en-US" w:bidi="ar-SA"/>
              </w:rPr>
              <w:t xml:space="preserve"> </w:t>
            </w:r>
            <w:r>
              <w:rPr>
                <w:rFonts w:hint="eastAsia" w:ascii="宋体" w:hAnsi="宋体" w:eastAsia="宋体" w:cs="宋体"/>
                <w:snapToGrid w:val="0"/>
                <w:color w:val="000000"/>
                <w:spacing w:val="2"/>
                <w:kern w:val="0"/>
                <w:sz w:val="20"/>
                <w:szCs w:val="20"/>
                <w:lang w:val="en-US" w:eastAsia="en-US" w:bidi="ar-SA"/>
              </w:rPr>
              <w:t>的标准。</w:t>
            </w:r>
          </w:p>
        </w:tc>
      </w:tr>
      <w:tr w14:paraId="4FBEBA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40" w:type="dxa"/>
            <w:vAlign w:val="top"/>
          </w:tcPr>
          <w:p w14:paraId="2B08D608">
            <w:pPr>
              <w:rPr>
                <w:rFonts w:hint="eastAsia" w:ascii="宋体" w:hAnsi="宋体" w:eastAsia="宋体" w:cs="宋体"/>
                <w:sz w:val="21"/>
              </w:rPr>
            </w:pPr>
          </w:p>
        </w:tc>
        <w:tc>
          <w:tcPr>
            <w:tcW w:w="974" w:type="dxa"/>
            <w:gridSpan w:val="2"/>
            <w:tcBorders>
              <w:right w:val="nil"/>
            </w:tcBorders>
            <w:vAlign w:val="top"/>
          </w:tcPr>
          <w:p w14:paraId="2632ACFE">
            <w:pPr>
              <w:spacing w:line="271" w:lineRule="auto"/>
              <w:rPr>
                <w:rFonts w:hint="eastAsia" w:ascii="宋体" w:hAnsi="宋体" w:eastAsia="宋体" w:cs="宋体"/>
                <w:sz w:val="21"/>
              </w:rPr>
            </w:pPr>
          </w:p>
          <w:p w14:paraId="5B294B97">
            <w:pPr>
              <w:spacing w:line="272" w:lineRule="auto"/>
              <w:rPr>
                <w:rFonts w:hint="eastAsia" w:ascii="宋体" w:hAnsi="宋体" w:eastAsia="宋体" w:cs="宋体"/>
                <w:sz w:val="21"/>
              </w:rPr>
            </w:pPr>
          </w:p>
          <w:p w14:paraId="1F037C74">
            <w:pPr>
              <w:kinsoku w:val="0"/>
              <w:autoSpaceDE w:val="0"/>
              <w:autoSpaceDN w:val="0"/>
              <w:adjustRightInd w:val="0"/>
              <w:snapToGrid w:val="0"/>
              <w:spacing w:before="65" w:line="187" w:lineRule="auto"/>
              <w:ind w:left="21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77</w:t>
            </w:r>
          </w:p>
        </w:tc>
        <w:tc>
          <w:tcPr>
            <w:tcW w:w="7879" w:type="dxa"/>
            <w:tcBorders>
              <w:left w:val="nil"/>
            </w:tcBorders>
            <w:vAlign w:val="top"/>
          </w:tcPr>
          <w:p w14:paraId="17A36790">
            <w:pPr>
              <w:kinsoku w:val="0"/>
              <w:autoSpaceDE w:val="0"/>
              <w:autoSpaceDN w:val="0"/>
              <w:adjustRightInd w:val="0"/>
              <w:snapToGrid w:val="0"/>
              <w:spacing w:before="34" w:line="244" w:lineRule="auto"/>
              <w:ind w:left="943" w:right="106" w:hanging="386"/>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10"/>
                <w:kern w:val="0"/>
                <w:sz w:val="20"/>
                <w:szCs w:val="20"/>
                <w:lang w:val="en-US" w:eastAsia="en-US" w:bidi="ar-SA"/>
              </w:rPr>
              <w:t>(3) 每批次产品必须有厂家或第三方提供</w:t>
            </w:r>
            <w:r>
              <w:rPr>
                <w:rFonts w:hint="eastAsia" w:ascii="宋体" w:hAnsi="宋体" w:eastAsia="宋体" w:cs="宋体"/>
                <w:snapToGrid w:val="0"/>
                <w:color w:val="000000"/>
                <w:spacing w:val="9"/>
                <w:kern w:val="0"/>
                <w:sz w:val="20"/>
                <w:szCs w:val="20"/>
                <w:lang w:val="en-US" w:eastAsia="en-US" w:bidi="ar-SA"/>
              </w:rPr>
              <w:t>的检验合格报告，各相关单位印章</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11"/>
                <w:kern w:val="0"/>
                <w:sz w:val="20"/>
                <w:szCs w:val="20"/>
                <w:lang w:val="en-US" w:eastAsia="en-US" w:bidi="ar-SA"/>
              </w:rPr>
              <w:t>必须清晰，无缺角。报告中样品的出厂日期需与实物一致。且到货当日</w:t>
            </w:r>
            <w:r>
              <w:rPr>
                <w:rFonts w:hint="eastAsia" w:ascii="宋体" w:hAnsi="宋体" w:eastAsia="宋体" w:cs="宋体"/>
                <w:snapToGrid w:val="0"/>
                <w:color w:val="000000"/>
                <w:spacing w:val="8"/>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距离剩余保存期不得少于原有保质期的1/2。供应商需在每份检测报告上</w:t>
            </w:r>
            <w:r>
              <w:rPr>
                <w:rFonts w:hint="eastAsia" w:ascii="宋体" w:hAnsi="宋体" w:eastAsia="宋体" w:cs="宋体"/>
                <w:snapToGrid w:val="0"/>
                <w:color w:val="000000"/>
                <w:spacing w:val="16"/>
                <w:kern w:val="0"/>
                <w:sz w:val="20"/>
                <w:szCs w:val="20"/>
                <w:lang w:val="en-US" w:eastAsia="en-US" w:bidi="ar-SA"/>
              </w:rPr>
              <w:t xml:space="preserve"> </w:t>
            </w:r>
            <w:r>
              <w:rPr>
                <w:rFonts w:hint="eastAsia" w:ascii="宋体" w:hAnsi="宋体" w:eastAsia="宋体" w:cs="宋体"/>
                <w:snapToGrid w:val="0"/>
                <w:color w:val="000000"/>
                <w:spacing w:val="11"/>
                <w:kern w:val="0"/>
                <w:sz w:val="20"/>
                <w:szCs w:val="20"/>
                <w:lang w:val="en-US" w:eastAsia="en-US" w:bidi="ar-SA"/>
              </w:rPr>
              <w:t>盖送货章。冻品运输过程温度需达到食材的要求，运输温度与食材温度</w:t>
            </w:r>
            <w:r>
              <w:rPr>
                <w:rFonts w:hint="eastAsia" w:ascii="宋体" w:hAnsi="宋体" w:eastAsia="宋体" w:cs="宋体"/>
                <w:snapToGrid w:val="0"/>
                <w:color w:val="000000"/>
                <w:spacing w:val="8"/>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要求差不超过±2℃。</w:t>
            </w:r>
          </w:p>
        </w:tc>
      </w:tr>
      <w:tr w14:paraId="26DD01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4D9C3F27">
            <w:pPr>
              <w:rPr>
                <w:rFonts w:hint="eastAsia" w:ascii="宋体" w:hAnsi="宋体" w:eastAsia="宋体" w:cs="宋体"/>
                <w:sz w:val="21"/>
              </w:rPr>
            </w:pPr>
          </w:p>
        </w:tc>
        <w:tc>
          <w:tcPr>
            <w:tcW w:w="8853" w:type="dxa"/>
            <w:gridSpan w:val="3"/>
            <w:vAlign w:val="top"/>
          </w:tcPr>
          <w:p w14:paraId="7229A488">
            <w:pPr>
              <w:kinsoku w:val="0"/>
              <w:autoSpaceDE w:val="0"/>
              <w:autoSpaceDN w:val="0"/>
              <w:adjustRightInd w:val="0"/>
              <w:snapToGrid w:val="0"/>
              <w:spacing w:before="32" w:line="216" w:lineRule="auto"/>
              <w:ind w:right="14" w:firstLine="212" w:firstLineChars="100"/>
              <w:jc w:val="both"/>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78</w:t>
            </w:r>
            <w:r>
              <w:rPr>
                <w:rFonts w:hint="eastAsia" w:ascii="宋体" w:hAnsi="宋体" w:eastAsia="宋体" w:cs="宋体"/>
                <w:snapToGrid w:val="0"/>
                <w:color w:val="000000"/>
                <w:spacing w:val="1"/>
                <w:kern w:val="0"/>
                <w:sz w:val="20"/>
                <w:szCs w:val="20"/>
                <w:lang w:val="en-US" w:eastAsia="en-US" w:bidi="ar-SA"/>
              </w:rPr>
              <w:t xml:space="preserve">           </w:t>
            </w:r>
            <w:r>
              <w:rPr>
                <w:rFonts w:hint="eastAsia" w:ascii="宋体" w:hAnsi="宋体" w:eastAsia="宋体" w:cs="宋体"/>
                <w:snapToGrid w:val="0"/>
                <w:color w:val="000000"/>
                <w:spacing w:val="6"/>
                <w:kern w:val="0"/>
                <w:sz w:val="20"/>
                <w:szCs w:val="20"/>
                <w:lang w:val="en-US" w:eastAsia="en-US" w:bidi="ar-SA"/>
              </w:rPr>
              <w:t>(4) 产品标识应注明速冻、生制或熟制、即食或非即食，以及烹调加</w:t>
            </w:r>
            <w:r>
              <w:rPr>
                <w:rFonts w:hint="eastAsia" w:ascii="宋体" w:hAnsi="宋体" w:eastAsia="宋体" w:cs="宋体"/>
                <w:snapToGrid w:val="0"/>
                <w:color w:val="000000"/>
                <w:spacing w:val="5"/>
                <w:kern w:val="0"/>
                <w:sz w:val="20"/>
                <w:szCs w:val="20"/>
                <w:lang w:val="en-US" w:eastAsia="en-US" w:bidi="ar-SA"/>
              </w:rPr>
              <w:t>工方式。</w:t>
            </w:r>
          </w:p>
        </w:tc>
      </w:tr>
      <w:tr w14:paraId="5DBD5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7EBB02BD">
            <w:pPr>
              <w:rPr>
                <w:rFonts w:hint="eastAsia" w:ascii="宋体" w:hAnsi="宋体" w:eastAsia="宋体" w:cs="宋体"/>
                <w:sz w:val="21"/>
              </w:rPr>
            </w:pPr>
          </w:p>
        </w:tc>
        <w:tc>
          <w:tcPr>
            <w:tcW w:w="8853" w:type="dxa"/>
            <w:gridSpan w:val="3"/>
            <w:vAlign w:val="top"/>
          </w:tcPr>
          <w:p w14:paraId="56F317BD">
            <w:pPr>
              <w:kinsoku w:val="0"/>
              <w:autoSpaceDE w:val="0"/>
              <w:autoSpaceDN w:val="0"/>
              <w:adjustRightInd w:val="0"/>
              <w:snapToGrid w:val="0"/>
              <w:spacing w:before="31" w:line="218" w:lineRule="auto"/>
              <w:ind w:left="21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 xml:space="preserve">79       </w:t>
            </w:r>
            <w:r>
              <w:rPr>
                <w:rFonts w:hint="eastAsia" w:ascii="宋体" w:hAnsi="宋体" w:eastAsia="宋体" w:cs="宋体"/>
                <w:snapToGrid w:val="0"/>
                <w:color w:val="000000"/>
                <w:spacing w:val="8"/>
                <w:kern w:val="0"/>
                <w:sz w:val="19"/>
                <w:szCs w:val="19"/>
                <w:lang w:val="en-US" w:eastAsia="en-US" w:bidi="ar-SA"/>
              </w:rPr>
              <w:t>2.3.6.</w:t>
            </w:r>
            <w:r>
              <w:rPr>
                <w:rFonts w:hint="eastAsia" w:ascii="宋体" w:hAnsi="宋体" w:eastAsia="宋体" w:cs="宋体"/>
                <w:snapToGrid w:val="0"/>
                <w:color w:val="000000"/>
                <w:spacing w:val="19"/>
                <w:kern w:val="0"/>
                <w:sz w:val="19"/>
                <w:szCs w:val="19"/>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干货、调味品、腊味、</w:t>
            </w:r>
            <w:r>
              <w:rPr>
                <w:rFonts w:hint="eastAsia" w:ascii="宋体" w:hAnsi="宋体" w:eastAsia="宋体" w:cs="宋体"/>
                <w:snapToGrid w:val="0"/>
                <w:color w:val="000000"/>
                <w:spacing w:val="7"/>
                <w:kern w:val="0"/>
                <w:sz w:val="20"/>
                <w:szCs w:val="20"/>
                <w:lang w:val="en-US" w:eastAsia="en-US" w:bidi="ar-SA"/>
              </w:rPr>
              <w:t>干湿粉、面、点心面粉及配料要求：</w:t>
            </w:r>
          </w:p>
        </w:tc>
      </w:tr>
      <w:tr w14:paraId="51208F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1FE451B5">
            <w:pPr>
              <w:rPr>
                <w:rFonts w:hint="eastAsia" w:ascii="宋体" w:hAnsi="宋体" w:eastAsia="宋体" w:cs="宋体"/>
                <w:sz w:val="21"/>
              </w:rPr>
            </w:pPr>
          </w:p>
        </w:tc>
        <w:tc>
          <w:tcPr>
            <w:tcW w:w="8853" w:type="dxa"/>
            <w:gridSpan w:val="3"/>
            <w:vAlign w:val="top"/>
          </w:tcPr>
          <w:p w14:paraId="21C724FC">
            <w:pPr>
              <w:kinsoku w:val="0"/>
              <w:autoSpaceDE w:val="0"/>
              <w:autoSpaceDN w:val="0"/>
              <w:adjustRightInd w:val="0"/>
              <w:snapToGrid w:val="0"/>
              <w:spacing w:before="32" w:line="216"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80</w:t>
            </w:r>
            <w:r>
              <w:rPr>
                <w:rFonts w:hint="eastAsia" w:ascii="宋体" w:hAnsi="宋体" w:eastAsia="宋体" w:cs="宋体"/>
                <w:snapToGrid w:val="0"/>
                <w:color w:val="000000"/>
                <w:spacing w:val="1"/>
                <w:kern w:val="0"/>
                <w:sz w:val="20"/>
                <w:szCs w:val="20"/>
                <w:lang w:val="en-US" w:eastAsia="en-US" w:bidi="ar-SA"/>
              </w:rPr>
              <w:t xml:space="preserve">           </w:t>
            </w:r>
            <w:r>
              <w:rPr>
                <w:rFonts w:hint="eastAsia" w:ascii="宋体" w:hAnsi="宋体" w:eastAsia="宋体" w:cs="宋体"/>
                <w:snapToGrid w:val="0"/>
                <w:color w:val="000000"/>
                <w:spacing w:val="-3"/>
                <w:kern w:val="0"/>
                <w:sz w:val="20"/>
                <w:szCs w:val="20"/>
                <w:lang w:val="en-US" w:eastAsia="en-US" w:bidi="ar-SA"/>
              </w:rPr>
              <w:t>(1)</w:t>
            </w:r>
            <w:r>
              <w:rPr>
                <w:rFonts w:hint="eastAsia" w:ascii="宋体" w:hAnsi="宋体" w:eastAsia="宋体" w:cs="宋体"/>
                <w:snapToGrid w:val="0"/>
                <w:color w:val="000000"/>
                <w:spacing w:val="27"/>
                <w:kern w:val="0"/>
                <w:sz w:val="20"/>
                <w:szCs w:val="20"/>
                <w:lang w:val="en-US" w:eastAsia="en-US" w:bidi="ar-SA"/>
              </w:rPr>
              <w:t xml:space="preserve"> </w:t>
            </w:r>
            <w:r>
              <w:rPr>
                <w:rFonts w:hint="eastAsia" w:ascii="宋体" w:hAnsi="宋体" w:eastAsia="宋体" w:cs="宋体"/>
                <w:snapToGrid w:val="0"/>
                <w:color w:val="000000"/>
                <w:spacing w:val="-3"/>
                <w:kern w:val="0"/>
                <w:sz w:val="20"/>
                <w:szCs w:val="20"/>
                <w:lang w:val="en-US" w:eastAsia="en-US" w:bidi="ar-SA"/>
              </w:rPr>
              <w:t>干货：</w:t>
            </w:r>
          </w:p>
        </w:tc>
      </w:tr>
      <w:tr w14:paraId="701540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5F8FD379">
            <w:pPr>
              <w:rPr>
                <w:rFonts w:hint="eastAsia" w:ascii="宋体" w:hAnsi="宋体" w:eastAsia="宋体" w:cs="宋体"/>
                <w:sz w:val="21"/>
              </w:rPr>
            </w:pPr>
          </w:p>
        </w:tc>
        <w:tc>
          <w:tcPr>
            <w:tcW w:w="974" w:type="dxa"/>
            <w:gridSpan w:val="2"/>
            <w:tcBorders>
              <w:right w:val="nil"/>
            </w:tcBorders>
            <w:vAlign w:val="top"/>
          </w:tcPr>
          <w:p w14:paraId="52BACBBD">
            <w:pPr>
              <w:spacing w:line="269" w:lineRule="auto"/>
              <w:rPr>
                <w:rFonts w:hint="eastAsia" w:ascii="宋体" w:hAnsi="宋体" w:eastAsia="宋体" w:cs="宋体"/>
                <w:sz w:val="21"/>
              </w:rPr>
            </w:pPr>
          </w:p>
          <w:p w14:paraId="47D41CC8">
            <w:pPr>
              <w:kinsoku w:val="0"/>
              <w:autoSpaceDE w:val="0"/>
              <w:autoSpaceDN w:val="0"/>
              <w:adjustRightInd w:val="0"/>
              <w:snapToGrid w:val="0"/>
              <w:spacing w:before="65" w:line="190"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81</w:t>
            </w:r>
          </w:p>
        </w:tc>
        <w:tc>
          <w:tcPr>
            <w:tcW w:w="7879" w:type="dxa"/>
            <w:tcBorders>
              <w:left w:val="nil"/>
            </w:tcBorders>
            <w:vAlign w:val="top"/>
          </w:tcPr>
          <w:p w14:paraId="3D26C3B4">
            <w:pPr>
              <w:kinsoku w:val="0"/>
              <w:autoSpaceDE w:val="0"/>
              <w:autoSpaceDN w:val="0"/>
              <w:adjustRightInd w:val="0"/>
              <w:snapToGrid w:val="0"/>
              <w:spacing w:before="30" w:line="240" w:lineRule="auto"/>
              <w:ind w:left="636" w:leftChars="303" w:right="109" w:firstLine="0" w:firstLineChars="0"/>
              <w:jc w:val="both"/>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1)必须具有“</w:t>
            </w:r>
            <w:r>
              <w:rPr>
                <w:rFonts w:hint="eastAsia" w:ascii="宋体" w:hAnsi="宋体" w:eastAsia="宋体" w:cs="宋体"/>
                <w:snapToGrid w:val="0"/>
                <w:color w:val="000000"/>
                <w:kern w:val="0"/>
                <w:sz w:val="20"/>
                <w:szCs w:val="20"/>
                <w:lang w:val="en-US" w:eastAsia="en-US" w:bidi="ar-SA"/>
              </w:rPr>
              <w:t>SC</w:t>
            </w:r>
            <w:r>
              <w:rPr>
                <w:rFonts w:hint="eastAsia" w:ascii="宋体" w:hAnsi="宋体" w:eastAsia="宋体" w:cs="宋体"/>
                <w:snapToGrid w:val="0"/>
                <w:color w:val="000000"/>
                <w:spacing w:val="6"/>
                <w:kern w:val="0"/>
                <w:sz w:val="20"/>
                <w:szCs w:val="20"/>
                <w:lang w:val="en-US" w:eastAsia="en-US" w:bidi="ar-SA"/>
              </w:rPr>
              <w:t>”标志，必须保证质量，并提供生产合格证，带有有</w:t>
            </w:r>
            <w:r>
              <w:rPr>
                <w:rFonts w:hint="eastAsia" w:ascii="宋体" w:hAnsi="宋体" w:eastAsia="宋体" w:cs="宋体"/>
                <w:snapToGrid w:val="0"/>
                <w:color w:val="000000"/>
                <w:spacing w:val="7"/>
                <w:kern w:val="0"/>
                <w:sz w:val="20"/>
                <w:szCs w:val="20"/>
                <w:lang w:val="en-US" w:eastAsia="en-US" w:bidi="ar-SA"/>
              </w:rPr>
              <w:t>效期的产品的有效期一般不能少于半年（个别有效期较短的产品除</w:t>
            </w:r>
            <w:r>
              <w:rPr>
                <w:rFonts w:hint="eastAsia" w:ascii="宋体" w:hAnsi="宋体" w:eastAsia="宋体" w:cs="宋体"/>
                <w:snapToGrid w:val="0"/>
                <w:color w:val="000000"/>
                <w:spacing w:val="8"/>
                <w:kern w:val="0"/>
                <w:sz w:val="20"/>
                <w:szCs w:val="20"/>
                <w:lang w:val="en-US" w:eastAsia="en-US" w:bidi="ar-SA"/>
              </w:rPr>
              <w:t>外</w:t>
            </w:r>
            <w:r>
              <w:rPr>
                <w:rFonts w:hint="eastAsia" w:ascii="宋体" w:hAnsi="宋体" w:eastAsia="宋体" w:cs="宋体"/>
                <w:snapToGrid w:val="0"/>
                <w:color w:val="000000"/>
                <w:spacing w:val="21"/>
                <w:kern w:val="0"/>
                <w:sz w:val="20"/>
                <w:szCs w:val="20"/>
                <w:lang w:val="en-US" w:eastAsia="en-US" w:bidi="ar-SA"/>
              </w:rPr>
              <w:t>），</w:t>
            </w:r>
            <w:r>
              <w:rPr>
                <w:rFonts w:hint="eastAsia" w:ascii="宋体" w:hAnsi="宋体" w:eastAsia="宋体" w:cs="宋体"/>
                <w:snapToGrid w:val="0"/>
                <w:color w:val="000000"/>
                <w:spacing w:val="8"/>
                <w:kern w:val="0"/>
                <w:sz w:val="20"/>
                <w:szCs w:val="20"/>
                <w:lang w:val="en-US" w:eastAsia="en-US" w:bidi="ar-SA"/>
              </w:rPr>
              <w:t>带有外包装的商品必须保持包装的完整性。</w:t>
            </w:r>
          </w:p>
        </w:tc>
      </w:tr>
      <w:tr w14:paraId="21AAAD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0" w:hRule="atLeast"/>
        </w:trPr>
        <w:tc>
          <w:tcPr>
            <w:tcW w:w="640" w:type="dxa"/>
            <w:vAlign w:val="top"/>
          </w:tcPr>
          <w:p w14:paraId="7957C31B">
            <w:pPr>
              <w:rPr>
                <w:rFonts w:hint="eastAsia" w:ascii="宋体" w:hAnsi="宋体" w:eastAsia="宋体" w:cs="宋体"/>
                <w:sz w:val="21"/>
              </w:rPr>
            </w:pPr>
          </w:p>
        </w:tc>
        <w:tc>
          <w:tcPr>
            <w:tcW w:w="974" w:type="dxa"/>
            <w:gridSpan w:val="2"/>
            <w:tcBorders>
              <w:right w:val="nil"/>
            </w:tcBorders>
            <w:vAlign w:val="top"/>
          </w:tcPr>
          <w:p w14:paraId="77BC1287">
            <w:pPr>
              <w:spacing w:line="316" w:lineRule="auto"/>
              <w:rPr>
                <w:rFonts w:hint="eastAsia" w:ascii="宋体" w:hAnsi="宋体" w:eastAsia="宋体" w:cs="宋体"/>
                <w:sz w:val="21"/>
              </w:rPr>
            </w:pPr>
          </w:p>
          <w:p w14:paraId="1B11A912">
            <w:pPr>
              <w:spacing w:line="316" w:lineRule="auto"/>
              <w:rPr>
                <w:rFonts w:hint="eastAsia" w:ascii="宋体" w:hAnsi="宋体" w:eastAsia="宋体" w:cs="宋体"/>
                <w:sz w:val="21"/>
              </w:rPr>
            </w:pPr>
          </w:p>
          <w:p w14:paraId="1D012BCE">
            <w:pPr>
              <w:spacing w:line="316" w:lineRule="auto"/>
              <w:rPr>
                <w:rFonts w:hint="eastAsia" w:ascii="宋体" w:hAnsi="宋体" w:eastAsia="宋体" w:cs="宋体"/>
                <w:sz w:val="21"/>
              </w:rPr>
            </w:pPr>
          </w:p>
          <w:p w14:paraId="39FD1095">
            <w:pPr>
              <w:kinsoku w:val="0"/>
              <w:autoSpaceDE w:val="0"/>
              <w:autoSpaceDN w:val="0"/>
              <w:adjustRightInd w:val="0"/>
              <w:snapToGrid w:val="0"/>
              <w:spacing w:before="65"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82</w:t>
            </w:r>
          </w:p>
        </w:tc>
        <w:tc>
          <w:tcPr>
            <w:tcW w:w="7879" w:type="dxa"/>
            <w:tcBorders>
              <w:left w:val="nil"/>
            </w:tcBorders>
            <w:vAlign w:val="top"/>
          </w:tcPr>
          <w:p w14:paraId="432444B6">
            <w:pPr>
              <w:kinsoku w:val="0"/>
              <w:autoSpaceDE w:val="0"/>
              <w:autoSpaceDN w:val="0"/>
              <w:adjustRightInd w:val="0"/>
              <w:snapToGrid w:val="0"/>
              <w:spacing w:before="32" w:line="247" w:lineRule="auto"/>
              <w:ind w:left="636" w:leftChars="303" w:right="56" w:firstLine="0" w:firstLineChars="0"/>
              <w:jc w:val="both"/>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2)干货制品：要求为符合国家相关行业标准的产品，干爽、不霉烂、</w:t>
            </w:r>
            <w:r>
              <w:rPr>
                <w:rFonts w:hint="eastAsia" w:ascii="宋体" w:hAnsi="宋体" w:eastAsia="宋体" w:cs="宋体"/>
                <w:snapToGrid w:val="0"/>
                <w:color w:val="000000"/>
                <w:spacing w:val="7"/>
                <w:kern w:val="0"/>
                <w:sz w:val="20"/>
                <w:szCs w:val="20"/>
                <w:lang w:val="en-US" w:eastAsia="en-US" w:bidi="ar-SA"/>
              </w:rPr>
              <w:t>整齐、均匀、完整，无虫蛀、无杂质，保持应有的色泽。确保产品</w:t>
            </w:r>
            <w:r>
              <w:rPr>
                <w:rFonts w:hint="eastAsia" w:ascii="宋体" w:hAnsi="宋体" w:eastAsia="宋体" w:cs="宋体"/>
                <w:snapToGrid w:val="0"/>
                <w:color w:val="000000"/>
                <w:spacing w:val="2"/>
                <w:kern w:val="0"/>
                <w:sz w:val="20"/>
                <w:szCs w:val="20"/>
                <w:lang w:val="en-US" w:eastAsia="en-US" w:bidi="ar-SA"/>
              </w:rPr>
              <w:t>质量稳定，保证绿色安全、海味要求味道浓郁、易存放、食用</w:t>
            </w:r>
            <w:r>
              <w:rPr>
                <w:rFonts w:hint="eastAsia" w:ascii="宋体" w:hAnsi="宋体" w:eastAsia="宋体" w:cs="宋体"/>
                <w:snapToGrid w:val="0"/>
                <w:color w:val="000000"/>
                <w:spacing w:val="1"/>
                <w:kern w:val="0"/>
                <w:sz w:val="20"/>
                <w:szCs w:val="20"/>
                <w:lang w:val="en-US" w:eastAsia="en-US" w:bidi="ar-SA"/>
              </w:rPr>
              <w:t>方便，</w:t>
            </w:r>
            <w:r>
              <w:rPr>
                <w:rFonts w:hint="eastAsia" w:ascii="宋体" w:hAnsi="宋体" w:eastAsia="宋体" w:cs="宋体"/>
                <w:snapToGrid w:val="0"/>
                <w:color w:val="000000"/>
                <w:spacing w:val="7"/>
                <w:kern w:val="0"/>
                <w:sz w:val="20"/>
                <w:szCs w:val="20"/>
                <w:lang w:val="en-US" w:eastAsia="en-US" w:bidi="ar-SA"/>
              </w:rPr>
              <w:t>保质期长。从加工、包装、运输、贮存到销售全部符合国家规定标准，尤其是二氧化硫残留量、总砷含量、亚硝酸钠不超过国家卫生</w:t>
            </w:r>
            <w:r>
              <w:rPr>
                <w:rFonts w:hint="eastAsia" w:ascii="宋体" w:hAnsi="宋体" w:eastAsia="宋体" w:cs="宋体"/>
                <w:snapToGrid w:val="0"/>
                <w:color w:val="000000"/>
                <w:spacing w:val="7"/>
                <w:kern w:val="0"/>
                <w:sz w:val="20"/>
                <w:szCs w:val="20"/>
                <w:lang w:val="en-US" w:eastAsia="zh-CN" w:bidi="ar-SA"/>
              </w:rPr>
              <w:t>标</w:t>
            </w:r>
            <w:r>
              <w:rPr>
                <w:rFonts w:hint="eastAsia" w:ascii="宋体" w:hAnsi="宋体" w:eastAsia="宋体" w:cs="宋体"/>
                <w:snapToGrid w:val="0"/>
                <w:color w:val="000000"/>
                <w:spacing w:val="7"/>
                <w:kern w:val="0"/>
                <w:sz w:val="20"/>
                <w:szCs w:val="20"/>
                <w:lang w:val="en-US" w:eastAsia="en-US" w:bidi="ar-SA"/>
              </w:rPr>
              <w:t>准；木耳类的水分含量不能超过国家标准要求，</w:t>
            </w:r>
            <w:r>
              <w:rPr>
                <w:rFonts w:hint="eastAsia" w:ascii="宋体" w:hAnsi="宋体" w:eastAsia="宋体" w:cs="宋体"/>
                <w:snapToGrid w:val="0"/>
                <w:color w:val="000000"/>
                <w:spacing w:val="7"/>
                <w:kern w:val="0"/>
                <w:sz w:val="20"/>
                <w:szCs w:val="20"/>
                <w:lang w:val="en-US" w:eastAsia="zh-CN" w:bidi="ar-SA"/>
              </w:rPr>
              <w:t>招标单位</w:t>
            </w:r>
            <w:r>
              <w:rPr>
                <w:rFonts w:hint="eastAsia" w:ascii="宋体" w:hAnsi="宋体" w:eastAsia="宋体" w:cs="宋体"/>
                <w:snapToGrid w:val="0"/>
                <w:color w:val="000000"/>
                <w:spacing w:val="7"/>
                <w:kern w:val="0"/>
                <w:sz w:val="20"/>
                <w:szCs w:val="20"/>
                <w:lang w:val="en-US" w:eastAsia="en-US" w:bidi="ar-SA"/>
              </w:rPr>
              <w:t>可根据实际情况对需要的干货制品进行品质抽检，对质量未达到国家标准的</w:t>
            </w:r>
            <w:r>
              <w:rPr>
                <w:rFonts w:hint="eastAsia" w:ascii="宋体" w:hAnsi="宋体" w:eastAsia="宋体" w:cs="宋体"/>
                <w:snapToGrid w:val="0"/>
                <w:color w:val="000000"/>
                <w:spacing w:val="2"/>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干货制品</w:t>
            </w:r>
            <w:r>
              <w:rPr>
                <w:rFonts w:hint="eastAsia" w:ascii="宋体" w:hAnsi="宋体" w:eastAsia="宋体" w:cs="宋体"/>
                <w:snapToGrid w:val="0"/>
                <w:color w:val="000000"/>
                <w:spacing w:val="8"/>
                <w:kern w:val="0"/>
                <w:sz w:val="20"/>
                <w:szCs w:val="20"/>
                <w:lang w:val="en-US" w:eastAsia="zh-CN" w:bidi="ar-SA"/>
              </w:rPr>
              <w:t>招标单位</w:t>
            </w:r>
            <w:r>
              <w:rPr>
                <w:rFonts w:hint="eastAsia" w:ascii="宋体" w:hAnsi="宋体" w:eastAsia="宋体" w:cs="宋体"/>
                <w:snapToGrid w:val="0"/>
                <w:color w:val="000000"/>
                <w:spacing w:val="8"/>
                <w:kern w:val="0"/>
                <w:sz w:val="20"/>
                <w:szCs w:val="20"/>
                <w:lang w:val="en-US" w:eastAsia="en-US" w:bidi="ar-SA"/>
              </w:rPr>
              <w:t>有权拒绝接受。</w:t>
            </w:r>
          </w:p>
        </w:tc>
      </w:tr>
      <w:tr w14:paraId="6CC1FE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52ADA7CF">
            <w:pPr>
              <w:rPr>
                <w:rFonts w:hint="eastAsia" w:ascii="宋体" w:hAnsi="宋体" w:eastAsia="宋体" w:cs="宋体"/>
                <w:sz w:val="21"/>
              </w:rPr>
            </w:pPr>
          </w:p>
        </w:tc>
        <w:tc>
          <w:tcPr>
            <w:tcW w:w="974" w:type="dxa"/>
            <w:gridSpan w:val="2"/>
            <w:tcBorders>
              <w:right w:val="nil"/>
            </w:tcBorders>
            <w:vAlign w:val="top"/>
          </w:tcPr>
          <w:p w14:paraId="3FFC93C4">
            <w:pPr>
              <w:kinsoku w:val="0"/>
              <w:autoSpaceDE w:val="0"/>
              <w:autoSpaceDN w:val="0"/>
              <w:adjustRightInd w:val="0"/>
              <w:snapToGrid w:val="0"/>
              <w:spacing w:before="201"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83</w:t>
            </w:r>
          </w:p>
        </w:tc>
        <w:tc>
          <w:tcPr>
            <w:tcW w:w="7879" w:type="dxa"/>
            <w:tcBorders>
              <w:left w:val="nil"/>
            </w:tcBorders>
            <w:vAlign w:val="top"/>
          </w:tcPr>
          <w:p w14:paraId="2791D38D">
            <w:pPr>
              <w:kinsoku w:val="0"/>
              <w:autoSpaceDE w:val="0"/>
              <w:autoSpaceDN w:val="0"/>
              <w:adjustRightInd w:val="0"/>
              <w:snapToGrid w:val="0"/>
              <w:spacing w:before="34" w:line="233" w:lineRule="auto"/>
              <w:ind w:left="636" w:leftChars="303" w:right="109" w:firstLine="0" w:firstLineChars="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3)腊肉：符合国家食品部门的有关标准，良质</w:t>
            </w:r>
            <w:r>
              <w:rPr>
                <w:rFonts w:hint="eastAsia" w:ascii="宋体" w:hAnsi="宋体" w:eastAsia="宋体" w:cs="宋体"/>
                <w:snapToGrid w:val="0"/>
                <w:color w:val="000000"/>
                <w:spacing w:val="6"/>
                <w:kern w:val="0"/>
                <w:sz w:val="20"/>
                <w:szCs w:val="20"/>
                <w:lang w:val="en-US" w:eastAsia="en-US" w:bidi="ar-SA"/>
              </w:rPr>
              <w:t>腊肉色泽鲜明，肌肉暗</w:t>
            </w:r>
            <w:r>
              <w:rPr>
                <w:rFonts w:hint="eastAsia" w:ascii="宋体" w:hAnsi="宋体" w:eastAsia="宋体" w:cs="宋体"/>
                <w:snapToGrid w:val="0"/>
                <w:color w:val="000000"/>
                <w:spacing w:val="9"/>
                <w:kern w:val="0"/>
                <w:sz w:val="20"/>
                <w:szCs w:val="20"/>
                <w:lang w:val="en-US" w:eastAsia="en-US" w:bidi="ar-SA"/>
              </w:rPr>
              <w:t>红色，脂肪透明呈乳白色，肉干燥结实，带有特有的腊式香味。</w:t>
            </w:r>
          </w:p>
        </w:tc>
      </w:tr>
      <w:tr w14:paraId="59068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640" w:type="dxa"/>
            <w:vAlign w:val="top"/>
          </w:tcPr>
          <w:p w14:paraId="061824CA">
            <w:pPr>
              <w:rPr>
                <w:rFonts w:hint="eastAsia" w:ascii="宋体" w:hAnsi="宋体" w:eastAsia="宋体" w:cs="宋体"/>
                <w:sz w:val="21"/>
              </w:rPr>
            </w:pPr>
          </w:p>
        </w:tc>
        <w:tc>
          <w:tcPr>
            <w:tcW w:w="974" w:type="dxa"/>
            <w:gridSpan w:val="2"/>
            <w:tcBorders>
              <w:right w:val="nil"/>
            </w:tcBorders>
            <w:vAlign w:val="top"/>
          </w:tcPr>
          <w:p w14:paraId="61107F9E">
            <w:pPr>
              <w:spacing w:line="274" w:lineRule="auto"/>
              <w:rPr>
                <w:rFonts w:hint="eastAsia" w:ascii="宋体" w:hAnsi="宋体" w:eastAsia="宋体" w:cs="宋体"/>
                <w:sz w:val="21"/>
              </w:rPr>
            </w:pPr>
          </w:p>
          <w:p w14:paraId="708F3192">
            <w:pPr>
              <w:kinsoku w:val="0"/>
              <w:autoSpaceDE w:val="0"/>
              <w:autoSpaceDN w:val="0"/>
              <w:adjustRightInd w:val="0"/>
              <w:snapToGrid w:val="0"/>
              <w:spacing w:before="65"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84</w:t>
            </w:r>
          </w:p>
        </w:tc>
        <w:tc>
          <w:tcPr>
            <w:tcW w:w="7879" w:type="dxa"/>
            <w:tcBorders>
              <w:left w:val="nil"/>
            </w:tcBorders>
            <w:vAlign w:val="top"/>
          </w:tcPr>
          <w:p w14:paraId="4730CABB">
            <w:pPr>
              <w:kinsoku w:val="0"/>
              <w:autoSpaceDE w:val="0"/>
              <w:autoSpaceDN w:val="0"/>
              <w:adjustRightInd w:val="0"/>
              <w:snapToGrid w:val="0"/>
              <w:spacing w:before="34" w:line="239" w:lineRule="auto"/>
              <w:ind w:left="636" w:leftChars="303" w:right="109" w:firstLine="0" w:firstLineChars="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4)腊肠：肠衣干燥，不发霉，无黏液，肠衣与肉馅紧密连</w:t>
            </w:r>
            <w:r>
              <w:rPr>
                <w:rFonts w:hint="eastAsia" w:ascii="宋体" w:hAnsi="宋体" w:eastAsia="宋体" w:cs="宋体"/>
                <w:snapToGrid w:val="0"/>
                <w:color w:val="000000"/>
                <w:spacing w:val="6"/>
                <w:kern w:val="0"/>
                <w:sz w:val="20"/>
                <w:szCs w:val="20"/>
                <w:lang w:val="en-US" w:eastAsia="en-US" w:bidi="ar-SA"/>
              </w:rPr>
              <w:t>在一起，表</w:t>
            </w:r>
            <w:r>
              <w:rPr>
                <w:rFonts w:hint="eastAsia" w:ascii="宋体" w:hAnsi="宋体" w:eastAsia="宋体" w:cs="宋体"/>
                <w:snapToGrid w:val="0"/>
                <w:color w:val="000000"/>
                <w:spacing w:val="7"/>
                <w:kern w:val="0"/>
                <w:sz w:val="20"/>
                <w:szCs w:val="20"/>
                <w:lang w:val="en-US" w:eastAsia="en-US" w:bidi="ar-SA"/>
              </w:rPr>
              <w:t>面紧而有弹性，色泽均匀，肥肉色白，瘦肉色红，无灰</w:t>
            </w:r>
            <w:r>
              <w:rPr>
                <w:rFonts w:hint="eastAsia" w:ascii="宋体" w:hAnsi="宋体" w:eastAsia="宋体" w:cs="宋体"/>
                <w:snapToGrid w:val="0"/>
                <w:color w:val="000000"/>
                <w:spacing w:val="6"/>
                <w:kern w:val="0"/>
                <w:sz w:val="20"/>
                <w:szCs w:val="20"/>
                <w:lang w:val="en-US" w:eastAsia="en-US" w:bidi="ar-SA"/>
              </w:rPr>
              <w:t>色斑点，气</w:t>
            </w:r>
            <w:r>
              <w:rPr>
                <w:rFonts w:hint="eastAsia" w:ascii="宋体" w:hAnsi="宋体" w:eastAsia="宋体" w:cs="宋体"/>
                <w:snapToGrid w:val="0"/>
                <w:color w:val="000000"/>
                <w:spacing w:val="4"/>
                <w:kern w:val="0"/>
                <w:sz w:val="20"/>
                <w:szCs w:val="20"/>
                <w:lang w:val="en-US" w:eastAsia="en-US" w:bidi="ar-SA"/>
              </w:rPr>
              <w:t>味芳香。</w:t>
            </w:r>
          </w:p>
        </w:tc>
      </w:tr>
      <w:tr w14:paraId="1EC91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30E9C5E6">
            <w:pPr>
              <w:rPr>
                <w:rFonts w:hint="eastAsia" w:ascii="宋体" w:hAnsi="宋体" w:eastAsia="宋体" w:cs="宋体"/>
                <w:sz w:val="21"/>
              </w:rPr>
            </w:pPr>
          </w:p>
        </w:tc>
        <w:tc>
          <w:tcPr>
            <w:tcW w:w="974" w:type="dxa"/>
            <w:gridSpan w:val="2"/>
            <w:tcBorders>
              <w:right w:val="nil"/>
            </w:tcBorders>
            <w:vAlign w:val="top"/>
          </w:tcPr>
          <w:p w14:paraId="136B3B4E">
            <w:pPr>
              <w:spacing w:line="273" w:lineRule="auto"/>
              <w:rPr>
                <w:rFonts w:hint="eastAsia" w:ascii="宋体" w:hAnsi="宋体" w:eastAsia="宋体" w:cs="宋体"/>
                <w:sz w:val="21"/>
              </w:rPr>
            </w:pPr>
          </w:p>
          <w:p w14:paraId="2D17654B">
            <w:pPr>
              <w:kinsoku w:val="0"/>
              <w:autoSpaceDE w:val="0"/>
              <w:autoSpaceDN w:val="0"/>
              <w:adjustRightInd w:val="0"/>
              <w:snapToGrid w:val="0"/>
              <w:spacing w:before="65"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85</w:t>
            </w:r>
          </w:p>
        </w:tc>
        <w:tc>
          <w:tcPr>
            <w:tcW w:w="7879" w:type="dxa"/>
            <w:tcBorders>
              <w:left w:val="nil"/>
            </w:tcBorders>
            <w:vAlign w:val="top"/>
          </w:tcPr>
          <w:p w14:paraId="6FA5E55D">
            <w:pPr>
              <w:kinsoku w:val="0"/>
              <w:autoSpaceDE w:val="0"/>
              <w:autoSpaceDN w:val="0"/>
              <w:adjustRightInd w:val="0"/>
              <w:snapToGrid w:val="0"/>
              <w:spacing w:before="35" w:line="239" w:lineRule="auto"/>
              <w:ind w:left="636" w:leftChars="303" w:right="83" w:firstLine="0" w:firstLineChars="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5)香肠：品质好的香肠是肠衣干燥，不发霉，</w:t>
            </w:r>
            <w:r>
              <w:rPr>
                <w:rFonts w:hint="eastAsia" w:ascii="宋体" w:hAnsi="宋体" w:eastAsia="宋体" w:cs="宋体"/>
                <w:snapToGrid w:val="0"/>
                <w:color w:val="000000"/>
                <w:spacing w:val="6"/>
                <w:kern w:val="0"/>
                <w:sz w:val="20"/>
                <w:szCs w:val="20"/>
                <w:lang w:val="en-US" w:eastAsia="en-US" w:bidi="ar-SA"/>
              </w:rPr>
              <w:t>无黏液，肠衣与肉馅紧</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密连在一起，表面紧而有弹性，色泽均匀，肥肉色白，瘦肉</w:t>
            </w:r>
            <w:r>
              <w:rPr>
                <w:rFonts w:hint="eastAsia" w:ascii="宋体" w:hAnsi="宋体" w:eastAsia="宋体" w:cs="宋体"/>
                <w:snapToGrid w:val="0"/>
                <w:color w:val="000000"/>
                <w:spacing w:val="7"/>
                <w:kern w:val="0"/>
                <w:sz w:val="20"/>
                <w:szCs w:val="20"/>
                <w:lang w:val="en-US" w:eastAsia="en-US" w:bidi="ar-SA"/>
              </w:rPr>
              <w:t>色红，</w:t>
            </w:r>
            <w:r>
              <w:rPr>
                <w:rFonts w:hint="eastAsia" w:ascii="宋体" w:hAnsi="宋体" w:eastAsia="宋体" w:cs="宋体"/>
                <w:snapToGrid w:val="0"/>
                <w:color w:val="000000"/>
                <w:spacing w:val="8"/>
                <w:kern w:val="0"/>
                <w:sz w:val="20"/>
                <w:szCs w:val="20"/>
                <w:lang w:val="en-US" w:eastAsia="en-US" w:bidi="ar-SA"/>
              </w:rPr>
              <w:t>无灰色斑点，气味芳香。</w:t>
            </w:r>
          </w:p>
        </w:tc>
      </w:tr>
      <w:tr w14:paraId="4D7915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5A5752F0">
            <w:pPr>
              <w:rPr>
                <w:rFonts w:hint="eastAsia" w:ascii="宋体" w:hAnsi="宋体" w:eastAsia="宋体" w:cs="宋体"/>
                <w:sz w:val="21"/>
              </w:rPr>
            </w:pPr>
          </w:p>
        </w:tc>
        <w:tc>
          <w:tcPr>
            <w:tcW w:w="8853" w:type="dxa"/>
            <w:gridSpan w:val="3"/>
            <w:vAlign w:val="top"/>
          </w:tcPr>
          <w:p w14:paraId="40F32A1E">
            <w:pPr>
              <w:kinsoku w:val="0"/>
              <w:autoSpaceDE w:val="0"/>
              <w:autoSpaceDN w:val="0"/>
              <w:adjustRightInd w:val="0"/>
              <w:snapToGrid w:val="0"/>
              <w:spacing w:before="37" w:line="213"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86           (2)调味品、配料：</w:t>
            </w:r>
          </w:p>
        </w:tc>
      </w:tr>
      <w:tr w14:paraId="452D62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5A9C15FD">
            <w:pPr>
              <w:rPr>
                <w:rFonts w:hint="eastAsia" w:ascii="宋体" w:hAnsi="宋体" w:eastAsia="宋体" w:cs="宋体"/>
                <w:sz w:val="21"/>
              </w:rPr>
            </w:pPr>
          </w:p>
        </w:tc>
        <w:tc>
          <w:tcPr>
            <w:tcW w:w="8853" w:type="dxa"/>
            <w:gridSpan w:val="3"/>
            <w:vAlign w:val="top"/>
          </w:tcPr>
          <w:p w14:paraId="3752D64B">
            <w:pPr>
              <w:kinsoku w:val="0"/>
              <w:autoSpaceDE w:val="0"/>
              <w:autoSpaceDN w:val="0"/>
              <w:adjustRightInd w:val="0"/>
              <w:snapToGrid w:val="0"/>
              <w:spacing w:before="35" w:line="212"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5"/>
                <w:kern w:val="0"/>
                <w:sz w:val="20"/>
                <w:szCs w:val="20"/>
                <w:lang w:val="en-US" w:eastAsia="en-US" w:bidi="ar-SA"/>
              </w:rPr>
              <w:t>87</w:t>
            </w:r>
            <w:r>
              <w:rPr>
                <w:rFonts w:hint="eastAsia" w:ascii="宋体" w:hAnsi="宋体" w:eastAsia="宋体" w:cs="宋体"/>
                <w:snapToGrid w:val="0"/>
                <w:color w:val="000000"/>
                <w:spacing w:val="2"/>
                <w:kern w:val="0"/>
                <w:sz w:val="20"/>
                <w:szCs w:val="20"/>
                <w:lang w:val="en-US" w:eastAsia="en-US" w:bidi="ar-SA"/>
              </w:rPr>
              <w:t xml:space="preserve">            </w:t>
            </w:r>
            <w:r>
              <w:rPr>
                <w:rFonts w:hint="eastAsia" w:ascii="宋体" w:hAnsi="宋体" w:eastAsia="宋体" w:cs="宋体"/>
                <w:snapToGrid w:val="0"/>
                <w:color w:val="000000"/>
                <w:spacing w:val="5"/>
                <w:kern w:val="0"/>
                <w:sz w:val="20"/>
                <w:szCs w:val="20"/>
                <w:lang w:val="en-US" w:eastAsia="en-US" w:bidi="ar-SA"/>
              </w:rPr>
              <w:t>1)  调味品执行标准：</w:t>
            </w:r>
          </w:p>
        </w:tc>
      </w:tr>
      <w:tr w14:paraId="6FFFCA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1F409412">
            <w:pPr>
              <w:rPr>
                <w:rFonts w:hint="eastAsia" w:ascii="宋体" w:hAnsi="宋体" w:eastAsia="宋体" w:cs="宋体"/>
                <w:sz w:val="21"/>
              </w:rPr>
            </w:pPr>
          </w:p>
        </w:tc>
        <w:tc>
          <w:tcPr>
            <w:tcW w:w="8853" w:type="dxa"/>
            <w:gridSpan w:val="3"/>
            <w:vAlign w:val="top"/>
          </w:tcPr>
          <w:p w14:paraId="47A54E1F">
            <w:pPr>
              <w:kinsoku w:val="0"/>
              <w:autoSpaceDE w:val="0"/>
              <w:autoSpaceDN w:val="0"/>
              <w:adjustRightInd w:val="0"/>
              <w:snapToGrid w:val="0"/>
              <w:spacing w:before="36" w:line="213"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5"/>
                <w:kern w:val="0"/>
                <w:sz w:val="20"/>
                <w:szCs w:val="20"/>
                <w:lang w:val="en-US" w:eastAsia="en-US" w:bidi="ar-SA"/>
              </w:rPr>
              <w:t>88</w:t>
            </w:r>
            <w:r>
              <w:rPr>
                <w:rFonts w:hint="eastAsia" w:ascii="宋体" w:hAnsi="宋体" w:eastAsia="宋体" w:cs="宋体"/>
                <w:snapToGrid w:val="0"/>
                <w:color w:val="000000"/>
                <w:spacing w:val="2"/>
                <w:kern w:val="0"/>
                <w:sz w:val="20"/>
                <w:szCs w:val="20"/>
                <w:lang w:val="en-US" w:eastAsia="en-US" w:bidi="ar-SA"/>
              </w:rPr>
              <w:t xml:space="preserve">            </w:t>
            </w:r>
            <w:r>
              <w:rPr>
                <w:rFonts w:hint="eastAsia" w:ascii="宋体" w:hAnsi="宋体" w:eastAsia="宋体" w:cs="宋体"/>
                <w:snapToGrid w:val="0"/>
                <w:color w:val="000000"/>
                <w:spacing w:val="5"/>
                <w:kern w:val="0"/>
                <w:sz w:val="20"/>
                <w:szCs w:val="20"/>
                <w:lang w:val="en-US" w:eastAsia="en-US" w:bidi="ar-SA"/>
              </w:rPr>
              <w:t xml:space="preserve">A.  </w:t>
            </w:r>
            <w:r>
              <w:rPr>
                <w:rFonts w:hint="eastAsia" w:ascii="宋体" w:hAnsi="宋体" w:eastAsia="宋体" w:cs="宋体"/>
                <w:snapToGrid w:val="0"/>
                <w:color w:val="000000"/>
                <w:kern w:val="0"/>
                <w:sz w:val="20"/>
                <w:szCs w:val="20"/>
                <w:lang w:val="en-US" w:eastAsia="en-US" w:bidi="ar-SA"/>
              </w:rPr>
              <w:t>GB</w:t>
            </w:r>
            <w:r>
              <w:rPr>
                <w:rFonts w:hint="eastAsia" w:ascii="宋体" w:hAnsi="宋体" w:eastAsia="宋体" w:cs="宋体"/>
                <w:snapToGrid w:val="0"/>
                <w:color w:val="000000"/>
                <w:spacing w:val="30"/>
                <w:kern w:val="0"/>
                <w:sz w:val="20"/>
                <w:szCs w:val="20"/>
                <w:lang w:val="en-US" w:eastAsia="en-US" w:bidi="ar-SA"/>
              </w:rPr>
              <w:t xml:space="preserve"> </w:t>
            </w:r>
            <w:r>
              <w:rPr>
                <w:rFonts w:hint="eastAsia" w:ascii="宋体" w:hAnsi="宋体" w:eastAsia="宋体" w:cs="宋体"/>
                <w:snapToGrid w:val="0"/>
                <w:color w:val="000000"/>
                <w:spacing w:val="5"/>
                <w:kern w:val="0"/>
                <w:sz w:val="20"/>
                <w:szCs w:val="20"/>
                <w:lang w:val="en-US" w:eastAsia="en-US" w:bidi="ar-SA"/>
              </w:rPr>
              <w:t>18187-2000标准《酿造食醋》；</w:t>
            </w:r>
          </w:p>
        </w:tc>
      </w:tr>
      <w:tr w14:paraId="41A37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0AFD4E8A">
            <w:pPr>
              <w:rPr>
                <w:rFonts w:hint="eastAsia" w:ascii="宋体" w:hAnsi="宋体" w:eastAsia="宋体" w:cs="宋体"/>
                <w:sz w:val="21"/>
              </w:rPr>
            </w:pPr>
          </w:p>
        </w:tc>
        <w:tc>
          <w:tcPr>
            <w:tcW w:w="8853" w:type="dxa"/>
            <w:gridSpan w:val="3"/>
            <w:vAlign w:val="top"/>
          </w:tcPr>
          <w:p w14:paraId="73336EAF">
            <w:pPr>
              <w:kinsoku w:val="0"/>
              <w:autoSpaceDE w:val="0"/>
              <w:autoSpaceDN w:val="0"/>
              <w:adjustRightInd w:val="0"/>
              <w:snapToGrid w:val="0"/>
              <w:spacing w:before="35" w:line="215"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89</w:t>
            </w:r>
            <w:r>
              <w:rPr>
                <w:rFonts w:hint="eastAsia" w:ascii="宋体" w:hAnsi="宋体" w:eastAsia="宋体" w:cs="宋体"/>
                <w:snapToGrid w:val="0"/>
                <w:color w:val="000000"/>
                <w:spacing w:val="2"/>
                <w:kern w:val="0"/>
                <w:sz w:val="20"/>
                <w:szCs w:val="20"/>
                <w:lang w:val="en-US" w:eastAsia="en-US" w:bidi="ar-SA"/>
              </w:rPr>
              <w:t xml:space="preserve">            </w:t>
            </w:r>
            <w:r>
              <w:rPr>
                <w:rFonts w:hint="eastAsia" w:ascii="宋体" w:hAnsi="宋体" w:eastAsia="宋体" w:cs="宋体"/>
                <w:snapToGrid w:val="0"/>
                <w:color w:val="000000"/>
                <w:spacing w:val="4"/>
                <w:kern w:val="0"/>
                <w:sz w:val="20"/>
                <w:szCs w:val="20"/>
                <w:lang w:val="en-US" w:eastAsia="en-US" w:bidi="ar-SA"/>
              </w:rPr>
              <w:t xml:space="preserve">B.  </w:t>
            </w:r>
            <w:r>
              <w:rPr>
                <w:rFonts w:hint="eastAsia" w:ascii="宋体" w:hAnsi="宋体" w:eastAsia="宋体" w:cs="宋体"/>
                <w:snapToGrid w:val="0"/>
                <w:color w:val="000000"/>
                <w:kern w:val="0"/>
                <w:sz w:val="20"/>
                <w:szCs w:val="20"/>
                <w:lang w:val="en-US" w:eastAsia="en-US" w:bidi="ar-SA"/>
              </w:rPr>
              <w:t>GB</w:t>
            </w:r>
            <w:r>
              <w:rPr>
                <w:rFonts w:hint="eastAsia" w:ascii="宋体" w:hAnsi="宋体" w:eastAsia="宋体" w:cs="宋体"/>
                <w:snapToGrid w:val="0"/>
                <w:color w:val="000000"/>
                <w:spacing w:val="43"/>
                <w:kern w:val="0"/>
                <w:sz w:val="20"/>
                <w:szCs w:val="20"/>
                <w:lang w:val="en-US" w:eastAsia="en-US" w:bidi="ar-SA"/>
              </w:rPr>
              <w:t xml:space="preserve"> </w:t>
            </w:r>
            <w:r>
              <w:rPr>
                <w:rFonts w:hint="eastAsia" w:ascii="宋体" w:hAnsi="宋体" w:eastAsia="宋体" w:cs="宋体"/>
                <w:snapToGrid w:val="0"/>
                <w:color w:val="000000"/>
                <w:spacing w:val="4"/>
                <w:kern w:val="0"/>
                <w:sz w:val="20"/>
                <w:szCs w:val="20"/>
                <w:lang w:val="en-US" w:eastAsia="en-US" w:bidi="ar-SA"/>
              </w:rPr>
              <w:t>18186-2000《酿造酱油》；</w:t>
            </w:r>
          </w:p>
        </w:tc>
      </w:tr>
      <w:tr w14:paraId="7E6C2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F87469D">
            <w:pPr>
              <w:rPr>
                <w:rFonts w:hint="eastAsia" w:ascii="宋体" w:hAnsi="宋体" w:eastAsia="宋体" w:cs="宋体"/>
                <w:sz w:val="21"/>
              </w:rPr>
            </w:pPr>
          </w:p>
        </w:tc>
        <w:tc>
          <w:tcPr>
            <w:tcW w:w="8853" w:type="dxa"/>
            <w:gridSpan w:val="3"/>
            <w:vAlign w:val="top"/>
          </w:tcPr>
          <w:p w14:paraId="0C033885">
            <w:pPr>
              <w:kinsoku w:val="0"/>
              <w:autoSpaceDE w:val="0"/>
              <w:autoSpaceDN w:val="0"/>
              <w:adjustRightInd w:val="0"/>
              <w:snapToGrid w:val="0"/>
              <w:spacing w:before="35" w:line="214"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5"/>
                <w:kern w:val="0"/>
                <w:sz w:val="20"/>
                <w:szCs w:val="20"/>
                <w:lang w:val="en-US" w:eastAsia="en-US" w:bidi="ar-SA"/>
              </w:rPr>
              <w:t>90</w:t>
            </w:r>
            <w:r>
              <w:rPr>
                <w:rFonts w:hint="eastAsia" w:ascii="宋体" w:hAnsi="宋体" w:eastAsia="宋体" w:cs="宋体"/>
                <w:snapToGrid w:val="0"/>
                <w:color w:val="000000"/>
                <w:spacing w:val="2"/>
                <w:kern w:val="0"/>
                <w:sz w:val="20"/>
                <w:szCs w:val="20"/>
                <w:lang w:val="en-US" w:eastAsia="en-US" w:bidi="ar-SA"/>
              </w:rPr>
              <w:t xml:space="preserve">            </w:t>
            </w:r>
            <w:r>
              <w:rPr>
                <w:rFonts w:hint="eastAsia" w:ascii="宋体" w:hAnsi="宋体" w:eastAsia="宋体" w:cs="宋体"/>
                <w:snapToGrid w:val="0"/>
                <w:color w:val="000000"/>
                <w:spacing w:val="5"/>
                <w:kern w:val="0"/>
                <w:sz w:val="20"/>
                <w:szCs w:val="20"/>
                <w:lang w:val="en-US" w:eastAsia="en-US" w:bidi="ar-SA"/>
              </w:rPr>
              <w:t xml:space="preserve">C.  </w:t>
            </w:r>
            <w:r>
              <w:rPr>
                <w:rFonts w:hint="eastAsia" w:ascii="宋体" w:hAnsi="宋体" w:eastAsia="宋体" w:cs="宋体"/>
                <w:snapToGrid w:val="0"/>
                <w:color w:val="000000"/>
                <w:kern w:val="0"/>
                <w:sz w:val="20"/>
                <w:szCs w:val="20"/>
                <w:lang w:val="en-US" w:eastAsia="en-US" w:bidi="ar-SA"/>
              </w:rPr>
              <w:t>GB</w:t>
            </w:r>
            <w:r>
              <w:rPr>
                <w:rFonts w:hint="eastAsia" w:ascii="宋体" w:hAnsi="宋体" w:eastAsia="宋体" w:cs="宋体"/>
                <w:snapToGrid w:val="0"/>
                <w:color w:val="000000"/>
                <w:spacing w:val="5"/>
                <w:kern w:val="0"/>
                <w:sz w:val="20"/>
                <w:szCs w:val="20"/>
                <w:lang w:val="en-US" w:eastAsia="en-US" w:bidi="ar-SA"/>
              </w:rPr>
              <w:t>/T 21999-2008《蚝油》；</w:t>
            </w:r>
          </w:p>
        </w:tc>
      </w:tr>
      <w:tr w14:paraId="769698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1" w:hRule="atLeast"/>
        </w:trPr>
        <w:tc>
          <w:tcPr>
            <w:tcW w:w="640" w:type="dxa"/>
            <w:vAlign w:val="top"/>
          </w:tcPr>
          <w:p w14:paraId="5F97DC94">
            <w:pPr>
              <w:rPr>
                <w:rFonts w:hint="eastAsia" w:ascii="宋体" w:hAnsi="宋体" w:eastAsia="宋体" w:cs="宋体"/>
                <w:sz w:val="21"/>
              </w:rPr>
            </w:pPr>
          </w:p>
        </w:tc>
        <w:tc>
          <w:tcPr>
            <w:tcW w:w="594" w:type="dxa"/>
            <w:tcBorders>
              <w:right w:val="nil"/>
            </w:tcBorders>
            <w:vAlign w:val="top"/>
          </w:tcPr>
          <w:p w14:paraId="7ED9B7F0">
            <w:pPr>
              <w:spacing w:line="253" w:lineRule="auto"/>
              <w:rPr>
                <w:rFonts w:hint="eastAsia" w:ascii="宋体" w:hAnsi="宋体" w:eastAsia="宋体" w:cs="宋体"/>
                <w:sz w:val="21"/>
              </w:rPr>
            </w:pPr>
          </w:p>
          <w:p w14:paraId="2FC6D27E">
            <w:pPr>
              <w:spacing w:line="254" w:lineRule="auto"/>
              <w:rPr>
                <w:rFonts w:hint="eastAsia" w:ascii="宋体" w:hAnsi="宋体" w:eastAsia="宋体" w:cs="宋体"/>
                <w:sz w:val="21"/>
              </w:rPr>
            </w:pPr>
          </w:p>
          <w:p w14:paraId="26E1D512">
            <w:pPr>
              <w:spacing w:line="254" w:lineRule="auto"/>
              <w:rPr>
                <w:rFonts w:hint="eastAsia" w:ascii="宋体" w:hAnsi="宋体" w:eastAsia="宋体" w:cs="宋体"/>
                <w:sz w:val="21"/>
              </w:rPr>
            </w:pPr>
          </w:p>
          <w:p w14:paraId="2B5BA076">
            <w:pPr>
              <w:spacing w:line="254" w:lineRule="auto"/>
              <w:rPr>
                <w:rFonts w:hint="eastAsia" w:ascii="宋体" w:hAnsi="宋体" w:eastAsia="宋体" w:cs="宋体"/>
                <w:sz w:val="21"/>
              </w:rPr>
            </w:pPr>
          </w:p>
          <w:p w14:paraId="5A736278">
            <w:pPr>
              <w:spacing w:line="254" w:lineRule="auto"/>
              <w:rPr>
                <w:rFonts w:hint="eastAsia" w:ascii="宋体" w:hAnsi="宋体" w:eastAsia="宋体" w:cs="宋体"/>
                <w:sz w:val="21"/>
              </w:rPr>
            </w:pPr>
          </w:p>
          <w:p w14:paraId="1707A3A5">
            <w:pPr>
              <w:kinsoku w:val="0"/>
              <w:autoSpaceDE w:val="0"/>
              <w:autoSpaceDN w:val="0"/>
              <w:adjustRightInd w:val="0"/>
              <w:snapToGrid w:val="0"/>
              <w:spacing w:before="65" w:line="190"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91</w:t>
            </w:r>
          </w:p>
        </w:tc>
        <w:tc>
          <w:tcPr>
            <w:tcW w:w="8259" w:type="dxa"/>
            <w:gridSpan w:val="2"/>
            <w:tcBorders>
              <w:left w:val="nil"/>
            </w:tcBorders>
            <w:vAlign w:val="top"/>
          </w:tcPr>
          <w:p w14:paraId="7D402757">
            <w:pPr>
              <w:kinsoku w:val="0"/>
              <w:autoSpaceDE w:val="0"/>
              <w:autoSpaceDN w:val="0"/>
              <w:adjustRightInd w:val="0"/>
              <w:snapToGrid w:val="0"/>
              <w:spacing w:before="36" w:line="221" w:lineRule="auto"/>
              <w:ind w:firstLine="1060" w:firstLineChars="50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D.</w:t>
            </w:r>
            <w:r>
              <w:rPr>
                <w:rFonts w:hint="eastAsia" w:ascii="宋体" w:hAnsi="宋体" w:eastAsia="宋体" w:cs="宋体"/>
                <w:snapToGrid w:val="0"/>
                <w:color w:val="000000"/>
                <w:spacing w:val="22"/>
                <w:kern w:val="0"/>
                <w:sz w:val="20"/>
                <w:szCs w:val="20"/>
                <w:lang w:val="en-US" w:eastAsia="en-US" w:bidi="ar-SA"/>
              </w:rPr>
              <w:t xml:space="preserve">  </w:t>
            </w:r>
            <w:r>
              <w:rPr>
                <w:rFonts w:hint="eastAsia" w:ascii="宋体" w:hAnsi="宋体" w:eastAsia="宋体" w:cs="宋体"/>
                <w:snapToGrid w:val="0"/>
                <w:color w:val="000000"/>
                <w:spacing w:val="6"/>
                <w:kern w:val="0"/>
                <w:sz w:val="20"/>
                <w:szCs w:val="20"/>
                <w:lang w:val="en-US" w:eastAsia="en-US" w:bidi="ar-SA"/>
              </w:rPr>
              <w:t>固态调味料符合以下标准：</w:t>
            </w:r>
          </w:p>
          <w:tbl>
            <w:tblPr>
              <w:tblStyle w:val="10"/>
              <w:tblW w:w="7795" w:type="dxa"/>
              <w:tblInd w:w="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39"/>
              <w:gridCol w:w="1209"/>
              <w:gridCol w:w="1747"/>
            </w:tblGrid>
            <w:tr w14:paraId="482419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4839" w:type="dxa"/>
                  <w:vAlign w:val="top"/>
                </w:tcPr>
                <w:p w14:paraId="04BA5E32">
                  <w:pPr>
                    <w:kinsoku w:val="0"/>
                    <w:autoSpaceDE w:val="0"/>
                    <w:autoSpaceDN w:val="0"/>
                    <w:adjustRightInd w:val="0"/>
                    <w:snapToGrid w:val="0"/>
                    <w:spacing w:before="35" w:line="216" w:lineRule="auto"/>
                    <w:ind w:left="1953"/>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检验项目</w:t>
                  </w:r>
                </w:p>
              </w:tc>
              <w:tc>
                <w:tcPr>
                  <w:tcW w:w="1209" w:type="dxa"/>
                  <w:vAlign w:val="top"/>
                </w:tcPr>
                <w:p w14:paraId="5D1B6B9A">
                  <w:pPr>
                    <w:kinsoku w:val="0"/>
                    <w:autoSpaceDE w:val="0"/>
                    <w:autoSpaceDN w:val="0"/>
                    <w:adjustRightInd w:val="0"/>
                    <w:snapToGrid w:val="0"/>
                    <w:spacing w:before="35" w:line="216" w:lineRule="auto"/>
                    <w:ind w:left="398"/>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单位</w:t>
                  </w:r>
                </w:p>
              </w:tc>
              <w:tc>
                <w:tcPr>
                  <w:tcW w:w="1747" w:type="dxa"/>
                  <w:vAlign w:val="top"/>
                </w:tcPr>
                <w:p w14:paraId="659C3CDD">
                  <w:pPr>
                    <w:kinsoku w:val="0"/>
                    <w:autoSpaceDE w:val="0"/>
                    <w:autoSpaceDN w:val="0"/>
                    <w:adjustRightInd w:val="0"/>
                    <w:snapToGrid w:val="0"/>
                    <w:spacing w:before="35" w:line="215" w:lineRule="auto"/>
                    <w:ind w:left="45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标准要求</w:t>
                  </w:r>
                </w:p>
              </w:tc>
            </w:tr>
            <w:tr w14:paraId="15730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839" w:type="dxa"/>
                  <w:vAlign w:val="top"/>
                </w:tcPr>
                <w:p w14:paraId="3B5BF70B">
                  <w:pPr>
                    <w:kinsoku w:val="0"/>
                    <w:autoSpaceDE w:val="0"/>
                    <w:autoSpaceDN w:val="0"/>
                    <w:adjustRightInd w:val="0"/>
                    <w:snapToGrid w:val="0"/>
                    <w:spacing w:before="30" w:line="215" w:lineRule="auto"/>
                    <w:ind w:left="88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苯甲酸或苯甲酸钠（以苯甲酸计）</w:t>
                  </w:r>
                </w:p>
              </w:tc>
              <w:tc>
                <w:tcPr>
                  <w:tcW w:w="1209" w:type="dxa"/>
                  <w:vAlign w:val="top"/>
                </w:tcPr>
                <w:p w14:paraId="515F002E">
                  <w:pPr>
                    <w:kinsoku w:val="0"/>
                    <w:autoSpaceDE w:val="0"/>
                    <w:autoSpaceDN w:val="0"/>
                    <w:adjustRightInd w:val="0"/>
                    <w:snapToGrid w:val="0"/>
                    <w:spacing w:before="30" w:line="218" w:lineRule="auto"/>
                    <w:ind w:left="48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g/</w:t>
                  </w:r>
                  <w:r>
                    <w:rPr>
                      <w:rFonts w:hint="eastAsia" w:ascii="宋体" w:hAnsi="宋体" w:eastAsia="宋体" w:cs="宋体"/>
                      <w:snapToGrid w:val="0"/>
                      <w:color w:val="000000"/>
                      <w:kern w:val="0"/>
                      <w:sz w:val="20"/>
                      <w:szCs w:val="20"/>
                      <w:lang w:val="en-US" w:eastAsia="en-US" w:bidi="ar-SA"/>
                    </w:rPr>
                    <w:t>kg</w:t>
                  </w:r>
                </w:p>
              </w:tc>
              <w:tc>
                <w:tcPr>
                  <w:tcW w:w="1747" w:type="dxa"/>
                  <w:vAlign w:val="top"/>
                </w:tcPr>
                <w:p w14:paraId="2443D94A">
                  <w:pPr>
                    <w:kinsoku w:val="0"/>
                    <w:autoSpaceDE w:val="0"/>
                    <w:autoSpaceDN w:val="0"/>
                    <w:adjustRightInd w:val="0"/>
                    <w:snapToGrid w:val="0"/>
                    <w:spacing w:before="30" w:line="216" w:lineRule="auto"/>
                    <w:ind w:left="53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不得检出</w:t>
                  </w:r>
                </w:p>
              </w:tc>
            </w:tr>
            <w:tr w14:paraId="117318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839" w:type="dxa"/>
                  <w:vAlign w:val="top"/>
                </w:tcPr>
                <w:p w14:paraId="15BA75DF">
                  <w:pPr>
                    <w:kinsoku w:val="0"/>
                    <w:autoSpaceDE w:val="0"/>
                    <w:autoSpaceDN w:val="0"/>
                    <w:adjustRightInd w:val="0"/>
                    <w:snapToGrid w:val="0"/>
                    <w:spacing w:before="31" w:line="215" w:lineRule="auto"/>
                    <w:ind w:left="81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山梨酸或山梨酸钾（以山梨酸计）</w:t>
                  </w:r>
                </w:p>
              </w:tc>
              <w:tc>
                <w:tcPr>
                  <w:tcW w:w="1209" w:type="dxa"/>
                  <w:vAlign w:val="top"/>
                </w:tcPr>
                <w:p w14:paraId="3B2A4894">
                  <w:pPr>
                    <w:kinsoku w:val="0"/>
                    <w:autoSpaceDE w:val="0"/>
                    <w:autoSpaceDN w:val="0"/>
                    <w:adjustRightInd w:val="0"/>
                    <w:snapToGrid w:val="0"/>
                    <w:spacing w:before="31" w:line="217" w:lineRule="auto"/>
                    <w:ind w:left="48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g/</w:t>
                  </w:r>
                  <w:r>
                    <w:rPr>
                      <w:rFonts w:hint="eastAsia" w:ascii="宋体" w:hAnsi="宋体" w:eastAsia="宋体" w:cs="宋体"/>
                      <w:snapToGrid w:val="0"/>
                      <w:color w:val="000000"/>
                      <w:kern w:val="0"/>
                      <w:sz w:val="20"/>
                      <w:szCs w:val="20"/>
                      <w:lang w:val="en-US" w:eastAsia="en-US" w:bidi="ar-SA"/>
                    </w:rPr>
                    <w:t>kg</w:t>
                  </w:r>
                </w:p>
              </w:tc>
              <w:tc>
                <w:tcPr>
                  <w:tcW w:w="1747" w:type="dxa"/>
                  <w:vAlign w:val="top"/>
                </w:tcPr>
                <w:p w14:paraId="168175E0">
                  <w:pPr>
                    <w:kinsoku w:val="0"/>
                    <w:autoSpaceDE w:val="0"/>
                    <w:autoSpaceDN w:val="0"/>
                    <w:adjustRightInd w:val="0"/>
                    <w:snapToGrid w:val="0"/>
                    <w:spacing w:before="31" w:line="216" w:lineRule="auto"/>
                    <w:ind w:left="53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不得检出</w:t>
                  </w:r>
                </w:p>
              </w:tc>
            </w:tr>
            <w:tr w14:paraId="0053C5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839" w:type="dxa"/>
                  <w:vAlign w:val="top"/>
                </w:tcPr>
                <w:p w14:paraId="4B9A8AC7">
                  <w:pPr>
                    <w:kinsoku w:val="0"/>
                    <w:autoSpaceDE w:val="0"/>
                    <w:autoSpaceDN w:val="0"/>
                    <w:adjustRightInd w:val="0"/>
                    <w:snapToGrid w:val="0"/>
                    <w:spacing w:before="30" w:line="219" w:lineRule="auto"/>
                    <w:ind w:left="204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菌落总数</w:t>
                  </w:r>
                </w:p>
              </w:tc>
              <w:tc>
                <w:tcPr>
                  <w:tcW w:w="1209" w:type="dxa"/>
                  <w:vAlign w:val="top"/>
                </w:tcPr>
                <w:p w14:paraId="57A2D598">
                  <w:pPr>
                    <w:kinsoku w:val="0"/>
                    <w:autoSpaceDE w:val="0"/>
                    <w:autoSpaceDN w:val="0"/>
                    <w:adjustRightInd w:val="0"/>
                    <w:snapToGrid w:val="0"/>
                    <w:spacing w:before="30" w:line="219" w:lineRule="auto"/>
                    <w:ind w:left="378"/>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Cfu</w:t>
                  </w:r>
                  <w:r>
                    <w:rPr>
                      <w:rFonts w:hint="eastAsia" w:ascii="宋体" w:hAnsi="宋体" w:eastAsia="宋体" w:cs="宋体"/>
                      <w:snapToGrid w:val="0"/>
                      <w:color w:val="000000"/>
                      <w:spacing w:val="23"/>
                      <w:kern w:val="0"/>
                      <w:sz w:val="20"/>
                      <w:szCs w:val="20"/>
                      <w:lang w:val="en-US" w:eastAsia="en-US" w:bidi="ar-SA"/>
                    </w:rPr>
                    <w:t>/</w:t>
                  </w:r>
                  <w:r>
                    <w:rPr>
                      <w:rFonts w:hint="eastAsia" w:ascii="宋体" w:hAnsi="宋体" w:eastAsia="宋体" w:cs="宋体"/>
                      <w:snapToGrid w:val="0"/>
                      <w:color w:val="000000"/>
                      <w:kern w:val="0"/>
                      <w:sz w:val="20"/>
                      <w:szCs w:val="20"/>
                      <w:lang w:val="en-US" w:eastAsia="en-US" w:bidi="ar-SA"/>
                    </w:rPr>
                    <w:t>ml</w:t>
                  </w:r>
                </w:p>
              </w:tc>
              <w:tc>
                <w:tcPr>
                  <w:tcW w:w="1747" w:type="dxa"/>
                  <w:vAlign w:val="top"/>
                </w:tcPr>
                <w:p w14:paraId="2F0F44A2">
                  <w:pPr>
                    <w:kinsoku w:val="0"/>
                    <w:autoSpaceDE w:val="0"/>
                    <w:autoSpaceDN w:val="0"/>
                    <w:adjustRightInd w:val="0"/>
                    <w:snapToGrid w:val="0"/>
                    <w:spacing w:before="30" w:line="219" w:lineRule="auto"/>
                    <w:ind w:left="596"/>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≤30000</w:t>
                  </w:r>
                </w:p>
              </w:tc>
            </w:tr>
            <w:tr w14:paraId="7F1889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839" w:type="dxa"/>
                  <w:vAlign w:val="top"/>
                </w:tcPr>
                <w:p w14:paraId="07A117C2">
                  <w:pPr>
                    <w:kinsoku w:val="0"/>
                    <w:autoSpaceDE w:val="0"/>
                    <w:autoSpaceDN w:val="0"/>
                    <w:adjustRightInd w:val="0"/>
                    <w:snapToGrid w:val="0"/>
                    <w:spacing w:before="30" w:line="216" w:lineRule="auto"/>
                    <w:ind w:left="204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大肠菌群</w:t>
                  </w:r>
                </w:p>
              </w:tc>
              <w:tc>
                <w:tcPr>
                  <w:tcW w:w="1209" w:type="dxa"/>
                  <w:vAlign w:val="top"/>
                </w:tcPr>
                <w:p w14:paraId="7FB1D68F">
                  <w:pPr>
                    <w:kinsoku w:val="0"/>
                    <w:autoSpaceDE w:val="0"/>
                    <w:autoSpaceDN w:val="0"/>
                    <w:adjustRightInd w:val="0"/>
                    <w:snapToGrid w:val="0"/>
                    <w:spacing w:before="30" w:line="218" w:lineRule="auto"/>
                    <w:ind w:left="27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MPN</w:t>
                  </w:r>
                  <w:r>
                    <w:rPr>
                      <w:rFonts w:hint="eastAsia" w:ascii="宋体" w:hAnsi="宋体" w:eastAsia="宋体" w:cs="宋体"/>
                      <w:snapToGrid w:val="0"/>
                      <w:color w:val="000000"/>
                      <w:spacing w:val="7"/>
                      <w:kern w:val="0"/>
                      <w:sz w:val="20"/>
                      <w:szCs w:val="20"/>
                      <w:lang w:val="en-US" w:eastAsia="en-US" w:bidi="ar-SA"/>
                    </w:rPr>
                    <w:t>/100g</w:t>
                  </w:r>
                </w:p>
              </w:tc>
              <w:tc>
                <w:tcPr>
                  <w:tcW w:w="1747" w:type="dxa"/>
                  <w:vAlign w:val="top"/>
                </w:tcPr>
                <w:p w14:paraId="57637AED">
                  <w:pPr>
                    <w:kinsoku w:val="0"/>
                    <w:autoSpaceDE w:val="0"/>
                    <w:autoSpaceDN w:val="0"/>
                    <w:adjustRightInd w:val="0"/>
                    <w:snapToGrid w:val="0"/>
                    <w:spacing w:before="30" w:line="218" w:lineRule="auto"/>
                    <w:ind w:left="75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≤30</w:t>
                  </w:r>
                </w:p>
              </w:tc>
            </w:tr>
            <w:tr w14:paraId="2F78D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839" w:type="dxa"/>
                  <w:vAlign w:val="top"/>
                </w:tcPr>
                <w:p w14:paraId="32C4EA01">
                  <w:pPr>
                    <w:kinsoku w:val="0"/>
                    <w:autoSpaceDE w:val="0"/>
                    <w:autoSpaceDN w:val="0"/>
                    <w:adjustRightInd w:val="0"/>
                    <w:snapToGrid w:val="0"/>
                    <w:spacing w:before="31" w:line="212" w:lineRule="auto"/>
                    <w:ind w:left="11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致病菌（沙门氏菌、志贺氏菌、金黄色葡萄球菌）</w:t>
                  </w:r>
                </w:p>
              </w:tc>
              <w:tc>
                <w:tcPr>
                  <w:tcW w:w="1209" w:type="dxa"/>
                  <w:vAlign w:val="top"/>
                </w:tcPr>
                <w:p w14:paraId="0B7EDE90">
                  <w:pPr>
                    <w:kinsoku w:val="0"/>
                    <w:autoSpaceDE w:val="0"/>
                    <w:autoSpaceDN w:val="0"/>
                    <w:adjustRightInd w:val="0"/>
                    <w:snapToGrid w:val="0"/>
                    <w:spacing w:before="130" w:line="136" w:lineRule="exact"/>
                    <w:ind w:left="43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position w:val="-3"/>
                      <w:sz w:val="20"/>
                      <w:szCs w:val="20"/>
                      <w:lang w:val="en-US" w:eastAsia="en-US" w:bidi="ar-SA"/>
                    </w:rPr>
                    <w:t>-----</w:t>
                  </w:r>
                </w:p>
              </w:tc>
              <w:tc>
                <w:tcPr>
                  <w:tcW w:w="1747" w:type="dxa"/>
                  <w:vAlign w:val="top"/>
                </w:tcPr>
                <w:p w14:paraId="59E5A976">
                  <w:pPr>
                    <w:kinsoku w:val="0"/>
                    <w:autoSpaceDE w:val="0"/>
                    <w:autoSpaceDN w:val="0"/>
                    <w:adjustRightInd w:val="0"/>
                    <w:snapToGrid w:val="0"/>
                    <w:spacing w:before="32" w:line="216" w:lineRule="auto"/>
                    <w:ind w:left="53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不得检出</w:t>
                  </w:r>
                </w:p>
              </w:tc>
            </w:tr>
            <w:tr w14:paraId="139A2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839" w:type="dxa"/>
                  <w:vAlign w:val="top"/>
                </w:tcPr>
                <w:p w14:paraId="7574AD95">
                  <w:pPr>
                    <w:kinsoku w:val="0"/>
                    <w:autoSpaceDE w:val="0"/>
                    <w:autoSpaceDN w:val="0"/>
                    <w:adjustRightInd w:val="0"/>
                    <w:snapToGrid w:val="0"/>
                    <w:spacing w:before="30" w:line="215" w:lineRule="auto"/>
                    <w:ind w:left="88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苯甲酸或苯甲酸钠（以苯甲酸计）</w:t>
                  </w:r>
                </w:p>
              </w:tc>
              <w:tc>
                <w:tcPr>
                  <w:tcW w:w="1209" w:type="dxa"/>
                  <w:vAlign w:val="top"/>
                </w:tcPr>
                <w:p w14:paraId="65342102">
                  <w:pPr>
                    <w:kinsoku w:val="0"/>
                    <w:autoSpaceDE w:val="0"/>
                    <w:autoSpaceDN w:val="0"/>
                    <w:adjustRightInd w:val="0"/>
                    <w:snapToGrid w:val="0"/>
                    <w:spacing w:before="30" w:line="219" w:lineRule="auto"/>
                    <w:ind w:left="48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g/</w:t>
                  </w:r>
                  <w:r>
                    <w:rPr>
                      <w:rFonts w:hint="eastAsia" w:ascii="宋体" w:hAnsi="宋体" w:eastAsia="宋体" w:cs="宋体"/>
                      <w:snapToGrid w:val="0"/>
                      <w:color w:val="000000"/>
                      <w:kern w:val="0"/>
                      <w:sz w:val="20"/>
                      <w:szCs w:val="20"/>
                      <w:lang w:val="en-US" w:eastAsia="en-US" w:bidi="ar-SA"/>
                    </w:rPr>
                    <w:t>kg</w:t>
                  </w:r>
                </w:p>
              </w:tc>
              <w:tc>
                <w:tcPr>
                  <w:tcW w:w="1747" w:type="dxa"/>
                  <w:vAlign w:val="top"/>
                </w:tcPr>
                <w:p w14:paraId="58B54918">
                  <w:pPr>
                    <w:kinsoku w:val="0"/>
                    <w:autoSpaceDE w:val="0"/>
                    <w:autoSpaceDN w:val="0"/>
                    <w:adjustRightInd w:val="0"/>
                    <w:snapToGrid w:val="0"/>
                    <w:spacing w:before="30" w:line="219" w:lineRule="auto"/>
                    <w:ind w:left="70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≤1.0</w:t>
                  </w:r>
                </w:p>
              </w:tc>
            </w:tr>
            <w:tr w14:paraId="62AD2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839" w:type="dxa"/>
                  <w:vAlign w:val="top"/>
                </w:tcPr>
                <w:p w14:paraId="74C2C852">
                  <w:pPr>
                    <w:kinsoku w:val="0"/>
                    <w:autoSpaceDE w:val="0"/>
                    <w:autoSpaceDN w:val="0"/>
                    <w:adjustRightInd w:val="0"/>
                    <w:snapToGrid w:val="0"/>
                    <w:spacing w:before="30" w:line="215" w:lineRule="auto"/>
                    <w:ind w:left="898"/>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山梨酸或山梨酸钾（以山梨酸计）</w:t>
                  </w:r>
                </w:p>
              </w:tc>
              <w:tc>
                <w:tcPr>
                  <w:tcW w:w="1209" w:type="dxa"/>
                  <w:vAlign w:val="top"/>
                </w:tcPr>
                <w:p w14:paraId="7F4CA08F">
                  <w:pPr>
                    <w:kinsoku w:val="0"/>
                    <w:autoSpaceDE w:val="0"/>
                    <w:autoSpaceDN w:val="0"/>
                    <w:adjustRightInd w:val="0"/>
                    <w:snapToGrid w:val="0"/>
                    <w:spacing w:before="30" w:line="218" w:lineRule="auto"/>
                    <w:ind w:left="48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g/</w:t>
                  </w:r>
                  <w:r>
                    <w:rPr>
                      <w:rFonts w:hint="eastAsia" w:ascii="宋体" w:hAnsi="宋体" w:eastAsia="宋体" w:cs="宋体"/>
                      <w:snapToGrid w:val="0"/>
                      <w:color w:val="000000"/>
                      <w:kern w:val="0"/>
                      <w:sz w:val="20"/>
                      <w:szCs w:val="20"/>
                      <w:lang w:val="en-US" w:eastAsia="en-US" w:bidi="ar-SA"/>
                    </w:rPr>
                    <w:t>kg</w:t>
                  </w:r>
                </w:p>
              </w:tc>
              <w:tc>
                <w:tcPr>
                  <w:tcW w:w="1747" w:type="dxa"/>
                  <w:vAlign w:val="top"/>
                </w:tcPr>
                <w:p w14:paraId="6D678DCA">
                  <w:pPr>
                    <w:kinsoku w:val="0"/>
                    <w:autoSpaceDE w:val="0"/>
                    <w:autoSpaceDN w:val="0"/>
                    <w:adjustRightInd w:val="0"/>
                    <w:snapToGrid w:val="0"/>
                    <w:spacing w:before="30" w:line="218" w:lineRule="auto"/>
                    <w:ind w:left="70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≤1.0</w:t>
                  </w:r>
                </w:p>
              </w:tc>
            </w:tr>
            <w:tr w14:paraId="55D84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4839" w:type="dxa"/>
                  <w:tcBorders>
                    <w:bottom w:val="nil"/>
                  </w:tcBorders>
                  <w:vAlign w:val="top"/>
                </w:tcPr>
                <w:p w14:paraId="4425C079">
                  <w:pPr>
                    <w:kinsoku w:val="0"/>
                    <w:autoSpaceDE w:val="0"/>
                    <w:autoSpaceDN w:val="0"/>
                    <w:adjustRightInd w:val="0"/>
                    <w:snapToGrid w:val="0"/>
                    <w:spacing w:before="32" w:line="210" w:lineRule="auto"/>
                    <w:ind w:left="210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5"/>
                      <w:kern w:val="0"/>
                      <w:sz w:val="20"/>
                      <w:szCs w:val="20"/>
                      <w:lang w:val="en-US" w:eastAsia="en-US" w:bidi="ar-SA"/>
                    </w:rPr>
                    <w:t>罗丹明B</w:t>
                  </w:r>
                </w:p>
              </w:tc>
              <w:tc>
                <w:tcPr>
                  <w:tcW w:w="1209" w:type="dxa"/>
                  <w:tcBorders>
                    <w:bottom w:val="nil"/>
                  </w:tcBorders>
                  <w:vAlign w:val="top"/>
                </w:tcPr>
                <w:p w14:paraId="29552FB2">
                  <w:pPr>
                    <w:kinsoku w:val="0"/>
                    <w:autoSpaceDE w:val="0"/>
                    <w:autoSpaceDN w:val="0"/>
                    <w:adjustRightInd w:val="0"/>
                    <w:snapToGrid w:val="0"/>
                    <w:spacing w:before="32" w:line="210" w:lineRule="auto"/>
                    <w:ind w:left="42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mg</w:t>
                  </w:r>
                  <w:r>
                    <w:rPr>
                      <w:rFonts w:hint="eastAsia" w:ascii="宋体" w:hAnsi="宋体" w:eastAsia="宋体" w:cs="宋体"/>
                      <w:snapToGrid w:val="0"/>
                      <w:color w:val="000000"/>
                      <w:spacing w:val="21"/>
                      <w:kern w:val="0"/>
                      <w:sz w:val="20"/>
                      <w:szCs w:val="20"/>
                      <w:lang w:val="en-US" w:eastAsia="en-US" w:bidi="ar-SA"/>
                    </w:rPr>
                    <w:t>/</w:t>
                  </w:r>
                  <w:r>
                    <w:rPr>
                      <w:rFonts w:hint="eastAsia" w:ascii="宋体" w:hAnsi="宋体" w:eastAsia="宋体" w:cs="宋体"/>
                      <w:snapToGrid w:val="0"/>
                      <w:color w:val="000000"/>
                      <w:kern w:val="0"/>
                      <w:sz w:val="20"/>
                      <w:szCs w:val="20"/>
                      <w:lang w:val="en-US" w:eastAsia="en-US" w:bidi="ar-SA"/>
                    </w:rPr>
                    <w:t>kg</w:t>
                  </w:r>
                </w:p>
              </w:tc>
              <w:tc>
                <w:tcPr>
                  <w:tcW w:w="1747" w:type="dxa"/>
                  <w:tcBorders>
                    <w:bottom w:val="nil"/>
                  </w:tcBorders>
                  <w:vAlign w:val="top"/>
                </w:tcPr>
                <w:p w14:paraId="39881AC3">
                  <w:pPr>
                    <w:kinsoku w:val="0"/>
                    <w:autoSpaceDE w:val="0"/>
                    <w:autoSpaceDN w:val="0"/>
                    <w:adjustRightInd w:val="0"/>
                    <w:snapToGrid w:val="0"/>
                    <w:spacing w:before="32" w:line="210" w:lineRule="auto"/>
                    <w:ind w:left="53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不得检出</w:t>
                  </w:r>
                </w:p>
              </w:tc>
            </w:tr>
          </w:tbl>
          <w:p w14:paraId="4FF14B75">
            <w:pPr>
              <w:spacing w:line="52" w:lineRule="auto"/>
              <w:rPr>
                <w:rFonts w:hint="eastAsia" w:ascii="宋体" w:hAnsi="宋体" w:eastAsia="宋体" w:cs="宋体"/>
                <w:sz w:val="2"/>
              </w:rPr>
            </w:pPr>
          </w:p>
        </w:tc>
      </w:tr>
    </w:tbl>
    <w:tbl>
      <w:tblPr>
        <w:tblStyle w:val="10"/>
        <w:tblW w:w="950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64"/>
        <w:gridCol w:w="8198"/>
      </w:tblGrid>
      <w:tr w14:paraId="02E3F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40" w:type="dxa"/>
            <w:vAlign w:val="top"/>
          </w:tcPr>
          <w:p w14:paraId="2E175F0B">
            <w:pPr>
              <w:rPr>
                <w:rFonts w:hint="eastAsia" w:ascii="宋体" w:hAnsi="宋体" w:eastAsia="宋体" w:cs="宋体"/>
                <w:sz w:val="21"/>
              </w:rPr>
            </w:pPr>
          </w:p>
        </w:tc>
        <w:tc>
          <w:tcPr>
            <w:tcW w:w="664" w:type="dxa"/>
            <w:vAlign w:val="top"/>
          </w:tcPr>
          <w:p w14:paraId="37336D6D">
            <w:pPr>
              <w:spacing w:line="409" w:lineRule="auto"/>
              <w:rPr>
                <w:rFonts w:hint="eastAsia" w:ascii="宋体" w:hAnsi="宋体" w:eastAsia="宋体" w:cs="宋体"/>
                <w:sz w:val="21"/>
              </w:rPr>
            </w:pPr>
          </w:p>
          <w:p w14:paraId="581AB7C6">
            <w:pPr>
              <w:kinsoku w:val="0"/>
              <w:autoSpaceDE w:val="0"/>
              <w:autoSpaceDN w:val="0"/>
              <w:adjustRightInd w:val="0"/>
              <w:snapToGrid w:val="0"/>
              <w:spacing w:before="65"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92</w:t>
            </w:r>
          </w:p>
        </w:tc>
        <w:tc>
          <w:tcPr>
            <w:tcW w:w="8198" w:type="dxa"/>
            <w:vAlign w:val="top"/>
          </w:tcPr>
          <w:p w14:paraId="34BBD3BB">
            <w:pPr>
              <w:kinsoku w:val="0"/>
              <w:autoSpaceDE w:val="0"/>
              <w:autoSpaceDN w:val="0"/>
              <w:adjustRightInd w:val="0"/>
              <w:snapToGrid w:val="0"/>
              <w:spacing w:before="35" w:line="243" w:lineRule="auto"/>
              <w:ind w:left="1792" w:right="109" w:hanging="41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2)  产品包装要密封，无破损。标识说明完整详细</w:t>
            </w:r>
            <w:r>
              <w:rPr>
                <w:rFonts w:hint="eastAsia" w:ascii="宋体" w:hAnsi="宋体" w:eastAsia="宋体" w:cs="宋体"/>
                <w:snapToGrid w:val="0"/>
                <w:color w:val="000000"/>
                <w:spacing w:val="6"/>
                <w:kern w:val="0"/>
                <w:sz w:val="20"/>
                <w:szCs w:val="20"/>
                <w:lang w:val="en-US" w:eastAsia="en-US" w:bidi="ar-SA"/>
              </w:rPr>
              <w:t>，包括产品名称、净</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含量、配料表、制造者或经销者的名称和地址、产品标准号、生产</w:t>
            </w:r>
            <w:r>
              <w:rPr>
                <w:rFonts w:hint="eastAsia" w:ascii="宋体" w:hAnsi="宋体" w:eastAsia="宋体" w:cs="宋体"/>
                <w:snapToGrid w:val="0"/>
                <w:color w:val="000000"/>
                <w:spacing w:val="2"/>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日期、保质期，要注明生产日期和保质期。固态调味品无结块、异</w:t>
            </w:r>
            <w:r>
              <w:rPr>
                <w:rFonts w:hint="eastAsia" w:ascii="宋体" w:hAnsi="宋体" w:eastAsia="宋体" w:cs="宋体"/>
                <w:snapToGrid w:val="0"/>
                <w:color w:val="000000"/>
                <w:spacing w:val="2"/>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物，有纯正的香味和鲜美滋味。</w:t>
            </w:r>
          </w:p>
        </w:tc>
      </w:tr>
      <w:tr w14:paraId="1E0CD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40" w:type="dxa"/>
            <w:vAlign w:val="top"/>
          </w:tcPr>
          <w:p w14:paraId="2C4C5764">
            <w:pPr>
              <w:rPr>
                <w:rFonts w:hint="eastAsia" w:ascii="宋体" w:hAnsi="宋体" w:eastAsia="宋体" w:cs="宋体"/>
                <w:sz w:val="21"/>
              </w:rPr>
            </w:pPr>
          </w:p>
        </w:tc>
        <w:tc>
          <w:tcPr>
            <w:tcW w:w="664" w:type="dxa"/>
            <w:vAlign w:val="top"/>
          </w:tcPr>
          <w:p w14:paraId="15F394BF">
            <w:pPr>
              <w:spacing w:line="405" w:lineRule="auto"/>
              <w:rPr>
                <w:rFonts w:hint="eastAsia" w:ascii="宋体" w:hAnsi="宋体" w:eastAsia="宋体" w:cs="宋体"/>
                <w:sz w:val="21"/>
              </w:rPr>
            </w:pPr>
          </w:p>
          <w:p w14:paraId="4F9C9846">
            <w:pPr>
              <w:kinsoku w:val="0"/>
              <w:autoSpaceDE w:val="0"/>
              <w:autoSpaceDN w:val="0"/>
              <w:adjustRightInd w:val="0"/>
              <w:snapToGrid w:val="0"/>
              <w:spacing w:before="65"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93</w:t>
            </w:r>
          </w:p>
        </w:tc>
        <w:tc>
          <w:tcPr>
            <w:tcW w:w="8198" w:type="dxa"/>
            <w:vAlign w:val="top"/>
          </w:tcPr>
          <w:p w14:paraId="75353079">
            <w:pPr>
              <w:kinsoku w:val="0"/>
              <w:autoSpaceDE w:val="0"/>
              <w:autoSpaceDN w:val="0"/>
              <w:adjustRightInd w:val="0"/>
              <w:snapToGrid w:val="0"/>
              <w:spacing w:before="31" w:line="243" w:lineRule="auto"/>
              <w:ind w:left="1793" w:right="109" w:hanging="41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3)  酱油：合格的酱油颜色比较红、亮，有光泽</w:t>
            </w:r>
            <w:r>
              <w:rPr>
                <w:rFonts w:hint="eastAsia" w:ascii="宋体" w:hAnsi="宋体" w:eastAsia="宋体" w:cs="宋体"/>
                <w:snapToGrid w:val="0"/>
                <w:color w:val="000000"/>
                <w:spacing w:val="6"/>
                <w:kern w:val="0"/>
                <w:sz w:val="20"/>
                <w:szCs w:val="20"/>
                <w:lang w:val="en-US" w:eastAsia="en-US" w:bidi="ar-SA"/>
              </w:rPr>
              <w:t>、透明，把酱油倒在瓶</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子里后，摇一下，合格酱油产生的泡沫非常细腻，保持持久，挂碗</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现象非常好，有一种发黏的感觉；不合格的酱油泡沫比较大，很容</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易散去，挂碗现象不好，很容易滑落。</w:t>
            </w:r>
          </w:p>
        </w:tc>
      </w:tr>
      <w:tr w14:paraId="1F118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75D43021">
            <w:pPr>
              <w:rPr>
                <w:rFonts w:hint="eastAsia" w:ascii="宋体" w:hAnsi="宋体" w:eastAsia="宋体" w:cs="宋体"/>
                <w:sz w:val="21"/>
              </w:rPr>
            </w:pPr>
          </w:p>
        </w:tc>
        <w:tc>
          <w:tcPr>
            <w:tcW w:w="664" w:type="dxa"/>
            <w:vAlign w:val="top"/>
          </w:tcPr>
          <w:p w14:paraId="1CE36171">
            <w:pPr>
              <w:kinsoku w:val="0"/>
              <w:autoSpaceDE w:val="0"/>
              <w:autoSpaceDN w:val="0"/>
              <w:adjustRightInd w:val="0"/>
              <w:snapToGrid w:val="0"/>
              <w:spacing w:before="199"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94</w:t>
            </w:r>
          </w:p>
        </w:tc>
        <w:tc>
          <w:tcPr>
            <w:tcW w:w="8198" w:type="dxa"/>
            <w:vAlign w:val="top"/>
          </w:tcPr>
          <w:p w14:paraId="497F99FF">
            <w:pPr>
              <w:kinsoku w:val="0"/>
              <w:autoSpaceDE w:val="0"/>
              <w:autoSpaceDN w:val="0"/>
              <w:adjustRightInd w:val="0"/>
              <w:snapToGrid w:val="0"/>
              <w:spacing w:before="32" w:line="234" w:lineRule="auto"/>
              <w:ind w:left="1796" w:right="109" w:hanging="42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4)  味精：无色至白色结晶或粉末，具有特殊的鲜味，无异</w:t>
            </w:r>
            <w:r>
              <w:rPr>
                <w:rFonts w:hint="eastAsia" w:ascii="宋体" w:hAnsi="宋体" w:eastAsia="宋体" w:cs="宋体"/>
                <w:snapToGrid w:val="0"/>
                <w:color w:val="000000"/>
                <w:spacing w:val="6"/>
                <w:kern w:val="0"/>
                <w:sz w:val="20"/>
                <w:szCs w:val="20"/>
                <w:lang w:val="en-US" w:eastAsia="en-US" w:bidi="ar-SA"/>
              </w:rPr>
              <w:t>味，无肉眼</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5"/>
                <w:kern w:val="0"/>
                <w:sz w:val="20"/>
                <w:szCs w:val="20"/>
                <w:lang w:val="en-US" w:eastAsia="en-US" w:bidi="ar-SA"/>
              </w:rPr>
              <w:t>可见杂质。</w:t>
            </w:r>
          </w:p>
        </w:tc>
      </w:tr>
      <w:tr w14:paraId="1263B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51F5E891">
            <w:pPr>
              <w:rPr>
                <w:rFonts w:hint="eastAsia" w:ascii="宋体" w:hAnsi="宋体" w:eastAsia="宋体" w:cs="宋体"/>
                <w:sz w:val="21"/>
              </w:rPr>
            </w:pPr>
          </w:p>
        </w:tc>
        <w:tc>
          <w:tcPr>
            <w:tcW w:w="664" w:type="dxa"/>
            <w:vAlign w:val="top"/>
          </w:tcPr>
          <w:p w14:paraId="28000419">
            <w:pPr>
              <w:kinsoku w:val="0"/>
              <w:autoSpaceDE w:val="0"/>
              <w:autoSpaceDN w:val="0"/>
              <w:adjustRightInd w:val="0"/>
              <w:snapToGrid w:val="0"/>
              <w:spacing w:before="202"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95</w:t>
            </w:r>
          </w:p>
        </w:tc>
        <w:tc>
          <w:tcPr>
            <w:tcW w:w="8198" w:type="dxa"/>
            <w:vAlign w:val="top"/>
          </w:tcPr>
          <w:p w14:paraId="065B8915">
            <w:pPr>
              <w:kinsoku w:val="0"/>
              <w:autoSpaceDE w:val="0"/>
              <w:autoSpaceDN w:val="0"/>
              <w:adjustRightInd w:val="0"/>
              <w:snapToGrid w:val="0"/>
              <w:spacing w:before="32" w:line="219" w:lineRule="auto"/>
              <w:ind w:left="1376"/>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5)  食醋：具有正常食醋的色泽、气味和滋味，</w:t>
            </w:r>
            <w:r>
              <w:rPr>
                <w:rFonts w:hint="eastAsia" w:ascii="宋体" w:hAnsi="宋体" w:eastAsia="宋体" w:cs="宋体"/>
                <w:snapToGrid w:val="0"/>
                <w:color w:val="000000"/>
                <w:spacing w:val="6"/>
                <w:kern w:val="0"/>
                <w:sz w:val="20"/>
                <w:szCs w:val="20"/>
                <w:lang w:val="en-US" w:eastAsia="en-US" w:bidi="ar-SA"/>
              </w:rPr>
              <w:t>不涩，无其他不良气味</w:t>
            </w:r>
          </w:p>
          <w:p w14:paraId="2FA31E21">
            <w:pPr>
              <w:kinsoku w:val="0"/>
              <w:autoSpaceDE w:val="0"/>
              <w:autoSpaceDN w:val="0"/>
              <w:adjustRightInd w:val="0"/>
              <w:snapToGrid w:val="0"/>
              <w:spacing w:before="35" w:line="216" w:lineRule="auto"/>
              <w:ind w:left="179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与异味，无浮物，不浑浊，无沉淀，无异物，无醋鳗、醋虱。</w:t>
            </w:r>
          </w:p>
        </w:tc>
      </w:tr>
      <w:tr w14:paraId="29BE0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424FE93F">
            <w:pPr>
              <w:rPr>
                <w:rFonts w:hint="eastAsia" w:ascii="宋体" w:hAnsi="宋体" w:eastAsia="宋体" w:cs="宋体"/>
                <w:sz w:val="21"/>
              </w:rPr>
            </w:pPr>
          </w:p>
        </w:tc>
        <w:tc>
          <w:tcPr>
            <w:tcW w:w="664" w:type="dxa"/>
            <w:vAlign w:val="top"/>
          </w:tcPr>
          <w:p w14:paraId="47E194F7">
            <w:pPr>
              <w:kinsoku w:val="0"/>
              <w:autoSpaceDE w:val="0"/>
              <w:autoSpaceDN w:val="0"/>
              <w:adjustRightInd w:val="0"/>
              <w:snapToGrid w:val="0"/>
              <w:spacing w:before="67" w:line="184"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96</w:t>
            </w:r>
          </w:p>
        </w:tc>
        <w:tc>
          <w:tcPr>
            <w:tcW w:w="8198" w:type="dxa"/>
            <w:vAlign w:val="top"/>
          </w:tcPr>
          <w:p w14:paraId="0785DF58">
            <w:pPr>
              <w:kinsoku w:val="0"/>
              <w:autoSpaceDE w:val="0"/>
              <w:autoSpaceDN w:val="0"/>
              <w:adjustRightInd w:val="0"/>
              <w:snapToGrid w:val="0"/>
              <w:spacing w:before="34" w:line="213" w:lineRule="auto"/>
              <w:ind w:left="137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6)  酒</w:t>
            </w:r>
            <w:r>
              <w:rPr>
                <w:rFonts w:hint="eastAsia" w:ascii="宋体" w:hAnsi="宋体" w:eastAsia="宋体" w:cs="宋体"/>
                <w:snapToGrid w:val="0"/>
                <w:color w:val="000000"/>
                <w:spacing w:val="-52"/>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：酒液应是无色、透明、无悬浮物和沉淀物的液</w:t>
            </w:r>
            <w:r>
              <w:rPr>
                <w:rFonts w:hint="eastAsia" w:ascii="宋体" w:hAnsi="宋体" w:eastAsia="宋体" w:cs="宋体"/>
                <w:snapToGrid w:val="0"/>
                <w:color w:val="000000"/>
                <w:spacing w:val="6"/>
                <w:kern w:val="0"/>
                <w:sz w:val="20"/>
                <w:szCs w:val="20"/>
                <w:lang w:val="en-US" w:eastAsia="en-US" w:bidi="ar-SA"/>
              </w:rPr>
              <w:t>体。</w:t>
            </w:r>
          </w:p>
        </w:tc>
      </w:tr>
      <w:tr w14:paraId="3CDAC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3A6B32E8">
            <w:pPr>
              <w:rPr>
                <w:rFonts w:hint="eastAsia" w:ascii="宋体" w:hAnsi="宋体" w:eastAsia="宋体" w:cs="宋体"/>
                <w:sz w:val="21"/>
              </w:rPr>
            </w:pPr>
          </w:p>
        </w:tc>
        <w:tc>
          <w:tcPr>
            <w:tcW w:w="664" w:type="dxa"/>
            <w:vAlign w:val="top"/>
          </w:tcPr>
          <w:p w14:paraId="22A67E13">
            <w:pPr>
              <w:kinsoku w:val="0"/>
              <w:autoSpaceDE w:val="0"/>
              <w:autoSpaceDN w:val="0"/>
              <w:adjustRightInd w:val="0"/>
              <w:snapToGrid w:val="0"/>
              <w:spacing w:before="200"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97</w:t>
            </w:r>
          </w:p>
        </w:tc>
        <w:tc>
          <w:tcPr>
            <w:tcW w:w="8198" w:type="dxa"/>
            <w:vAlign w:val="top"/>
          </w:tcPr>
          <w:p w14:paraId="15955143">
            <w:pPr>
              <w:kinsoku w:val="0"/>
              <w:autoSpaceDE w:val="0"/>
              <w:autoSpaceDN w:val="0"/>
              <w:adjustRightInd w:val="0"/>
              <w:snapToGrid w:val="0"/>
              <w:spacing w:before="33" w:line="233" w:lineRule="auto"/>
              <w:ind w:left="1790" w:right="56" w:hanging="413"/>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7)  酱腌菜：具有酱腌菜固有的色、香、味，无杂质，无其他不良气味，</w:t>
            </w:r>
            <w:r>
              <w:rPr>
                <w:rFonts w:hint="eastAsia" w:ascii="宋体" w:hAnsi="宋体" w:eastAsia="宋体" w:cs="宋体"/>
                <w:snapToGrid w:val="0"/>
                <w:color w:val="000000"/>
                <w:spacing w:val="4"/>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不得有霉斑白膜。</w:t>
            </w:r>
          </w:p>
        </w:tc>
      </w:tr>
      <w:tr w14:paraId="05B45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384D45CB">
            <w:pPr>
              <w:rPr>
                <w:rFonts w:hint="eastAsia" w:ascii="宋体" w:hAnsi="宋体" w:eastAsia="宋体" w:cs="宋体"/>
                <w:sz w:val="21"/>
              </w:rPr>
            </w:pPr>
          </w:p>
        </w:tc>
        <w:tc>
          <w:tcPr>
            <w:tcW w:w="664" w:type="dxa"/>
            <w:vAlign w:val="top"/>
          </w:tcPr>
          <w:p w14:paraId="4A71C4EB">
            <w:pPr>
              <w:kinsoku w:val="0"/>
              <w:autoSpaceDE w:val="0"/>
              <w:autoSpaceDN w:val="0"/>
              <w:adjustRightInd w:val="0"/>
              <w:snapToGrid w:val="0"/>
              <w:spacing w:before="202"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98</w:t>
            </w:r>
          </w:p>
        </w:tc>
        <w:tc>
          <w:tcPr>
            <w:tcW w:w="8198" w:type="dxa"/>
            <w:vAlign w:val="top"/>
          </w:tcPr>
          <w:p w14:paraId="4D3EEA50">
            <w:pPr>
              <w:kinsoku w:val="0"/>
              <w:autoSpaceDE w:val="0"/>
              <w:autoSpaceDN w:val="0"/>
              <w:adjustRightInd w:val="0"/>
              <w:snapToGrid w:val="0"/>
              <w:spacing w:before="32" w:line="234" w:lineRule="auto"/>
              <w:ind w:left="1806" w:right="109" w:hanging="433"/>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8)  酱类食品：具有正常酿造酱的色泽、气味和滋味，</w:t>
            </w:r>
            <w:r>
              <w:rPr>
                <w:rFonts w:hint="eastAsia" w:ascii="宋体" w:hAnsi="宋体" w:eastAsia="宋体" w:cs="宋体"/>
                <w:snapToGrid w:val="0"/>
                <w:color w:val="000000"/>
                <w:spacing w:val="6"/>
                <w:kern w:val="0"/>
                <w:sz w:val="20"/>
                <w:szCs w:val="20"/>
                <w:lang w:val="en-US" w:eastAsia="en-US" w:bidi="ar-SA"/>
              </w:rPr>
              <w:t>不涩，无其他不</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良气味，不得有酸、苦、焦煳及其他异味、异物。</w:t>
            </w:r>
          </w:p>
        </w:tc>
      </w:tr>
      <w:tr w14:paraId="68EE9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7CF99043">
            <w:pPr>
              <w:rPr>
                <w:rFonts w:hint="eastAsia" w:ascii="宋体" w:hAnsi="宋体" w:eastAsia="宋体" w:cs="宋体"/>
                <w:sz w:val="21"/>
              </w:rPr>
            </w:pPr>
          </w:p>
        </w:tc>
        <w:tc>
          <w:tcPr>
            <w:tcW w:w="664" w:type="dxa"/>
            <w:vAlign w:val="top"/>
          </w:tcPr>
          <w:p w14:paraId="5D6BDF72">
            <w:pPr>
              <w:kinsoku w:val="0"/>
              <w:autoSpaceDE w:val="0"/>
              <w:autoSpaceDN w:val="0"/>
              <w:adjustRightInd w:val="0"/>
              <w:snapToGrid w:val="0"/>
              <w:spacing w:before="199" w:line="189" w:lineRule="auto"/>
              <w:ind w:left="21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kern w:val="0"/>
                <w:sz w:val="20"/>
                <w:szCs w:val="20"/>
                <w:lang w:val="en-US" w:eastAsia="en-US" w:bidi="ar-SA"/>
              </w:rPr>
              <w:t>99</w:t>
            </w:r>
          </w:p>
        </w:tc>
        <w:tc>
          <w:tcPr>
            <w:tcW w:w="8198" w:type="dxa"/>
            <w:vAlign w:val="top"/>
          </w:tcPr>
          <w:p w14:paraId="6F0F181D">
            <w:pPr>
              <w:kinsoku w:val="0"/>
              <w:autoSpaceDE w:val="0"/>
              <w:autoSpaceDN w:val="0"/>
              <w:adjustRightInd w:val="0"/>
              <w:snapToGrid w:val="0"/>
              <w:spacing w:before="32" w:line="234" w:lineRule="auto"/>
              <w:ind w:left="1795" w:right="56" w:hanging="42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9)  淀粉制品：具有各自品种固有的形态和色泽，不酸、不粘、不发霉，</w:t>
            </w:r>
            <w:r>
              <w:rPr>
                <w:rFonts w:hint="eastAsia" w:ascii="宋体" w:hAnsi="宋体" w:eastAsia="宋体" w:cs="宋体"/>
                <w:snapToGrid w:val="0"/>
                <w:color w:val="000000"/>
                <w:spacing w:val="8"/>
                <w:kern w:val="0"/>
                <w:sz w:val="20"/>
                <w:szCs w:val="20"/>
                <w:lang w:val="en-US" w:eastAsia="en-US" w:bidi="ar-SA"/>
              </w:rPr>
              <w:t xml:space="preserve"> </w:t>
            </w:r>
            <w:r>
              <w:rPr>
                <w:rFonts w:hint="eastAsia" w:ascii="宋体" w:hAnsi="宋体" w:eastAsia="宋体" w:cs="宋体"/>
                <w:snapToGrid w:val="0"/>
                <w:color w:val="000000"/>
                <w:spacing w:val="9"/>
                <w:kern w:val="0"/>
                <w:sz w:val="20"/>
                <w:szCs w:val="20"/>
                <w:lang w:val="en-US" w:eastAsia="en-US" w:bidi="ar-SA"/>
              </w:rPr>
              <w:t>无变质，无异味，无杂质，口尝无杂质。</w:t>
            </w:r>
          </w:p>
        </w:tc>
      </w:tr>
      <w:tr w14:paraId="5F902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73E27A1F">
            <w:pPr>
              <w:rPr>
                <w:rFonts w:hint="eastAsia" w:ascii="宋体" w:hAnsi="宋体" w:eastAsia="宋体" w:cs="宋体"/>
                <w:sz w:val="21"/>
              </w:rPr>
            </w:pPr>
          </w:p>
        </w:tc>
        <w:tc>
          <w:tcPr>
            <w:tcW w:w="664" w:type="dxa"/>
            <w:vAlign w:val="top"/>
          </w:tcPr>
          <w:p w14:paraId="66789E0D">
            <w:pPr>
              <w:spacing w:line="270" w:lineRule="auto"/>
              <w:rPr>
                <w:rFonts w:hint="eastAsia" w:ascii="宋体" w:hAnsi="宋体" w:eastAsia="宋体" w:cs="宋体"/>
                <w:sz w:val="21"/>
              </w:rPr>
            </w:pPr>
          </w:p>
          <w:p w14:paraId="6E44D63B">
            <w:pPr>
              <w:kinsoku w:val="0"/>
              <w:autoSpaceDE w:val="0"/>
              <w:autoSpaceDN w:val="0"/>
              <w:adjustRightInd w:val="0"/>
              <w:snapToGrid w:val="0"/>
              <w:spacing w:before="65" w:line="190" w:lineRule="auto"/>
              <w:ind w:left="1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100</w:t>
            </w:r>
          </w:p>
        </w:tc>
        <w:tc>
          <w:tcPr>
            <w:tcW w:w="8198" w:type="dxa"/>
            <w:vAlign w:val="top"/>
          </w:tcPr>
          <w:p w14:paraId="5BC7DC19">
            <w:pPr>
              <w:kinsoku w:val="0"/>
              <w:autoSpaceDE w:val="0"/>
              <w:autoSpaceDN w:val="0"/>
              <w:adjustRightInd w:val="0"/>
              <w:snapToGrid w:val="0"/>
              <w:spacing w:before="32" w:line="240" w:lineRule="auto"/>
              <w:ind w:left="1790" w:right="56" w:hanging="40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10) 生粉：色泽呈白色或微黄色，不发暗，无杂质的颜色，</w:t>
            </w:r>
            <w:r>
              <w:rPr>
                <w:rFonts w:hint="eastAsia" w:ascii="宋体" w:hAnsi="宋体" w:eastAsia="宋体" w:cs="宋体"/>
                <w:snapToGrid w:val="0"/>
                <w:color w:val="000000"/>
                <w:spacing w:val="1"/>
                <w:kern w:val="0"/>
                <w:sz w:val="20"/>
                <w:szCs w:val="20"/>
                <w:lang w:val="en-US" w:eastAsia="en-US" w:bidi="ar-SA"/>
              </w:rPr>
              <w:t>呈细粉末状，</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不含杂质，手指捻捏时无粗粒感，无虫子和结块，置于手中紧捏后</w:t>
            </w:r>
            <w:r>
              <w:rPr>
                <w:rFonts w:hint="eastAsia" w:ascii="宋体" w:hAnsi="宋体" w:eastAsia="宋体" w:cs="宋体"/>
                <w:snapToGrid w:val="0"/>
                <w:color w:val="000000"/>
                <w:spacing w:val="4"/>
                <w:kern w:val="0"/>
                <w:sz w:val="20"/>
                <w:szCs w:val="20"/>
                <w:lang w:val="en-US" w:eastAsia="en-US" w:bidi="ar-SA"/>
              </w:rPr>
              <w:t xml:space="preserve"> </w:t>
            </w:r>
            <w:r>
              <w:rPr>
                <w:rFonts w:hint="eastAsia" w:ascii="宋体" w:hAnsi="宋体" w:eastAsia="宋体" w:cs="宋体"/>
                <w:snapToGrid w:val="0"/>
                <w:color w:val="000000"/>
                <w:spacing w:val="9"/>
                <w:kern w:val="0"/>
                <w:sz w:val="20"/>
                <w:szCs w:val="20"/>
                <w:lang w:val="en-US" w:eastAsia="en-US" w:bidi="ar-SA"/>
              </w:rPr>
              <w:t>放开不成团，具有面粉的正常气味，无其他异味。</w:t>
            </w:r>
          </w:p>
        </w:tc>
      </w:tr>
      <w:tr w14:paraId="5A034C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7598C0B4">
            <w:pPr>
              <w:rPr>
                <w:rFonts w:hint="eastAsia" w:ascii="宋体" w:hAnsi="宋体" w:eastAsia="宋体" w:cs="宋体"/>
                <w:sz w:val="21"/>
              </w:rPr>
            </w:pPr>
          </w:p>
        </w:tc>
        <w:tc>
          <w:tcPr>
            <w:tcW w:w="664" w:type="dxa"/>
            <w:vAlign w:val="top"/>
          </w:tcPr>
          <w:p w14:paraId="6F2BA75A">
            <w:pPr>
              <w:kinsoku w:val="0"/>
              <w:autoSpaceDE w:val="0"/>
              <w:autoSpaceDN w:val="0"/>
              <w:adjustRightInd w:val="0"/>
              <w:snapToGrid w:val="0"/>
              <w:spacing w:before="198" w:line="190" w:lineRule="auto"/>
              <w:ind w:left="1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101</w:t>
            </w:r>
          </w:p>
        </w:tc>
        <w:tc>
          <w:tcPr>
            <w:tcW w:w="8198" w:type="dxa"/>
            <w:vAlign w:val="top"/>
          </w:tcPr>
          <w:p w14:paraId="4EF602ED">
            <w:pPr>
              <w:kinsoku w:val="0"/>
              <w:autoSpaceDE w:val="0"/>
              <w:autoSpaceDN w:val="0"/>
              <w:adjustRightInd w:val="0"/>
              <w:snapToGrid w:val="0"/>
              <w:spacing w:before="32" w:line="234" w:lineRule="auto"/>
              <w:ind w:left="1807" w:right="109" w:hanging="41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11) 食盐：结晶整齐一致，坚硬光滑，呈透明或半透明，不结块，无反</w:t>
            </w:r>
            <w:r>
              <w:rPr>
                <w:rFonts w:hint="eastAsia" w:ascii="宋体" w:hAnsi="宋体" w:eastAsia="宋体" w:cs="宋体"/>
                <w:snapToGrid w:val="0"/>
                <w:color w:val="000000"/>
                <w:spacing w:val="11"/>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卤吸潮现象，无杂质，蘸取少许尝试具有纯正的咸味。</w:t>
            </w:r>
          </w:p>
        </w:tc>
      </w:tr>
      <w:tr w14:paraId="43004A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40" w:type="dxa"/>
            <w:vAlign w:val="top"/>
          </w:tcPr>
          <w:p w14:paraId="29B122B8">
            <w:pPr>
              <w:rPr>
                <w:rFonts w:hint="eastAsia" w:ascii="宋体" w:hAnsi="宋体" w:eastAsia="宋体" w:cs="宋体"/>
                <w:sz w:val="21"/>
              </w:rPr>
            </w:pPr>
          </w:p>
        </w:tc>
        <w:tc>
          <w:tcPr>
            <w:tcW w:w="664" w:type="dxa"/>
            <w:vAlign w:val="top"/>
          </w:tcPr>
          <w:p w14:paraId="39381C9D">
            <w:pPr>
              <w:spacing w:line="405" w:lineRule="auto"/>
              <w:rPr>
                <w:rFonts w:hint="eastAsia" w:ascii="宋体" w:hAnsi="宋体" w:eastAsia="宋体" w:cs="宋体"/>
                <w:sz w:val="21"/>
              </w:rPr>
            </w:pPr>
          </w:p>
          <w:p w14:paraId="2FE834DA">
            <w:pPr>
              <w:kinsoku w:val="0"/>
              <w:autoSpaceDE w:val="0"/>
              <w:autoSpaceDN w:val="0"/>
              <w:adjustRightInd w:val="0"/>
              <w:snapToGrid w:val="0"/>
              <w:spacing w:before="65" w:line="190" w:lineRule="auto"/>
              <w:ind w:left="1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102</w:t>
            </w:r>
          </w:p>
        </w:tc>
        <w:tc>
          <w:tcPr>
            <w:tcW w:w="8198" w:type="dxa"/>
            <w:vAlign w:val="top"/>
          </w:tcPr>
          <w:p w14:paraId="78133F2D">
            <w:pPr>
              <w:kinsoku w:val="0"/>
              <w:autoSpaceDE w:val="0"/>
              <w:autoSpaceDN w:val="0"/>
              <w:adjustRightInd w:val="0"/>
              <w:snapToGrid w:val="0"/>
              <w:spacing w:before="31" w:line="243" w:lineRule="auto"/>
              <w:ind w:left="1795" w:right="37" w:hanging="40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12) 鸡蛋：蛋壳清洁完整，色泽鲜明，无破损、裂纹，无霉斑，灯光透</w:t>
            </w:r>
            <w:r>
              <w:rPr>
                <w:rFonts w:hint="eastAsia" w:ascii="宋体" w:hAnsi="宋体" w:eastAsia="宋体" w:cs="宋体"/>
                <w:snapToGrid w:val="0"/>
                <w:color w:val="000000"/>
                <w:spacing w:val="11"/>
                <w:kern w:val="0"/>
                <w:sz w:val="20"/>
                <w:szCs w:val="20"/>
                <w:lang w:val="en-US" w:eastAsia="en-US" w:bidi="ar-SA"/>
              </w:rPr>
              <w:t xml:space="preserve"> </w:t>
            </w:r>
            <w:r>
              <w:rPr>
                <w:rFonts w:hint="eastAsia" w:ascii="宋体" w:hAnsi="宋体" w:eastAsia="宋体" w:cs="宋体"/>
                <w:snapToGrid w:val="0"/>
                <w:color w:val="000000"/>
                <w:spacing w:val="2"/>
                <w:kern w:val="0"/>
                <w:sz w:val="20"/>
                <w:szCs w:val="20"/>
                <w:lang w:val="en-US" w:eastAsia="en-US" w:bidi="ar-SA"/>
              </w:rPr>
              <w:t>视时，整个蛋呈桔黄色至橙红色，蛋黄不见或略见阴影，没有霉味、</w:t>
            </w:r>
            <w:r>
              <w:rPr>
                <w:rFonts w:hint="eastAsia" w:ascii="宋体" w:hAnsi="宋体" w:eastAsia="宋体" w:cs="宋体"/>
                <w:snapToGrid w:val="0"/>
                <w:color w:val="000000"/>
                <w:spacing w:val="13"/>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酸味，臭味等不良气味，打开后蛋黄凸起、完整、有韧性，蛋白澄</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清、透明、稀稠分明，无异味。</w:t>
            </w:r>
          </w:p>
        </w:tc>
      </w:tr>
      <w:tr w14:paraId="79DF00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1132E9FE">
            <w:pPr>
              <w:rPr>
                <w:rFonts w:hint="eastAsia" w:ascii="宋体" w:hAnsi="宋体" w:eastAsia="宋体" w:cs="宋体"/>
                <w:sz w:val="21"/>
              </w:rPr>
            </w:pPr>
          </w:p>
        </w:tc>
        <w:tc>
          <w:tcPr>
            <w:tcW w:w="664" w:type="dxa"/>
            <w:vAlign w:val="top"/>
          </w:tcPr>
          <w:p w14:paraId="416F1865">
            <w:pPr>
              <w:spacing w:line="269" w:lineRule="auto"/>
              <w:rPr>
                <w:rFonts w:hint="eastAsia" w:ascii="宋体" w:hAnsi="宋体" w:eastAsia="宋体" w:cs="宋体"/>
                <w:sz w:val="21"/>
              </w:rPr>
            </w:pPr>
          </w:p>
          <w:p w14:paraId="1DEF2588">
            <w:pPr>
              <w:kinsoku w:val="0"/>
              <w:autoSpaceDE w:val="0"/>
              <w:autoSpaceDN w:val="0"/>
              <w:adjustRightInd w:val="0"/>
              <w:snapToGrid w:val="0"/>
              <w:spacing w:before="65" w:line="190" w:lineRule="auto"/>
              <w:ind w:left="1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103</w:t>
            </w:r>
          </w:p>
        </w:tc>
        <w:tc>
          <w:tcPr>
            <w:tcW w:w="8198" w:type="dxa"/>
            <w:vAlign w:val="top"/>
          </w:tcPr>
          <w:p w14:paraId="3EA8ADFE">
            <w:pPr>
              <w:kinsoku w:val="0"/>
              <w:autoSpaceDE w:val="0"/>
              <w:autoSpaceDN w:val="0"/>
              <w:adjustRightInd w:val="0"/>
              <w:snapToGrid w:val="0"/>
              <w:spacing w:before="32" w:line="240" w:lineRule="auto"/>
              <w:ind w:left="1797" w:right="83" w:hanging="40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13) 皮蛋：外表泥状包料完整、无霉斑，包料除掉后蛋壳亦完整无损，</w:t>
            </w:r>
            <w:r>
              <w:rPr>
                <w:rFonts w:hint="eastAsia" w:ascii="宋体" w:hAnsi="宋体" w:eastAsia="宋体" w:cs="宋体"/>
                <w:snapToGrid w:val="0"/>
                <w:color w:val="000000"/>
                <w:spacing w:val="4"/>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灯光透照蛋内容物凝固不动，打开观察，整个蛋凝固、不粘</w:t>
            </w:r>
            <w:r>
              <w:rPr>
                <w:rFonts w:hint="eastAsia" w:ascii="宋体" w:hAnsi="宋体" w:eastAsia="宋体" w:cs="宋体"/>
                <w:snapToGrid w:val="0"/>
                <w:color w:val="000000"/>
                <w:spacing w:val="6"/>
                <w:kern w:val="0"/>
                <w:sz w:val="20"/>
                <w:szCs w:val="20"/>
                <w:lang w:val="en-US" w:eastAsia="en-US" w:bidi="ar-SA"/>
              </w:rPr>
              <w:t>壳、清</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9"/>
                <w:kern w:val="0"/>
                <w:sz w:val="20"/>
                <w:szCs w:val="20"/>
                <w:lang w:val="en-US" w:eastAsia="en-US" w:bidi="ar-SA"/>
              </w:rPr>
              <w:t>洁而有弹性，呈半透明的棕黄色，闻起来有芳香，无辛辣气。</w:t>
            </w:r>
          </w:p>
        </w:tc>
      </w:tr>
      <w:tr w14:paraId="53B94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40" w:type="dxa"/>
            <w:vAlign w:val="top"/>
          </w:tcPr>
          <w:p w14:paraId="0A941428">
            <w:pPr>
              <w:rPr>
                <w:rFonts w:hint="eastAsia" w:ascii="宋体" w:hAnsi="宋体" w:eastAsia="宋体" w:cs="宋体"/>
                <w:sz w:val="21"/>
              </w:rPr>
            </w:pPr>
          </w:p>
        </w:tc>
        <w:tc>
          <w:tcPr>
            <w:tcW w:w="664" w:type="dxa"/>
            <w:vAlign w:val="top"/>
          </w:tcPr>
          <w:p w14:paraId="098208FF">
            <w:pPr>
              <w:spacing w:line="269" w:lineRule="auto"/>
              <w:rPr>
                <w:rFonts w:hint="eastAsia" w:ascii="宋体" w:hAnsi="宋体" w:eastAsia="宋体" w:cs="宋体"/>
                <w:sz w:val="21"/>
              </w:rPr>
            </w:pPr>
          </w:p>
          <w:p w14:paraId="7A22C8C6">
            <w:pPr>
              <w:spacing w:line="270" w:lineRule="auto"/>
              <w:rPr>
                <w:rFonts w:hint="eastAsia" w:ascii="宋体" w:hAnsi="宋体" w:eastAsia="宋体" w:cs="宋体"/>
                <w:sz w:val="21"/>
              </w:rPr>
            </w:pPr>
          </w:p>
          <w:p w14:paraId="17DAE5EB">
            <w:pPr>
              <w:kinsoku w:val="0"/>
              <w:autoSpaceDE w:val="0"/>
              <w:autoSpaceDN w:val="0"/>
              <w:adjustRightInd w:val="0"/>
              <w:snapToGrid w:val="0"/>
              <w:spacing w:before="65" w:line="190" w:lineRule="auto"/>
              <w:ind w:left="1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104</w:t>
            </w:r>
          </w:p>
        </w:tc>
        <w:tc>
          <w:tcPr>
            <w:tcW w:w="8198" w:type="dxa"/>
            <w:vAlign w:val="top"/>
          </w:tcPr>
          <w:p w14:paraId="1AF704A8">
            <w:pPr>
              <w:kinsoku w:val="0"/>
              <w:autoSpaceDE w:val="0"/>
              <w:autoSpaceDN w:val="0"/>
              <w:adjustRightInd w:val="0"/>
              <w:snapToGrid w:val="0"/>
              <w:spacing w:before="33" w:line="244" w:lineRule="auto"/>
              <w:ind w:left="1793" w:right="56" w:hanging="40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2"/>
                <w:kern w:val="0"/>
                <w:sz w:val="20"/>
                <w:szCs w:val="20"/>
                <w:lang w:val="en-US" w:eastAsia="en-US" w:bidi="ar-SA"/>
              </w:rPr>
              <w:t>14) 咸蛋：蛋壳亦完整无损，无裂纹或霉斑，摇动时有轻度</w:t>
            </w:r>
            <w:r>
              <w:rPr>
                <w:rFonts w:hint="eastAsia" w:ascii="宋体" w:hAnsi="宋体" w:eastAsia="宋体" w:cs="宋体"/>
                <w:snapToGrid w:val="0"/>
                <w:color w:val="000000"/>
                <w:spacing w:val="1"/>
                <w:kern w:val="0"/>
                <w:sz w:val="20"/>
                <w:szCs w:val="20"/>
                <w:lang w:val="en-US" w:eastAsia="en-US" w:bidi="ar-SA"/>
              </w:rPr>
              <w:t>水荡漾感觉，</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9"/>
                <w:kern w:val="0"/>
                <w:sz w:val="20"/>
                <w:szCs w:val="20"/>
                <w:lang w:val="en-US" w:eastAsia="en-US" w:bidi="ar-SA"/>
              </w:rPr>
              <w:t>灯光透视蛋黄凝结、呈橙黄色且靠近蛋壳，蛋清呈白色</w:t>
            </w:r>
            <w:r>
              <w:rPr>
                <w:rFonts w:hint="eastAsia" w:ascii="宋体" w:hAnsi="宋体" w:eastAsia="宋体" w:cs="宋体"/>
                <w:snapToGrid w:val="0"/>
                <w:color w:val="000000"/>
                <w:spacing w:val="8"/>
                <w:kern w:val="0"/>
                <w:sz w:val="20"/>
                <w:szCs w:val="20"/>
                <w:lang w:val="en-US" w:eastAsia="en-US" w:bidi="ar-SA"/>
              </w:rPr>
              <w:t>水样透明，</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2"/>
                <w:kern w:val="0"/>
                <w:sz w:val="20"/>
                <w:szCs w:val="20"/>
                <w:lang w:val="en-US" w:eastAsia="en-US" w:bidi="ar-SA"/>
              </w:rPr>
              <w:t>生蛋打开可见蛋清稀薄透明，蛋黄呈红色或淡红色，浓缩粘</w:t>
            </w:r>
            <w:r>
              <w:rPr>
                <w:rFonts w:hint="eastAsia" w:ascii="宋体" w:hAnsi="宋体" w:eastAsia="宋体" w:cs="宋体"/>
                <w:snapToGrid w:val="0"/>
                <w:color w:val="000000"/>
                <w:spacing w:val="1"/>
                <w:kern w:val="0"/>
                <w:sz w:val="20"/>
                <w:szCs w:val="20"/>
                <w:lang w:val="en-US" w:eastAsia="en-US" w:bidi="ar-SA"/>
              </w:rPr>
              <w:t>度增强，</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但不硬固，煮熟后打开，可见蛋清白嫩，蛋黄口味有细沙感，富于</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油脂，品尝则有咸蛋固有的香味。</w:t>
            </w:r>
          </w:p>
        </w:tc>
      </w:tr>
      <w:tr w14:paraId="3A1199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40" w:type="dxa"/>
            <w:vAlign w:val="top"/>
          </w:tcPr>
          <w:p w14:paraId="21AD7296">
            <w:pPr>
              <w:rPr>
                <w:rFonts w:hint="eastAsia" w:ascii="宋体" w:hAnsi="宋体" w:eastAsia="宋体" w:cs="宋体"/>
                <w:sz w:val="21"/>
              </w:rPr>
            </w:pPr>
          </w:p>
        </w:tc>
        <w:tc>
          <w:tcPr>
            <w:tcW w:w="664" w:type="dxa"/>
            <w:vAlign w:val="top"/>
          </w:tcPr>
          <w:p w14:paraId="23CF65E2">
            <w:pPr>
              <w:spacing w:line="406" w:lineRule="auto"/>
              <w:rPr>
                <w:rFonts w:hint="eastAsia" w:ascii="宋体" w:hAnsi="宋体" w:eastAsia="宋体" w:cs="宋体"/>
                <w:sz w:val="21"/>
              </w:rPr>
            </w:pPr>
          </w:p>
          <w:p w14:paraId="51191550">
            <w:pPr>
              <w:kinsoku w:val="0"/>
              <w:autoSpaceDE w:val="0"/>
              <w:autoSpaceDN w:val="0"/>
              <w:adjustRightInd w:val="0"/>
              <w:snapToGrid w:val="0"/>
              <w:spacing w:before="65" w:line="190" w:lineRule="auto"/>
              <w:ind w:left="1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105</w:t>
            </w:r>
          </w:p>
        </w:tc>
        <w:tc>
          <w:tcPr>
            <w:tcW w:w="8198" w:type="dxa"/>
            <w:vAlign w:val="top"/>
          </w:tcPr>
          <w:p w14:paraId="746F3B8F">
            <w:pPr>
              <w:kinsoku w:val="0"/>
              <w:autoSpaceDE w:val="0"/>
              <w:autoSpaceDN w:val="0"/>
              <w:adjustRightInd w:val="0"/>
              <w:snapToGrid w:val="0"/>
              <w:spacing w:before="35" w:line="242" w:lineRule="auto"/>
              <w:ind w:left="1797" w:right="109" w:hanging="40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15) 油炸豆 卜：为金黄色或棕黄色，色彩鲜艳而有光泽，块形整齐，有</w:t>
            </w:r>
            <w:r>
              <w:rPr>
                <w:rFonts w:hint="eastAsia" w:ascii="宋体" w:hAnsi="宋体" w:eastAsia="宋体" w:cs="宋体"/>
                <w:snapToGrid w:val="0"/>
                <w:color w:val="000000"/>
                <w:spacing w:val="7"/>
                <w:kern w:val="0"/>
                <w:sz w:val="20"/>
                <w:szCs w:val="20"/>
                <w:lang w:val="en-US" w:eastAsia="en-US" w:bidi="ar-SA"/>
              </w:rPr>
              <w:t xml:space="preserve"> 弹性，皮脆，内质呈蜂窝状，不粘不散，无杂质，具有豆腐</w:t>
            </w:r>
            <w:r>
              <w:rPr>
                <w:rFonts w:hint="eastAsia" w:ascii="宋体" w:hAnsi="宋体" w:eastAsia="宋体" w:cs="宋体"/>
                <w:snapToGrid w:val="0"/>
                <w:color w:val="000000"/>
                <w:spacing w:val="6"/>
                <w:kern w:val="0"/>
                <w:sz w:val="20"/>
                <w:szCs w:val="20"/>
                <w:lang w:val="en-US" w:eastAsia="en-US" w:bidi="ar-SA"/>
              </w:rPr>
              <w:t>泡特有</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的清香风味，无其他任何不良气味，取样品细细咀嚼，外皮</w:t>
            </w:r>
            <w:r>
              <w:rPr>
                <w:rFonts w:hint="eastAsia" w:ascii="宋体" w:hAnsi="宋体" w:eastAsia="宋体" w:cs="宋体"/>
                <w:snapToGrid w:val="0"/>
                <w:color w:val="000000"/>
                <w:spacing w:val="6"/>
                <w:kern w:val="0"/>
                <w:sz w:val="20"/>
                <w:szCs w:val="20"/>
                <w:lang w:val="en-US" w:eastAsia="en-US" w:bidi="ar-SA"/>
              </w:rPr>
              <w:t>酥脆适</w:t>
            </w:r>
            <w:r>
              <w:rPr>
                <w:rFonts w:hint="eastAsia" w:ascii="宋体" w:hAnsi="宋体" w:eastAsia="宋体" w:cs="宋体"/>
                <w:snapToGrid w:val="0"/>
                <w:color w:val="000000"/>
                <w:kern w:val="0"/>
                <w:sz w:val="20"/>
                <w:szCs w:val="20"/>
                <w:lang w:val="en-US" w:eastAsia="en-US" w:bidi="ar-SA"/>
              </w:rPr>
              <w:t xml:space="preserve"> </w:t>
            </w:r>
            <w:r>
              <w:rPr>
                <w:rFonts w:hint="eastAsia" w:ascii="宋体" w:hAnsi="宋体" w:eastAsia="宋体" w:cs="宋体"/>
                <w:snapToGrid w:val="0"/>
                <w:color w:val="000000"/>
                <w:spacing w:val="9"/>
                <w:kern w:val="0"/>
                <w:sz w:val="20"/>
                <w:szCs w:val="20"/>
                <w:lang w:val="en-US" w:eastAsia="en-US" w:bidi="ar-SA"/>
              </w:rPr>
              <w:t>口，泡内软嫩，咸香适度，具有豆腐泡固有的滋味。</w:t>
            </w:r>
          </w:p>
        </w:tc>
      </w:tr>
      <w:tr w14:paraId="527BC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6613CC31">
            <w:pPr>
              <w:rPr>
                <w:rFonts w:hint="eastAsia" w:ascii="宋体" w:hAnsi="宋体" w:eastAsia="宋体" w:cs="宋体"/>
                <w:sz w:val="21"/>
              </w:rPr>
            </w:pPr>
          </w:p>
        </w:tc>
        <w:tc>
          <w:tcPr>
            <w:tcW w:w="664" w:type="dxa"/>
            <w:vAlign w:val="top"/>
          </w:tcPr>
          <w:p w14:paraId="5B0E185D">
            <w:pPr>
              <w:spacing w:line="273" w:lineRule="auto"/>
              <w:rPr>
                <w:rFonts w:hint="eastAsia" w:ascii="宋体" w:hAnsi="宋体" w:eastAsia="宋体" w:cs="宋体"/>
                <w:sz w:val="21"/>
              </w:rPr>
            </w:pPr>
          </w:p>
          <w:p w14:paraId="101D5CD7">
            <w:pPr>
              <w:kinsoku w:val="0"/>
              <w:autoSpaceDE w:val="0"/>
              <w:autoSpaceDN w:val="0"/>
              <w:adjustRightInd w:val="0"/>
              <w:snapToGrid w:val="0"/>
              <w:spacing w:before="65" w:line="190" w:lineRule="auto"/>
              <w:ind w:left="1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106</w:t>
            </w:r>
          </w:p>
        </w:tc>
        <w:tc>
          <w:tcPr>
            <w:tcW w:w="8198" w:type="dxa"/>
            <w:vAlign w:val="top"/>
          </w:tcPr>
          <w:p w14:paraId="4FF49445">
            <w:pPr>
              <w:kinsoku w:val="0"/>
              <w:autoSpaceDE w:val="0"/>
              <w:autoSpaceDN w:val="0"/>
              <w:adjustRightInd w:val="0"/>
              <w:snapToGrid w:val="0"/>
              <w:spacing w:before="35" w:line="239" w:lineRule="auto"/>
              <w:ind w:left="1792" w:right="109" w:hanging="40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16) 腐竹：为枝条或片叶状，质脆易折，条状折断有空心，无霉斑、杂</w:t>
            </w:r>
            <w:r>
              <w:rPr>
                <w:rFonts w:hint="eastAsia" w:ascii="宋体" w:hAnsi="宋体" w:eastAsia="宋体" w:cs="宋体"/>
                <w:snapToGrid w:val="0"/>
                <w:color w:val="000000"/>
                <w:spacing w:val="11"/>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质、虫蛀。呈淡黄色，有光泽。具有腐竹固有的香味，无其他任何</w:t>
            </w:r>
            <w:r>
              <w:rPr>
                <w:rFonts w:hint="eastAsia" w:ascii="宋体" w:hAnsi="宋体" w:eastAsia="宋体" w:cs="宋体"/>
                <w:snapToGrid w:val="0"/>
                <w:color w:val="000000"/>
                <w:spacing w:val="2"/>
                <w:kern w:val="0"/>
                <w:sz w:val="20"/>
                <w:szCs w:val="20"/>
                <w:lang w:val="en-US" w:eastAsia="en-US" w:bidi="ar-SA"/>
              </w:rPr>
              <w:t xml:space="preserve"> </w:t>
            </w:r>
            <w:r>
              <w:rPr>
                <w:rFonts w:hint="eastAsia" w:ascii="宋体" w:hAnsi="宋体" w:eastAsia="宋体" w:cs="宋体"/>
                <w:snapToGrid w:val="0"/>
                <w:color w:val="000000"/>
                <w:spacing w:val="9"/>
                <w:kern w:val="0"/>
                <w:sz w:val="20"/>
                <w:szCs w:val="20"/>
                <w:lang w:val="en-US" w:eastAsia="en-US" w:bidi="ar-SA"/>
              </w:rPr>
              <w:t>异味，取样品品尝其滋味，具有腐竹固有的鲜香滋味。</w:t>
            </w:r>
          </w:p>
        </w:tc>
      </w:tr>
      <w:tr w14:paraId="5569B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40" w:type="dxa"/>
            <w:vAlign w:val="top"/>
          </w:tcPr>
          <w:p w14:paraId="7F633339">
            <w:pPr>
              <w:rPr>
                <w:rFonts w:hint="eastAsia" w:ascii="宋体" w:hAnsi="宋体" w:eastAsia="宋体" w:cs="宋体"/>
                <w:sz w:val="21"/>
              </w:rPr>
            </w:pPr>
          </w:p>
        </w:tc>
        <w:tc>
          <w:tcPr>
            <w:tcW w:w="664" w:type="dxa"/>
            <w:vAlign w:val="top"/>
          </w:tcPr>
          <w:p w14:paraId="16F4B8DD">
            <w:pPr>
              <w:spacing w:line="407" w:lineRule="auto"/>
              <w:rPr>
                <w:rFonts w:hint="eastAsia" w:ascii="宋体" w:hAnsi="宋体" w:eastAsia="宋体" w:cs="宋体"/>
                <w:sz w:val="21"/>
              </w:rPr>
            </w:pPr>
          </w:p>
          <w:p w14:paraId="4C31E31F">
            <w:pPr>
              <w:kinsoku w:val="0"/>
              <w:autoSpaceDE w:val="0"/>
              <w:autoSpaceDN w:val="0"/>
              <w:adjustRightInd w:val="0"/>
              <w:snapToGrid w:val="0"/>
              <w:spacing w:before="65" w:line="190" w:lineRule="auto"/>
              <w:ind w:left="1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107</w:t>
            </w:r>
          </w:p>
        </w:tc>
        <w:tc>
          <w:tcPr>
            <w:tcW w:w="8198" w:type="dxa"/>
            <w:vAlign w:val="top"/>
          </w:tcPr>
          <w:p w14:paraId="7283EF19">
            <w:pPr>
              <w:kinsoku w:val="0"/>
              <w:autoSpaceDE w:val="0"/>
              <w:autoSpaceDN w:val="0"/>
              <w:adjustRightInd w:val="0"/>
              <w:snapToGrid w:val="0"/>
              <w:spacing w:before="35" w:line="242" w:lineRule="auto"/>
              <w:ind w:left="1792" w:right="63" w:hanging="40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17) 腐乳：红腐乳表面呈红色或枣红色，内部呈杏黄色，色泽鲜艳，有</w:t>
            </w:r>
            <w:r>
              <w:rPr>
                <w:rFonts w:hint="eastAsia" w:ascii="宋体" w:hAnsi="宋体" w:eastAsia="宋体" w:cs="宋体"/>
                <w:snapToGrid w:val="0"/>
                <w:color w:val="000000"/>
                <w:spacing w:val="11"/>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光泽。白腐乳外表呈乳黄色。块形整齐均匀，质地细腻，无霉斑、</w:t>
            </w:r>
            <w:r>
              <w:rPr>
                <w:rFonts w:hint="eastAsia" w:ascii="宋体" w:hAnsi="宋体" w:eastAsia="宋体" w:cs="宋体"/>
                <w:snapToGrid w:val="0"/>
                <w:color w:val="000000"/>
                <w:spacing w:val="18"/>
                <w:kern w:val="0"/>
                <w:sz w:val="20"/>
                <w:szCs w:val="20"/>
                <w:lang w:val="en-US" w:eastAsia="en-US" w:bidi="ar-SA"/>
              </w:rPr>
              <w:t xml:space="preserve"> </w:t>
            </w:r>
            <w:r>
              <w:rPr>
                <w:rFonts w:hint="eastAsia" w:ascii="宋体" w:hAnsi="宋体" w:eastAsia="宋体" w:cs="宋体"/>
                <w:snapToGrid w:val="0"/>
                <w:color w:val="000000"/>
                <w:spacing w:val="7"/>
                <w:kern w:val="0"/>
                <w:sz w:val="20"/>
                <w:szCs w:val="20"/>
                <w:lang w:val="en-US" w:eastAsia="en-US" w:bidi="ar-SA"/>
              </w:rPr>
              <w:t>霉变及杂质。具有各品种的腐乳特有的香味或特征气味，无任何其</w:t>
            </w:r>
            <w:r>
              <w:rPr>
                <w:rFonts w:hint="eastAsia" w:ascii="宋体" w:hAnsi="宋体" w:eastAsia="宋体" w:cs="宋体"/>
                <w:snapToGrid w:val="0"/>
                <w:color w:val="000000"/>
                <w:spacing w:val="2"/>
                <w:kern w:val="0"/>
                <w:sz w:val="20"/>
                <w:szCs w:val="20"/>
                <w:lang w:val="en-US" w:eastAsia="en-US" w:bidi="ar-SA"/>
              </w:rPr>
              <w:t xml:space="preserve"> </w:t>
            </w:r>
            <w:r>
              <w:rPr>
                <w:rFonts w:hint="eastAsia" w:ascii="宋体" w:hAnsi="宋体" w:eastAsia="宋体" w:cs="宋体"/>
                <w:snapToGrid w:val="0"/>
                <w:color w:val="000000"/>
                <w:spacing w:val="9"/>
                <w:kern w:val="0"/>
                <w:sz w:val="20"/>
                <w:szCs w:val="20"/>
                <w:lang w:val="en-US" w:eastAsia="en-US" w:bidi="ar-SA"/>
              </w:rPr>
              <w:t>他异味，滋味鲜美，咸淡适口，无任何其他异味。</w:t>
            </w:r>
          </w:p>
        </w:tc>
      </w:tr>
      <w:tr w14:paraId="5A460F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40" w:type="dxa"/>
            <w:vAlign w:val="top"/>
          </w:tcPr>
          <w:p w14:paraId="08D45C1E">
            <w:pPr>
              <w:rPr>
                <w:rFonts w:hint="eastAsia" w:ascii="宋体" w:hAnsi="宋体" w:eastAsia="宋体" w:cs="宋体"/>
                <w:sz w:val="21"/>
              </w:rPr>
            </w:pPr>
          </w:p>
        </w:tc>
        <w:tc>
          <w:tcPr>
            <w:tcW w:w="664" w:type="dxa"/>
            <w:vAlign w:val="top"/>
          </w:tcPr>
          <w:p w14:paraId="675CB54C">
            <w:pPr>
              <w:kinsoku w:val="0"/>
              <w:autoSpaceDE w:val="0"/>
              <w:autoSpaceDN w:val="0"/>
              <w:adjustRightInd w:val="0"/>
              <w:snapToGrid w:val="0"/>
              <w:spacing w:before="201" w:line="190" w:lineRule="auto"/>
              <w:ind w:left="1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3"/>
                <w:kern w:val="0"/>
                <w:sz w:val="20"/>
                <w:szCs w:val="20"/>
                <w:lang w:val="en-US" w:eastAsia="en-US" w:bidi="ar-SA"/>
              </w:rPr>
              <w:t>108</w:t>
            </w:r>
          </w:p>
        </w:tc>
        <w:tc>
          <w:tcPr>
            <w:tcW w:w="8198" w:type="dxa"/>
            <w:vAlign w:val="top"/>
          </w:tcPr>
          <w:p w14:paraId="35E68833">
            <w:pPr>
              <w:kinsoku w:val="0"/>
              <w:autoSpaceDE w:val="0"/>
              <w:autoSpaceDN w:val="0"/>
              <w:adjustRightInd w:val="0"/>
              <w:snapToGrid w:val="0"/>
              <w:spacing w:before="34" w:line="234" w:lineRule="auto"/>
              <w:ind w:left="1388" w:right="66"/>
              <w:jc w:val="righ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18) 黄豆：非转基因，大豆皮色呈各种大豆固有的颜色，光彩油亮，洁</w:t>
            </w:r>
            <w:r>
              <w:rPr>
                <w:rFonts w:hint="eastAsia" w:ascii="宋体" w:hAnsi="宋体" w:eastAsia="宋体" w:cs="宋体"/>
                <w:snapToGrid w:val="0"/>
                <w:color w:val="000000"/>
                <w:spacing w:val="11"/>
                <w:kern w:val="0"/>
                <w:sz w:val="20"/>
                <w:szCs w:val="20"/>
                <w:lang w:val="en-US" w:eastAsia="en-US" w:bidi="ar-SA"/>
              </w:rPr>
              <w:t xml:space="preserve"> </w:t>
            </w:r>
            <w:r>
              <w:rPr>
                <w:rFonts w:hint="eastAsia" w:ascii="宋体" w:hAnsi="宋体" w:eastAsia="宋体" w:cs="宋体"/>
                <w:snapToGrid w:val="0"/>
                <w:color w:val="000000"/>
                <w:spacing w:val="9"/>
                <w:kern w:val="0"/>
                <w:sz w:val="20"/>
                <w:szCs w:val="20"/>
                <w:lang w:val="en-US" w:eastAsia="en-US" w:bidi="ar-SA"/>
              </w:rPr>
              <w:t>净而有光泽，颗粒饱满，整齐均匀，无虫蛀粒，无杂质，无霉变。</w:t>
            </w:r>
          </w:p>
        </w:tc>
      </w:tr>
    </w:tbl>
    <w:p w14:paraId="6F179128">
      <w:pPr>
        <w:numPr>
          <w:ilvl w:val="0"/>
          <w:numId w:val="0"/>
        </w:numPr>
        <w:jc w:val="both"/>
        <w:rPr>
          <w:rFonts w:hint="default" w:ascii="宋体" w:hAnsi="宋体" w:eastAsia="宋体" w:cs="宋体"/>
          <w:b/>
          <w:bCs/>
          <w:spacing w:val="6"/>
          <w:sz w:val="31"/>
          <w:szCs w:val="31"/>
          <w:lang w:val="en-US" w:eastAsia="zh-CN"/>
        </w:rPr>
      </w:pPr>
    </w:p>
    <w:tbl>
      <w:tblPr>
        <w:tblStyle w:val="10"/>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64"/>
        <w:gridCol w:w="8198"/>
      </w:tblGrid>
      <w:tr w14:paraId="7185A3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8" w:hRule="atLeast"/>
        </w:trPr>
        <w:tc>
          <w:tcPr>
            <w:tcW w:w="640" w:type="dxa"/>
            <w:vAlign w:val="top"/>
          </w:tcPr>
          <w:p w14:paraId="1F7AD5F9">
            <w:pPr>
              <w:rPr>
                <w:rFonts w:hint="eastAsia" w:ascii="宋体" w:hAnsi="宋体" w:eastAsia="宋体" w:cs="宋体"/>
                <w:sz w:val="21"/>
              </w:rPr>
            </w:pPr>
          </w:p>
        </w:tc>
        <w:tc>
          <w:tcPr>
            <w:tcW w:w="664" w:type="dxa"/>
            <w:vAlign w:val="top"/>
          </w:tcPr>
          <w:p w14:paraId="5424B8D4">
            <w:pPr>
              <w:spacing w:line="408" w:lineRule="auto"/>
              <w:rPr>
                <w:rFonts w:hint="eastAsia" w:ascii="宋体" w:hAnsi="宋体" w:eastAsia="宋体" w:cs="宋体"/>
                <w:sz w:val="21"/>
              </w:rPr>
            </w:pPr>
          </w:p>
          <w:p w14:paraId="5C255F13">
            <w:pPr>
              <w:pStyle w:val="9"/>
              <w:spacing w:before="65" w:line="190" w:lineRule="auto"/>
              <w:ind w:left="184"/>
              <w:rPr>
                <w:rFonts w:hint="eastAsia" w:ascii="宋体" w:hAnsi="宋体" w:eastAsia="宋体" w:cs="宋体"/>
              </w:rPr>
            </w:pPr>
            <w:r>
              <w:rPr>
                <w:rFonts w:hint="eastAsia" w:ascii="宋体" w:hAnsi="宋体" w:eastAsia="宋体" w:cs="宋体"/>
                <w:spacing w:val="-3"/>
              </w:rPr>
              <w:t>109</w:t>
            </w:r>
          </w:p>
        </w:tc>
        <w:tc>
          <w:tcPr>
            <w:tcW w:w="8198" w:type="dxa"/>
            <w:vAlign w:val="top"/>
          </w:tcPr>
          <w:p w14:paraId="50AC81B9">
            <w:pPr>
              <w:pStyle w:val="9"/>
              <w:spacing w:before="35" w:line="243" w:lineRule="auto"/>
              <w:ind w:left="1792" w:right="56" w:hanging="404"/>
              <w:jc w:val="both"/>
              <w:rPr>
                <w:rFonts w:hint="eastAsia" w:ascii="宋体" w:hAnsi="宋体" w:eastAsia="宋体" w:cs="宋体"/>
              </w:rPr>
            </w:pPr>
            <w:r>
              <w:rPr>
                <w:rFonts w:hint="eastAsia" w:ascii="宋体" w:hAnsi="宋体" w:eastAsia="宋体" w:cs="宋体"/>
                <w:spacing w:val="6"/>
              </w:rPr>
              <w:t>19) 花生：果荚呈土黄色或白色，果仁呈各不同品种所特有的颜色，色</w:t>
            </w:r>
            <w:r>
              <w:rPr>
                <w:rFonts w:hint="eastAsia" w:ascii="宋体" w:hAnsi="宋体" w:eastAsia="宋体" w:cs="宋体"/>
                <w:spacing w:val="7"/>
              </w:rPr>
              <w:t>泽分布均匀一致，带荚花生和去荚果仁均颗粒饱满、形态完整、大</w:t>
            </w:r>
            <w:r>
              <w:rPr>
                <w:rFonts w:hint="eastAsia" w:ascii="宋体" w:hAnsi="宋体" w:eastAsia="宋体" w:cs="宋体"/>
                <w:spacing w:val="2"/>
              </w:rPr>
              <w:t>小均匀，子叶肥厚而有光泽，无杂质，具有花生特有的气味、</w:t>
            </w:r>
            <w:r>
              <w:rPr>
                <w:rFonts w:hint="eastAsia" w:ascii="宋体" w:hAnsi="宋体" w:eastAsia="宋体" w:cs="宋体"/>
                <w:spacing w:val="1"/>
              </w:rPr>
              <w:t>香味，</w:t>
            </w:r>
            <w:r>
              <w:rPr>
                <w:rFonts w:hint="eastAsia" w:ascii="宋体" w:hAnsi="宋体" w:eastAsia="宋体" w:cs="宋体"/>
                <w:spacing w:val="7"/>
              </w:rPr>
              <w:t>无任何异味。</w:t>
            </w:r>
          </w:p>
        </w:tc>
      </w:tr>
      <w:tr w14:paraId="4987A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7760CD1D">
            <w:pPr>
              <w:rPr>
                <w:rFonts w:hint="eastAsia" w:ascii="宋体" w:hAnsi="宋体" w:eastAsia="宋体" w:cs="宋体"/>
                <w:sz w:val="21"/>
              </w:rPr>
            </w:pPr>
          </w:p>
        </w:tc>
        <w:tc>
          <w:tcPr>
            <w:tcW w:w="664" w:type="dxa"/>
            <w:vAlign w:val="top"/>
          </w:tcPr>
          <w:p w14:paraId="4860B44A">
            <w:pPr>
              <w:pStyle w:val="9"/>
              <w:spacing w:before="64" w:line="188" w:lineRule="auto"/>
              <w:ind w:left="184"/>
              <w:rPr>
                <w:rFonts w:hint="eastAsia" w:ascii="宋体" w:hAnsi="宋体" w:eastAsia="宋体" w:cs="宋体"/>
              </w:rPr>
            </w:pPr>
            <w:r>
              <w:rPr>
                <w:rFonts w:hint="eastAsia" w:ascii="宋体" w:hAnsi="宋体" w:eastAsia="宋体" w:cs="宋体"/>
                <w:spacing w:val="-3"/>
              </w:rPr>
              <w:t>110</w:t>
            </w:r>
          </w:p>
        </w:tc>
        <w:tc>
          <w:tcPr>
            <w:tcW w:w="8198" w:type="dxa"/>
            <w:vAlign w:val="top"/>
          </w:tcPr>
          <w:p w14:paraId="044EF5D0">
            <w:pPr>
              <w:pStyle w:val="9"/>
              <w:spacing w:before="32" w:line="213" w:lineRule="auto"/>
              <w:ind w:left="1375"/>
              <w:rPr>
                <w:rFonts w:hint="eastAsia" w:ascii="宋体" w:hAnsi="宋体" w:eastAsia="宋体" w:cs="宋体"/>
              </w:rPr>
            </w:pPr>
            <w:r>
              <w:rPr>
                <w:rFonts w:hint="eastAsia" w:ascii="宋体" w:hAnsi="宋体" w:eastAsia="宋体" w:cs="宋体"/>
                <w:spacing w:val="9"/>
              </w:rPr>
              <w:t>20) 食糖：食糖根据经营习惯分为白糖、红</w:t>
            </w:r>
            <w:r>
              <w:rPr>
                <w:rFonts w:hint="eastAsia" w:ascii="宋体" w:hAnsi="宋体" w:eastAsia="宋体" w:cs="宋体"/>
                <w:spacing w:val="8"/>
              </w:rPr>
              <w:t>糖、冰糖、方糖等。</w:t>
            </w:r>
          </w:p>
        </w:tc>
      </w:tr>
      <w:tr w14:paraId="3B6C93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7" w:hRule="atLeast"/>
        </w:trPr>
        <w:tc>
          <w:tcPr>
            <w:tcW w:w="640" w:type="dxa"/>
            <w:vAlign w:val="top"/>
          </w:tcPr>
          <w:p w14:paraId="773DFE53">
            <w:pPr>
              <w:rPr>
                <w:rFonts w:hint="eastAsia" w:ascii="宋体" w:hAnsi="宋体" w:eastAsia="宋体" w:cs="宋体"/>
                <w:sz w:val="21"/>
              </w:rPr>
            </w:pPr>
          </w:p>
        </w:tc>
        <w:tc>
          <w:tcPr>
            <w:tcW w:w="664" w:type="dxa"/>
            <w:vAlign w:val="top"/>
          </w:tcPr>
          <w:p w14:paraId="4D6E2EA3">
            <w:pPr>
              <w:spacing w:line="248" w:lineRule="auto"/>
              <w:rPr>
                <w:rFonts w:hint="eastAsia" w:ascii="宋体" w:hAnsi="宋体" w:eastAsia="宋体" w:cs="宋体"/>
                <w:sz w:val="21"/>
              </w:rPr>
            </w:pPr>
          </w:p>
          <w:p w14:paraId="73A062AD">
            <w:pPr>
              <w:spacing w:line="248" w:lineRule="auto"/>
              <w:rPr>
                <w:rFonts w:hint="eastAsia" w:ascii="宋体" w:hAnsi="宋体" w:eastAsia="宋体" w:cs="宋体"/>
                <w:sz w:val="21"/>
              </w:rPr>
            </w:pPr>
          </w:p>
          <w:p w14:paraId="5917EE05">
            <w:pPr>
              <w:spacing w:line="248" w:lineRule="auto"/>
              <w:rPr>
                <w:rFonts w:hint="eastAsia" w:ascii="宋体" w:hAnsi="宋体" w:eastAsia="宋体" w:cs="宋体"/>
                <w:sz w:val="21"/>
              </w:rPr>
            </w:pPr>
          </w:p>
          <w:p w14:paraId="3BF90619">
            <w:pPr>
              <w:spacing w:line="248" w:lineRule="auto"/>
              <w:rPr>
                <w:rFonts w:hint="eastAsia" w:ascii="宋体" w:hAnsi="宋体" w:eastAsia="宋体" w:cs="宋体"/>
                <w:sz w:val="21"/>
              </w:rPr>
            </w:pPr>
          </w:p>
          <w:p w14:paraId="06B2308E">
            <w:pPr>
              <w:spacing w:line="249" w:lineRule="auto"/>
              <w:rPr>
                <w:rFonts w:hint="eastAsia" w:ascii="宋体" w:hAnsi="宋体" w:eastAsia="宋体" w:cs="宋体"/>
                <w:sz w:val="21"/>
              </w:rPr>
            </w:pPr>
          </w:p>
          <w:p w14:paraId="60648F35">
            <w:pPr>
              <w:spacing w:line="249" w:lineRule="auto"/>
              <w:rPr>
                <w:rFonts w:hint="eastAsia" w:ascii="宋体" w:hAnsi="宋体" w:eastAsia="宋体" w:cs="宋体"/>
                <w:sz w:val="21"/>
              </w:rPr>
            </w:pPr>
          </w:p>
          <w:p w14:paraId="7BFE497A">
            <w:pPr>
              <w:pStyle w:val="9"/>
              <w:spacing w:before="65" w:line="189" w:lineRule="auto"/>
              <w:ind w:left="184"/>
              <w:rPr>
                <w:rFonts w:hint="eastAsia" w:ascii="宋体" w:hAnsi="宋体" w:eastAsia="宋体" w:cs="宋体"/>
              </w:rPr>
            </w:pPr>
            <w:r>
              <w:rPr>
                <w:rFonts w:hint="eastAsia" w:ascii="宋体" w:hAnsi="宋体" w:eastAsia="宋体" w:cs="宋体"/>
                <w:spacing w:val="-3"/>
              </w:rPr>
              <w:t>111</w:t>
            </w:r>
          </w:p>
        </w:tc>
        <w:tc>
          <w:tcPr>
            <w:tcW w:w="8198" w:type="dxa"/>
            <w:vAlign w:val="top"/>
          </w:tcPr>
          <w:p w14:paraId="1462217D">
            <w:pPr>
              <w:pStyle w:val="9"/>
              <w:spacing w:before="32" w:line="210" w:lineRule="auto"/>
              <w:ind w:left="1786"/>
              <w:jc w:val="both"/>
              <w:rPr>
                <w:rFonts w:hint="eastAsia" w:ascii="宋体" w:hAnsi="宋体" w:eastAsia="宋体" w:cs="宋体"/>
              </w:rPr>
            </w:pPr>
            <w:r>
              <w:rPr>
                <w:rFonts w:hint="eastAsia" w:ascii="宋体" w:hAnsi="宋体" w:eastAsia="宋体" w:cs="宋体"/>
                <w:spacing w:val="6"/>
              </w:rPr>
              <w:t>A.</w:t>
            </w:r>
            <w:r>
              <w:rPr>
                <w:rFonts w:hint="eastAsia" w:ascii="宋体" w:hAnsi="宋体" w:eastAsia="宋体" w:cs="宋体"/>
                <w:spacing w:val="18"/>
              </w:rPr>
              <w:t xml:space="preserve">  </w:t>
            </w:r>
            <w:r>
              <w:rPr>
                <w:rFonts w:hint="eastAsia" w:ascii="宋体" w:hAnsi="宋体" w:eastAsia="宋体" w:cs="宋体"/>
                <w:spacing w:val="6"/>
              </w:rPr>
              <w:t>白糖的感官鉴别</w:t>
            </w:r>
          </w:p>
          <w:p w14:paraId="4CB5C8E2">
            <w:pPr>
              <w:pStyle w:val="9"/>
              <w:spacing w:before="43" w:line="233" w:lineRule="auto"/>
              <w:ind w:left="2636" w:right="63" w:hanging="423"/>
              <w:jc w:val="both"/>
              <w:rPr>
                <w:rFonts w:hint="eastAsia" w:ascii="宋体" w:hAnsi="宋体" w:eastAsia="宋体" w:cs="宋体"/>
              </w:rPr>
            </w:pPr>
            <w:r>
              <w:rPr>
                <w:rFonts w:hint="eastAsia" w:ascii="宋体" w:hAnsi="宋体" w:eastAsia="宋体" w:cs="宋体"/>
                <w:spacing w:val="8"/>
              </w:rPr>
              <w:t>a.  色泽洁白明亮，有光泽，具有白糖的正常气味，无</w:t>
            </w:r>
            <w:r>
              <w:rPr>
                <w:rFonts w:hint="eastAsia" w:ascii="宋体" w:hAnsi="宋体" w:eastAsia="宋体" w:cs="宋体"/>
                <w:spacing w:val="7"/>
              </w:rPr>
              <w:t>酸味、</w:t>
            </w:r>
            <w:r>
              <w:rPr>
                <w:rFonts w:hint="eastAsia" w:ascii="宋体" w:hAnsi="宋体" w:eastAsia="宋体" w:cs="宋体"/>
                <w:spacing w:val="8"/>
              </w:rPr>
              <w:t>酒味或其他外来气味。</w:t>
            </w:r>
          </w:p>
          <w:p w14:paraId="12C76350">
            <w:pPr>
              <w:pStyle w:val="9"/>
              <w:spacing w:before="40" w:line="235" w:lineRule="auto"/>
              <w:ind w:left="2635" w:right="109" w:hanging="426"/>
              <w:jc w:val="both"/>
              <w:rPr>
                <w:rFonts w:hint="eastAsia" w:ascii="宋体" w:hAnsi="宋体" w:eastAsia="宋体" w:cs="宋体"/>
              </w:rPr>
            </w:pPr>
            <w:r>
              <w:rPr>
                <w:rFonts w:hint="eastAsia" w:ascii="宋体" w:hAnsi="宋体" w:eastAsia="宋体" w:cs="宋体"/>
                <w:spacing w:val="6"/>
              </w:rPr>
              <w:t>b.  白砂糖：颗粒大如砂粒，晶粒均匀整齐，晶面明显，无碎</w:t>
            </w:r>
            <w:r>
              <w:rPr>
                <w:rFonts w:hint="eastAsia" w:ascii="宋体" w:hAnsi="宋体" w:eastAsia="宋体" w:cs="宋体"/>
                <w:spacing w:val="7"/>
              </w:rPr>
              <w:t>末，糖质坚硬。</w:t>
            </w:r>
          </w:p>
          <w:p w14:paraId="590A2183">
            <w:pPr>
              <w:pStyle w:val="9"/>
              <w:spacing w:before="34" w:line="221" w:lineRule="auto"/>
              <w:ind w:left="2216"/>
              <w:jc w:val="both"/>
              <w:rPr>
                <w:rFonts w:hint="eastAsia" w:ascii="宋体" w:hAnsi="宋体" w:eastAsia="宋体" w:cs="宋体"/>
              </w:rPr>
            </w:pPr>
            <w:r>
              <w:rPr>
                <w:rFonts w:hint="eastAsia" w:ascii="宋体" w:hAnsi="宋体" w:eastAsia="宋体" w:cs="宋体"/>
                <w:spacing w:val="8"/>
              </w:rPr>
              <w:t>c.  绵白糖：颗粒细小而均匀，质地绵软、潮润。</w:t>
            </w:r>
          </w:p>
          <w:p w14:paraId="2D48CF60">
            <w:pPr>
              <w:pStyle w:val="9"/>
              <w:spacing w:before="31" w:line="237" w:lineRule="auto"/>
              <w:ind w:left="2644" w:right="109" w:hanging="428"/>
              <w:jc w:val="both"/>
              <w:rPr>
                <w:rFonts w:hint="eastAsia" w:ascii="宋体" w:hAnsi="宋体" w:eastAsia="宋体" w:cs="宋体"/>
              </w:rPr>
            </w:pPr>
            <w:r>
              <w:rPr>
                <w:rFonts w:hint="eastAsia" w:ascii="宋体" w:hAnsi="宋体" w:eastAsia="宋体" w:cs="宋体"/>
                <w:spacing w:val="6"/>
              </w:rPr>
              <w:t>d.  冰糖：块形完整，颗粒均匀，结晶组织严密，透明或半透</w:t>
            </w:r>
            <w:r>
              <w:rPr>
                <w:rFonts w:hint="eastAsia" w:ascii="宋体" w:hAnsi="宋体" w:eastAsia="宋体" w:cs="宋体"/>
                <w:spacing w:val="5"/>
              </w:rPr>
              <w:t>明，无破碎。</w:t>
            </w:r>
          </w:p>
          <w:p w14:paraId="3FC761B4">
            <w:pPr>
              <w:pStyle w:val="9"/>
              <w:spacing w:before="31" w:line="237" w:lineRule="auto"/>
              <w:ind w:left="2635" w:right="83" w:hanging="418"/>
              <w:jc w:val="both"/>
              <w:rPr>
                <w:rFonts w:hint="eastAsia" w:ascii="宋体" w:hAnsi="宋体" w:eastAsia="宋体" w:cs="宋体"/>
              </w:rPr>
            </w:pPr>
            <w:r>
              <w:rPr>
                <w:rFonts w:hint="eastAsia" w:ascii="宋体" w:hAnsi="宋体" w:eastAsia="宋体" w:cs="宋体"/>
                <w:spacing w:val="7"/>
              </w:rPr>
              <w:t>e.  方糖：呈正六面体状，表面平整，无裂纹，铁边，断角，</w:t>
            </w:r>
            <w:r>
              <w:rPr>
                <w:rFonts w:hint="eastAsia" w:ascii="宋体" w:hAnsi="宋体" w:eastAsia="宋体" w:cs="宋体"/>
                <w:spacing w:val="8"/>
              </w:rPr>
              <w:t>无突出砂粒，无霉斑。</w:t>
            </w:r>
          </w:p>
          <w:p w14:paraId="6E72E6E6">
            <w:pPr>
              <w:pStyle w:val="9"/>
              <w:spacing w:before="32" w:line="236" w:lineRule="auto"/>
              <w:ind w:left="2636" w:right="109" w:hanging="421"/>
              <w:jc w:val="both"/>
              <w:rPr>
                <w:rFonts w:hint="eastAsia" w:ascii="宋体" w:hAnsi="宋体" w:eastAsia="宋体" w:cs="宋体"/>
              </w:rPr>
            </w:pPr>
            <w:r>
              <w:rPr>
                <w:rFonts w:hint="eastAsia" w:ascii="宋体" w:hAnsi="宋体" w:eastAsia="宋体" w:cs="宋体"/>
                <w:spacing w:val="6"/>
              </w:rPr>
              <w:t>f.  凡是白糖都应干燥，晶粒松散，不粘手，不结块，无肉眼</w:t>
            </w:r>
            <w:r>
              <w:rPr>
                <w:rFonts w:hint="eastAsia" w:ascii="宋体" w:hAnsi="宋体" w:eastAsia="宋体" w:cs="宋体"/>
                <w:spacing w:val="9"/>
              </w:rPr>
              <w:t>可见的杂质，白糖的水溶液应清晰透明无杂质。</w:t>
            </w:r>
          </w:p>
        </w:tc>
      </w:tr>
      <w:tr w14:paraId="451E30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2" w:hRule="atLeast"/>
        </w:trPr>
        <w:tc>
          <w:tcPr>
            <w:tcW w:w="640" w:type="dxa"/>
            <w:vAlign w:val="top"/>
          </w:tcPr>
          <w:p w14:paraId="49A31497">
            <w:pPr>
              <w:rPr>
                <w:rFonts w:hint="eastAsia" w:ascii="宋体" w:hAnsi="宋体" w:eastAsia="宋体" w:cs="宋体"/>
                <w:sz w:val="21"/>
              </w:rPr>
            </w:pPr>
          </w:p>
        </w:tc>
        <w:tc>
          <w:tcPr>
            <w:tcW w:w="664" w:type="dxa"/>
            <w:vAlign w:val="top"/>
          </w:tcPr>
          <w:p w14:paraId="0B3EE15F">
            <w:pPr>
              <w:spacing w:line="270" w:lineRule="auto"/>
              <w:rPr>
                <w:rFonts w:hint="eastAsia" w:ascii="宋体" w:hAnsi="宋体" w:eastAsia="宋体" w:cs="宋体"/>
                <w:sz w:val="21"/>
              </w:rPr>
            </w:pPr>
          </w:p>
          <w:p w14:paraId="4B601B46">
            <w:pPr>
              <w:spacing w:line="270" w:lineRule="auto"/>
              <w:rPr>
                <w:rFonts w:hint="eastAsia" w:ascii="宋体" w:hAnsi="宋体" w:eastAsia="宋体" w:cs="宋体"/>
                <w:sz w:val="21"/>
              </w:rPr>
            </w:pPr>
          </w:p>
          <w:p w14:paraId="2545E628">
            <w:pPr>
              <w:spacing w:line="270" w:lineRule="auto"/>
              <w:rPr>
                <w:rFonts w:hint="eastAsia" w:ascii="宋体" w:hAnsi="宋体" w:eastAsia="宋体" w:cs="宋体"/>
                <w:sz w:val="21"/>
              </w:rPr>
            </w:pPr>
          </w:p>
          <w:p w14:paraId="7018BB92">
            <w:pPr>
              <w:spacing w:line="271" w:lineRule="auto"/>
              <w:rPr>
                <w:rFonts w:hint="eastAsia" w:ascii="宋体" w:hAnsi="宋体" w:eastAsia="宋体" w:cs="宋体"/>
                <w:sz w:val="21"/>
              </w:rPr>
            </w:pPr>
          </w:p>
          <w:p w14:paraId="5408A7E9">
            <w:pPr>
              <w:pStyle w:val="9"/>
              <w:spacing w:before="65" w:line="189" w:lineRule="auto"/>
              <w:ind w:left="184"/>
              <w:rPr>
                <w:rFonts w:hint="eastAsia" w:ascii="宋体" w:hAnsi="宋体" w:eastAsia="宋体" w:cs="宋体"/>
              </w:rPr>
            </w:pPr>
            <w:r>
              <w:rPr>
                <w:rFonts w:hint="eastAsia" w:ascii="宋体" w:hAnsi="宋体" w:eastAsia="宋体" w:cs="宋体"/>
                <w:spacing w:val="-3"/>
              </w:rPr>
              <w:t>112</w:t>
            </w:r>
          </w:p>
        </w:tc>
        <w:tc>
          <w:tcPr>
            <w:tcW w:w="8198" w:type="dxa"/>
            <w:vAlign w:val="top"/>
          </w:tcPr>
          <w:p w14:paraId="766AFF34">
            <w:pPr>
              <w:pStyle w:val="9"/>
              <w:spacing w:before="36" w:line="247" w:lineRule="auto"/>
              <w:ind w:left="2211" w:right="56" w:hanging="424"/>
              <w:jc w:val="both"/>
              <w:rPr>
                <w:rFonts w:hint="eastAsia" w:ascii="宋体" w:hAnsi="宋体" w:eastAsia="宋体" w:cs="宋体"/>
              </w:rPr>
            </w:pPr>
            <w:r>
              <w:rPr>
                <w:rFonts w:hint="eastAsia" w:ascii="宋体" w:hAnsi="宋体" w:eastAsia="宋体" w:cs="宋体"/>
                <w:spacing w:val="7"/>
              </w:rPr>
              <w:t>B.  红糖的感官鉴别：红糖可细分为赤砂糖和红糖</w:t>
            </w:r>
            <w:r>
              <w:rPr>
                <w:rFonts w:hint="eastAsia" w:ascii="宋体" w:hAnsi="宋体" w:eastAsia="宋体" w:cs="宋体"/>
                <w:spacing w:val="6"/>
              </w:rPr>
              <w:t>两种，其中赤砂</w:t>
            </w:r>
            <w:r>
              <w:rPr>
                <w:rFonts w:hint="eastAsia" w:ascii="宋体" w:hAnsi="宋体" w:eastAsia="宋体" w:cs="宋体"/>
                <w:spacing w:val="7"/>
              </w:rPr>
              <w:t>糖是机制未经洗蜜的糖，红糖是用手工制成的土糖。</w:t>
            </w:r>
            <w:r>
              <w:rPr>
                <w:rFonts w:hint="eastAsia" w:ascii="宋体" w:hAnsi="宋体" w:eastAsia="宋体" w:cs="宋体"/>
                <w:spacing w:val="6"/>
              </w:rPr>
              <w:t>因为红糖</w:t>
            </w:r>
            <w:r>
              <w:rPr>
                <w:rFonts w:hint="eastAsia" w:ascii="宋体" w:hAnsi="宋体" w:eastAsia="宋体" w:cs="宋体"/>
                <w:spacing w:val="1"/>
              </w:rPr>
              <w:t>的颜色有红褐、青褐、黄褐、赤红、金黄、淡黄、枣红等多种，</w:t>
            </w:r>
            <w:r>
              <w:rPr>
                <w:rFonts w:hint="eastAsia" w:ascii="宋体" w:hAnsi="宋体" w:eastAsia="宋体" w:cs="宋体"/>
                <w:spacing w:val="7"/>
              </w:rPr>
              <w:t>很不一致，故凭色泽难以识别红糖的质量，应将感官</w:t>
            </w:r>
            <w:r>
              <w:rPr>
                <w:rFonts w:hint="eastAsia" w:ascii="宋体" w:hAnsi="宋体" w:eastAsia="宋体" w:cs="宋体"/>
                <w:spacing w:val="6"/>
              </w:rPr>
              <w:t>鉴别的侧</w:t>
            </w:r>
            <w:r>
              <w:rPr>
                <w:rFonts w:hint="eastAsia" w:ascii="宋体" w:hAnsi="宋体" w:eastAsia="宋体" w:cs="宋体"/>
                <w:spacing w:val="7"/>
              </w:rPr>
              <w:t>重点放在组织状态、气味、滋味三个指标上。呈晶粒</w:t>
            </w:r>
            <w:r>
              <w:rPr>
                <w:rFonts w:hint="eastAsia" w:ascii="宋体" w:hAnsi="宋体" w:eastAsia="宋体" w:cs="宋体"/>
                <w:spacing w:val="6"/>
              </w:rPr>
              <w:t>状或粉末</w:t>
            </w:r>
            <w:r>
              <w:rPr>
                <w:rFonts w:hint="eastAsia" w:ascii="宋体" w:hAnsi="宋体" w:eastAsia="宋体" w:cs="宋体"/>
                <w:spacing w:val="7"/>
              </w:rPr>
              <w:t>状，干燥而松散，不结块，不成团，杂质，其水溶液</w:t>
            </w:r>
            <w:r>
              <w:rPr>
                <w:rFonts w:hint="eastAsia" w:ascii="宋体" w:hAnsi="宋体" w:eastAsia="宋体" w:cs="宋体"/>
                <w:spacing w:val="6"/>
              </w:rPr>
              <w:t>清晰，无</w:t>
            </w:r>
            <w:r>
              <w:rPr>
                <w:rFonts w:hint="eastAsia" w:ascii="宋体" w:hAnsi="宋体" w:eastAsia="宋体" w:cs="宋体"/>
                <w:spacing w:val="7"/>
              </w:rPr>
              <w:t>沉淀，无悬浮物，具有甘蔗汁的清香味，无有酒味、</w:t>
            </w:r>
            <w:r>
              <w:rPr>
                <w:rFonts w:hint="eastAsia" w:ascii="宋体" w:hAnsi="宋体" w:eastAsia="宋体" w:cs="宋体"/>
                <w:spacing w:val="6"/>
              </w:rPr>
              <w:t>酸味或其</w:t>
            </w:r>
            <w:r>
              <w:rPr>
                <w:rFonts w:hint="eastAsia" w:ascii="宋体" w:hAnsi="宋体" w:eastAsia="宋体" w:cs="宋体"/>
                <w:spacing w:val="7"/>
              </w:rPr>
              <w:t>他外来不良气味，口味浓甜带鲜，微有糖蜜味，无焦</w:t>
            </w:r>
            <w:r>
              <w:rPr>
                <w:rFonts w:hint="eastAsia" w:ascii="宋体" w:hAnsi="宋体" w:eastAsia="宋体" w:cs="宋体"/>
                <w:spacing w:val="6"/>
              </w:rPr>
              <w:t>苦味或其</w:t>
            </w:r>
            <w:r>
              <w:rPr>
                <w:rFonts w:hint="eastAsia" w:ascii="宋体" w:hAnsi="宋体" w:eastAsia="宋体" w:cs="宋体"/>
                <w:spacing w:val="7"/>
              </w:rPr>
              <w:t>他外来异味。</w:t>
            </w:r>
          </w:p>
        </w:tc>
      </w:tr>
      <w:tr w14:paraId="686CC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40" w:type="dxa"/>
            <w:vAlign w:val="top"/>
          </w:tcPr>
          <w:p w14:paraId="4AE61779">
            <w:pPr>
              <w:rPr>
                <w:rFonts w:hint="eastAsia" w:ascii="宋体" w:hAnsi="宋体" w:eastAsia="宋体" w:cs="宋体"/>
                <w:sz w:val="21"/>
              </w:rPr>
            </w:pPr>
          </w:p>
        </w:tc>
        <w:tc>
          <w:tcPr>
            <w:tcW w:w="664" w:type="dxa"/>
            <w:vAlign w:val="top"/>
          </w:tcPr>
          <w:p w14:paraId="397FEDE1">
            <w:pPr>
              <w:spacing w:line="270" w:lineRule="auto"/>
              <w:rPr>
                <w:rFonts w:hint="eastAsia" w:ascii="宋体" w:hAnsi="宋体" w:eastAsia="宋体" w:cs="宋体"/>
                <w:sz w:val="21"/>
              </w:rPr>
            </w:pPr>
          </w:p>
          <w:p w14:paraId="2F1FCC50">
            <w:pPr>
              <w:spacing w:line="271" w:lineRule="auto"/>
              <w:rPr>
                <w:rFonts w:hint="eastAsia" w:ascii="宋体" w:hAnsi="宋体" w:eastAsia="宋体" w:cs="宋体"/>
                <w:sz w:val="21"/>
              </w:rPr>
            </w:pPr>
          </w:p>
          <w:p w14:paraId="2CE655CA">
            <w:pPr>
              <w:pStyle w:val="9"/>
              <w:spacing w:before="65" w:line="190" w:lineRule="auto"/>
              <w:ind w:left="184"/>
              <w:rPr>
                <w:rFonts w:hint="eastAsia" w:ascii="宋体" w:hAnsi="宋体" w:eastAsia="宋体" w:cs="宋体"/>
              </w:rPr>
            </w:pPr>
            <w:r>
              <w:rPr>
                <w:rFonts w:hint="eastAsia" w:ascii="宋体" w:hAnsi="宋体" w:eastAsia="宋体" w:cs="宋体"/>
                <w:spacing w:val="-3"/>
              </w:rPr>
              <w:t>113</w:t>
            </w:r>
          </w:p>
        </w:tc>
        <w:tc>
          <w:tcPr>
            <w:tcW w:w="8198" w:type="dxa"/>
            <w:vAlign w:val="top"/>
          </w:tcPr>
          <w:p w14:paraId="22E54836">
            <w:pPr>
              <w:pStyle w:val="9"/>
              <w:spacing w:before="34" w:line="244" w:lineRule="auto"/>
              <w:ind w:left="1789" w:right="109" w:hanging="414"/>
              <w:rPr>
                <w:rFonts w:hint="eastAsia" w:ascii="宋体" w:hAnsi="宋体" w:eastAsia="宋体" w:cs="宋体"/>
              </w:rPr>
            </w:pPr>
            <w:r>
              <w:rPr>
                <w:rFonts w:hint="eastAsia" w:ascii="宋体" w:hAnsi="宋体" w:eastAsia="宋体" w:cs="宋体"/>
                <w:spacing w:val="7"/>
              </w:rPr>
              <w:t>21) 辛辣料：辛辣料是采用植物果实和种子粉碎而</w:t>
            </w:r>
            <w:r>
              <w:rPr>
                <w:rFonts w:hint="eastAsia" w:ascii="宋体" w:hAnsi="宋体" w:eastAsia="宋体" w:cs="宋体"/>
                <w:spacing w:val="6"/>
              </w:rPr>
              <w:t>配制成的天然植物香</w:t>
            </w:r>
            <w:r>
              <w:rPr>
                <w:rFonts w:hint="eastAsia" w:ascii="宋体" w:hAnsi="宋体" w:eastAsia="宋体" w:cs="宋体"/>
                <w:spacing w:val="7"/>
              </w:rPr>
              <w:t>料，如五香粉、胡椒粉、花椒粉、咖喱粉、芥末粉等，辛辣料的主要原料有八角、花椒、胡椒、桂皮、小茴香、大茴香、辣椒、孜然等。辛辣料呈干燥状，具有该种香料植物所特有的色、香、味，没</w:t>
            </w:r>
            <w:r>
              <w:rPr>
                <w:rFonts w:hint="eastAsia" w:ascii="宋体" w:hAnsi="宋体" w:eastAsia="宋体" w:cs="宋体"/>
                <w:spacing w:val="9"/>
              </w:rPr>
              <w:t>有不纯正的气味和味道，无发霉味或其他异味。</w:t>
            </w:r>
          </w:p>
        </w:tc>
      </w:tr>
      <w:tr w14:paraId="252625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550F442">
            <w:pPr>
              <w:rPr>
                <w:rFonts w:hint="eastAsia" w:ascii="宋体" w:hAnsi="宋体" w:eastAsia="宋体" w:cs="宋体"/>
                <w:sz w:val="21"/>
              </w:rPr>
            </w:pPr>
          </w:p>
        </w:tc>
        <w:tc>
          <w:tcPr>
            <w:tcW w:w="664" w:type="dxa"/>
            <w:vAlign w:val="top"/>
          </w:tcPr>
          <w:p w14:paraId="4230E448">
            <w:pPr>
              <w:pStyle w:val="9"/>
              <w:spacing w:before="67" w:line="184" w:lineRule="auto"/>
              <w:ind w:left="184"/>
              <w:rPr>
                <w:rFonts w:hint="eastAsia" w:ascii="宋体" w:hAnsi="宋体" w:eastAsia="宋体" w:cs="宋体"/>
              </w:rPr>
            </w:pPr>
            <w:r>
              <w:rPr>
                <w:rFonts w:hint="eastAsia" w:ascii="宋体" w:hAnsi="宋体" w:eastAsia="宋体" w:cs="宋体"/>
                <w:spacing w:val="-3"/>
              </w:rPr>
              <w:t>114</w:t>
            </w:r>
          </w:p>
        </w:tc>
        <w:tc>
          <w:tcPr>
            <w:tcW w:w="8198" w:type="dxa"/>
            <w:vAlign w:val="top"/>
          </w:tcPr>
          <w:p w14:paraId="7FCD99EF">
            <w:pPr>
              <w:pStyle w:val="9"/>
              <w:spacing w:before="35" w:line="214" w:lineRule="auto"/>
              <w:ind w:left="1375"/>
              <w:rPr>
                <w:rFonts w:hint="eastAsia" w:ascii="宋体" w:hAnsi="宋体" w:eastAsia="宋体" w:cs="宋体"/>
              </w:rPr>
            </w:pPr>
            <w:r>
              <w:rPr>
                <w:rFonts w:hint="eastAsia" w:ascii="宋体" w:hAnsi="宋体" w:eastAsia="宋体" w:cs="宋体"/>
                <w:spacing w:val="2"/>
              </w:rPr>
              <w:t>22)</w:t>
            </w:r>
            <w:r>
              <w:rPr>
                <w:rFonts w:hint="eastAsia" w:ascii="宋体" w:hAnsi="宋体" w:eastAsia="宋体" w:cs="宋体"/>
                <w:spacing w:val="18"/>
              </w:rPr>
              <w:t xml:space="preserve"> </w:t>
            </w:r>
            <w:r>
              <w:rPr>
                <w:rFonts w:hint="eastAsia" w:ascii="宋体" w:hAnsi="宋体" w:eastAsia="宋体" w:cs="宋体"/>
                <w:spacing w:val="2"/>
              </w:rPr>
              <w:t>面粉：</w:t>
            </w:r>
          </w:p>
        </w:tc>
      </w:tr>
      <w:tr w14:paraId="32FB5B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2B979117">
            <w:pPr>
              <w:rPr>
                <w:rFonts w:hint="eastAsia" w:ascii="宋体" w:hAnsi="宋体" w:eastAsia="宋体" w:cs="宋体"/>
                <w:sz w:val="21"/>
              </w:rPr>
            </w:pPr>
          </w:p>
        </w:tc>
        <w:tc>
          <w:tcPr>
            <w:tcW w:w="664" w:type="dxa"/>
            <w:vAlign w:val="top"/>
          </w:tcPr>
          <w:p w14:paraId="5834D8BC">
            <w:pPr>
              <w:pStyle w:val="9"/>
              <w:spacing w:before="66" w:line="185" w:lineRule="auto"/>
              <w:ind w:left="184"/>
              <w:rPr>
                <w:rFonts w:hint="eastAsia" w:ascii="宋体" w:hAnsi="宋体" w:eastAsia="宋体" w:cs="宋体"/>
              </w:rPr>
            </w:pPr>
            <w:r>
              <w:rPr>
                <w:rFonts w:hint="eastAsia" w:ascii="宋体" w:hAnsi="宋体" w:eastAsia="宋体" w:cs="宋体"/>
                <w:spacing w:val="-3"/>
              </w:rPr>
              <w:t>115</w:t>
            </w:r>
          </w:p>
        </w:tc>
        <w:tc>
          <w:tcPr>
            <w:tcW w:w="8198" w:type="dxa"/>
            <w:vAlign w:val="top"/>
          </w:tcPr>
          <w:p w14:paraId="6188CC04">
            <w:pPr>
              <w:pStyle w:val="9"/>
              <w:spacing w:before="34" w:line="215" w:lineRule="auto"/>
              <w:ind w:left="1786"/>
              <w:rPr>
                <w:rFonts w:hint="eastAsia" w:ascii="宋体" w:hAnsi="宋体" w:eastAsia="宋体" w:cs="宋体"/>
              </w:rPr>
            </w:pPr>
            <w:r>
              <w:rPr>
                <w:rFonts w:hint="eastAsia" w:ascii="宋体" w:hAnsi="宋体" w:eastAsia="宋体" w:cs="宋体"/>
                <w:spacing w:val="9"/>
              </w:rPr>
              <w:t>A.  包装材料清洁、卫生，符合国家食品卫生标准的规</w:t>
            </w:r>
            <w:r>
              <w:rPr>
                <w:rFonts w:hint="eastAsia" w:ascii="宋体" w:hAnsi="宋体" w:eastAsia="宋体" w:cs="宋体"/>
                <w:spacing w:val="8"/>
              </w:rPr>
              <w:t>定。</w:t>
            </w:r>
          </w:p>
        </w:tc>
      </w:tr>
      <w:tr w14:paraId="3E611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04A0274E">
            <w:pPr>
              <w:rPr>
                <w:rFonts w:hint="eastAsia" w:ascii="宋体" w:hAnsi="宋体" w:eastAsia="宋体" w:cs="宋体"/>
                <w:sz w:val="21"/>
              </w:rPr>
            </w:pPr>
          </w:p>
        </w:tc>
        <w:tc>
          <w:tcPr>
            <w:tcW w:w="664" w:type="dxa"/>
            <w:vAlign w:val="top"/>
          </w:tcPr>
          <w:p w14:paraId="2C32CCC6">
            <w:pPr>
              <w:pStyle w:val="9"/>
              <w:spacing w:before="201" w:line="190" w:lineRule="auto"/>
              <w:ind w:left="184"/>
              <w:rPr>
                <w:rFonts w:hint="eastAsia" w:ascii="宋体" w:hAnsi="宋体" w:eastAsia="宋体" w:cs="宋体"/>
              </w:rPr>
            </w:pPr>
            <w:r>
              <w:rPr>
                <w:rFonts w:hint="eastAsia" w:ascii="宋体" w:hAnsi="宋体" w:eastAsia="宋体" w:cs="宋体"/>
                <w:spacing w:val="-3"/>
              </w:rPr>
              <w:t>116</w:t>
            </w:r>
          </w:p>
        </w:tc>
        <w:tc>
          <w:tcPr>
            <w:tcW w:w="8198" w:type="dxa"/>
            <w:vAlign w:val="top"/>
          </w:tcPr>
          <w:p w14:paraId="0E4825DF">
            <w:pPr>
              <w:pStyle w:val="9"/>
              <w:spacing w:before="35" w:line="233" w:lineRule="auto"/>
              <w:ind w:left="2208" w:right="109" w:hanging="421"/>
              <w:rPr>
                <w:rFonts w:hint="eastAsia" w:ascii="宋体" w:hAnsi="宋体" w:eastAsia="宋体" w:cs="宋体"/>
              </w:rPr>
            </w:pPr>
            <w:r>
              <w:rPr>
                <w:rFonts w:hint="eastAsia" w:ascii="宋体" w:hAnsi="宋体" w:eastAsia="宋体" w:cs="宋体"/>
                <w:spacing w:val="7"/>
              </w:rPr>
              <w:t>B.  面粉等级为中筋面粉（即普通面粉），产品有“</w:t>
            </w:r>
            <w:r>
              <w:rPr>
                <w:rFonts w:hint="eastAsia" w:ascii="宋体" w:hAnsi="宋体" w:eastAsia="宋体" w:cs="宋体"/>
              </w:rPr>
              <w:t>SC</w:t>
            </w:r>
            <w:r>
              <w:rPr>
                <w:rFonts w:hint="eastAsia" w:ascii="宋体" w:hAnsi="宋体" w:eastAsia="宋体" w:cs="宋体"/>
                <w:spacing w:val="7"/>
              </w:rPr>
              <w:t>”标志，具</w:t>
            </w:r>
            <w:r>
              <w:rPr>
                <w:rFonts w:hint="eastAsia" w:ascii="宋体" w:hAnsi="宋体" w:eastAsia="宋体" w:cs="宋体"/>
                <w:spacing w:val="8"/>
              </w:rPr>
              <w:t>有产品合格证。</w:t>
            </w:r>
          </w:p>
        </w:tc>
      </w:tr>
      <w:tr w14:paraId="0CCCF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8" w:hRule="atLeast"/>
        </w:trPr>
        <w:tc>
          <w:tcPr>
            <w:tcW w:w="640" w:type="dxa"/>
            <w:vAlign w:val="top"/>
          </w:tcPr>
          <w:p w14:paraId="176D6701">
            <w:pPr>
              <w:rPr>
                <w:rFonts w:hint="eastAsia" w:ascii="宋体" w:hAnsi="宋体" w:eastAsia="宋体" w:cs="宋体"/>
                <w:sz w:val="21"/>
              </w:rPr>
            </w:pPr>
          </w:p>
        </w:tc>
        <w:tc>
          <w:tcPr>
            <w:tcW w:w="664" w:type="dxa"/>
            <w:vAlign w:val="top"/>
          </w:tcPr>
          <w:p w14:paraId="637F6FF7">
            <w:pPr>
              <w:spacing w:line="406" w:lineRule="auto"/>
              <w:rPr>
                <w:rFonts w:hint="eastAsia" w:ascii="宋体" w:hAnsi="宋体" w:eastAsia="宋体" w:cs="宋体"/>
                <w:sz w:val="21"/>
              </w:rPr>
            </w:pPr>
          </w:p>
          <w:p w14:paraId="71CEF856">
            <w:pPr>
              <w:pStyle w:val="9"/>
              <w:spacing w:before="65" w:line="190" w:lineRule="auto"/>
              <w:ind w:left="184"/>
              <w:rPr>
                <w:rFonts w:hint="eastAsia" w:ascii="宋体" w:hAnsi="宋体" w:eastAsia="宋体" w:cs="宋体"/>
              </w:rPr>
            </w:pPr>
            <w:r>
              <w:rPr>
                <w:rFonts w:hint="eastAsia" w:ascii="宋体" w:hAnsi="宋体" w:eastAsia="宋体" w:cs="宋体"/>
                <w:spacing w:val="-3"/>
              </w:rPr>
              <w:t>117</w:t>
            </w:r>
          </w:p>
        </w:tc>
        <w:tc>
          <w:tcPr>
            <w:tcW w:w="8198" w:type="dxa"/>
            <w:vAlign w:val="top"/>
          </w:tcPr>
          <w:p w14:paraId="4AEA7FC3">
            <w:pPr>
              <w:pStyle w:val="9"/>
              <w:spacing w:before="34" w:line="242" w:lineRule="auto"/>
              <w:ind w:left="2209" w:right="105" w:hanging="419"/>
              <w:rPr>
                <w:rFonts w:hint="eastAsia" w:ascii="宋体" w:hAnsi="宋体" w:eastAsia="宋体" w:cs="宋体"/>
              </w:rPr>
            </w:pPr>
            <w:r>
              <w:rPr>
                <w:rFonts w:hint="eastAsia" w:ascii="宋体" w:hAnsi="宋体" w:eastAsia="宋体" w:cs="宋体"/>
                <w:spacing w:val="7"/>
              </w:rPr>
              <w:t>C.  要新鲜、色泽呈现乳白或微黄色、手感细腻、</w:t>
            </w:r>
            <w:r>
              <w:rPr>
                <w:rFonts w:hint="eastAsia" w:ascii="宋体" w:hAnsi="宋体" w:eastAsia="宋体" w:cs="宋体"/>
                <w:spacing w:val="6"/>
              </w:rPr>
              <w:t>均匀、有自然浓</w:t>
            </w:r>
            <w:r>
              <w:rPr>
                <w:rFonts w:hint="eastAsia" w:ascii="宋体" w:hAnsi="宋体" w:eastAsia="宋体" w:cs="宋体"/>
                <w:spacing w:val="7"/>
              </w:rPr>
              <w:t>郁的麦香味、手抓后自然流出、松开手后不成团、用它制</w:t>
            </w:r>
            <w:r>
              <w:rPr>
                <w:rFonts w:hint="eastAsia" w:ascii="宋体" w:hAnsi="宋体" w:eastAsia="宋体" w:cs="宋体"/>
                <w:spacing w:val="6"/>
              </w:rPr>
              <w:t>成的</w:t>
            </w:r>
            <w:r>
              <w:rPr>
                <w:rFonts w:hint="eastAsia" w:ascii="宋体" w:hAnsi="宋体" w:eastAsia="宋体" w:cs="宋体"/>
                <w:spacing w:val="7"/>
              </w:rPr>
              <w:t>成品如馒头有麦香味、香甜入口不粘牙、符合国家食品卫</w:t>
            </w:r>
            <w:r>
              <w:rPr>
                <w:rFonts w:hint="eastAsia" w:ascii="宋体" w:hAnsi="宋体" w:eastAsia="宋体" w:cs="宋体"/>
                <w:spacing w:val="6"/>
              </w:rPr>
              <w:t>生标</w:t>
            </w:r>
            <w:r>
              <w:rPr>
                <w:rFonts w:hint="eastAsia" w:ascii="宋体" w:hAnsi="宋体" w:eastAsia="宋体" w:cs="宋体"/>
                <w:spacing w:val="3"/>
              </w:rPr>
              <w:t>准。</w:t>
            </w:r>
          </w:p>
        </w:tc>
      </w:tr>
      <w:tr w14:paraId="1080C6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0EDD6BC3">
            <w:pPr>
              <w:rPr>
                <w:rFonts w:hint="eastAsia" w:ascii="宋体" w:hAnsi="宋体" w:eastAsia="宋体" w:cs="宋体"/>
                <w:sz w:val="21"/>
              </w:rPr>
            </w:pPr>
          </w:p>
        </w:tc>
        <w:tc>
          <w:tcPr>
            <w:tcW w:w="664" w:type="dxa"/>
            <w:vAlign w:val="top"/>
          </w:tcPr>
          <w:p w14:paraId="4C22D6FA">
            <w:pPr>
              <w:spacing w:line="274" w:lineRule="auto"/>
              <w:rPr>
                <w:rFonts w:hint="eastAsia" w:ascii="宋体" w:hAnsi="宋体" w:eastAsia="宋体" w:cs="宋体"/>
                <w:sz w:val="21"/>
              </w:rPr>
            </w:pPr>
          </w:p>
          <w:p w14:paraId="27FB9BA0">
            <w:pPr>
              <w:pStyle w:val="9"/>
              <w:spacing w:before="65" w:line="190" w:lineRule="auto"/>
              <w:ind w:left="184"/>
              <w:rPr>
                <w:rFonts w:hint="eastAsia" w:ascii="宋体" w:hAnsi="宋体" w:eastAsia="宋体" w:cs="宋体"/>
              </w:rPr>
            </w:pPr>
            <w:r>
              <w:rPr>
                <w:rFonts w:hint="eastAsia" w:ascii="宋体" w:hAnsi="宋体" w:eastAsia="宋体" w:cs="宋体"/>
                <w:spacing w:val="-3"/>
              </w:rPr>
              <w:t>118</w:t>
            </w:r>
          </w:p>
        </w:tc>
        <w:tc>
          <w:tcPr>
            <w:tcW w:w="8198" w:type="dxa"/>
            <w:vAlign w:val="top"/>
          </w:tcPr>
          <w:p w14:paraId="0DF38C02">
            <w:pPr>
              <w:pStyle w:val="9"/>
              <w:spacing w:before="35" w:line="239" w:lineRule="auto"/>
              <w:ind w:left="2211" w:right="109" w:hanging="423"/>
              <w:rPr>
                <w:rFonts w:hint="eastAsia" w:ascii="宋体" w:hAnsi="宋体" w:eastAsia="宋体" w:cs="宋体"/>
              </w:rPr>
            </w:pPr>
            <w:r>
              <w:rPr>
                <w:rFonts w:hint="eastAsia" w:ascii="宋体" w:hAnsi="宋体" w:eastAsia="宋体" w:cs="宋体"/>
                <w:spacing w:val="7"/>
              </w:rPr>
              <w:t>D.  包装要标明生产日期、保质期、厂名、厂址</w:t>
            </w:r>
            <w:r>
              <w:rPr>
                <w:rFonts w:hint="eastAsia" w:ascii="宋体" w:hAnsi="宋体" w:eastAsia="宋体" w:cs="宋体"/>
                <w:spacing w:val="6"/>
              </w:rPr>
              <w:t>等，面粉不应加入</w:t>
            </w:r>
            <w:r>
              <w:rPr>
                <w:rFonts w:hint="eastAsia" w:ascii="宋体" w:hAnsi="宋体" w:eastAsia="宋体" w:cs="宋体"/>
                <w:spacing w:val="7"/>
              </w:rPr>
              <w:t>增白剂；不得有变质、霉变、生虫、污秽不洁、混有</w:t>
            </w:r>
            <w:r>
              <w:rPr>
                <w:rFonts w:hint="eastAsia" w:ascii="宋体" w:hAnsi="宋体" w:eastAsia="宋体" w:cs="宋体"/>
                <w:spacing w:val="6"/>
              </w:rPr>
              <w:t>异物或者</w:t>
            </w:r>
            <w:r>
              <w:rPr>
                <w:rFonts w:hint="eastAsia" w:ascii="宋体" w:hAnsi="宋体" w:eastAsia="宋体" w:cs="宋体"/>
                <w:spacing w:val="9"/>
              </w:rPr>
              <w:t>其他感官性状异常，并可能对人体健康有害的物质。</w:t>
            </w:r>
          </w:p>
        </w:tc>
      </w:tr>
      <w:tr w14:paraId="2CD8E4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7B8DD701">
            <w:pPr>
              <w:rPr>
                <w:rFonts w:hint="eastAsia" w:ascii="宋体" w:hAnsi="宋体" w:eastAsia="宋体" w:cs="宋体"/>
                <w:sz w:val="21"/>
              </w:rPr>
            </w:pPr>
          </w:p>
        </w:tc>
        <w:tc>
          <w:tcPr>
            <w:tcW w:w="664" w:type="dxa"/>
            <w:vAlign w:val="top"/>
          </w:tcPr>
          <w:p w14:paraId="4574B331">
            <w:pPr>
              <w:pStyle w:val="9"/>
              <w:spacing w:before="68" w:line="184" w:lineRule="auto"/>
              <w:ind w:left="184"/>
              <w:rPr>
                <w:rFonts w:hint="eastAsia" w:ascii="宋体" w:hAnsi="宋体" w:eastAsia="宋体" w:cs="宋体"/>
              </w:rPr>
            </w:pPr>
            <w:r>
              <w:rPr>
                <w:rFonts w:hint="eastAsia" w:ascii="宋体" w:hAnsi="宋体" w:eastAsia="宋体" w:cs="宋体"/>
                <w:spacing w:val="-3"/>
              </w:rPr>
              <w:t>119</w:t>
            </w:r>
          </w:p>
        </w:tc>
        <w:tc>
          <w:tcPr>
            <w:tcW w:w="8198" w:type="dxa"/>
            <w:vAlign w:val="top"/>
          </w:tcPr>
          <w:p w14:paraId="4FAB21C5">
            <w:pPr>
              <w:pStyle w:val="9"/>
              <w:spacing w:before="37" w:line="213" w:lineRule="auto"/>
              <w:ind w:left="864"/>
              <w:rPr>
                <w:rFonts w:hint="eastAsia" w:ascii="宋体" w:hAnsi="宋体" w:eastAsia="宋体" w:cs="宋体"/>
              </w:rPr>
            </w:pPr>
            <w:r>
              <w:rPr>
                <w:rFonts w:hint="eastAsia" w:ascii="宋体" w:hAnsi="宋体" w:eastAsia="宋体" w:cs="宋体"/>
                <w:spacing w:val="4"/>
              </w:rPr>
              <w:t>(3) 湿粉面制品类要求：</w:t>
            </w:r>
          </w:p>
        </w:tc>
      </w:tr>
      <w:tr w14:paraId="49E88D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43C11066">
            <w:pPr>
              <w:rPr>
                <w:rFonts w:hint="eastAsia" w:ascii="宋体" w:hAnsi="宋体" w:eastAsia="宋体" w:cs="宋体"/>
                <w:sz w:val="21"/>
              </w:rPr>
            </w:pPr>
          </w:p>
        </w:tc>
        <w:tc>
          <w:tcPr>
            <w:tcW w:w="664" w:type="dxa"/>
            <w:vAlign w:val="top"/>
          </w:tcPr>
          <w:p w14:paraId="383914DE">
            <w:pPr>
              <w:pStyle w:val="9"/>
              <w:spacing w:before="66" w:line="185" w:lineRule="auto"/>
              <w:ind w:left="184"/>
              <w:rPr>
                <w:rFonts w:hint="eastAsia" w:ascii="宋体" w:hAnsi="宋体" w:eastAsia="宋体" w:cs="宋体"/>
              </w:rPr>
            </w:pPr>
            <w:r>
              <w:rPr>
                <w:rFonts w:hint="eastAsia" w:ascii="宋体" w:hAnsi="宋体" w:eastAsia="宋体" w:cs="宋体"/>
                <w:spacing w:val="-3"/>
              </w:rPr>
              <w:t>120</w:t>
            </w:r>
          </w:p>
        </w:tc>
        <w:tc>
          <w:tcPr>
            <w:tcW w:w="8198" w:type="dxa"/>
            <w:vAlign w:val="top"/>
          </w:tcPr>
          <w:p w14:paraId="66C6F261">
            <w:pPr>
              <w:pStyle w:val="9"/>
              <w:spacing w:before="35" w:line="214" w:lineRule="auto"/>
              <w:ind w:left="1388"/>
              <w:rPr>
                <w:rFonts w:hint="eastAsia" w:ascii="宋体" w:hAnsi="宋体" w:eastAsia="宋体" w:cs="宋体"/>
              </w:rPr>
            </w:pPr>
            <w:r>
              <w:rPr>
                <w:rFonts w:hint="eastAsia" w:ascii="宋体" w:hAnsi="宋体" w:eastAsia="宋体" w:cs="宋体"/>
                <w:spacing w:val="8"/>
              </w:rPr>
              <w:t>1)  河粉、肠粉（卷粉）、粿条、米线（米粉）、濑粉等：</w:t>
            </w:r>
          </w:p>
        </w:tc>
      </w:tr>
      <w:tr w14:paraId="19BE0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8ECD454">
            <w:pPr>
              <w:rPr>
                <w:rFonts w:hint="eastAsia" w:ascii="宋体" w:hAnsi="宋体" w:eastAsia="宋体" w:cs="宋体"/>
                <w:sz w:val="21"/>
              </w:rPr>
            </w:pPr>
          </w:p>
        </w:tc>
        <w:tc>
          <w:tcPr>
            <w:tcW w:w="664" w:type="dxa"/>
            <w:vAlign w:val="top"/>
          </w:tcPr>
          <w:p w14:paraId="3D140276">
            <w:pPr>
              <w:pStyle w:val="9"/>
              <w:spacing w:before="67" w:line="184" w:lineRule="auto"/>
              <w:ind w:left="184"/>
              <w:rPr>
                <w:rFonts w:hint="eastAsia" w:ascii="宋体" w:hAnsi="宋体" w:eastAsia="宋体" w:cs="宋体"/>
              </w:rPr>
            </w:pPr>
            <w:r>
              <w:rPr>
                <w:rFonts w:hint="eastAsia" w:ascii="宋体" w:hAnsi="宋体" w:eastAsia="宋体" w:cs="宋体"/>
                <w:spacing w:val="-3"/>
              </w:rPr>
              <w:t>121</w:t>
            </w:r>
          </w:p>
        </w:tc>
        <w:tc>
          <w:tcPr>
            <w:tcW w:w="8198" w:type="dxa"/>
            <w:vAlign w:val="top"/>
          </w:tcPr>
          <w:p w14:paraId="4CDFB277">
            <w:pPr>
              <w:pStyle w:val="9"/>
              <w:spacing w:before="36" w:line="213" w:lineRule="auto"/>
              <w:ind w:right="14"/>
              <w:jc w:val="right"/>
              <w:rPr>
                <w:rFonts w:hint="eastAsia" w:ascii="宋体" w:hAnsi="宋体" w:eastAsia="宋体" w:cs="宋体"/>
              </w:rPr>
            </w:pPr>
            <w:r>
              <w:rPr>
                <w:rFonts w:hint="eastAsia" w:ascii="宋体" w:hAnsi="宋体" w:eastAsia="宋体" w:cs="宋体"/>
                <w:spacing w:val="6"/>
              </w:rPr>
              <w:t>A.  质量标准符合《鲜湿米粉质量安全要求》</w:t>
            </w:r>
            <w:r>
              <w:rPr>
                <w:rFonts w:hint="eastAsia" w:ascii="宋体" w:hAnsi="宋体" w:eastAsia="宋体" w:cs="宋体"/>
              </w:rPr>
              <w:t>DB</w:t>
            </w:r>
            <w:r>
              <w:rPr>
                <w:rFonts w:hint="eastAsia" w:ascii="宋体" w:hAnsi="宋体" w:eastAsia="宋体" w:cs="宋体"/>
                <w:spacing w:val="6"/>
              </w:rPr>
              <w:t>45/3</w:t>
            </w:r>
            <w:r>
              <w:rPr>
                <w:rFonts w:hint="eastAsia" w:ascii="宋体" w:hAnsi="宋体" w:eastAsia="宋体" w:cs="宋体"/>
                <w:spacing w:val="5"/>
              </w:rPr>
              <w:t>19-2007标准。</w:t>
            </w:r>
          </w:p>
        </w:tc>
      </w:tr>
      <w:tr w14:paraId="1FD03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0E8E52BA">
            <w:pPr>
              <w:rPr>
                <w:rFonts w:hint="eastAsia" w:ascii="宋体" w:hAnsi="宋体" w:eastAsia="宋体" w:cs="宋体"/>
                <w:sz w:val="21"/>
              </w:rPr>
            </w:pPr>
          </w:p>
        </w:tc>
        <w:tc>
          <w:tcPr>
            <w:tcW w:w="664" w:type="dxa"/>
            <w:vAlign w:val="top"/>
          </w:tcPr>
          <w:p w14:paraId="55E4A0B6">
            <w:pPr>
              <w:pStyle w:val="9"/>
              <w:spacing w:before="69" w:line="183" w:lineRule="auto"/>
              <w:ind w:left="184"/>
              <w:rPr>
                <w:rFonts w:hint="eastAsia" w:ascii="宋体" w:hAnsi="宋体" w:eastAsia="宋体" w:cs="宋体"/>
              </w:rPr>
            </w:pPr>
            <w:r>
              <w:rPr>
                <w:rFonts w:hint="eastAsia" w:ascii="宋体" w:hAnsi="宋体" w:eastAsia="宋体" w:cs="宋体"/>
                <w:spacing w:val="-3"/>
              </w:rPr>
              <w:t>122</w:t>
            </w:r>
          </w:p>
        </w:tc>
        <w:tc>
          <w:tcPr>
            <w:tcW w:w="8198" w:type="dxa"/>
            <w:vAlign w:val="top"/>
          </w:tcPr>
          <w:p w14:paraId="7DC13518">
            <w:pPr>
              <w:pStyle w:val="9"/>
              <w:spacing w:before="37" w:line="213" w:lineRule="auto"/>
              <w:ind w:left="1787"/>
              <w:rPr>
                <w:rFonts w:hint="eastAsia" w:ascii="宋体" w:hAnsi="宋体" w:eastAsia="宋体" w:cs="宋体"/>
              </w:rPr>
            </w:pPr>
            <w:r>
              <w:rPr>
                <w:rFonts w:hint="eastAsia" w:ascii="宋体" w:hAnsi="宋体" w:eastAsia="宋体" w:cs="宋体"/>
                <w:spacing w:val="8"/>
              </w:rPr>
              <w:t>B.  具有该品种固有的色泽，色泽均匀。</w:t>
            </w:r>
          </w:p>
        </w:tc>
      </w:tr>
      <w:tr w14:paraId="3E85CA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14FA282C">
            <w:pPr>
              <w:rPr>
                <w:rFonts w:hint="eastAsia" w:ascii="宋体" w:hAnsi="宋体" w:eastAsia="宋体" w:cs="宋体"/>
                <w:sz w:val="21"/>
              </w:rPr>
            </w:pPr>
          </w:p>
        </w:tc>
        <w:tc>
          <w:tcPr>
            <w:tcW w:w="664" w:type="dxa"/>
            <w:vAlign w:val="top"/>
          </w:tcPr>
          <w:p w14:paraId="7E14845F">
            <w:pPr>
              <w:pStyle w:val="9"/>
              <w:spacing w:before="200" w:line="190" w:lineRule="auto"/>
              <w:ind w:left="184"/>
              <w:rPr>
                <w:rFonts w:hint="eastAsia" w:ascii="宋体" w:hAnsi="宋体" w:eastAsia="宋体" w:cs="宋体"/>
              </w:rPr>
            </w:pPr>
            <w:r>
              <w:rPr>
                <w:rFonts w:hint="eastAsia" w:ascii="宋体" w:hAnsi="宋体" w:eastAsia="宋体" w:cs="宋体"/>
                <w:spacing w:val="-3"/>
              </w:rPr>
              <w:t>123</w:t>
            </w:r>
          </w:p>
        </w:tc>
        <w:tc>
          <w:tcPr>
            <w:tcW w:w="8198" w:type="dxa"/>
            <w:vAlign w:val="top"/>
          </w:tcPr>
          <w:p w14:paraId="088E70D5">
            <w:pPr>
              <w:pStyle w:val="9"/>
              <w:spacing w:before="34" w:line="233" w:lineRule="auto"/>
              <w:ind w:left="2213" w:right="109" w:hanging="423"/>
              <w:rPr>
                <w:rFonts w:hint="eastAsia" w:ascii="宋体" w:hAnsi="宋体" w:eastAsia="宋体" w:cs="宋体"/>
              </w:rPr>
            </w:pPr>
            <w:r>
              <w:rPr>
                <w:rFonts w:hint="eastAsia" w:ascii="宋体" w:hAnsi="宋体" w:eastAsia="宋体" w:cs="宋体"/>
                <w:spacing w:val="7"/>
              </w:rPr>
              <w:t>C.  具有本品种固有形态，表面光滑，略有</w:t>
            </w:r>
            <w:r>
              <w:rPr>
                <w:rFonts w:hint="eastAsia" w:ascii="宋体" w:hAnsi="宋体" w:eastAsia="宋体" w:cs="宋体"/>
                <w:spacing w:val="6"/>
              </w:rPr>
              <w:t>透明感，手感柔软有弹</w:t>
            </w:r>
            <w:r>
              <w:rPr>
                <w:rFonts w:hint="eastAsia" w:ascii="宋体" w:hAnsi="宋体" w:eastAsia="宋体" w:cs="宋体"/>
                <w:spacing w:val="7"/>
              </w:rPr>
              <w:t>性，厚薄均匀。</w:t>
            </w:r>
          </w:p>
        </w:tc>
      </w:tr>
      <w:tr w14:paraId="12CF86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523B73DC">
            <w:pPr>
              <w:rPr>
                <w:rFonts w:hint="eastAsia" w:ascii="宋体" w:hAnsi="宋体" w:eastAsia="宋体" w:cs="宋体"/>
                <w:sz w:val="21"/>
              </w:rPr>
            </w:pPr>
          </w:p>
        </w:tc>
        <w:tc>
          <w:tcPr>
            <w:tcW w:w="664" w:type="dxa"/>
            <w:vAlign w:val="top"/>
          </w:tcPr>
          <w:p w14:paraId="6BA71545">
            <w:pPr>
              <w:pStyle w:val="9"/>
              <w:spacing w:before="204" w:line="189" w:lineRule="auto"/>
              <w:ind w:left="184"/>
              <w:rPr>
                <w:rFonts w:hint="eastAsia" w:ascii="宋体" w:hAnsi="宋体" w:eastAsia="宋体" w:cs="宋体"/>
              </w:rPr>
            </w:pPr>
            <w:r>
              <w:rPr>
                <w:rFonts w:hint="eastAsia" w:ascii="宋体" w:hAnsi="宋体" w:eastAsia="宋体" w:cs="宋体"/>
                <w:spacing w:val="-3"/>
              </w:rPr>
              <w:t>124</w:t>
            </w:r>
          </w:p>
        </w:tc>
        <w:tc>
          <w:tcPr>
            <w:tcW w:w="8198" w:type="dxa"/>
            <w:vAlign w:val="top"/>
          </w:tcPr>
          <w:p w14:paraId="6F69EB81">
            <w:pPr>
              <w:pStyle w:val="9"/>
              <w:spacing w:before="35" w:line="233" w:lineRule="auto"/>
              <w:ind w:left="2221" w:right="109" w:hanging="433"/>
              <w:rPr>
                <w:rFonts w:hint="eastAsia" w:ascii="宋体" w:hAnsi="宋体" w:eastAsia="宋体" w:cs="宋体"/>
              </w:rPr>
            </w:pPr>
            <w:r>
              <w:rPr>
                <w:rFonts w:hint="eastAsia" w:ascii="宋体" w:hAnsi="宋体" w:eastAsia="宋体" w:cs="宋体"/>
                <w:spacing w:val="7"/>
              </w:rPr>
              <w:t>D.  具有该品种固有的滋味和气味，无酸味、馊</w:t>
            </w:r>
            <w:r>
              <w:rPr>
                <w:rFonts w:hint="eastAsia" w:ascii="宋体" w:hAnsi="宋体" w:eastAsia="宋体" w:cs="宋体"/>
                <w:spacing w:val="6"/>
              </w:rPr>
              <w:t>味、霉味及其他异</w:t>
            </w:r>
            <w:r>
              <w:rPr>
                <w:rFonts w:hint="eastAsia" w:ascii="宋体" w:hAnsi="宋体" w:eastAsia="宋体" w:cs="宋体"/>
              </w:rPr>
              <w:t xml:space="preserve"> </w:t>
            </w:r>
            <w:r>
              <w:rPr>
                <w:rFonts w:hint="eastAsia" w:ascii="宋体" w:hAnsi="宋体" w:eastAsia="宋体" w:cs="宋体"/>
                <w:spacing w:val="3"/>
              </w:rPr>
              <w:t>味口感。</w:t>
            </w:r>
          </w:p>
        </w:tc>
      </w:tr>
      <w:tr w14:paraId="016769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40" w:type="dxa"/>
            <w:vAlign w:val="top"/>
          </w:tcPr>
          <w:p w14:paraId="20021458">
            <w:pPr>
              <w:rPr>
                <w:rFonts w:hint="eastAsia" w:ascii="宋体" w:hAnsi="宋体" w:eastAsia="宋体" w:cs="宋体"/>
                <w:sz w:val="21"/>
              </w:rPr>
            </w:pPr>
          </w:p>
        </w:tc>
        <w:tc>
          <w:tcPr>
            <w:tcW w:w="664" w:type="dxa"/>
            <w:vAlign w:val="top"/>
          </w:tcPr>
          <w:p w14:paraId="48DD8396">
            <w:pPr>
              <w:pStyle w:val="9"/>
              <w:spacing w:before="69" w:line="184" w:lineRule="auto"/>
              <w:ind w:left="184"/>
              <w:rPr>
                <w:rFonts w:hint="eastAsia" w:ascii="宋体" w:hAnsi="宋体" w:eastAsia="宋体" w:cs="宋体"/>
              </w:rPr>
            </w:pPr>
            <w:r>
              <w:rPr>
                <w:rFonts w:hint="eastAsia" w:ascii="宋体" w:hAnsi="宋体" w:eastAsia="宋体" w:cs="宋体"/>
                <w:spacing w:val="-3"/>
              </w:rPr>
              <w:t>125</w:t>
            </w:r>
          </w:p>
        </w:tc>
        <w:tc>
          <w:tcPr>
            <w:tcW w:w="8198" w:type="dxa"/>
            <w:vAlign w:val="top"/>
          </w:tcPr>
          <w:p w14:paraId="3FC4FA33">
            <w:pPr>
              <w:pStyle w:val="9"/>
              <w:spacing w:before="37" w:line="214" w:lineRule="auto"/>
              <w:ind w:left="1790"/>
              <w:rPr>
                <w:rFonts w:hint="eastAsia" w:ascii="宋体" w:hAnsi="宋体" w:eastAsia="宋体" w:cs="宋体"/>
              </w:rPr>
            </w:pPr>
            <w:r>
              <w:rPr>
                <w:rFonts w:hint="eastAsia" w:ascii="宋体" w:hAnsi="宋体" w:eastAsia="宋体" w:cs="宋体"/>
                <w:spacing w:val="8"/>
              </w:rPr>
              <w:t>E.  有爽滑感，不粘牙，不夹生，无牙碜杂质。</w:t>
            </w:r>
          </w:p>
        </w:tc>
      </w:tr>
      <w:tr w14:paraId="7F27B8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40" w:type="dxa"/>
            <w:vAlign w:val="top"/>
          </w:tcPr>
          <w:p w14:paraId="40430389">
            <w:pPr>
              <w:rPr>
                <w:rFonts w:hint="eastAsia" w:ascii="宋体" w:hAnsi="宋体" w:eastAsia="宋体" w:cs="宋体"/>
                <w:sz w:val="21"/>
              </w:rPr>
            </w:pPr>
          </w:p>
        </w:tc>
        <w:tc>
          <w:tcPr>
            <w:tcW w:w="664" w:type="dxa"/>
            <w:vAlign w:val="top"/>
          </w:tcPr>
          <w:p w14:paraId="3A096DC1">
            <w:pPr>
              <w:pStyle w:val="9"/>
              <w:spacing w:before="68" w:line="187" w:lineRule="auto"/>
              <w:ind w:left="184"/>
              <w:rPr>
                <w:rFonts w:hint="eastAsia" w:ascii="宋体" w:hAnsi="宋体" w:eastAsia="宋体" w:cs="宋体"/>
              </w:rPr>
            </w:pPr>
            <w:r>
              <w:rPr>
                <w:rFonts w:hint="eastAsia" w:ascii="宋体" w:hAnsi="宋体" w:eastAsia="宋体" w:cs="宋体"/>
                <w:spacing w:val="-3"/>
              </w:rPr>
              <w:t>126</w:t>
            </w:r>
          </w:p>
        </w:tc>
        <w:tc>
          <w:tcPr>
            <w:tcW w:w="8198" w:type="dxa"/>
            <w:vAlign w:val="top"/>
          </w:tcPr>
          <w:p w14:paraId="68072B85">
            <w:pPr>
              <w:pStyle w:val="9"/>
              <w:spacing w:before="35" w:line="217" w:lineRule="auto"/>
              <w:ind w:left="1789"/>
              <w:rPr>
                <w:rFonts w:hint="eastAsia" w:ascii="宋体" w:hAnsi="宋体" w:eastAsia="宋体" w:cs="宋体"/>
              </w:rPr>
            </w:pPr>
            <w:r>
              <w:rPr>
                <w:rFonts w:hint="eastAsia" w:ascii="宋体" w:hAnsi="宋体" w:eastAsia="宋体" w:cs="宋体"/>
                <w:spacing w:val="8"/>
              </w:rPr>
              <w:t>F.  无肉眼可见的杂质、异物。</w:t>
            </w:r>
          </w:p>
        </w:tc>
      </w:tr>
      <w:tr w14:paraId="41CFD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5A2804B7">
            <w:pPr>
              <w:rPr>
                <w:rFonts w:hint="eastAsia" w:ascii="宋体" w:hAnsi="宋体" w:eastAsia="宋体" w:cs="宋体"/>
                <w:sz w:val="21"/>
              </w:rPr>
            </w:pPr>
          </w:p>
        </w:tc>
        <w:tc>
          <w:tcPr>
            <w:tcW w:w="664" w:type="dxa"/>
            <w:vAlign w:val="top"/>
          </w:tcPr>
          <w:p w14:paraId="6276056F">
            <w:pPr>
              <w:pStyle w:val="9"/>
              <w:spacing w:before="65" w:line="187" w:lineRule="auto"/>
              <w:ind w:left="184"/>
              <w:rPr>
                <w:rFonts w:hint="eastAsia" w:ascii="宋体" w:hAnsi="宋体" w:eastAsia="宋体" w:cs="宋体"/>
              </w:rPr>
            </w:pPr>
            <w:r>
              <w:rPr>
                <w:rFonts w:hint="eastAsia" w:ascii="宋体" w:hAnsi="宋体" w:eastAsia="宋体" w:cs="宋体"/>
                <w:spacing w:val="-3"/>
              </w:rPr>
              <w:t>127</w:t>
            </w:r>
          </w:p>
        </w:tc>
        <w:tc>
          <w:tcPr>
            <w:tcW w:w="8198" w:type="dxa"/>
            <w:vAlign w:val="top"/>
          </w:tcPr>
          <w:p w14:paraId="08461E85">
            <w:pPr>
              <w:pStyle w:val="9"/>
              <w:spacing w:before="33" w:line="206" w:lineRule="auto"/>
              <w:ind w:left="1375"/>
              <w:rPr>
                <w:rFonts w:hint="eastAsia" w:ascii="宋体" w:hAnsi="宋体" w:eastAsia="宋体" w:cs="宋体"/>
              </w:rPr>
            </w:pPr>
            <w:r>
              <w:rPr>
                <w:rFonts w:hint="eastAsia" w:ascii="宋体" w:hAnsi="宋体" w:eastAsia="宋体" w:cs="宋体"/>
                <w:spacing w:val="7"/>
              </w:rPr>
              <w:t>2)  饺子皮、馄饨皮、烧卖皮等：</w:t>
            </w:r>
          </w:p>
        </w:tc>
      </w:tr>
      <w:tr w14:paraId="7C6733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687865F8">
            <w:pPr>
              <w:rPr>
                <w:rFonts w:hint="eastAsia" w:ascii="宋体" w:hAnsi="宋体" w:eastAsia="宋体" w:cs="宋体"/>
                <w:sz w:val="21"/>
              </w:rPr>
            </w:pPr>
          </w:p>
        </w:tc>
        <w:tc>
          <w:tcPr>
            <w:tcW w:w="664" w:type="dxa"/>
            <w:vAlign w:val="top"/>
          </w:tcPr>
          <w:p w14:paraId="49B5CE43">
            <w:pPr>
              <w:pStyle w:val="9"/>
              <w:spacing w:before="196" w:line="190" w:lineRule="auto"/>
              <w:ind w:left="184"/>
              <w:rPr>
                <w:rFonts w:hint="eastAsia" w:ascii="宋体" w:hAnsi="宋体" w:eastAsia="宋体" w:cs="宋体"/>
              </w:rPr>
            </w:pPr>
            <w:r>
              <w:rPr>
                <w:rFonts w:hint="eastAsia" w:ascii="宋体" w:hAnsi="宋体" w:eastAsia="宋体" w:cs="宋体"/>
                <w:spacing w:val="-3"/>
              </w:rPr>
              <w:t>128</w:t>
            </w:r>
          </w:p>
        </w:tc>
        <w:tc>
          <w:tcPr>
            <w:tcW w:w="8198" w:type="dxa"/>
            <w:vAlign w:val="top"/>
          </w:tcPr>
          <w:p w14:paraId="3BA11270">
            <w:pPr>
              <w:pStyle w:val="9"/>
              <w:spacing w:before="30" w:line="221" w:lineRule="auto"/>
              <w:ind w:left="1786"/>
              <w:rPr>
                <w:rFonts w:hint="eastAsia" w:ascii="宋体" w:hAnsi="宋体" w:eastAsia="宋体" w:cs="宋体"/>
              </w:rPr>
            </w:pPr>
            <w:r>
              <w:rPr>
                <w:rFonts w:hint="eastAsia" w:ascii="宋体" w:hAnsi="宋体" w:eastAsia="宋体" w:cs="宋体"/>
                <w:spacing w:val="25"/>
              </w:rPr>
              <w:t>A.</w:t>
            </w:r>
            <w:r>
              <w:rPr>
                <w:rFonts w:hint="eastAsia" w:ascii="宋体" w:hAnsi="宋体" w:eastAsia="宋体" w:cs="宋体"/>
                <w:spacing w:val="10"/>
              </w:rPr>
              <w:t xml:space="preserve">  </w:t>
            </w:r>
            <w:r>
              <w:rPr>
                <w:rFonts w:hint="eastAsia" w:ascii="宋体" w:hAnsi="宋体" w:eastAsia="宋体" w:cs="宋体"/>
                <w:spacing w:val="25"/>
              </w:rPr>
              <w:t>符合《食</w:t>
            </w:r>
            <w:r>
              <w:rPr>
                <w:rFonts w:hint="eastAsia" w:ascii="宋体" w:hAnsi="宋体" w:eastAsia="宋体" w:cs="宋体"/>
                <w:spacing w:val="-53"/>
              </w:rPr>
              <w:t xml:space="preserve"> </w:t>
            </w:r>
            <w:r>
              <w:rPr>
                <w:rFonts w:hint="eastAsia" w:ascii="宋体" w:hAnsi="宋体" w:eastAsia="宋体" w:cs="宋体"/>
                <w:spacing w:val="25"/>
              </w:rPr>
              <w:t>品安全</w:t>
            </w:r>
            <w:r>
              <w:rPr>
                <w:rFonts w:hint="eastAsia" w:ascii="宋体" w:hAnsi="宋体" w:eastAsia="宋体" w:cs="宋体"/>
                <w:spacing w:val="-51"/>
              </w:rPr>
              <w:t xml:space="preserve"> </w:t>
            </w:r>
            <w:r>
              <w:rPr>
                <w:rFonts w:hint="eastAsia" w:ascii="宋体" w:hAnsi="宋体" w:eastAsia="宋体" w:cs="宋体"/>
                <w:spacing w:val="25"/>
              </w:rPr>
              <w:t>国家标准</w:t>
            </w:r>
            <w:r>
              <w:rPr>
                <w:rFonts w:hint="eastAsia" w:ascii="宋体" w:hAnsi="宋体" w:eastAsia="宋体" w:cs="宋体"/>
                <w:spacing w:val="69"/>
              </w:rPr>
              <w:t xml:space="preserve"> </w:t>
            </w:r>
            <w:r>
              <w:rPr>
                <w:rFonts w:hint="eastAsia" w:ascii="宋体" w:hAnsi="宋体" w:eastAsia="宋体" w:cs="宋体"/>
                <w:spacing w:val="25"/>
              </w:rPr>
              <w:t>食</w:t>
            </w:r>
            <w:r>
              <w:rPr>
                <w:rFonts w:hint="eastAsia" w:ascii="宋体" w:hAnsi="宋体" w:eastAsia="宋体" w:cs="宋体"/>
                <w:spacing w:val="-56"/>
              </w:rPr>
              <w:t xml:space="preserve"> </w:t>
            </w:r>
            <w:r>
              <w:rPr>
                <w:rFonts w:hint="eastAsia" w:ascii="宋体" w:hAnsi="宋体" w:eastAsia="宋体" w:cs="宋体"/>
                <w:spacing w:val="25"/>
              </w:rPr>
              <w:t>品添加剂使用标准</w:t>
            </w:r>
            <w:r>
              <w:rPr>
                <w:rFonts w:hint="eastAsia" w:ascii="宋体" w:hAnsi="宋体" w:eastAsia="宋体" w:cs="宋体"/>
                <w:spacing w:val="-55"/>
              </w:rPr>
              <w:t xml:space="preserve"> </w:t>
            </w:r>
            <w:r>
              <w:rPr>
                <w:rFonts w:hint="eastAsia" w:ascii="宋体" w:hAnsi="宋体" w:eastAsia="宋体" w:cs="宋体"/>
                <w:spacing w:val="25"/>
              </w:rPr>
              <w:t>》（</w:t>
            </w:r>
            <w:r>
              <w:rPr>
                <w:rFonts w:hint="eastAsia" w:ascii="宋体" w:hAnsi="宋体" w:eastAsia="宋体" w:cs="宋体"/>
              </w:rPr>
              <w:t>GB</w:t>
            </w:r>
          </w:p>
          <w:p w14:paraId="7466C54B">
            <w:pPr>
              <w:pStyle w:val="9"/>
              <w:spacing w:before="34" w:line="215" w:lineRule="auto"/>
              <w:ind w:left="2219"/>
              <w:rPr>
                <w:rFonts w:hint="eastAsia" w:ascii="宋体" w:hAnsi="宋体" w:eastAsia="宋体" w:cs="宋体"/>
              </w:rPr>
            </w:pPr>
            <w:r>
              <w:rPr>
                <w:rFonts w:hint="eastAsia" w:ascii="宋体" w:hAnsi="宋体" w:eastAsia="宋体" w:cs="宋体"/>
                <w:spacing w:val="4"/>
              </w:rPr>
              <w:t>2760-2014）标准。</w:t>
            </w:r>
          </w:p>
        </w:tc>
      </w:tr>
      <w:tr w14:paraId="1F81C2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4871958E">
            <w:pPr>
              <w:rPr>
                <w:rFonts w:hint="eastAsia" w:ascii="宋体" w:hAnsi="宋体" w:eastAsia="宋体" w:cs="宋体"/>
                <w:sz w:val="21"/>
              </w:rPr>
            </w:pPr>
          </w:p>
        </w:tc>
        <w:tc>
          <w:tcPr>
            <w:tcW w:w="664" w:type="dxa"/>
            <w:vAlign w:val="top"/>
          </w:tcPr>
          <w:p w14:paraId="050F3F4E">
            <w:pPr>
              <w:pStyle w:val="9"/>
              <w:spacing w:before="63" w:line="189" w:lineRule="auto"/>
              <w:ind w:left="184"/>
              <w:rPr>
                <w:rFonts w:hint="eastAsia" w:ascii="宋体" w:hAnsi="宋体" w:eastAsia="宋体" w:cs="宋体"/>
              </w:rPr>
            </w:pPr>
            <w:r>
              <w:rPr>
                <w:rFonts w:hint="eastAsia" w:ascii="宋体" w:hAnsi="宋体" w:eastAsia="宋体" w:cs="宋体"/>
                <w:spacing w:val="-3"/>
              </w:rPr>
              <w:t>129</w:t>
            </w:r>
          </w:p>
        </w:tc>
        <w:tc>
          <w:tcPr>
            <w:tcW w:w="8198" w:type="dxa"/>
            <w:vAlign w:val="top"/>
          </w:tcPr>
          <w:p w14:paraId="0F6727A0">
            <w:pPr>
              <w:pStyle w:val="9"/>
              <w:spacing w:before="30" w:line="219" w:lineRule="auto"/>
              <w:ind w:left="1787"/>
              <w:rPr>
                <w:rFonts w:hint="eastAsia" w:ascii="宋体" w:hAnsi="宋体" w:eastAsia="宋体" w:cs="宋体"/>
              </w:rPr>
            </w:pPr>
            <w:r>
              <w:rPr>
                <w:rFonts w:hint="eastAsia" w:ascii="宋体" w:hAnsi="宋体" w:eastAsia="宋体" w:cs="宋体"/>
                <w:spacing w:val="8"/>
              </w:rPr>
              <w:t>B.  形态光滑，粗细一致，结构繁凑。</w:t>
            </w:r>
          </w:p>
        </w:tc>
      </w:tr>
      <w:tr w14:paraId="025B65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1780FBC">
            <w:pPr>
              <w:rPr>
                <w:rFonts w:hint="eastAsia" w:ascii="宋体" w:hAnsi="宋体" w:eastAsia="宋体" w:cs="宋体"/>
                <w:sz w:val="21"/>
              </w:rPr>
            </w:pPr>
          </w:p>
        </w:tc>
        <w:tc>
          <w:tcPr>
            <w:tcW w:w="664" w:type="dxa"/>
            <w:vAlign w:val="top"/>
          </w:tcPr>
          <w:p w14:paraId="7B5A51E0">
            <w:pPr>
              <w:pStyle w:val="9"/>
              <w:spacing w:before="63" w:line="188" w:lineRule="auto"/>
              <w:ind w:left="184"/>
              <w:rPr>
                <w:rFonts w:hint="eastAsia" w:ascii="宋体" w:hAnsi="宋体" w:eastAsia="宋体" w:cs="宋体"/>
              </w:rPr>
            </w:pPr>
            <w:r>
              <w:rPr>
                <w:rFonts w:hint="eastAsia" w:ascii="宋体" w:hAnsi="宋体" w:eastAsia="宋体" w:cs="宋体"/>
                <w:spacing w:val="-3"/>
              </w:rPr>
              <w:t>130</w:t>
            </w:r>
          </w:p>
        </w:tc>
        <w:tc>
          <w:tcPr>
            <w:tcW w:w="8198" w:type="dxa"/>
            <w:vAlign w:val="top"/>
          </w:tcPr>
          <w:p w14:paraId="054B1E1F">
            <w:pPr>
              <w:pStyle w:val="9"/>
              <w:spacing w:before="31" w:line="216" w:lineRule="auto"/>
              <w:ind w:left="1790"/>
              <w:rPr>
                <w:rFonts w:hint="eastAsia" w:ascii="宋体" w:hAnsi="宋体" w:eastAsia="宋体" w:cs="宋体"/>
              </w:rPr>
            </w:pPr>
            <w:r>
              <w:rPr>
                <w:rFonts w:hint="eastAsia" w:ascii="宋体" w:hAnsi="宋体" w:eastAsia="宋体" w:cs="宋体"/>
                <w:spacing w:val="6"/>
              </w:rPr>
              <w:t>C.  色泽均匀一致。</w:t>
            </w:r>
          </w:p>
        </w:tc>
      </w:tr>
      <w:tr w14:paraId="7DD5B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3153F40F">
            <w:pPr>
              <w:rPr>
                <w:rFonts w:hint="eastAsia" w:ascii="宋体" w:hAnsi="宋体" w:eastAsia="宋体" w:cs="宋体"/>
                <w:sz w:val="21"/>
              </w:rPr>
            </w:pPr>
          </w:p>
        </w:tc>
        <w:tc>
          <w:tcPr>
            <w:tcW w:w="664" w:type="dxa"/>
            <w:vAlign w:val="top"/>
          </w:tcPr>
          <w:p w14:paraId="02122415">
            <w:pPr>
              <w:pStyle w:val="9"/>
              <w:spacing w:before="64" w:line="187" w:lineRule="auto"/>
              <w:ind w:left="184"/>
              <w:rPr>
                <w:rFonts w:hint="eastAsia" w:ascii="宋体" w:hAnsi="宋体" w:eastAsia="宋体" w:cs="宋体"/>
              </w:rPr>
            </w:pPr>
            <w:r>
              <w:rPr>
                <w:rFonts w:hint="eastAsia" w:ascii="宋体" w:hAnsi="宋体" w:eastAsia="宋体" w:cs="宋体"/>
                <w:spacing w:val="-3"/>
              </w:rPr>
              <w:t>131</w:t>
            </w:r>
          </w:p>
        </w:tc>
        <w:tc>
          <w:tcPr>
            <w:tcW w:w="8198" w:type="dxa"/>
            <w:vAlign w:val="top"/>
          </w:tcPr>
          <w:p w14:paraId="6737AF25">
            <w:pPr>
              <w:pStyle w:val="9"/>
              <w:spacing w:before="32" w:line="216" w:lineRule="auto"/>
              <w:ind w:left="1788"/>
              <w:rPr>
                <w:rFonts w:hint="eastAsia" w:ascii="宋体" w:hAnsi="宋体" w:eastAsia="宋体" w:cs="宋体"/>
              </w:rPr>
            </w:pPr>
            <w:r>
              <w:rPr>
                <w:rFonts w:hint="eastAsia" w:ascii="宋体" w:hAnsi="宋体" w:eastAsia="宋体" w:cs="宋体"/>
                <w:spacing w:val="9"/>
              </w:rPr>
              <w:t>D.  具有产品应有的气味，无酸味、霉味</w:t>
            </w:r>
            <w:r>
              <w:rPr>
                <w:rFonts w:hint="eastAsia" w:ascii="宋体" w:hAnsi="宋体" w:eastAsia="宋体" w:cs="宋体"/>
                <w:spacing w:val="8"/>
              </w:rPr>
              <w:t>及其他异味。</w:t>
            </w:r>
          </w:p>
        </w:tc>
      </w:tr>
      <w:tr w14:paraId="3E457B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4D404733">
            <w:pPr>
              <w:rPr>
                <w:rFonts w:hint="eastAsia" w:ascii="宋体" w:hAnsi="宋体" w:eastAsia="宋体" w:cs="宋体"/>
                <w:sz w:val="21"/>
              </w:rPr>
            </w:pPr>
          </w:p>
        </w:tc>
        <w:tc>
          <w:tcPr>
            <w:tcW w:w="664" w:type="dxa"/>
            <w:vAlign w:val="top"/>
          </w:tcPr>
          <w:p w14:paraId="41090942">
            <w:pPr>
              <w:pStyle w:val="9"/>
              <w:spacing w:before="63" w:line="189" w:lineRule="auto"/>
              <w:ind w:left="184"/>
              <w:rPr>
                <w:rFonts w:hint="eastAsia" w:ascii="宋体" w:hAnsi="宋体" w:eastAsia="宋体" w:cs="宋体"/>
              </w:rPr>
            </w:pPr>
            <w:r>
              <w:rPr>
                <w:rFonts w:hint="eastAsia" w:ascii="宋体" w:hAnsi="宋体" w:eastAsia="宋体" w:cs="宋体"/>
                <w:spacing w:val="-3"/>
              </w:rPr>
              <w:t>132</w:t>
            </w:r>
          </w:p>
        </w:tc>
        <w:tc>
          <w:tcPr>
            <w:tcW w:w="8198" w:type="dxa"/>
            <w:vAlign w:val="top"/>
          </w:tcPr>
          <w:p w14:paraId="3D9E3943">
            <w:pPr>
              <w:pStyle w:val="9"/>
              <w:spacing w:before="31" w:line="218" w:lineRule="auto"/>
              <w:ind w:left="1790"/>
              <w:rPr>
                <w:rFonts w:hint="eastAsia" w:ascii="宋体" w:hAnsi="宋体" w:eastAsia="宋体" w:cs="宋体"/>
              </w:rPr>
            </w:pPr>
            <w:r>
              <w:rPr>
                <w:rFonts w:hint="eastAsia" w:ascii="宋体" w:hAnsi="宋体" w:eastAsia="宋体" w:cs="宋体"/>
                <w:spacing w:val="8"/>
              </w:rPr>
              <w:t>E.  无正常视力可见的外来杂质。</w:t>
            </w:r>
          </w:p>
        </w:tc>
      </w:tr>
      <w:tr w14:paraId="29D33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26711061">
            <w:pPr>
              <w:rPr>
                <w:rFonts w:hint="eastAsia" w:ascii="宋体" w:hAnsi="宋体" w:eastAsia="宋体" w:cs="宋体"/>
                <w:sz w:val="21"/>
              </w:rPr>
            </w:pPr>
          </w:p>
        </w:tc>
        <w:tc>
          <w:tcPr>
            <w:tcW w:w="664" w:type="dxa"/>
            <w:vAlign w:val="top"/>
          </w:tcPr>
          <w:p w14:paraId="23632128">
            <w:pPr>
              <w:pStyle w:val="9"/>
              <w:spacing w:before="197" w:line="190" w:lineRule="auto"/>
              <w:ind w:left="184"/>
              <w:rPr>
                <w:rFonts w:hint="eastAsia" w:ascii="宋体" w:hAnsi="宋体" w:eastAsia="宋体" w:cs="宋体"/>
              </w:rPr>
            </w:pPr>
            <w:r>
              <w:rPr>
                <w:rFonts w:hint="eastAsia" w:ascii="宋体" w:hAnsi="宋体" w:eastAsia="宋体" w:cs="宋体"/>
                <w:spacing w:val="-3"/>
              </w:rPr>
              <w:t>133</w:t>
            </w:r>
          </w:p>
        </w:tc>
        <w:tc>
          <w:tcPr>
            <w:tcW w:w="8198" w:type="dxa"/>
            <w:vAlign w:val="top"/>
          </w:tcPr>
          <w:p w14:paraId="1E57B299">
            <w:pPr>
              <w:pStyle w:val="9"/>
              <w:spacing w:before="32" w:line="234" w:lineRule="auto"/>
              <w:ind w:left="1794" w:right="109" w:hanging="418"/>
              <w:rPr>
                <w:rFonts w:hint="eastAsia" w:ascii="宋体" w:hAnsi="宋体" w:eastAsia="宋体" w:cs="宋体"/>
              </w:rPr>
            </w:pPr>
            <w:r>
              <w:rPr>
                <w:rFonts w:hint="eastAsia" w:ascii="宋体" w:hAnsi="宋体" w:eastAsia="宋体" w:cs="宋体"/>
                <w:spacing w:val="7"/>
              </w:rPr>
              <w:t>3)  面条：软硬合适；弹性好；光滑爽口；无异</w:t>
            </w:r>
            <w:r>
              <w:rPr>
                <w:rFonts w:hint="eastAsia" w:ascii="宋体" w:hAnsi="宋体" w:eastAsia="宋体" w:cs="宋体"/>
                <w:spacing w:val="6"/>
              </w:rPr>
              <w:t>味；表面光滑、有明显</w:t>
            </w:r>
            <w:r>
              <w:rPr>
                <w:rFonts w:hint="eastAsia" w:ascii="宋体" w:hAnsi="宋体" w:eastAsia="宋体" w:cs="宋体"/>
                <w:spacing w:val="4"/>
              </w:rPr>
              <w:t>质感；色泽亮白或亮黄。</w:t>
            </w:r>
          </w:p>
        </w:tc>
      </w:tr>
      <w:tr w14:paraId="771F0D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669881D8">
            <w:pPr>
              <w:rPr>
                <w:rFonts w:hint="eastAsia" w:ascii="宋体" w:hAnsi="宋体" w:eastAsia="宋体" w:cs="宋体"/>
                <w:sz w:val="21"/>
              </w:rPr>
            </w:pPr>
          </w:p>
        </w:tc>
        <w:tc>
          <w:tcPr>
            <w:tcW w:w="664" w:type="dxa"/>
            <w:vAlign w:val="top"/>
          </w:tcPr>
          <w:p w14:paraId="2B096814">
            <w:pPr>
              <w:pStyle w:val="9"/>
              <w:spacing w:before="64" w:line="188" w:lineRule="auto"/>
              <w:ind w:left="184"/>
              <w:rPr>
                <w:rFonts w:hint="eastAsia" w:ascii="宋体" w:hAnsi="宋体" w:eastAsia="宋体" w:cs="宋体"/>
              </w:rPr>
            </w:pPr>
            <w:r>
              <w:rPr>
                <w:rFonts w:hint="eastAsia" w:ascii="宋体" w:hAnsi="宋体" w:eastAsia="宋体" w:cs="宋体"/>
                <w:spacing w:val="-3"/>
              </w:rPr>
              <w:t>134</w:t>
            </w:r>
          </w:p>
        </w:tc>
        <w:tc>
          <w:tcPr>
            <w:tcW w:w="8198" w:type="dxa"/>
            <w:vAlign w:val="top"/>
          </w:tcPr>
          <w:p w14:paraId="3F763268">
            <w:pPr>
              <w:pStyle w:val="9"/>
              <w:spacing w:before="32" w:line="216" w:lineRule="auto"/>
              <w:ind w:left="509"/>
              <w:rPr>
                <w:rFonts w:hint="eastAsia" w:ascii="宋体" w:hAnsi="宋体" w:eastAsia="宋体" w:cs="宋体"/>
              </w:rPr>
            </w:pPr>
            <w:r>
              <w:rPr>
                <w:rFonts w:hint="eastAsia" w:ascii="宋体" w:hAnsi="宋体" w:eastAsia="宋体" w:cs="宋体"/>
                <w:spacing w:val="5"/>
                <w:sz w:val="19"/>
                <w:szCs w:val="19"/>
              </w:rPr>
              <w:t>2.3.7.</w:t>
            </w:r>
            <w:r>
              <w:rPr>
                <w:rFonts w:hint="eastAsia" w:ascii="宋体" w:hAnsi="宋体" w:eastAsia="宋体" w:cs="宋体"/>
                <w:spacing w:val="25"/>
                <w:sz w:val="19"/>
                <w:szCs w:val="19"/>
              </w:rPr>
              <w:t xml:space="preserve"> </w:t>
            </w:r>
            <w:r>
              <w:rPr>
                <w:rFonts w:hint="eastAsia" w:ascii="宋体" w:hAnsi="宋体" w:eastAsia="宋体" w:cs="宋体"/>
                <w:spacing w:val="5"/>
              </w:rPr>
              <w:t>食用油、米要求：</w:t>
            </w:r>
          </w:p>
        </w:tc>
      </w:tr>
      <w:tr w14:paraId="3EE799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2BEB72C1">
            <w:pPr>
              <w:rPr>
                <w:rFonts w:hint="eastAsia" w:ascii="宋体" w:hAnsi="宋体" w:eastAsia="宋体" w:cs="宋体"/>
                <w:sz w:val="21"/>
              </w:rPr>
            </w:pPr>
          </w:p>
        </w:tc>
        <w:tc>
          <w:tcPr>
            <w:tcW w:w="664" w:type="dxa"/>
            <w:vAlign w:val="top"/>
          </w:tcPr>
          <w:p w14:paraId="30FCE962">
            <w:pPr>
              <w:spacing w:line="268" w:lineRule="auto"/>
              <w:rPr>
                <w:rFonts w:hint="eastAsia" w:ascii="宋体" w:hAnsi="宋体" w:eastAsia="宋体" w:cs="宋体"/>
                <w:sz w:val="21"/>
              </w:rPr>
            </w:pPr>
          </w:p>
          <w:p w14:paraId="79B7EB3A">
            <w:pPr>
              <w:pStyle w:val="9"/>
              <w:spacing w:before="65" w:line="190" w:lineRule="auto"/>
              <w:ind w:left="184"/>
              <w:rPr>
                <w:rFonts w:hint="eastAsia" w:ascii="宋体" w:hAnsi="宋体" w:eastAsia="宋体" w:cs="宋体"/>
              </w:rPr>
            </w:pPr>
            <w:r>
              <w:rPr>
                <w:rFonts w:hint="eastAsia" w:ascii="宋体" w:hAnsi="宋体" w:eastAsia="宋体" w:cs="宋体"/>
                <w:spacing w:val="-3"/>
              </w:rPr>
              <w:t>135</w:t>
            </w:r>
          </w:p>
        </w:tc>
        <w:tc>
          <w:tcPr>
            <w:tcW w:w="8198" w:type="dxa"/>
            <w:vAlign w:val="top"/>
          </w:tcPr>
          <w:p w14:paraId="1366828A">
            <w:pPr>
              <w:pStyle w:val="9"/>
              <w:spacing w:before="32" w:line="238" w:lineRule="auto"/>
              <w:ind w:left="1250" w:right="106" w:hanging="386"/>
              <w:rPr>
                <w:rFonts w:hint="eastAsia" w:ascii="宋体" w:hAnsi="宋体" w:eastAsia="宋体" w:cs="宋体"/>
              </w:rPr>
            </w:pPr>
            <w:r>
              <w:rPr>
                <w:rFonts w:hint="eastAsia" w:ascii="宋体" w:hAnsi="宋体" w:eastAsia="宋体" w:cs="宋体"/>
                <w:spacing w:val="10"/>
              </w:rPr>
              <w:t>(1) 供应商提供的食用油及大米必须符合</w:t>
            </w:r>
            <w:r>
              <w:rPr>
                <w:rFonts w:hint="eastAsia" w:ascii="宋体" w:hAnsi="宋体" w:eastAsia="宋体" w:cs="宋体"/>
                <w:spacing w:val="9"/>
              </w:rPr>
              <w:t>质量和卫生标准，不得有腐烂、变</w:t>
            </w:r>
            <w:r>
              <w:rPr>
                <w:rFonts w:hint="eastAsia" w:ascii="宋体" w:hAnsi="宋体" w:eastAsia="宋体" w:cs="宋体"/>
                <w:spacing w:val="11"/>
              </w:rPr>
              <w:t>质、油脂酸败、霉变、生虫、污秽不结、混有异物或有其它感官性状异</w:t>
            </w:r>
            <w:r>
              <w:rPr>
                <w:rFonts w:hint="eastAsia" w:ascii="宋体" w:hAnsi="宋体" w:eastAsia="宋体" w:cs="宋体"/>
                <w:spacing w:val="8"/>
              </w:rPr>
              <w:t>常并可能对人体健康有害的物质。</w:t>
            </w:r>
          </w:p>
        </w:tc>
      </w:tr>
      <w:tr w14:paraId="6E6B1D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78A77868">
            <w:pPr>
              <w:rPr>
                <w:rFonts w:hint="eastAsia" w:ascii="宋体" w:hAnsi="宋体" w:eastAsia="宋体" w:cs="宋体"/>
                <w:sz w:val="21"/>
              </w:rPr>
            </w:pPr>
          </w:p>
        </w:tc>
        <w:tc>
          <w:tcPr>
            <w:tcW w:w="664" w:type="dxa"/>
            <w:vAlign w:val="top"/>
          </w:tcPr>
          <w:p w14:paraId="0F5BE3DB">
            <w:pPr>
              <w:pStyle w:val="9"/>
              <w:spacing w:before="63" w:line="188" w:lineRule="auto"/>
              <w:ind w:left="184"/>
              <w:rPr>
                <w:rFonts w:hint="eastAsia" w:ascii="宋体" w:hAnsi="宋体" w:eastAsia="宋体" w:cs="宋体"/>
              </w:rPr>
            </w:pPr>
            <w:r>
              <w:rPr>
                <w:rFonts w:hint="eastAsia" w:ascii="宋体" w:hAnsi="宋体" w:eastAsia="宋体" w:cs="宋体"/>
                <w:spacing w:val="-3"/>
              </w:rPr>
              <w:t>136</w:t>
            </w:r>
          </w:p>
        </w:tc>
        <w:tc>
          <w:tcPr>
            <w:tcW w:w="8198" w:type="dxa"/>
            <w:vAlign w:val="top"/>
          </w:tcPr>
          <w:p w14:paraId="6208449E">
            <w:pPr>
              <w:pStyle w:val="9"/>
              <w:spacing w:before="30" w:line="216" w:lineRule="auto"/>
              <w:ind w:left="864"/>
              <w:rPr>
                <w:rFonts w:hint="eastAsia" w:ascii="宋体" w:hAnsi="宋体" w:eastAsia="宋体" w:cs="宋体"/>
              </w:rPr>
            </w:pPr>
            <w:r>
              <w:rPr>
                <w:rFonts w:hint="eastAsia" w:ascii="宋体" w:hAnsi="宋体" w:eastAsia="宋体" w:cs="宋体"/>
              </w:rPr>
              <w:t>(2)</w:t>
            </w:r>
            <w:r>
              <w:rPr>
                <w:rFonts w:hint="eastAsia" w:ascii="宋体" w:hAnsi="宋体" w:eastAsia="宋体" w:cs="宋体"/>
                <w:spacing w:val="16"/>
              </w:rPr>
              <w:t xml:space="preserve"> </w:t>
            </w:r>
            <w:r>
              <w:rPr>
                <w:rFonts w:hint="eastAsia" w:ascii="宋体" w:hAnsi="宋体" w:eastAsia="宋体" w:cs="宋体"/>
              </w:rPr>
              <w:t>大米要求：</w:t>
            </w:r>
          </w:p>
        </w:tc>
      </w:tr>
      <w:tr w14:paraId="6359E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1" w:hRule="atLeast"/>
        </w:trPr>
        <w:tc>
          <w:tcPr>
            <w:tcW w:w="640" w:type="dxa"/>
            <w:vAlign w:val="top"/>
          </w:tcPr>
          <w:p w14:paraId="14272EED">
            <w:pPr>
              <w:rPr>
                <w:rFonts w:hint="eastAsia" w:ascii="宋体" w:hAnsi="宋体" w:eastAsia="宋体" w:cs="宋体"/>
                <w:sz w:val="21"/>
              </w:rPr>
            </w:pPr>
          </w:p>
        </w:tc>
        <w:tc>
          <w:tcPr>
            <w:tcW w:w="664" w:type="dxa"/>
            <w:vAlign w:val="top"/>
          </w:tcPr>
          <w:p w14:paraId="7CBFE658">
            <w:pPr>
              <w:spacing w:line="270" w:lineRule="auto"/>
              <w:rPr>
                <w:rFonts w:hint="eastAsia" w:ascii="宋体" w:hAnsi="宋体" w:eastAsia="宋体" w:cs="宋体"/>
                <w:sz w:val="21"/>
              </w:rPr>
            </w:pPr>
          </w:p>
          <w:p w14:paraId="108B1E32">
            <w:pPr>
              <w:spacing w:line="270" w:lineRule="auto"/>
              <w:rPr>
                <w:rFonts w:hint="eastAsia" w:ascii="宋体" w:hAnsi="宋体" w:eastAsia="宋体" w:cs="宋体"/>
                <w:sz w:val="21"/>
              </w:rPr>
            </w:pPr>
          </w:p>
          <w:p w14:paraId="1673D79D">
            <w:pPr>
              <w:spacing w:line="270" w:lineRule="auto"/>
              <w:rPr>
                <w:rFonts w:hint="eastAsia" w:ascii="宋体" w:hAnsi="宋体" w:eastAsia="宋体" w:cs="宋体"/>
                <w:sz w:val="21"/>
              </w:rPr>
            </w:pPr>
          </w:p>
          <w:p w14:paraId="5D4D7A74">
            <w:pPr>
              <w:spacing w:line="271" w:lineRule="auto"/>
              <w:rPr>
                <w:rFonts w:hint="eastAsia" w:ascii="宋体" w:hAnsi="宋体" w:eastAsia="宋体" w:cs="宋体"/>
                <w:sz w:val="21"/>
              </w:rPr>
            </w:pPr>
          </w:p>
          <w:p w14:paraId="7F845F77">
            <w:pPr>
              <w:pStyle w:val="9"/>
              <w:spacing w:before="65" w:line="190" w:lineRule="auto"/>
              <w:ind w:left="184"/>
              <w:rPr>
                <w:rFonts w:hint="eastAsia" w:ascii="宋体" w:hAnsi="宋体" w:eastAsia="宋体" w:cs="宋体"/>
              </w:rPr>
            </w:pPr>
            <w:r>
              <w:rPr>
                <w:rFonts w:hint="eastAsia" w:ascii="宋体" w:hAnsi="宋体" w:eastAsia="宋体" w:cs="宋体"/>
                <w:spacing w:val="-3"/>
              </w:rPr>
              <w:t>137</w:t>
            </w:r>
          </w:p>
        </w:tc>
        <w:tc>
          <w:tcPr>
            <w:tcW w:w="8198" w:type="dxa"/>
            <w:vAlign w:val="top"/>
          </w:tcPr>
          <w:p w14:paraId="0B5932AA">
            <w:pPr>
              <w:pStyle w:val="9"/>
              <w:spacing w:before="36" w:line="247" w:lineRule="auto"/>
              <w:ind w:left="838" w:leftChars="399" w:right="37" w:firstLine="0" w:firstLineChars="0"/>
              <w:rPr>
                <w:rFonts w:hint="eastAsia" w:ascii="宋体" w:hAnsi="宋体" w:eastAsia="宋体" w:cs="宋体"/>
              </w:rPr>
            </w:pPr>
            <w:r>
              <w:rPr>
                <w:rFonts w:hint="eastAsia" w:ascii="宋体" w:hAnsi="宋体" w:eastAsia="宋体" w:cs="宋体"/>
                <w:spacing w:val="8"/>
              </w:rPr>
              <w:t>1)  米类执行标准：</w:t>
            </w:r>
            <w:r>
              <w:rPr>
                <w:rFonts w:hint="eastAsia" w:ascii="宋体" w:hAnsi="宋体" w:eastAsia="宋体" w:cs="宋体"/>
              </w:rPr>
              <w:t>GB</w:t>
            </w:r>
            <w:r>
              <w:rPr>
                <w:rFonts w:hint="eastAsia" w:ascii="宋体" w:hAnsi="宋体" w:eastAsia="宋体" w:cs="宋体"/>
                <w:spacing w:val="8"/>
              </w:rPr>
              <w:t xml:space="preserve"> 2715-2016《食品安全国家标准粮食》、</w:t>
            </w:r>
            <w:r>
              <w:rPr>
                <w:rFonts w:hint="eastAsia" w:ascii="宋体" w:hAnsi="宋体" w:eastAsia="宋体" w:cs="宋体"/>
              </w:rPr>
              <w:t>GB</w:t>
            </w:r>
            <w:r>
              <w:rPr>
                <w:rFonts w:hint="eastAsia" w:ascii="宋体" w:hAnsi="宋体" w:eastAsia="宋体" w:cs="宋体"/>
                <w:spacing w:val="8"/>
              </w:rPr>
              <w:t>/T</w:t>
            </w:r>
            <w:r>
              <w:rPr>
                <w:rFonts w:hint="eastAsia" w:ascii="宋体" w:hAnsi="宋体" w:eastAsia="宋体" w:cs="宋体"/>
                <w:spacing w:val="15"/>
              </w:rPr>
              <w:t xml:space="preserve"> </w:t>
            </w:r>
            <w:r>
              <w:rPr>
                <w:rFonts w:hint="eastAsia" w:ascii="宋体" w:hAnsi="宋体" w:eastAsia="宋体" w:cs="宋体"/>
                <w:spacing w:val="9"/>
              </w:rPr>
              <w:t>1354-2018《大米》国家标准一等米，不含添加剂。（原粮及成品</w:t>
            </w:r>
            <w:r>
              <w:rPr>
                <w:rFonts w:hint="eastAsia" w:ascii="宋体" w:hAnsi="宋体" w:eastAsia="宋体" w:cs="宋体"/>
                <w:spacing w:val="7"/>
              </w:rPr>
              <w:t>粮色泽、气味必须正常。霉变粒不得超过2%。真菌毒素：黄曲</w:t>
            </w:r>
            <w:r>
              <w:rPr>
                <w:rFonts w:hint="eastAsia" w:ascii="宋体" w:hAnsi="宋体" w:eastAsia="宋体" w:cs="宋体"/>
                <w:spacing w:val="6"/>
              </w:rPr>
              <w:t>霉毒</w:t>
            </w:r>
            <w:r>
              <w:rPr>
                <w:rFonts w:hint="eastAsia" w:ascii="宋体" w:hAnsi="宋体" w:eastAsia="宋体" w:cs="宋体"/>
              </w:rPr>
              <w:t>素B1（5μg/kg-20μg/kg）、脱氧</w:t>
            </w:r>
            <w:r>
              <w:rPr>
                <w:rFonts w:hint="eastAsia" w:ascii="宋体" w:hAnsi="宋体" w:eastAsia="宋体" w:cs="宋体"/>
                <w:spacing w:val="-1"/>
              </w:rPr>
              <w:t>雪腐镰刀菌烯醇(≤1000μg/kg）、</w:t>
            </w:r>
            <w:r>
              <w:rPr>
                <w:rFonts w:hint="eastAsia" w:ascii="宋体" w:hAnsi="宋体" w:eastAsia="宋体" w:cs="宋体"/>
                <w:spacing w:val="6"/>
              </w:rPr>
              <w:t>玉米赤霉烯酮(≤60μg/</w:t>
            </w:r>
            <w:r>
              <w:rPr>
                <w:rFonts w:hint="eastAsia" w:ascii="宋体" w:hAnsi="宋体" w:eastAsia="宋体" w:cs="宋体"/>
              </w:rPr>
              <w:t>kg</w:t>
            </w:r>
            <w:r>
              <w:rPr>
                <w:rFonts w:hint="eastAsia" w:ascii="宋体" w:hAnsi="宋体" w:eastAsia="宋体" w:cs="宋体"/>
                <w:spacing w:val="6"/>
              </w:rPr>
              <w:t>）、赭曲霉毒素A(≤5μg/</w:t>
            </w:r>
            <w:r>
              <w:rPr>
                <w:rFonts w:hint="eastAsia" w:ascii="宋体" w:hAnsi="宋体" w:eastAsia="宋体" w:cs="宋体"/>
              </w:rPr>
              <w:t>kg</w:t>
            </w:r>
            <w:r>
              <w:rPr>
                <w:rFonts w:hint="eastAsia" w:ascii="宋体" w:hAnsi="宋体" w:eastAsia="宋体" w:cs="宋体"/>
                <w:spacing w:val="6"/>
              </w:rPr>
              <w:t>）。重金</w:t>
            </w:r>
            <w:r>
              <w:rPr>
                <w:rFonts w:hint="eastAsia" w:ascii="宋体" w:hAnsi="宋体" w:eastAsia="宋体" w:cs="宋体"/>
                <w:spacing w:val="2"/>
              </w:rPr>
              <w:t>属污染物：铅(≤0.2</w:t>
            </w:r>
            <w:r>
              <w:rPr>
                <w:rFonts w:hint="eastAsia" w:ascii="宋体" w:hAnsi="宋体" w:eastAsia="宋体" w:cs="宋体"/>
              </w:rPr>
              <w:t>mg</w:t>
            </w:r>
            <w:r>
              <w:rPr>
                <w:rFonts w:hint="eastAsia" w:ascii="宋体" w:hAnsi="宋体" w:eastAsia="宋体" w:cs="宋体"/>
                <w:spacing w:val="2"/>
              </w:rPr>
              <w:t>/</w:t>
            </w:r>
            <w:r>
              <w:rPr>
                <w:rFonts w:hint="eastAsia" w:ascii="宋体" w:hAnsi="宋体" w:eastAsia="宋体" w:cs="宋体"/>
              </w:rPr>
              <w:t>kg</w:t>
            </w:r>
            <w:r>
              <w:rPr>
                <w:rFonts w:hint="eastAsia" w:ascii="宋体" w:hAnsi="宋体" w:eastAsia="宋体" w:cs="宋体"/>
                <w:spacing w:val="2"/>
              </w:rPr>
              <w:t>）、镉(0.1</w:t>
            </w:r>
            <w:r>
              <w:rPr>
                <w:rFonts w:hint="eastAsia" w:ascii="宋体" w:hAnsi="宋体" w:eastAsia="宋体" w:cs="宋体"/>
              </w:rPr>
              <w:t>mg</w:t>
            </w:r>
            <w:r>
              <w:rPr>
                <w:rFonts w:hint="eastAsia" w:ascii="宋体" w:hAnsi="宋体" w:eastAsia="宋体" w:cs="宋体"/>
                <w:spacing w:val="2"/>
              </w:rPr>
              <w:t>/</w:t>
            </w:r>
            <w:r>
              <w:rPr>
                <w:rFonts w:hint="eastAsia" w:ascii="宋体" w:hAnsi="宋体" w:eastAsia="宋体" w:cs="宋体"/>
              </w:rPr>
              <w:t>kg</w:t>
            </w:r>
            <w:r>
              <w:rPr>
                <w:rFonts w:hint="eastAsia" w:ascii="宋体" w:hAnsi="宋体" w:eastAsia="宋体" w:cs="宋体"/>
                <w:spacing w:val="2"/>
              </w:rPr>
              <w:t>-0.</w:t>
            </w:r>
            <w:r>
              <w:rPr>
                <w:rFonts w:hint="eastAsia" w:ascii="宋体" w:hAnsi="宋体" w:eastAsia="宋体" w:cs="宋体"/>
                <w:spacing w:val="1"/>
              </w:rPr>
              <w:t>2</w:t>
            </w:r>
            <w:r>
              <w:rPr>
                <w:rFonts w:hint="eastAsia" w:ascii="宋体" w:hAnsi="宋体" w:eastAsia="宋体" w:cs="宋体"/>
                <w:spacing w:val="-46"/>
              </w:rPr>
              <w:t xml:space="preserve"> </w:t>
            </w:r>
            <w:r>
              <w:rPr>
                <w:rFonts w:hint="eastAsia" w:ascii="宋体" w:hAnsi="宋体" w:eastAsia="宋体" w:cs="宋体"/>
              </w:rPr>
              <w:t>mg</w:t>
            </w:r>
            <w:r>
              <w:rPr>
                <w:rFonts w:hint="eastAsia" w:ascii="宋体" w:hAnsi="宋体" w:eastAsia="宋体" w:cs="宋体"/>
                <w:spacing w:val="1"/>
              </w:rPr>
              <w:t>/</w:t>
            </w:r>
            <w:r>
              <w:rPr>
                <w:rFonts w:hint="eastAsia" w:ascii="宋体" w:hAnsi="宋体" w:eastAsia="宋体" w:cs="宋体"/>
              </w:rPr>
              <w:t>kg</w:t>
            </w:r>
            <w:r>
              <w:rPr>
                <w:rFonts w:hint="eastAsia" w:ascii="宋体" w:hAnsi="宋体" w:eastAsia="宋体" w:cs="宋体"/>
                <w:spacing w:val="1"/>
              </w:rPr>
              <w:t>)、汞（0.02</w:t>
            </w:r>
            <w:r>
              <w:rPr>
                <w:rFonts w:hint="eastAsia" w:ascii="宋体" w:hAnsi="宋体" w:eastAsia="宋体" w:cs="宋体"/>
              </w:rPr>
              <w:t xml:space="preserve"> mg</w:t>
            </w:r>
            <w:r>
              <w:rPr>
                <w:rFonts w:hint="eastAsia" w:ascii="宋体" w:hAnsi="宋体" w:eastAsia="宋体" w:cs="宋体"/>
                <w:spacing w:val="10"/>
              </w:rPr>
              <w:t>/</w:t>
            </w:r>
            <w:r>
              <w:rPr>
                <w:rFonts w:hint="eastAsia" w:ascii="宋体" w:hAnsi="宋体" w:eastAsia="宋体" w:cs="宋体"/>
              </w:rPr>
              <w:t>kg</w:t>
            </w:r>
            <w:r>
              <w:rPr>
                <w:rFonts w:hint="eastAsia" w:ascii="宋体" w:hAnsi="宋体" w:eastAsia="宋体" w:cs="宋体"/>
                <w:spacing w:val="10"/>
              </w:rPr>
              <w:t>）、无机砷（0.1</w:t>
            </w:r>
            <w:r>
              <w:rPr>
                <w:rFonts w:hint="eastAsia" w:ascii="宋体" w:hAnsi="宋体" w:eastAsia="宋体" w:cs="宋体"/>
                <w:spacing w:val="-33"/>
              </w:rPr>
              <w:t xml:space="preserve"> </w:t>
            </w:r>
            <w:r>
              <w:rPr>
                <w:rFonts w:hint="eastAsia" w:ascii="宋体" w:hAnsi="宋体" w:eastAsia="宋体" w:cs="宋体"/>
              </w:rPr>
              <w:t>mg</w:t>
            </w:r>
            <w:r>
              <w:rPr>
                <w:rFonts w:hint="eastAsia" w:ascii="宋体" w:hAnsi="宋体" w:eastAsia="宋体" w:cs="宋体"/>
                <w:spacing w:val="10"/>
              </w:rPr>
              <w:t>/</w:t>
            </w:r>
            <w:r>
              <w:rPr>
                <w:rFonts w:hint="eastAsia" w:ascii="宋体" w:hAnsi="宋体" w:eastAsia="宋体" w:cs="宋体"/>
              </w:rPr>
              <w:t>kg</w:t>
            </w:r>
            <w:r>
              <w:rPr>
                <w:rFonts w:hint="eastAsia" w:ascii="宋体" w:hAnsi="宋体" w:eastAsia="宋体" w:cs="宋体"/>
                <w:spacing w:val="10"/>
              </w:rPr>
              <w:t>-0.2</w:t>
            </w:r>
            <w:r>
              <w:rPr>
                <w:rFonts w:hint="eastAsia" w:ascii="宋体" w:hAnsi="宋体" w:eastAsia="宋体" w:cs="宋体"/>
                <w:spacing w:val="-29"/>
              </w:rPr>
              <w:t xml:space="preserve"> </w:t>
            </w:r>
            <w:r>
              <w:rPr>
                <w:rFonts w:hint="eastAsia" w:ascii="宋体" w:hAnsi="宋体" w:eastAsia="宋体" w:cs="宋体"/>
              </w:rPr>
              <w:t>mg</w:t>
            </w:r>
            <w:r>
              <w:rPr>
                <w:rFonts w:hint="eastAsia" w:ascii="宋体" w:hAnsi="宋体" w:eastAsia="宋体" w:cs="宋体"/>
                <w:spacing w:val="10"/>
              </w:rPr>
              <w:t>/</w:t>
            </w:r>
            <w:r>
              <w:rPr>
                <w:rFonts w:hint="eastAsia" w:ascii="宋体" w:hAnsi="宋体" w:eastAsia="宋体" w:cs="宋体"/>
              </w:rPr>
              <w:t>kg</w:t>
            </w:r>
            <w:r>
              <w:rPr>
                <w:rFonts w:hint="eastAsia" w:ascii="宋体" w:hAnsi="宋体" w:eastAsia="宋体" w:cs="宋体"/>
                <w:spacing w:val="10"/>
              </w:rPr>
              <w:t>）。农药：对磷化物、马拉硫磷等140余种农药规定了最大残留限量）。若有涵盖上述各项</w:t>
            </w:r>
            <w:r>
              <w:rPr>
                <w:rFonts w:hint="eastAsia" w:ascii="宋体" w:hAnsi="宋体" w:eastAsia="宋体" w:cs="宋体"/>
                <w:spacing w:val="9"/>
              </w:rPr>
              <w:t>的最新国家及行业标准、规范，按最新标准、规范执行。</w:t>
            </w:r>
          </w:p>
        </w:tc>
      </w:tr>
      <w:tr w14:paraId="110944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20DDEDE6">
            <w:pPr>
              <w:rPr>
                <w:rFonts w:hint="eastAsia" w:ascii="宋体" w:hAnsi="宋体" w:eastAsia="宋体" w:cs="宋体"/>
                <w:sz w:val="21"/>
              </w:rPr>
            </w:pPr>
          </w:p>
        </w:tc>
        <w:tc>
          <w:tcPr>
            <w:tcW w:w="664" w:type="dxa"/>
            <w:vAlign w:val="top"/>
          </w:tcPr>
          <w:p w14:paraId="088A2216">
            <w:pPr>
              <w:pStyle w:val="9"/>
              <w:spacing w:before="66" w:line="186" w:lineRule="auto"/>
              <w:ind w:left="184"/>
              <w:rPr>
                <w:rFonts w:hint="eastAsia" w:ascii="宋体" w:hAnsi="宋体" w:eastAsia="宋体" w:cs="宋体"/>
              </w:rPr>
            </w:pPr>
            <w:r>
              <w:rPr>
                <w:rFonts w:hint="eastAsia" w:ascii="宋体" w:hAnsi="宋体" w:eastAsia="宋体" w:cs="宋体"/>
                <w:spacing w:val="-3"/>
              </w:rPr>
              <w:t>138</w:t>
            </w:r>
          </w:p>
        </w:tc>
        <w:tc>
          <w:tcPr>
            <w:tcW w:w="8198" w:type="dxa"/>
            <w:vAlign w:val="top"/>
          </w:tcPr>
          <w:p w14:paraId="5ED257EC">
            <w:pPr>
              <w:pStyle w:val="9"/>
              <w:spacing w:before="33" w:line="216" w:lineRule="auto"/>
              <w:ind w:left="864"/>
              <w:rPr>
                <w:rFonts w:hint="eastAsia" w:ascii="宋体" w:hAnsi="宋体" w:eastAsia="宋体" w:cs="宋体"/>
              </w:rPr>
            </w:pPr>
            <w:r>
              <w:rPr>
                <w:rFonts w:hint="eastAsia" w:ascii="宋体" w:hAnsi="宋体" w:eastAsia="宋体" w:cs="宋体"/>
                <w:spacing w:val="4"/>
              </w:rPr>
              <w:t>(3) 食用油质量要求：</w:t>
            </w:r>
          </w:p>
        </w:tc>
      </w:tr>
      <w:tr w14:paraId="4B6B3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7B1AA415">
            <w:pPr>
              <w:rPr>
                <w:rFonts w:hint="eastAsia" w:ascii="宋体" w:hAnsi="宋体" w:eastAsia="宋体" w:cs="宋体"/>
                <w:sz w:val="21"/>
              </w:rPr>
            </w:pPr>
          </w:p>
        </w:tc>
        <w:tc>
          <w:tcPr>
            <w:tcW w:w="664" w:type="dxa"/>
            <w:vAlign w:val="top"/>
          </w:tcPr>
          <w:p w14:paraId="5719A376">
            <w:pPr>
              <w:spacing w:line="268" w:lineRule="auto"/>
              <w:rPr>
                <w:rFonts w:hint="eastAsia" w:ascii="宋体" w:hAnsi="宋体" w:eastAsia="宋体" w:cs="宋体"/>
                <w:sz w:val="21"/>
              </w:rPr>
            </w:pPr>
          </w:p>
          <w:p w14:paraId="1A815D04">
            <w:pPr>
              <w:pStyle w:val="9"/>
              <w:spacing w:before="65" w:line="190" w:lineRule="auto"/>
              <w:ind w:left="184"/>
              <w:rPr>
                <w:rFonts w:hint="eastAsia" w:ascii="宋体" w:hAnsi="宋体" w:eastAsia="宋体" w:cs="宋体"/>
              </w:rPr>
            </w:pPr>
            <w:r>
              <w:rPr>
                <w:rFonts w:hint="eastAsia" w:ascii="宋体" w:hAnsi="宋体" w:eastAsia="宋体" w:cs="宋体"/>
                <w:spacing w:val="-3"/>
              </w:rPr>
              <w:t>139</w:t>
            </w:r>
          </w:p>
        </w:tc>
        <w:tc>
          <w:tcPr>
            <w:tcW w:w="8198" w:type="dxa"/>
            <w:vAlign w:val="top"/>
          </w:tcPr>
          <w:p w14:paraId="35E6E841">
            <w:pPr>
              <w:pStyle w:val="9"/>
              <w:spacing w:before="32"/>
              <w:ind w:left="1792" w:right="109" w:hanging="404"/>
              <w:rPr>
                <w:rFonts w:hint="eastAsia" w:ascii="宋体" w:hAnsi="宋体" w:eastAsia="宋体" w:cs="宋体"/>
              </w:rPr>
            </w:pPr>
            <w:r>
              <w:rPr>
                <w:rFonts w:hint="eastAsia" w:ascii="宋体" w:hAnsi="宋体" w:eastAsia="宋体" w:cs="宋体"/>
                <w:spacing w:val="6"/>
              </w:rPr>
              <w:t>1)  基本要求：外包装完好，有</w:t>
            </w:r>
            <w:r>
              <w:rPr>
                <w:rFonts w:hint="eastAsia" w:ascii="宋体" w:hAnsi="宋体" w:eastAsia="宋体" w:cs="宋体"/>
              </w:rPr>
              <w:t>QS</w:t>
            </w:r>
            <w:r>
              <w:rPr>
                <w:rFonts w:hint="eastAsia" w:ascii="宋体" w:hAnsi="宋体" w:eastAsia="宋体" w:cs="宋体"/>
                <w:spacing w:val="6"/>
              </w:rPr>
              <w:t>标志，标明品名、厂名、重量、生产</w:t>
            </w:r>
            <w:r>
              <w:rPr>
                <w:rFonts w:hint="eastAsia" w:ascii="宋体" w:hAnsi="宋体" w:eastAsia="宋体" w:cs="宋体"/>
                <w:spacing w:val="7"/>
              </w:rPr>
              <w:t>日期、保质期或保存期、执行标准，具有产品合格证。具有正常植</w:t>
            </w:r>
            <w:r>
              <w:rPr>
                <w:rFonts w:hint="eastAsia" w:ascii="宋体" w:hAnsi="宋体" w:eastAsia="宋体" w:cs="宋体"/>
                <w:spacing w:val="9"/>
              </w:rPr>
              <w:t>物油的色泽、透明度、气味和滋味，无焦臭、酸败及其他异味。</w:t>
            </w:r>
          </w:p>
        </w:tc>
      </w:tr>
      <w:tr w14:paraId="63AF6D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40" w:type="dxa"/>
            <w:vAlign w:val="top"/>
          </w:tcPr>
          <w:p w14:paraId="63B6CB0A">
            <w:pPr>
              <w:rPr>
                <w:rFonts w:hint="eastAsia" w:ascii="宋体" w:hAnsi="宋体" w:eastAsia="宋体" w:cs="宋体"/>
                <w:sz w:val="21"/>
              </w:rPr>
            </w:pPr>
          </w:p>
        </w:tc>
        <w:tc>
          <w:tcPr>
            <w:tcW w:w="664" w:type="dxa"/>
            <w:vAlign w:val="top"/>
          </w:tcPr>
          <w:p w14:paraId="40A5D453">
            <w:pPr>
              <w:spacing w:line="337" w:lineRule="auto"/>
              <w:rPr>
                <w:rFonts w:hint="eastAsia" w:ascii="宋体" w:hAnsi="宋体" w:eastAsia="宋体" w:cs="宋体"/>
                <w:sz w:val="21"/>
              </w:rPr>
            </w:pPr>
          </w:p>
          <w:p w14:paraId="27B98C34">
            <w:pPr>
              <w:spacing w:line="338" w:lineRule="auto"/>
              <w:rPr>
                <w:rFonts w:hint="eastAsia" w:ascii="宋体" w:hAnsi="宋体" w:eastAsia="宋体" w:cs="宋体"/>
                <w:sz w:val="21"/>
              </w:rPr>
            </w:pPr>
          </w:p>
          <w:p w14:paraId="6033DABE">
            <w:pPr>
              <w:pStyle w:val="9"/>
              <w:spacing w:before="65" w:line="190" w:lineRule="auto"/>
              <w:ind w:left="184"/>
              <w:rPr>
                <w:rFonts w:hint="eastAsia" w:ascii="宋体" w:hAnsi="宋体" w:eastAsia="宋体" w:cs="宋体"/>
              </w:rPr>
            </w:pPr>
            <w:r>
              <w:rPr>
                <w:rFonts w:hint="eastAsia" w:ascii="宋体" w:hAnsi="宋体" w:eastAsia="宋体" w:cs="宋体"/>
                <w:spacing w:val="-3"/>
              </w:rPr>
              <w:t>140</w:t>
            </w:r>
          </w:p>
        </w:tc>
        <w:tc>
          <w:tcPr>
            <w:tcW w:w="8198" w:type="dxa"/>
            <w:vAlign w:val="top"/>
          </w:tcPr>
          <w:p w14:paraId="7FDDEB91">
            <w:pPr>
              <w:pStyle w:val="9"/>
              <w:spacing w:before="35" w:line="245" w:lineRule="auto"/>
              <w:ind w:left="1790" w:right="37" w:hanging="415"/>
              <w:rPr>
                <w:rFonts w:hint="eastAsia" w:ascii="宋体" w:hAnsi="宋体" w:eastAsia="宋体" w:cs="宋体"/>
              </w:rPr>
            </w:pPr>
            <w:r>
              <w:rPr>
                <w:rFonts w:hint="eastAsia" w:ascii="宋体" w:hAnsi="宋体" w:eastAsia="宋体" w:cs="宋体"/>
                <w:spacing w:val="3"/>
              </w:rPr>
              <w:t>2)  每个食用油品种必须具有正常植物油的色泽、透明</w:t>
            </w:r>
            <w:r>
              <w:rPr>
                <w:rFonts w:hint="eastAsia" w:ascii="宋体" w:hAnsi="宋体" w:eastAsia="宋体" w:cs="宋体"/>
                <w:spacing w:val="2"/>
              </w:rPr>
              <w:t>度、气味和滋味、</w:t>
            </w:r>
            <w:r>
              <w:rPr>
                <w:rFonts w:hint="eastAsia" w:ascii="宋体" w:hAnsi="宋体" w:eastAsia="宋体" w:cs="宋体"/>
              </w:rPr>
              <w:t xml:space="preserve"> </w:t>
            </w:r>
            <w:r>
              <w:rPr>
                <w:rFonts w:hint="eastAsia" w:ascii="宋体" w:hAnsi="宋体" w:eastAsia="宋体" w:cs="宋体"/>
                <w:spacing w:val="7"/>
              </w:rPr>
              <w:t>透明度高，无浑浊，无沉淀和悬浮物，粘度小，无分层现象，气味</w:t>
            </w:r>
            <w:r>
              <w:rPr>
                <w:rFonts w:hint="eastAsia" w:ascii="宋体" w:hAnsi="宋体" w:eastAsia="宋体" w:cs="宋体"/>
                <w:spacing w:val="9"/>
              </w:rPr>
              <w:t>正常，无酸臭异味。严格执行国家相关质量标准及卫生安全标准，</w:t>
            </w:r>
            <w:r>
              <w:rPr>
                <w:rFonts w:hint="eastAsia" w:ascii="宋体" w:hAnsi="宋体" w:eastAsia="宋体" w:cs="宋体"/>
                <w:spacing w:val="7"/>
              </w:rPr>
              <w:t>色泽、气味、霉变、真菌毒素、重金属污染物、农药等严格控制在</w:t>
            </w:r>
            <w:r>
              <w:rPr>
                <w:rFonts w:hint="eastAsia" w:ascii="宋体" w:hAnsi="宋体" w:eastAsia="宋体" w:cs="宋体"/>
                <w:spacing w:val="14"/>
              </w:rPr>
              <w:t>国家标准范围内，并根据用户需求的食用油等级保质保量完成供</w:t>
            </w:r>
            <w:r>
              <w:rPr>
                <w:rFonts w:hint="eastAsia" w:ascii="宋体" w:hAnsi="宋体" w:eastAsia="宋体" w:cs="宋体"/>
                <w:spacing w:val="15"/>
              </w:rPr>
              <w:t xml:space="preserve"> </w:t>
            </w:r>
            <w:r>
              <w:rPr>
                <w:rFonts w:hint="eastAsia" w:ascii="宋体" w:hAnsi="宋体" w:eastAsia="宋体" w:cs="宋体"/>
                <w:spacing w:val="3"/>
              </w:rPr>
              <w:t>货。</w:t>
            </w:r>
          </w:p>
        </w:tc>
      </w:tr>
      <w:tr w14:paraId="5B96FC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46EF84B">
            <w:pPr>
              <w:rPr>
                <w:rFonts w:hint="eastAsia" w:ascii="宋体" w:hAnsi="宋体" w:eastAsia="宋体" w:cs="宋体"/>
                <w:sz w:val="21"/>
              </w:rPr>
            </w:pPr>
          </w:p>
        </w:tc>
        <w:tc>
          <w:tcPr>
            <w:tcW w:w="664" w:type="dxa"/>
            <w:vAlign w:val="top"/>
          </w:tcPr>
          <w:p w14:paraId="170E8607">
            <w:pPr>
              <w:pStyle w:val="9"/>
              <w:spacing w:before="66" w:line="185" w:lineRule="auto"/>
              <w:ind w:left="184"/>
              <w:rPr>
                <w:rFonts w:hint="eastAsia" w:ascii="宋体" w:hAnsi="宋体" w:eastAsia="宋体" w:cs="宋体"/>
              </w:rPr>
            </w:pPr>
            <w:r>
              <w:rPr>
                <w:rFonts w:hint="eastAsia" w:ascii="宋体" w:hAnsi="宋体" w:eastAsia="宋体" w:cs="宋体"/>
                <w:spacing w:val="-3"/>
              </w:rPr>
              <w:t>141</w:t>
            </w:r>
          </w:p>
        </w:tc>
        <w:tc>
          <w:tcPr>
            <w:tcW w:w="8198" w:type="dxa"/>
            <w:vAlign w:val="top"/>
          </w:tcPr>
          <w:p w14:paraId="2E3F2663">
            <w:pPr>
              <w:pStyle w:val="9"/>
              <w:spacing w:before="34" w:line="215" w:lineRule="auto"/>
              <w:ind w:left="1376"/>
              <w:rPr>
                <w:rFonts w:hint="eastAsia" w:ascii="宋体" w:hAnsi="宋体" w:eastAsia="宋体" w:cs="宋体"/>
              </w:rPr>
            </w:pPr>
            <w:r>
              <w:rPr>
                <w:rFonts w:hint="eastAsia" w:ascii="宋体" w:hAnsi="宋体" w:eastAsia="宋体" w:cs="宋体"/>
                <w:spacing w:val="7"/>
              </w:rPr>
              <w:t>3)  加热试验（280℃) 油色不得变深，无析出物。</w:t>
            </w:r>
          </w:p>
        </w:tc>
      </w:tr>
      <w:tr w14:paraId="607BD6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98F6211">
            <w:pPr>
              <w:rPr>
                <w:rFonts w:hint="eastAsia" w:ascii="宋体" w:hAnsi="宋体" w:eastAsia="宋体" w:cs="宋体"/>
                <w:sz w:val="21"/>
              </w:rPr>
            </w:pPr>
          </w:p>
        </w:tc>
        <w:tc>
          <w:tcPr>
            <w:tcW w:w="664" w:type="dxa"/>
            <w:vAlign w:val="top"/>
          </w:tcPr>
          <w:p w14:paraId="73A62BC9">
            <w:pPr>
              <w:pStyle w:val="9"/>
              <w:spacing w:before="67" w:line="184" w:lineRule="auto"/>
              <w:ind w:left="184"/>
              <w:rPr>
                <w:rFonts w:hint="eastAsia" w:ascii="宋体" w:hAnsi="宋体" w:eastAsia="宋体" w:cs="宋体"/>
              </w:rPr>
            </w:pPr>
            <w:r>
              <w:rPr>
                <w:rFonts w:hint="eastAsia" w:ascii="宋体" w:hAnsi="宋体" w:eastAsia="宋体" w:cs="宋体"/>
                <w:spacing w:val="-3"/>
              </w:rPr>
              <w:t>142</w:t>
            </w:r>
          </w:p>
        </w:tc>
        <w:tc>
          <w:tcPr>
            <w:tcW w:w="8198" w:type="dxa"/>
            <w:vAlign w:val="top"/>
          </w:tcPr>
          <w:p w14:paraId="59A7417D">
            <w:pPr>
              <w:pStyle w:val="9"/>
              <w:spacing w:before="35" w:line="214" w:lineRule="auto"/>
              <w:ind w:left="1371"/>
              <w:rPr>
                <w:rFonts w:hint="eastAsia" w:ascii="宋体" w:hAnsi="宋体" w:eastAsia="宋体" w:cs="宋体"/>
              </w:rPr>
            </w:pPr>
            <w:r>
              <w:rPr>
                <w:rFonts w:hint="eastAsia" w:ascii="宋体" w:hAnsi="宋体" w:eastAsia="宋体" w:cs="宋体"/>
                <w:spacing w:val="8"/>
              </w:rPr>
              <w:t>4)  不得混有其他食用油或非食用油。</w:t>
            </w:r>
          </w:p>
        </w:tc>
      </w:tr>
      <w:tr w14:paraId="42BBD2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640" w:type="dxa"/>
            <w:vAlign w:val="top"/>
          </w:tcPr>
          <w:p w14:paraId="67068B13">
            <w:pPr>
              <w:rPr>
                <w:rFonts w:hint="eastAsia" w:ascii="宋体" w:hAnsi="宋体" w:eastAsia="宋体" w:cs="宋体"/>
                <w:sz w:val="21"/>
              </w:rPr>
            </w:pPr>
          </w:p>
        </w:tc>
        <w:tc>
          <w:tcPr>
            <w:tcW w:w="664" w:type="dxa"/>
            <w:vAlign w:val="top"/>
          </w:tcPr>
          <w:p w14:paraId="693E4821">
            <w:pPr>
              <w:spacing w:line="338" w:lineRule="auto"/>
              <w:rPr>
                <w:rFonts w:hint="eastAsia" w:ascii="宋体" w:hAnsi="宋体" w:eastAsia="宋体" w:cs="宋体"/>
                <w:sz w:val="21"/>
              </w:rPr>
            </w:pPr>
          </w:p>
          <w:p w14:paraId="78DE89D1">
            <w:pPr>
              <w:spacing w:line="338" w:lineRule="auto"/>
              <w:rPr>
                <w:rFonts w:hint="eastAsia" w:ascii="宋体" w:hAnsi="宋体" w:eastAsia="宋体" w:cs="宋体"/>
                <w:sz w:val="21"/>
              </w:rPr>
            </w:pPr>
          </w:p>
          <w:p w14:paraId="4D1D41FC">
            <w:pPr>
              <w:pStyle w:val="9"/>
              <w:spacing w:before="65" w:line="190" w:lineRule="auto"/>
              <w:ind w:left="184"/>
              <w:rPr>
                <w:rFonts w:hint="eastAsia" w:ascii="宋体" w:hAnsi="宋体" w:eastAsia="宋体" w:cs="宋体"/>
              </w:rPr>
            </w:pPr>
            <w:r>
              <w:rPr>
                <w:rFonts w:hint="eastAsia" w:ascii="宋体" w:hAnsi="宋体" w:eastAsia="宋体" w:cs="宋体"/>
                <w:spacing w:val="-3"/>
              </w:rPr>
              <w:t>143</w:t>
            </w:r>
          </w:p>
        </w:tc>
        <w:tc>
          <w:tcPr>
            <w:tcW w:w="8198" w:type="dxa"/>
            <w:vAlign w:val="top"/>
          </w:tcPr>
          <w:p w14:paraId="658A77C0">
            <w:pPr>
              <w:pStyle w:val="9"/>
              <w:spacing w:before="35" w:line="245" w:lineRule="auto"/>
              <w:ind w:left="1790" w:right="63" w:hanging="414"/>
              <w:rPr>
                <w:rFonts w:hint="eastAsia" w:ascii="宋体" w:hAnsi="宋体" w:eastAsia="宋体" w:cs="宋体"/>
              </w:rPr>
            </w:pPr>
            <w:r>
              <w:rPr>
                <w:rFonts w:hint="eastAsia" w:ascii="宋体" w:hAnsi="宋体" w:eastAsia="宋体" w:cs="宋体"/>
                <w:spacing w:val="8"/>
              </w:rPr>
              <w:t>5)  要求所供产品的生产厂家信誉良好，产品标签上应标明生产日期、</w:t>
            </w:r>
            <w:r>
              <w:rPr>
                <w:rFonts w:hint="eastAsia" w:ascii="宋体" w:hAnsi="宋体" w:eastAsia="宋体" w:cs="宋体"/>
                <w:spacing w:val="11"/>
              </w:rPr>
              <w:t>保质期等标注标识质量等级以及初制油的加</w:t>
            </w:r>
            <w:r>
              <w:rPr>
                <w:rFonts w:hint="eastAsia" w:ascii="宋体" w:hAnsi="宋体" w:eastAsia="宋体" w:cs="宋体"/>
                <w:spacing w:val="10"/>
              </w:rPr>
              <w:t>工工艺(如用浸出法生</w:t>
            </w:r>
            <w:r>
              <w:rPr>
                <w:rFonts w:hint="eastAsia" w:ascii="宋体" w:hAnsi="宋体" w:eastAsia="宋体" w:cs="宋体"/>
                <w:spacing w:val="11"/>
              </w:rPr>
              <w:t>产，还是用压榨法生产)和是否用转基因料生产。严禁</w:t>
            </w:r>
            <w:r>
              <w:rPr>
                <w:rFonts w:hint="eastAsia" w:ascii="宋体" w:hAnsi="宋体" w:eastAsia="宋体" w:cs="宋体"/>
                <w:spacing w:val="10"/>
              </w:rPr>
              <w:t>以次充好、</w:t>
            </w:r>
            <w:r>
              <w:rPr>
                <w:rFonts w:hint="eastAsia" w:ascii="宋体" w:hAnsi="宋体" w:eastAsia="宋体" w:cs="宋体"/>
                <w:spacing w:val="7"/>
              </w:rPr>
              <w:t>以假充真，如将毛油当一级或二级油进行销售，将低价位的植物油掺入高价位植物油中进行销售，牟利，一经发现，</w:t>
            </w:r>
            <w:r>
              <w:rPr>
                <w:rFonts w:hint="eastAsia" w:ascii="宋体" w:hAnsi="宋体" w:eastAsia="宋体" w:cs="宋体"/>
                <w:spacing w:val="7"/>
                <w:lang w:eastAsia="zh-CN"/>
              </w:rPr>
              <w:t>招标单位</w:t>
            </w:r>
            <w:r>
              <w:rPr>
                <w:rFonts w:hint="eastAsia" w:ascii="宋体" w:hAnsi="宋体" w:eastAsia="宋体" w:cs="宋体"/>
                <w:spacing w:val="7"/>
              </w:rPr>
              <w:t>有权终止</w:t>
            </w:r>
            <w:r>
              <w:rPr>
                <w:rFonts w:hint="eastAsia" w:ascii="宋体" w:hAnsi="宋体" w:eastAsia="宋体" w:cs="宋体"/>
                <w:spacing w:val="9"/>
              </w:rPr>
              <w:t>与成交供应商签订的采购合同，且由成交供应商承担全部责任。</w:t>
            </w:r>
          </w:p>
        </w:tc>
      </w:tr>
      <w:tr w14:paraId="65ACE5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1FFF5EB6">
            <w:pPr>
              <w:rPr>
                <w:rFonts w:hint="eastAsia" w:ascii="宋体" w:hAnsi="宋体" w:eastAsia="宋体" w:cs="宋体"/>
                <w:sz w:val="21"/>
              </w:rPr>
            </w:pPr>
          </w:p>
        </w:tc>
        <w:tc>
          <w:tcPr>
            <w:tcW w:w="664" w:type="dxa"/>
            <w:vAlign w:val="top"/>
          </w:tcPr>
          <w:p w14:paraId="6C2835B9">
            <w:pPr>
              <w:spacing w:line="272" w:lineRule="auto"/>
              <w:rPr>
                <w:rFonts w:hint="eastAsia" w:ascii="宋体" w:hAnsi="宋体" w:eastAsia="宋体" w:cs="宋体"/>
                <w:sz w:val="21"/>
              </w:rPr>
            </w:pPr>
          </w:p>
          <w:p w14:paraId="6220C49B">
            <w:pPr>
              <w:pStyle w:val="9"/>
              <w:spacing w:before="65" w:line="189" w:lineRule="auto"/>
              <w:ind w:left="184"/>
              <w:rPr>
                <w:rFonts w:hint="eastAsia" w:ascii="宋体" w:hAnsi="宋体" w:eastAsia="宋体" w:cs="宋体"/>
              </w:rPr>
            </w:pPr>
            <w:r>
              <w:rPr>
                <w:rFonts w:hint="eastAsia" w:ascii="宋体" w:hAnsi="宋体" w:eastAsia="宋体" w:cs="宋体"/>
                <w:spacing w:val="-3"/>
              </w:rPr>
              <w:t>144</w:t>
            </w:r>
          </w:p>
        </w:tc>
        <w:tc>
          <w:tcPr>
            <w:tcW w:w="8198" w:type="dxa"/>
            <w:vAlign w:val="top"/>
          </w:tcPr>
          <w:p w14:paraId="3DED7B4D">
            <w:pPr>
              <w:pStyle w:val="9"/>
              <w:spacing w:before="34" w:line="239" w:lineRule="auto"/>
              <w:ind w:left="1250" w:right="37" w:hanging="386"/>
              <w:rPr>
                <w:rFonts w:hint="eastAsia" w:ascii="宋体" w:hAnsi="宋体" w:eastAsia="宋体" w:cs="宋体"/>
              </w:rPr>
            </w:pPr>
            <w:r>
              <w:rPr>
                <w:rFonts w:hint="eastAsia" w:ascii="宋体" w:hAnsi="宋体" w:eastAsia="宋体" w:cs="宋体"/>
                <w:spacing w:val="10"/>
              </w:rPr>
              <w:t>(4) 供货时须提供</w:t>
            </w:r>
            <w:r>
              <w:rPr>
                <w:rFonts w:hint="eastAsia" w:ascii="宋体" w:hAnsi="宋体" w:eastAsia="宋体" w:cs="宋体"/>
              </w:rPr>
              <w:t>QS</w:t>
            </w:r>
            <w:r>
              <w:rPr>
                <w:rFonts w:hint="eastAsia" w:ascii="宋体" w:hAnsi="宋体" w:eastAsia="宋体" w:cs="宋体"/>
                <w:spacing w:val="10"/>
              </w:rPr>
              <w:t>认证、国家机关发出的产品检验合格证</w:t>
            </w:r>
            <w:r>
              <w:rPr>
                <w:rFonts w:hint="eastAsia" w:ascii="宋体" w:hAnsi="宋体" w:eastAsia="宋体" w:cs="宋体"/>
                <w:spacing w:val="9"/>
              </w:rPr>
              <w:t>书复印件。包装</w:t>
            </w:r>
            <w:r>
              <w:rPr>
                <w:rFonts w:hint="eastAsia" w:ascii="宋体" w:hAnsi="宋体" w:eastAsia="宋体" w:cs="宋体"/>
                <w:spacing w:val="7"/>
              </w:rPr>
              <w:t>食品：包装箱完整，同时包装箱要印有注册商标、生产厂家</w:t>
            </w:r>
            <w:r>
              <w:rPr>
                <w:rFonts w:hint="eastAsia" w:ascii="宋体" w:hAnsi="宋体" w:eastAsia="宋体" w:cs="宋体"/>
                <w:spacing w:val="6"/>
              </w:rPr>
              <w:t>名称、厂址、</w:t>
            </w:r>
            <w:r>
              <w:rPr>
                <w:rFonts w:hint="eastAsia" w:ascii="宋体" w:hAnsi="宋体" w:eastAsia="宋体" w:cs="宋体"/>
                <w:spacing w:val="9"/>
              </w:rPr>
              <w:t>出厂日期、产品合格证、保质期限、产品成份、厂家电话号码。</w:t>
            </w:r>
          </w:p>
        </w:tc>
      </w:tr>
      <w:tr w14:paraId="1C828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188A4AD2">
            <w:pPr>
              <w:rPr>
                <w:rFonts w:hint="eastAsia" w:ascii="宋体" w:hAnsi="宋体" w:eastAsia="宋体" w:cs="宋体"/>
                <w:sz w:val="21"/>
              </w:rPr>
            </w:pPr>
          </w:p>
        </w:tc>
        <w:tc>
          <w:tcPr>
            <w:tcW w:w="664" w:type="dxa"/>
            <w:vAlign w:val="top"/>
          </w:tcPr>
          <w:p w14:paraId="40B57AFA">
            <w:pPr>
              <w:pStyle w:val="9"/>
              <w:spacing w:before="69" w:line="183" w:lineRule="auto"/>
              <w:ind w:left="184"/>
              <w:rPr>
                <w:rFonts w:hint="eastAsia" w:ascii="宋体" w:hAnsi="宋体" w:eastAsia="宋体" w:cs="宋体"/>
              </w:rPr>
            </w:pPr>
            <w:r>
              <w:rPr>
                <w:rFonts w:hint="eastAsia" w:ascii="宋体" w:hAnsi="宋体" w:eastAsia="宋体" w:cs="宋体"/>
                <w:spacing w:val="-3"/>
              </w:rPr>
              <w:t>145</w:t>
            </w:r>
          </w:p>
        </w:tc>
        <w:tc>
          <w:tcPr>
            <w:tcW w:w="8198" w:type="dxa"/>
            <w:vAlign w:val="top"/>
          </w:tcPr>
          <w:p w14:paraId="5A4C9F95">
            <w:pPr>
              <w:pStyle w:val="9"/>
              <w:spacing w:before="37" w:line="213" w:lineRule="auto"/>
              <w:ind w:left="864"/>
              <w:rPr>
                <w:rFonts w:hint="eastAsia" w:ascii="宋体" w:hAnsi="宋体" w:eastAsia="宋体" w:cs="宋体"/>
              </w:rPr>
            </w:pPr>
            <w:r>
              <w:rPr>
                <w:rFonts w:hint="eastAsia" w:ascii="宋体" w:hAnsi="宋体" w:eastAsia="宋体" w:cs="宋体"/>
                <w:spacing w:val="6"/>
              </w:rPr>
              <w:t>(5) 投标供应商供货时须同时提交的相关文件：</w:t>
            </w:r>
          </w:p>
        </w:tc>
      </w:tr>
      <w:tr w14:paraId="4D9273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1D8BA506">
            <w:pPr>
              <w:rPr>
                <w:rFonts w:hint="eastAsia" w:ascii="宋体" w:hAnsi="宋体" w:eastAsia="宋体" w:cs="宋体"/>
                <w:sz w:val="21"/>
              </w:rPr>
            </w:pPr>
          </w:p>
        </w:tc>
        <w:tc>
          <w:tcPr>
            <w:tcW w:w="664" w:type="dxa"/>
            <w:vAlign w:val="top"/>
          </w:tcPr>
          <w:p w14:paraId="2BC5D4CD">
            <w:pPr>
              <w:pStyle w:val="9"/>
              <w:spacing w:before="201" w:line="190" w:lineRule="auto"/>
              <w:ind w:left="184"/>
              <w:rPr>
                <w:rFonts w:hint="eastAsia" w:ascii="宋体" w:hAnsi="宋体" w:eastAsia="宋体" w:cs="宋体"/>
              </w:rPr>
            </w:pPr>
            <w:r>
              <w:rPr>
                <w:rFonts w:hint="eastAsia" w:ascii="宋体" w:hAnsi="宋体" w:eastAsia="宋体" w:cs="宋体"/>
                <w:spacing w:val="-3"/>
              </w:rPr>
              <w:t>146</w:t>
            </w:r>
          </w:p>
        </w:tc>
        <w:tc>
          <w:tcPr>
            <w:tcW w:w="8198" w:type="dxa"/>
            <w:vAlign w:val="top"/>
          </w:tcPr>
          <w:p w14:paraId="1FB02F11">
            <w:pPr>
              <w:pStyle w:val="9"/>
              <w:spacing w:before="35" w:line="233" w:lineRule="auto"/>
              <w:ind w:left="1789" w:right="109" w:hanging="401"/>
              <w:rPr>
                <w:rFonts w:hint="eastAsia" w:ascii="宋体" w:hAnsi="宋体" w:eastAsia="宋体" w:cs="宋体"/>
              </w:rPr>
            </w:pPr>
            <w:r>
              <w:rPr>
                <w:rFonts w:hint="eastAsia" w:ascii="宋体" w:hAnsi="宋体" w:eastAsia="宋体" w:cs="宋体"/>
                <w:spacing w:val="6"/>
              </w:rPr>
              <w:t>1)  投标货物的生产（供应）企业的资质证明：《营业执照》、《食品</w:t>
            </w:r>
            <w:r>
              <w:rPr>
                <w:rFonts w:hint="eastAsia" w:ascii="宋体" w:hAnsi="宋体" w:eastAsia="宋体" w:cs="宋体"/>
                <w:spacing w:val="9"/>
              </w:rPr>
              <w:t>流通许可证》、《全国工业产品生产许可证》。</w:t>
            </w:r>
          </w:p>
        </w:tc>
      </w:tr>
      <w:tr w14:paraId="0A95B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46C0A331">
            <w:pPr>
              <w:rPr>
                <w:rFonts w:hint="eastAsia" w:ascii="宋体" w:hAnsi="宋体" w:eastAsia="宋体" w:cs="宋体"/>
                <w:sz w:val="21"/>
              </w:rPr>
            </w:pPr>
          </w:p>
        </w:tc>
        <w:tc>
          <w:tcPr>
            <w:tcW w:w="664" w:type="dxa"/>
            <w:vAlign w:val="top"/>
          </w:tcPr>
          <w:p w14:paraId="38C9715F">
            <w:pPr>
              <w:pStyle w:val="9"/>
              <w:spacing w:before="66" w:line="185" w:lineRule="auto"/>
              <w:ind w:left="184"/>
              <w:rPr>
                <w:rFonts w:hint="eastAsia" w:ascii="宋体" w:hAnsi="宋体" w:eastAsia="宋体" w:cs="宋体"/>
              </w:rPr>
            </w:pPr>
            <w:r>
              <w:rPr>
                <w:rFonts w:hint="eastAsia" w:ascii="宋体" w:hAnsi="宋体" w:eastAsia="宋体" w:cs="宋体"/>
                <w:spacing w:val="-3"/>
              </w:rPr>
              <w:t>147</w:t>
            </w:r>
          </w:p>
        </w:tc>
        <w:tc>
          <w:tcPr>
            <w:tcW w:w="8198" w:type="dxa"/>
            <w:vAlign w:val="top"/>
          </w:tcPr>
          <w:p w14:paraId="00108657">
            <w:pPr>
              <w:pStyle w:val="9"/>
              <w:spacing w:before="34" w:line="215" w:lineRule="auto"/>
              <w:ind w:right="12"/>
              <w:jc w:val="center"/>
              <w:rPr>
                <w:rFonts w:hint="eastAsia" w:ascii="宋体" w:hAnsi="宋体" w:eastAsia="宋体" w:cs="宋体"/>
              </w:rPr>
            </w:pPr>
            <w:r>
              <w:rPr>
                <w:rFonts w:hint="eastAsia" w:ascii="宋体" w:hAnsi="宋体" w:eastAsia="宋体" w:cs="宋体"/>
                <w:spacing w:val="3"/>
                <w:lang w:val="en-US" w:eastAsia="zh-CN"/>
              </w:rPr>
              <w:t xml:space="preserve">          </w:t>
            </w:r>
            <w:r>
              <w:rPr>
                <w:rFonts w:hint="eastAsia" w:ascii="宋体" w:hAnsi="宋体" w:eastAsia="宋体" w:cs="宋体"/>
                <w:spacing w:val="3"/>
              </w:rPr>
              <w:t>2)  《产品质量检验报告》由政府产品质量监督部门出具，每季度一次。</w:t>
            </w:r>
          </w:p>
        </w:tc>
      </w:tr>
      <w:tr w14:paraId="3E599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640" w:type="dxa"/>
            <w:vAlign w:val="top"/>
          </w:tcPr>
          <w:p w14:paraId="5A9D7672">
            <w:pPr>
              <w:rPr>
                <w:rFonts w:hint="eastAsia" w:ascii="宋体" w:hAnsi="宋体" w:eastAsia="宋体" w:cs="宋体"/>
                <w:sz w:val="21"/>
              </w:rPr>
            </w:pPr>
          </w:p>
        </w:tc>
        <w:tc>
          <w:tcPr>
            <w:tcW w:w="664" w:type="dxa"/>
            <w:vAlign w:val="top"/>
          </w:tcPr>
          <w:p w14:paraId="329D3822">
            <w:pPr>
              <w:pStyle w:val="9"/>
              <w:spacing w:before="201" w:line="190" w:lineRule="auto"/>
              <w:ind w:left="184"/>
              <w:rPr>
                <w:rFonts w:hint="eastAsia" w:ascii="宋体" w:hAnsi="宋体" w:eastAsia="宋体" w:cs="宋体"/>
              </w:rPr>
            </w:pPr>
            <w:r>
              <w:rPr>
                <w:rFonts w:hint="eastAsia" w:ascii="宋体" w:hAnsi="宋体" w:eastAsia="宋体" w:cs="宋体"/>
                <w:spacing w:val="-3"/>
              </w:rPr>
              <w:t>148</w:t>
            </w:r>
          </w:p>
        </w:tc>
        <w:tc>
          <w:tcPr>
            <w:tcW w:w="8198" w:type="dxa"/>
            <w:vAlign w:val="top"/>
          </w:tcPr>
          <w:p w14:paraId="31CACBA9">
            <w:pPr>
              <w:pStyle w:val="9"/>
              <w:spacing w:before="36" w:line="233" w:lineRule="auto"/>
              <w:ind w:left="1791" w:right="109" w:hanging="415"/>
              <w:rPr>
                <w:rFonts w:hint="eastAsia" w:ascii="宋体" w:hAnsi="宋体" w:eastAsia="宋体" w:cs="宋体"/>
              </w:rPr>
            </w:pPr>
            <w:r>
              <w:rPr>
                <w:rFonts w:hint="eastAsia" w:ascii="宋体" w:hAnsi="宋体" w:eastAsia="宋体" w:cs="宋体"/>
                <w:spacing w:val="7"/>
              </w:rPr>
              <w:t>3)  《出厂检验报告》交货时提供本批次产品的</w:t>
            </w:r>
            <w:r>
              <w:rPr>
                <w:rFonts w:hint="eastAsia" w:ascii="宋体" w:hAnsi="宋体" w:eastAsia="宋体" w:cs="宋体"/>
                <w:spacing w:val="6"/>
              </w:rPr>
              <w:t>出厂（库）检验合格报</w:t>
            </w:r>
            <w:r>
              <w:rPr>
                <w:rFonts w:hint="eastAsia" w:ascii="宋体" w:hAnsi="宋体" w:eastAsia="宋体" w:cs="宋体"/>
                <w:spacing w:val="4"/>
              </w:rPr>
              <w:t>告单。</w:t>
            </w:r>
          </w:p>
        </w:tc>
      </w:tr>
      <w:tr w14:paraId="3F4A20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40" w:type="dxa"/>
            <w:vAlign w:val="top"/>
          </w:tcPr>
          <w:p w14:paraId="39BE19FC">
            <w:pPr>
              <w:rPr>
                <w:rFonts w:hint="eastAsia" w:ascii="宋体" w:hAnsi="宋体" w:eastAsia="宋体" w:cs="宋体"/>
                <w:sz w:val="21"/>
              </w:rPr>
            </w:pPr>
          </w:p>
        </w:tc>
        <w:tc>
          <w:tcPr>
            <w:tcW w:w="664" w:type="dxa"/>
            <w:vAlign w:val="top"/>
          </w:tcPr>
          <w:p w14:paraId="4649906E">
            <w:pPr>
              <w:pStyle w:val="9"/>
              <w:spacing w:before="68" w:line="187" w:lineRule="auto"/>
              <w:ind w:left="184"/>
              <w:rPr>
                <w:rFonts w:hint="eastAsia" w:ascii="宋体" w:hAnsi="宋体" w:eastAsia="宋体" w:cs="宋体"/>
              </w:rPr>
            </w:pPr>
            <w:r>
              <w:rPr>
                <w:rFonts w:hint="eastAsia" w:ascii="宋体" w:hAnsi="宋体" w:eastAsia="宋体" w:cs="宋体"/>
                <w:spacing w:val="-3"/>
              </w:rPr>
              <w:t>149</w:t>
            </w:r>
          </w:p>
        </w:tc>
        <w:tc>
          <w:tcPr>
            <w:tcW w:w="8198" w:type="dxa"/>
            <w:vAlign w:val="top"/>
          </w:tcPr>
          <w:p w14:paraId="2D72EDB5">
            <w:pPr>
              <w:pStyle w:val="9"/>
              <w:spacing w:before="35" w:line="216" w:lineRule="auto"/>
              <w:ind w:left="509"/>
              <w:rPr>
                <w:rFonts w:hint="eastAsia" w:ascii="宋体" w:hAnsi="宋体" w:eastAsia="宋体" w:cs="宋体"/>
              </w:rPr>
            </w:pPr>
            <w:r>
              <w:rPr>
                <w:rFonts w:hint="eastAsia" w:ascii="宋体" w:hAnsi="宋体" w:eastAsia="宋体" w:cs="宋体"/>
                <w:spacing w:val="5"/>
                <w:sz w:val="19"/>
                <w:szCs w:val="19"/>
              </w:rPr>
              <w:t xml:space="preserve">2.3.8. </w:t>
            </w:r>
            <w:r>
              <w:rPr>
                <w:rFonts w:hint="eastAsia" w:ascii="宋体" w:hAnsi="宋体" w:eastAsia="宋体" w:cs="宋体"/>
                <w:spacing w:val="5"/>
              </w:rPr>
              <w:t>牛奶类要求：</w:t>
            </w:r>
          </w:p>
        </w:tc>
      </w:tr>
      <w:tr w14:paraId="5A5BAE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7B7E7148">
            <w:pPr>
              <w:rPr>
                <w:rFonts w:hint="eastAsia" w:ascii="宋体" w:hAnsi="宋体" w:eastAsia="宋体" w:cs="宋体"/>
                <w:sz w:val="21"/>
              </w:rPr>
            </w:pPr>
          </w:p>
        </w:tc>
        <w:tc>
          <w:tcPr>
            <w:tcW w:w="664" w:type="dxa"/>
            <w:vAlign w:val="top"/>
          </w:tcPr>
          <w:p w14:paraId="13AA12DA">
            <w:pPr>
              <w:pStyle w:val="9"/>
              <w:spacing w:before="65" w:line="187" w:lineRule="auto"/>
              <w:ind w:left="184"/>
              <w:rPr>
                <w:rFonts w:hint="eastAsia" w:ascii="宋体" w:hAnsi="宋体" w:eastAsia="宋体" w:cs="宋体"/>
              </w:rPr>
            </w:pPr>
            <w:r>
              <w:rPr>
                <w:rFonts w:hint="eastAsia" w:ascii="宋体" w:hAnsi="宋体" w:eastAsia="宋体" w:cs="宋体"/>
                <w:spacing w:val="-3"/>
              </w:rPr>
              <w:t>150</w:t>
            </w:r>
          </w:p>
        </w:tc>
        <w:tc>
          <w:tcPr>
            <w:tcW w:w="8198" w:type="dxa"/>
            <w:vAlign w:val="top"/>
          </w:tcPr>
          <w:p w14:paraId="3847B5D5">
            <w:pPr>
              <w:pStyle w:val="9"/>
              <w:spacing w:before="32" w:line="217" w:lineRule="auto"/>
              <w:ind w:left="864"/>
              <w:rPr>
                <w:rFonts w:hint="eastAsia" w:ascii="宋体" w:hAnsi="宋体" w:eastAsia="宋体" w:cs="宋体"/>
              </w:rPr>
            </w:pPr>
            <w:r>
              <w:rPr>
                <w:rFonts w:hint="eastAsia" w:ascii="宋体" w:hAnsi="宋体" w:eastAsia="宋体" w:cs="宋体"/>
                <w:spacing w:val="6"/>
              </w:rPr>
              <w:t>(1) 本项目采购的主要以鲜牛奶、酸奶等为主。</w:t>
            </w:r>
          </w:p>
        </w:tc>
      </w:tr>
      <w:tr w14:paraId="4DBF0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488D0D60">
            <w:pPr>
              <w:rPr>
                <w:rFonts w:hint="eastAsia" w:ascii="宋体" w:hAnsi="宋体" w:eastAsia="宋体" w:cs="宋体"/>
                <w:sz w:val="21"/>
              </w:rPr>
            </w:pPr>
          </w:p>
        </w:tc>
        <w:tc>
          <w:tcPr>
            <w:tcW w:w="664" w:type="dxa"/>
            <w:vAlign w:val="top"/>
          </w:tcPr>
          <w:p w14:paraId="0AFEF90E">
            <w:pPr>
              <w:pStyle w:val="9"/>
              <w:spacing w:before="63" w:line="188" w:lineRule="auto"/>
              <w:ind w:left="184"/>
              <w:rPr>
                <w:rFonts w:hint="eastAsia" w:ascii="宋体" w:hAnsi="宋体" w:eastAsia="宋体" w:cs="宋体"/>
              </w:rPr>
            </w:pPr>
            <w:r>
              <w:rPr>
                <w:rFonts w:hint="eastAsia" w:ascii="宋体" w:hAnsi="宋体" w:eastAsia="宋体" w:cs="宋体"/>
                <w:spacing w:val="-3"/>
              </w:rPr>
              <w:t>151</w:t>
            </w:r>
          </w:p>
        </w:tc>
        <w:tc>
          <w:tcPr>
            <w:tcW w:w="8198" w:type="dxa"/>
            <w:vAlign w:val="top"/>
          </w:tcPr>
          <w:p w14:paraId="074FD280">
            <w:pPr>
              <w:pStyle w:val="9"/>
              <w:spacing w:before="31" w:line="213" w:lineRule="auto"/>
              <w:ind w:left="864"/>
              <w:rPr>
                <w:rFonts w:hint="eastAsia" w:ascii="宋体" w:hAnsi="宋体" w:eastAsia="宋体" w:cs="宋体"/>
              </w:rPr>
            </w:pPr>
            <w:r>
              <w:rPr>
                <w:rFonts w:hint="eastAsia" w:ascii="宋体" w:hAnsi="宋体" w:eastAsia="宋体" w:cs="宋体"/>
                <w:spacing w:val="7"/>
              </w:rPr>
              <w:t xml:space="preserve">(2) 生乳应符合 </w:t>
            </w:r>
            <w:r>
              <w:rPr>
                <w:rFonts w:hint="eastAsia" w:ascii="宋体" w:hAnsi="宋体" w:eastAsia="宋体" w:cs="宋体"/>
              </w:rPr>
              <w:t>GB</w:t>
            </w:r>
            <w:r>
              <w:rPr>
                <w:rFonts w:hint="eastAsia" w:ascii="宋体" w:hAnsi="宋体" w:eastAsia="宋体" w:cs="宋体"/>
                <w:spacing w:val="7"/>
              </w:rPr>
              <w:t xml:space="preserve"> 19301-2010《食</w:t>
            </w:r>
            <w:r>
              <w:rPr>
                <w:rFonts w:hint="eastAsia" w:ascii="宋体" w:hAnsi="宋体" w:eastAsia="宋体" w:cs="宋体"/>
                <w:spacing w:val="6"/>
              </w:rPr>
              <w:t>品安全国家标准 生乳》的规定。</w:t>
            </w:r>
          </w:p>
        </w:tc>
      </w:tr>
      <w:tr w14:paraId="5C4E3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76D04C9C">
            <w:pPr>
              <w:rPr>
                <w:rFonts w:hint="eastAsia" w:ascii="宋体" w:hAnsi="宋体" w:eastAsia="宋体" w:cs="宋体"/>
                <w:sz w:val="21"/>
              </w:rPr>
            </w:pPr>
          </w:p>
        </w:tc>
        <w:tc>
          <w:tcPr>
            <w:tcW w:w="664" w:type="dxa"/>
            <w:vAlign w:val="top"/>
          </w:tcPr>
          <w:p w14:paraId="3C01FFA2">
            <w:pPr>
              <w:pStyle w:val="9"/>
              <w:spacing w:before="198" w:line="190" w:lineRule="auto"/>
              <w:ind w:left="184"/>
              <w:rPr>
                <w:rFonts w:hint="eastAsia" w:ascii="宋体" w:hAnsi="宋体" w:eastAsia="宋体" w:cs="宋体"/>
              </w:rPr>
            </w:pPr>
            <w:r>
              <w:rPr>
                <w:rFonts w:hint="eastAsia" w:ascii="宋体" w:hAnsi="宋体" w:eastAsia="宋体" w:cs="宋体"/>
                <w:spacing w:val="-3"/>
              </w:rPr>
              <w:t>152</w:t>
            </w:r>
          </w:p>
        </w:tc>
        <w:tc>
          <w:tcPr>
            <w:tcW w:w="8198" w:type="dxa"/>
            <w:vAlign w:val="top"/>
          </w:tcPr>
          <w:p w14:paraId="7F075798">
            <w:pPr>
              <w:pStyle w:val="9"/>
              <w:spacing w:before="32" w:line="213" w:lineRule="auto"/>
              <w:ind w:left="864"/>
              <w:rPr>
                <w:rFonts w:hint="eastAsia" w:ascii="宋体" w:hAnsi="宋体" w:eastAsia="宋体" w:cs="宋体"/>
              </w:rPr>
            </w:pPr>
            <w:r>
              <w:rPr>
                <w:rFonts w:hint="eastAsia" w:ascii="宋体" w:hAnsi="宋体" w:eastAsia="宋体" w:cs="宋体"/>
                <w:spacing w:val="9"/>
              </w:rPr>
              <w:t>(3) 感官要求:色泽呈乳白色或徽黄色。滋味、气味具有乳固有的香味,无异</w:t>
            </w:r>
          </w:p>
          <w:p w14:paraId="7E274762">
            <w:pPr>
              <w:pStyle w:val="9"/>
              <w:spacing w:before="39" w:line="219" w:lineRule="auto"/>
              <w:ind w:left="1257"/>
              <w:rPr>
                <w:rFonts w:hint="eastAsia" w:ascii="宋体" w:hAnsi="宋体" w:eastAsia="宋体" w:cs="宋体"/>
              </w:rPr>
            </w:pPr>
            <w:r>
              <w:rPr>
                <w:rFonts w:hint="eastAsia" w:ascii="宋体" w:hAnsi="宋体" w:eastAsia="宋体" w:cs="宋体"/>
                <w:spacing w:val="9"/>
              </w:rPr>
              <w:t>味。均匀一致液体,无凝块、无沉淀、无气味,无正常视力</w:t>
            </w:r>
            <w:r>
              <w:rPr>
                <w:rFonts w:hint="eastAsia" w:ascii="宋体" w:hAnsi="宋体" w:eastAsia="宋体" w:cs="宋体"/>
                <w:spacing w:val="8"/>
              </w:rPr>
              <w:t>可见异物。</w:t>
            </w:r>
          </w:p>
        </w:tc>
      </w:tr>
      <w:tr w14:paraId="441154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72E332A9">
            <w:pPr>
              <w:rPr>
                <w:rFonts w:hint="eastAsia" w:ascii="宋体" w:hAnsi="宋体" w:eastAsia="宋体" w:cs="宋体"/>
                <w:sz w:val="21"/>
              </w:rPr>
            </w:pPr>
          </w:p>
        </w:tc>
        <w:tc>
          <w:tcPr>
            <w:tcW w:w="664" w:type="dxa"/>
            <w:vAlign w:val="top"/>
          </w:tcPr>
          <w:p w14:paraId="547FB546">
            <w:pPr>
              <w:pStyle w:val="9"/>
              <w:spacing w:before="197" w:line="190" w:lineRule="auto"/>
              <w:ind w:left="184"/>
              <w:rPr>
                <w:rFonts w:hint="eastAsia" w:ascii="宋体" w:hAnsi="宋体" w:eastAsia="宋体" w:cs="宋体"/>
              </w:rPr>
            </w:pPr>
            <w:r>
              <w:rPr>
                <w:rFonts w:hint="eastAsia" w:ascii="宋体" w:hAnsi="宋体" w:eastAsia="宋体" w:cs="宋体"/>
                <w:spacing w:val="-3"/>
              </w:rPr>
              <w:t>153</w:t>
            </w:r>
          </w:p>
        </w:tc>
        <w:tc>
          <w:tcPr>
            <w:tcW w:w="8198" w:type="dxa"/>
            <w:vAlign w:val="top"/>
          </w:tcPr>
          <w:p w14:paraId="4869A639">
            <w:pPr>
              <w:pStyle w:val="9"/>
              <w:spacing w:before="30" w:line="232" w:lineRule="auto"/>
              <w:ind w:left="1248" w:right="109" w:hanging="384"/>
              <w:rPr>
                <w:rFonts w:hint="eastAsia" w:ascii="宋体" w:hAnsi="宋体" w:eastAsia="宋体" w:cs="宋体"/>
              </w:rPr>
            </w:pPr>
            <w:r>
              <w:rPr>
                <w:rFonts w:hint="eastAsia" w:ascii="宋体" w:hAnsi="宋体" w:eastAsia="宋体" w:cs="宋体"/>
                <w:spacing w:val="11"/>
              </w:rPr>
              <w:t>(4) 污染物限量:应符合</w:t>
            </w:r>
            <w:r>
              <w:rPr>
                <w:rFonts w:hint="eastAsia" w:ascii="宋体" w:hAnsi="宋体" w:eastAsia="宋体" w:cs="宋体"/>
              </w:rPr>
              <w:t>GB</w:t>
            </w:r>
            <w:r>
              <w:rPr>
                <w:rFonts w:hint="eastAsia" w:ascii="宋体" w:hAnsi="宋体" w:eastAsia="宋体" w:cs="宋体"/>
                <w:spacing w:val="11"/>
              </w:rPr>
              <w:t>2762-2022《食品安全国家标准 食品中污染物限</w:t>
            </w:r>
            <w:r>
              <w:rPr>
                <w:rFonts w:hint="eastAsia" w:ascii="宋体" w:hAnsi="宋体" w:eastAsia="宋体" w:cs="宋体"/>
                <w:spacing w:val="4"/>
              </w:rPr>
              <w:t xml:space="preserve"> </w:t>
            </w:r>
            <w:r>
              <w:rPr>
                <w:rFonts w:hint="eastAsia" w:ascii="宋体" w:hAnsi="宋体" w:eastAsia="宋体" w:cs="宋体"/>
                <w:spacing w:val="7"/>
              </w:rPr>
              <w:t>量》的规定。</w:t>
            </w:r>
          </w:p>
        </w:tc>
      </w:tr>
      <w:tr w14:paraId="54BEA2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7D476B4F">
            <w:pPr>
              <w:rPr>
                <w:rFonts w:hint="eastAsia" w:ascii="宋体" w:hAnsi="宋体" w:eastAsia="宋体" w:cs="宋体"/>
                <w:sz w:val="21"/>
              </w:rPr>
            </w:pPr>
          </w:p>
        </w:tc>
        <w:tc>
          <w:tcPr>
            <w:tcW w:w="664" w:type="dxa"/>
            <w:vAlign w:val="top"/>
          </w:tcPr>
          <w:p w14:paraId="0C54FE40">
            <w:pPr>
              <w:pStyle w:val="9"/>
              <w:spacing w:before="197" w:line="190" w:lineRule="auto"/>
              <w:ind w:left="184"/>
              <w:rPr>
                <w:rFonts w:hint="eastAsia" w:ascii="宋体" w:hAnsi="宋体" w:eastAsia="宋体" w:cs="宋体"/>
              </w:rPr>
            </w:pPr>
            <w:r>
              <w:rPr>
                <w:rFonts w:hint="eastAsia" w:ascii="宋体" w:hAnsi="宋体" w:eastAsia="宋体" w:cs="宋体"/>
                <w:spacing w:val="-3"/>
              </w:rPr>
              <w:t>154</w:t>
            </w:r>
          </w:p>
        </w:tc>
        <w:tc>
          <w:tcPr>
            <w:tcW w:w="8198" w:type="dxa"/>
            <w:vAlign w:val="top"/>
          </w:tcPr>
          <w:p w14:paraId="4BE5A8F4">
            <w:pPr>
              <w:pStyle w:val="9"/>
              <w:spacing w:before="30" w:line="235" w:lineRule="auto"/>
              <w:ind w:left="1243" w:right="109" w:hanging="379"/>
              <w:rPr>
                <w:rFonts w:hint="eastAsia" w:ascii="宋体" w:hAnsi="宋体" w:eastAsia="宋体" w:cs="宋体"/>
              </w:rPr>
            </w:pPr>
            <w:r>
              <w:rPr>
                <w:rFonts w:hint="eastAsia" w:ascii="宋体" w:hAnsi="宋体" w:eastAsia="宋体" w:cs="宋体"/>
                <w:spacing w:val="7"/>
              </w:rPr>
              <w:t>(5) 真菌毒素限量</w:t>
            </w:r>
            <w:r>
              <w:rPr>
                <w:rFonts w:hint="eastAsia" w:ascii="宋体" w:hAnsi="宋体" w:eastAsia="宋体" w:cs="宋体"/>
                <w:spacing w:val="-47"/>
              </w:rPr>
              <w:t xml:space="preserve"> </w:t>
            </w:r>
            <w:r>
              <w:rPr>
                <w:rFonts w:hint="eastAsia" w:ascii="宋体" w:hAnsi="宋体" w:eastAsia="宋体" w:cs="宋体"/>
                <w:spacing w:val="7"/>
              </w:rPr>
              <w:t xml:space="preserve">：应符合 </w:t>
            </w:r>
            <w:r>
              <w:rPr>
                <w:rFonts w:hint="eastAsia" w:ascii="宋体" w:hAnsi="宋体" w:eastAsia="宋体" w:cs="宋体"/>
              </w:rPr>
              <w:t>GB</w:t>
            </w:r>
            <w:r>
              <w:rPr>
                <w:rFonts w:hint="eastAsia" w:ascii="宋体" w:hAnsi="宋体" w:eastAsia="宋体" w:cs="宋体"/>
                <w:spacing w:val="7"/>
              </w:rPr>
              <w:t xml:space="preserve"> 2761-2017《食品安全国家标准 食品中真菌</w:t>
            </w:r>
            <w:r>
              <w:rPr>
                <w:rFonts w:hint="eastAsia" w:ascii="宋体" w:hAnsi="宋体" w:eastAsia="宋体" w:cs="宋体"/>
              </w:rPr>
              <w:t xml:space="preserve"> </w:t>
            </w:r>
            <w:r>
              <w:rPr>
                <w:rFonts w:hint="eastAsia" w:ascii="宋体" w:hAnsi="宋体" w:eastAsia="宋体" w:cs="宋体"/>
                <w:spacing w:val="8"/>
              </w:rPr>
              <w:t>毒素限量》的规定。</w:t>
            </w:r>
          </w:p>
        </w:tc>
      </w:tr>
      <w:tr w14:paraId="118B9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21616AF5">
            <w:pPr>
              <w:rPr>
                <w:rFonts w:hint="eastAsia" w:ascii="宋体" w:hAnsi="宋体" w:eastAsia="宋体" w:cs="宋体"/>
                <w:sz w:val="21"/>
              </w:rPr>
            </w:pPr>
          </w:p>
        </w:tc>
        <w:tc>
          <w:tcPr>
            <w:tcW w:w="664" w:type="dxa"/>
            <w:vAlign w:val="top"/>
          </w:tcPr>
          <w:p w14:paraId="1FC0CE32">
            <w:pPr>
              <w:pStyle w:val="9"/>
              <w:spacing w:before="199" w:line="190" w:lineRule="auto"/>
              <w:ind w:left="184"/>
              <w:rPr>
                <w:rFonts w:hint="eastAsia" w:ascii="宋体" w:hAnsi="宋体" w:eastAsia="宋体" w:cs="宋体"/>
              </w:rPr>
            </w:pPr>
            <w:r>
              <w:rPr>
                <w:rFonts w:hint="eastAsia" w:ascii="宋体" w:hAnsi="宋体" w:eastAsia="宋体" w:cs="宋体"/>
                <w:spacing w:val="-3"/>
              </w:rPr>
              <w:t>155</w:t>
            </w:r>
          </w:p>
        </w:tc>
        <w:tc>
          <w:tcPr>
            <w:tcW w:w="8198" w:type="dxa"/>
            <w:vAlign w:val="top"/>
          </w:tcPr>
          <w:p w14:paraId="18B3D65B">
            <w:pPr>
              <w:pStyle w:val="9"/>
              <w:spacing w:before="31" w:line="233" w:lineRule="auto"/>
              <w:ind w:left="1252" w:right="109" w:hanging="388"/>
              <w:rPr>
                <w:rFonts w:hint="eastAsia" w:ascii="宋体" w:hAnsi="宋体" w:eastAsia="宋体" w:cs="宋体"/>
              </w:rPr>
            </w:pPr>
            <w:r>
              <w:rPr>
                <w:rFonts w:hint="eastAsia" w:ascii="宋体" w:hAnsi="宋体" w:eastAsia="宋体" w:cs="宋体"/>
                <w:spacing w:val="7"/>
              </w:rPr>
              <w:t>(6) 微生物要求：应符合商业无菌的要求，按</w:t>
            </w:r>
            <w:r>
              <w:rPr>
                <w:rFonts w:hint="eastAsia" w:ascii="宋体" w:hAnsi="宋体" w:eastAsia="宋体" w:cs="宋体"/>
              </w:rPr>
              <w:t>GB</w:t>
            </w:r>
            <w:r>
              <w:rPr>
                <w:rFonts w:hint="eastAsia" w:ascii="宋体" w:hAnsi="宋体" w:eastAsia="宋体" w:cs="宋体"/>
                <w:spacing w:val="-41"/>
              </w:rPr>
              <w:t xml:space="preserve"> </w:t>
            </w:r>
            <w:r>
              <w:rPr>
                <w:rFonts w:hint="eastAsia" w:ascii="宋体" w:hAnsi="宋体" w:eastAsia="宋体" w:cs="宋体"/>
                <w:spacing w:val="7"/>
              </w:rPr>
              <w:t>4789.26-2023</w:t>
            </w:r>
            <w:r>
              <w:rPr>
                <w:rFonts w:hint="eastAsia" w:ascii="宋体" w:hAnsi="宋体" w:eastAsia="宋体" w:cs="宋体"/>
                <w:spacing w:val="6"/>
              </w:rPr>
              <w:t>《食品安全国</w:t>
            </w:r>
            <w:r>
              <w:rPr>
                <w:rFonts w:hint="eastAsia" w:ascii="宋体" w:hAnsi="宋体" w:eastAsia="宋体" w:cs="宋体"/>
              </w:rPr>
              <w:t xml:space="preserve"> </w:t>
            </w:r>
            <w:r>
              <w:rPr>
                <w:rFonts w:hint="eastAsia" w:ascii="宋体" w:hAnsi="宋体" w:eastAsia="宋体" w:cs="宋体"/>
                <w:spacing w:val="9"/>
              </w:rPr>
              <w:t>家标准 食品微生物学检验 商业无菌检验》 规</w:t>
            </w:r>
            <w:r>
              <w:rPr>
                <w:rFonts w:hint="eastAsia" w:ascii="宋体" w:hAnsi="宋体" w:eastAsia="宋体" w:cs="宋体"/>
                <w:spacing w:val="8"/>
              </w:rPr>
              <w:t>定的方法检验。</w:t>
            </w:r>
          </w:p>
        </w:tc>
      </w:tr>
      <w:tr w14:paraId="0CD00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5" w:hRule="atLeast"/>
        </w:trPr>
        <w:tc>
          <w:tcPr>
            <w:tcW w:w="640" w:type="dxa"/>
            <w:vAlign w:val="top"/>
          </w:tcPr>
          <w:p w14:paraId="174F9B08">
            <w:pPr>
              <w:rPr>
                <w:rFonts w:hint="eastAsia" w:ascii="宋体" w:hAnsi="宋体" w:eastAsia="宋体" w:cs="宋体"/>
                <w:sz w:val="21"/>
              </w:rPr>
            </w:pPr>
          </w:p>
        </w:tc>
        <w:tc>
          <w:tcPr>
            <w:tcW w:w="664" w:type="dxa"/>
            <w:vAlign w:val="top"/>
          </w:tcPr>
          <w:p w14:paraId="002509B9">
            <w:pPr>
              <w:spacing w:line="270" w:lineRule="auto"/>
              <w:rPr>
                <w:rFonts w:hint="eastAsia" w:ascii="宋体" w:hAnsi="宋体" w:eastAsia="宋体" w:cs="宋体"/>
                <w:sz w:val="21"/>
              </w:rPr>
            </w:pPr>
          </w:p>
          <w:p w14:paraId="325EE3F6">
            <w:pPr>
              <w:spacing w:line="270" w:lineRule="auto"/>
              <w:rPr>
                <w:rFonts w:hint="eastAsia" w:ascii="宋体" w:hAnsi="宋体" w:eastAsia="宋体" w:cs="宋体"/>
                <w:sz w:val="21"/>
              </w:rPr>
            </w:pPr>
          </w:p>
          <w:p w14:paraId="4E88B113">
            <w:pPr>
              <w:spacing w:line="270" w:lineRule="auto"/>
              <w:rPr>
                <w:rFonts w:hint="eastAsia" w:ascii="宋体" w:hAnsi="宋体" w:eastAsia="宋体" w:cs="宋体"/>
                <w:sz w:val="21"/>
              </w:rPr>
            </w:pPr>
          </w:p>
          <w:p w14:paraId="336398EB">
            <w:pPr>
              <w:spacing w:line="270" w:lineRule="auto"/>
              <w:rPr>
                <w:rFonts w:hint="eastAsia" w:ascii="宋体" w:hAnsi="宋体" w:eastAsia="宋体" w:cs="宋体"/>
                <w:sz w:val="21"/>
              </w:rPr>
            </w:pPr>
          </w:p>
          <w:p w14:paraId="20E045FD">
            <w:pPr>
              <w:pStyle w:val="9"/>
              <w:spacing w:before="65" w:line="190" w:lineRule="auto"/>
              <w:ind w:left="184"/>
              <w:rPr>
                <w:rFonts w:hint="eastAsia" w:ascii="宋体" w:hAnsi="宋体" w:eastAsia="宋体" w:cs="宋体"/>
              </w:rPr>
            </w:pPr>
            <w:r>
              <w:rPr>
                <w:rFonts w:hint="eastAsia" w:ascii="宋体" w:hAnsi="宋体" w:eastAsia="宋体" w:cs="宋体"/>
                <w:spacing w:val="-3"/>
              </w:rPr>
              <w:t>156</w:t>
            </w:r>
          </w:p>
        </w:tc>
        <w:tc>
          <w:tcPr>
            <w:tcW w:w="8198" w:type="dxa"/>
            <w:vAlign w:val="top"/>
          </w:tcPr>
          <w:p w14:paraId="452C96AB">
            <w:pPr>
              <w:pStyle w:val="9"/>
              <w:spacing w:before="27" w:line="248" w:lineRule="auto"/>
              <w:ind w:left="1232" w:right="107" w:hanging="368"/>
              <w:rPr>
                <w:rFonts w:hint="eastAsia" w:ascii="宋体" w:hAnsi="宋体" w:eastAsia="宋体" w:cs="宋体"/>
              </w:rPr>
            </w:pPr>
            <w:r>
              <w:rPr>
                <w:rFonts w:hint="eastAsia" w:ascii="宋体" w:hAnsi="宋体" w:eastAsia="宋体" w:cs="宋体"/>
                <w:spacing w:val="9"/>
              </w:rPr>
              <w:t xml:space="preserve">(7) 仅以生牛(羊)乳为原料的超高温灭菌乳应在产品包装主要展示面上紧邻 </w:t>
            </w:r>
            <w:r>
              <w:rPr>
                <w:rFonts w:hint="eastAsia" w:ascii="宋体" w:hAnsi="宋体" w:eastAsia="宋体" w:cs="宋体"/>
                <w:spacing w:val="15"/>
              </w:rPr>
              <w:t>产品名称的位置,使用不小于产品名称字号且字体高度不小于主要展示</w:t>
            </w:r>
            <w:r>
              <w:rPr>
                <w:rFonts w:hint="eastAsia" w:ascii="宋体" w:hAnsi="宋体" w:eastAsia="宋体" w:cs="宋体"/>
              </w:rPr>
              <w:t xml:space="preserve"> </w:t>
            </w:r>
            <w:r>
              <w:rPr>
                <w:rFonts w:hint="eastAsia" w:ascii="宋体" w:hAnsi="宋体" w:eastAsia="宋体" w:cs="宋体"/>
                <w:spacing w:val="11"/>
              </w:rPr>
              <w:t>面高度五分之一的汉字标注“纯牛(羊)奶”或“纯牛(羊)乳”全部用乳</w:t>
            </w:r>
            <w:r>
              <w:rPr>
                <w:rFonts w:hint="eastAsia" w:ascii="宋体" w:hAnsi="宋体" w:eastAsia="宋体" w:cs="宋体"/>
                <w:spacing w:val="2"/>
              </w:rPr>
              <w:t xml:space="preserve"> </w:t>
            </w:r>
            <w:r>
              <w:rPr>
                <w:rFonts w:hint="eastAsia" w:ascii="宋体" w:hAnsi="宋体" w:eastAsia="宋体" w:cs="宋体"/>
                <w:spacing w:val="13"/>
              </w:rPr>
              <w:t>粉生产的灭菌乳应在产品名称紧邻部位标明“复原乳”或“复原奶”</w:t>
            </w:r>
            <w:r>
              <w:rPr>
                <w:rFonts w:hint="eastAsia" w:ascii="宋体" w:hAnsi="宋体" w:eastAsia="宋体" w:cs="宋体"/>
                <w:spacing w:val="-37"/>
              </w:rPr>
              <w:t xml:space="preserve"> </w:t>
            </w:r>
            <w:r>
              <w:rPr>
                <w:rFonts w:hint="eastAsia" w:ascii="宋体" w:hAnsi="宋体" w:eastAsia="宋体" w:cs="宋体"/>
                <w:spacing w:val="13"/>
              </w:rPr>
              <w:t>;</w:t>
            </w:r>
            <w:r>
              <w:rPr>
                <w:rFonts w:hint="eastAsia" w:ascii="宋体" w:hAnsi="宋体" w:eastAsia="宋体" w:cs="宋体"/>
              </w:rPr>
              <w:t xml:space="preserve"> </w:t>
            </w:r>
            <w:r>
              <w:rPr>
                <w:rFonts w:hint="eastAsia" w:ascii="宋体" w:hAnsi="宋体" w:eastAsia="宋体" w:cs="宋体"/>
                <w:spacing w:val="11"/>
              </w:rPr>
              <w:t>在生牛(羊)乳中添加部分乳粉生产的灭菌乳应在产品名称紧邻部位标明</w:t>
            </w:r>
            <w:r>
              <w:rPr>
                <w:rFonts w:hint="eastAsia" w:ascii="宋体" w:hAnsi="宋体" w:eastAsia="宋体" w:cs="宋体"/>
                <w:spacing w:val="13"/>
              </w:rPr>
              <w:t xml:space="preserve"> </w:t>
            </w:r>
            <w:r>
              <w:rPr>
                <w:rFonts w:hint="eastAsia" w:ascii="宋体" w:hAnsi="宋体" w:eastAsia="宋体" w:cs="宋体"/>
                <w:spacing w:val="9"/>
              </w:rPr>
              <w:t>“含</w:t>
            </w:r>
            <w:r>
              <w:rPr>
                <w:rFonts w:hint="eastAsia" w:ascii="宋体" w:hAnsi="宋体" w:eastAsia="宋体" w:cs="宋体"/>
              </w:rPr>
              <w:t>XX</w:t>
            </w:r>
            <w:r>
              <w:rPr>
                <w:rFonts w:hint="eastAsia" w:ascii="宋体" w:hAnsi="宋体" w:eastAsia="宋体" w:cs="宋体"/>
                <w:spacing w:val="9"/>
              </w:rPr>
              <w:t>%复原乳”或“含</w:t>
            </w:r>
            <w:r>
              <w:rPr>
                <w:rFonts w:hint="eastAsia" w:ascii="宋体" w:hAnsi="宋体" w:eastAsia="宋体" w:cs="宋体"/>
              </w:rPr>
              <w:t>XX</w:t>
            </w:r>
            <w:r>
              <w:rPr>
                <w:rFonts w:hint="eastAsia" w:ascii="宋体" w:hAnsi="宋体" w:eastAsia="宋体" w:cs="宋体"/>
                <w:spacing w:val="9"/>
              </w:rPr>
              <w:t>%复原奶”。注：“</w:t>
            </w:r>
            <w:r>
              <w:rPr>
                <w:rFonts w:hint="eastAsia" w:ascii="宋体" w:hAnsi="宋体" w:eastAsia="宋体" w:cs="宋体"/>
              </w:rPr>
              <w:t>XX</w:t>
            </w:r>
            <w:r>
              <w:rPr>
                <w:rFonts w:hint="eastAsia" w:ascii="宋体" w:hAnsi="宋体" w:eastAsia="宋体" w:cs="宋体"/>
                <w:spacing w:val="9"/>
              </w:rPr>
              <w:t>%”是指所添</w:t>
            </w:r>
            <w:r>
              <w:rPr>
                <w:rFonts w:hint="eastAsia" w:ascii="宋体" w:hAnsi="宋体" w:eastAsia="宋体" w:cs="宋体"/>
                <w:spacing w:val="8"/>
              </w:rPr>
              <w:t>加乳粉占灭</w:t>
            </w:r>
            <w:r>
              <w:rPr>
                <w:rFonts w:hint="eastAsia" w:ascii="宋体" w:hAnsi="宋体" w:eastAsia="宋体" w:cs="宋体"/>
              </w:rPr>
              <w:t xml:space="preserve"> </w:t>
            </w:r>
            <w:r>
              <w:rPr>
                <w:rFonts w:hint="eastAsia" w:ascii="宋体" w:hAnsi="宋体" w:eastAsia="宋体" w:cs="宋体"/>
                <w:spacing w:val="11"/>
              </w:rPr>
              <w:t>菌乳中全乳固体的质量分数。</w:t>
            </w:r>
            <w:r>
              <w:rPr>
                <w:rFonts w:hint="eastAsia" w:ascii="宋体" w:hAnsi="宋体" w:eastAsia="宋体" w:cs="宋体"/>
                <w:spacing w:val="-76"/>
              </w:rPr>
              <w:t xml:space="preserve"> </w:t>
            </w:r>
            <w:r>
              <w:rPr>
                <w:rFonts w:hint="eastAsia" w:ascii="宋体" w:hAnsi="宋体" w:eastAsia="宋体" w:cs="宋体"/>
                <w:spacing w:val="11"/>
              </w:rPr>
              <w:t>“复原乳”或“复原奶”与产品名在的一</w:t>
            </w:r>
            <w:r>
              <w:rPr>
                <w:rFonts w:hint="eastAsia" w:ascii="宋体" w:hAnsi="宋体" w:eastAsia="宋体" w:cs="宋体"/>
              </w:rPr>
              <w:t xml:space="preserve"> </w:t>
            </w:r>
            <w:r>
              <w:rPr>
                <w:rFonts w:hint="eastAsia" w:ascii="宋体" w:hAnsi="宋体" w:eastAsia="宋体" w:cs="宋体"/>
                <w:spacing w:val="12"/>
              </w:rPr>
              <w:t>版面的“复原乳”或“复原奶”字样应醒目，其</w:t>
            </w:r>
            <w:r>
              <w:rPr>
                <w:rFonts w:hint="eastAsia" w:ascii="宋体" w:hAnsi="宋体" w:eastAsia="宋体" w:cs="宋体"/>
                <w:spacing w:val="11"/>
              </w:rPr>
              <w:t>字号不小于产品名称的</w:t>
            </w:r>
            <w:r>
              <w:rPr>
                <w:rFonts w:hint="eastAsia" w:ascii="宋体" w:hAnsi="宋体" w:eastAsia="宋体" w:cs="宋体"/>
              </w:rPr>
              <w:t xml:space="preserve"> </w:t>
            </w:r>
            <w:r>
              <w:rPr>
                <w:rFonts w:hint="eastAsia" w:ascii="宋体" w:hAnsi="宋体" w:eastAsia="宋体" w:cs="宋体"/>
                <w:spacing w:val="10"/>
              </w:rPr>
              <w:t>字号，字体高度不小于主要展示版面高度的五分之一。</w:t>
            </w:r>
          </w:p>
        </w:tc>
      </w:tr>
      <w:tr w14:paraId="7BC0A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3C7A2EBA">
            <w:pPr>
              <w:rPr>
                <w:rFonts w:hint="eastAsia" w:ascii="宋体" w:hAnsi="宋体" w:eastAsia="宋体" w:cs="宋体"/>
                <w:sz w:val="21"/>
              </w:rPr>
            </w:pPr>
          </w:p>
        </w:tc>
        <w:tc>
          <w:tcPr>
            <w:tcW w:w="664" w:type="dxa"/>
            <w:vAlign w:val="top"/>
          </w:tcPr>
          <w:p w14:paraId="71363E38">
            <w:pPr>
              <w:pStyle w:val="9"/>
              <w:spacing w:before="65" w:line="186" w:lineRule="auto"/>
              <w:ind w:left="184"/>
              <w:rPr>
                <w:rFonts w:hint="eastAsia" w:ascii="宋体" w:hAnsi="宋体" w:eastAsia="宋体" w:cs="宋体"/>
              </w:rPr>
            </w:pPr>
            <w:r>
              <w:rPr>
                <w:rFonts w:hint="eastAsia" w:ascii="宋体" w:hAnsi="宋体" w:eastAsia="宋体" w:cs="宋体"/>
                <w:spacing w:val="-3"/>
              </w:rPr>
              <w:t>157</w:t>
            </w:r>
          </w:p>
        </w:tc>
        <w:tc>
          <w:tcPr>
            <w:tcW w:w="8198" w:type="dxa"/>
            <w:vAlign w:val="top"/>
          </w:tcPr>
          <w:p w14:paraId="204D63C6">
            <w:pPr>
              <w:pStyle w:val="9"/>
              <w:spacing w:before="33" w:line="216" w:lineRule="auto"/>
              <w:ind w:left="864"/>
              <w:rPr>
                <w:rFonts w:hint="eastAsia" w:ascii="宋体" w:hAnsi="宋体" w:eastAsia="宋体" w:cs="宋体"/>
              </w:rPr>
            </w:pPr>
            <w:r>
              <w:rPr>
                <w:rFonts w:hint="eastAsia" w:ascii="宋体" w:hAnsi="宋体" w:eastAsia="宋体" w:cs="宋体"/>
                <w:spacing w:val="7"/>
              </w:rPr>
              <w:t>(8) 饮用有效期在三个月以上（从到货之日起计）。</w:t>
            </w:r>
          </w:p>
        </w:tc>
      </w:tr>
      <w:tr w14:paraId="14616F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5078C687">
            <w:pPr>
              <w:rPr>
                <w:rFonts w:hint="eastAsia" w:ascii="宋体" w:hAnsi="宋体" w:eastAsia="宋体" w:cs="宋体"/>
                <w:sz w:val="21"/>
              </w:rPr>
            </w:pPr>
          </w:p>
        </w:tc>
        <w:tc>
          <w:tcPr>
            <w:tcW w:w="664" w:type="dxa"/>
            <w:vAlign w:val="top"/>
          </w:tcPr>
          <w:p w14:paraId="08BFCC87">
            <w:pPr>
              <w:pStyle w:val="9"/>
              <w:spacing w:before="66" w:line="186" w:lineRule="auto"/>
              <w:ind w:left="184"/>
              <w:rPr>
                <w:rFonts w:hint="eastAsia" w:ascii="宋体" w:hAnsi="宋体" w:eastAsia="宋体" w:cs="宋体"/>
              </w:rPr>
            </w:pPr>
            <w:r>
              <w:rPr>
                <w:rFonts w:hint="eastAsia" w:ascii="宋体" w:hAnsi="宋体" w:eastAsia="宋体" w:cs="宋体"/>
                <w:spacing w:val="-3"/>
              </w:rPr>
              <w:t>158</w:t>
            </w:r>
          </w:p>
        </w:tc>
        <w:tc>
          <w:tcPr>
            <w:tcW w:w="8198" w:type="dxa"/>
            <w:vAlign w:val="top"/>
          </w:tcPr>
          <w:p w14:paraId="2C0A9C98">
            <w:pPr>
              <w:pStyle w:val="9"/>
              <w:spacing w:before="33" w:line="216" w:lineRule="auto"/>
              <w:ind w:left="509"/>
              <w:rPr>
                <w:rFonts w:hint="eastAsia" w:ascii="宋体" w:hAnsi="宋体" w:eastAsia="宋体" w:cs="宋体"/>
              </w:rPr>
            </w:pPr>
            <w:r>
              <w:rPr>
                <w:rFonts w:hint="eastAsia" w:ascii="宋体" w:hAnsi="宋体" w:eastAsia="宋体" w:cs="宋体"/>
                <w:spacing w:val="5"/>
                <w:sz w:val="19"/>
                <w:szCs w:val="19"/>
              </w:rPr>
              <w:t>2.3.9.</w:t>
            </w:r>
            <w:r>
              <w:rPr>
                <w:rFonts w:hint="eastAsia" w:ascii="宋体" w:hAnsi="宋体" w:eastAsia="宋体" w:cs="宋体"/>
                <w:spacing w:val="18"/>
                <w:w w:val="102"/>
                <w:sz w:val="19"/>
                <w:szCs w:val="19"/>
              </w:rPr>
              <w:t xml:space="preserve"> </w:t>
            </w:r>
            <w:r>
              <w:rPr>
                <w:rFonts w:hint="eastAsia" w:ascii="宋体" w:hAnsi="宋体" w:eastAsia="宋体" w:cs="宋体"/>
                <w:spacing w:val="5"/>
              </w:rPr>
              <w:t>食堂禁用食材：</w:t>
            </w:r>
          </w:p>
        </w:tc>
      </w:tr>
      <w:tr w14:paraId="0E359F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4439D7E3">
            <w:pPr>
              <w:rPr>
                <w:rFonts w:hint="eastAsia" w:ascii="宋体" w:hAnsi="宋体" w:eastAsia="宋体" w:cs="宋体"/>
                <w:sz w:val="21"/>
              </w:rPr>
            </w:pPr>
          </w:p>
        </w:tc>
        <w:tc>
          <w:tcPr>
            <w:tcW w:w="664" w:type="dxa"/>
            <w:vAlign w:val="top"/>
          </w:tcPr>
          <w:p w14:paraId="7DDAAB75">
            <w:pPr>
              <w:pStyle w:val="9"/>
              <w:spacing w:before="198" w:line="190" w:lineRule="auto"/>
              <w:ind w:left="184"/>
              <w:rPr>
                <w:rFonts w:hint="eastAsia" w:ascii="宋体" w:hAnsi="宋体" w:eastAsia="宋体" w:cs="宋体"/>
              </w:rPr>
            </w:pPr>
            <w:r>
              <w:rPr>
                <w:rFonts w:hint="eastAsia" w:ascii="宋体" w:hAnsi="宋体" w:eastAsia="宋体" w:cs="宋体"/>
                <w:spacing w:val="-3"/>
              </w:rPr>
              <w:t>159</w:t>
            </w:r>
          </w:p>
        </w:tc>
        <w:tc>
          <w:tcPr>
            <w:tcW w:w="8198" w:type="dxa"/>
            <w:vAlign w:val="top"/>
          </w:tcPr>
          <w:p w14:paraId="008FBAE1">
            <w:pPr>
              <w:pStyle w:val="9"/>
              <w:spacing w:before="32" w:line="234" w:lineRule="auto"/>
              <w:ind w:left="1248" w:right="85" w:hanging="384"/>
              <w:rPr>
                <w:rFonts w:hint="eastAsia" w:ascii="宋体" w:hAnsi="宋体" w:eastAsia="宋体" w:cs="宋体"/>
              </w:rPr>
            </w:pPr>
            <w:r>
              <w:rPr>
                <w:rFonts w:hint="eastAsia" w:ascii="宋体" w:hAnsi="宋体" w:eastAsia="宋体" w:cs="宋体"/>
                <w:spacing w:val="7"/>
              </w:rPr>
              <w:t>(1) 野生动物及其制品,牲畜甲状腺、肾上腺及其他不明动物的组织、器官、</w:t>
            </w:r>
            <w:r>
              <w:rPr>
                <w:rFonts w:hint="eastAsia" w:ascii="宋体" w:hAnsi="宋体" w:eastAsia="宋体" w:cs="宋体"/>
                <w:spacing w:val="5"/>
              </w:rPr>
              <w:t xml:space="preserve"> </w:t>
            </w:r>
            <w:r>
              <w:rPr>
                <w:rFonts w:hint="eastAsia" w:ascii="宋体" w:hAnsi="宋体" w:eastAsia="宋体" w:cs="宋体"/>
                <w:spacing w:val="4"/>
              </w:rPr>
              <w:t>脏器；</w:t>
            </w:r>
          </w:p>
        </w:tc>
      </w:tr>
      <w:tr w14:paraId="210AFB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17AE5295">
            <w:pPr>
              <w:rPr>
                <w:rFonts w:hint="eastAsia" w:ascii="宋体" w:hAnsi="宋体" w:eastAsia="宋体" w:cs="宋体"/>
                <w:sz w:val="21"/>
              </w:rPr>
            </w:pPr>
          </w:p>
        </w:tc>
        <w:tc>
          <w:tcPr>
            <w:tcW w:w="664" w:type="dxa"/>
            <w:vAlign w:val="top"/>
          </w:tcPr>
          <w:p w14:paraId="4CE89548">
            <w:pPr>
              <w:pStyle w:val="9"/>
              <w:spacing w:before="64" w:line="188" w:lineRule="auto"/>
              <w:ind w:left="184"/>
              <w:rPr>
                <w:rFonts w:hint="eastAsia" w:ascii="宋体" w:hAnsi="宋体" w:eastAsia="宋体" w:cs="宋体"/>
              </w:rPr>
            </w:pPr>
            <w:r>
              <w:rPr>
                <w:rFonts w:hint="eastAsia" w:ascii="宋体" w:hAnsi="宋体" w:eastAsia="宋体" w:cs="宋体"/>
                <w:spacing w:val="-3"/>
              </w:rPr>
              <w:t>160</w:t>
            </w:r>
          </w:p>
        </w:tc>
        <w:tc>
          <w:tcPr>
            <w:tcW w:w="8198" w:type="dxa"/>
            <w:vAlign w:val="top"/>
          </w:tcPr>
          <w:p w14:paraId="2578F971">
            <w:pPr>
              <w:pStyle w:val="9"/>
              <w:spacing w:before="32" w:line="217" w:lineRule="auto"/>
              <w:ind w:left="864"/>
              <w:rPr>
                <w:rFonts w:hint="eastAsia" w:ascii="宋体" w:hAnsi="宋体" w:eastAsia="宋体" w:cs="宋体"/>
              </w:rPr>
            </w:pPr>
            <w:r>
              <w:rPr>
                <w:rFonts w:hint="eastAsia" w:ascii="宋体" w:hAnsi="宋体" w:eastAsia="宋体" w:cs="宋体"/>
                <w:spacing w:val="7"/>
              </w:rPr>
              <w:t>(2)</w:t>
            </w:r>
            <w:r>
              <w:rPr>
                <w:rFonts w:hint="eastAsia" w:ascii="宋体" w:hAnsi="宋体" w:eastAsia="宋体" w:cs="宋体"/>
                <w:spacing w:val="30"/>
              </w:rPr>
              <w:t xml:space="preserve"> </w:t>
            </w:r>
            <w:r>
              <w:rPr>
                <w:rFonts w:hint="eastAsia" w:ascii="宋体" w:hAnsi="宋体" w:eastAsia="宋体" w:cs="宋体"/>
                <w:spacing w:val="7"/>
              </w:rPr>
              <w:t>田螺、小龙虾、河豚、河蚌、死的甲鱼或黄鳝等高风险水产品；</w:t>
            </w:r>
          </w:p>
        </w:tc>
      </w:tr>
      <w:tr w14:paraId="33AFC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5B247EF1">
            <w:pPr>
              <w:rPr>
                <w:rFonts w:hint="eastAsia" w:ascii="宋体" w:hAnsi="宋体" w:eastAsia="宋体" w:cs="宋体"/>
                <w:sz w:val="21"/>
              </w:rPr>
            </w:pPr>
          </w:p>
        </w:tc>
        <w:tc>
          <w:tcPr>
            <w:tcW w:w="664" w:type="dxa"/>
            <w:vAlign w:val="top"/>
          </w:tcPr>
          <w:p w14:paraId="10B010DC">
            <w:pPr>
              <w:pStyle w:val="9"/>
              <w:spacing w:before="198" w:line="190" w:lineRule="auto"/>
              <w:ind w:left="184"/>
              <w:rPr>
                <w:rFonts w:hint="eastAsia" w:ascii="宋体" w:hAnsi="宋体" w:eastAsia="宋体" w:cs="宋体"/>
              </w:rPr>
            </w:pPr>
            <w:r>
              <w:rPr>
                <w:rFonts w:hint="eastAsia" w:ascii="宋体" w:hAnsi="宋体" w:eastAsia="宋体" w:cs="宋体"/>
                <w:spacing w:val="-3"/>
              </w:rPr>
              <w:t>161</w:t>
            </w:r>
          </w:p>
        </w:tc>
        <w:tc>
          <w:tcPr>
            <w:tcW w:w="8198" w:type="dxa"/>
            <w:vAlign w:val="top"/>
          </w:tcPr>
          <w:p w14:paraId="1F082AC3">
            <w:pPr>
              <w:pStyle w:val="9"/>
              <w:spacing w:before="32" w:line="234" w:lineRule="auto"/>
              <w:ind w:left="1252" w:right="106" w:hanging="388"/>
              <w:rPr>
                <w:rFonts w:hint="eastAsia" w:ascii="宋体" w:hAnsi="宋体" w:eastAsia="宋体" w:cs="宋体"/>
              </w:rPr>
            </w:pPr>
            <w:r>
              <w:rPr>
                <w:rFonts w:hint="eastAsia" w:ascii="宋体" w:hAnsi="宋体" w:eastAsia="宋体" w:cs="宋体"/>
                <w:spacing w:val="10"/>
              </w:rPr>
              <w:t>(3) 发芽发青的土豆、鲜黄花菜、四季豆</w:t>
            </w:r>
            <w:r>
              <w:rPr>
                <w:rFonts w:hint="eastAsia" w:ascii="宋体" w:hAnsi="宋体" w:eastAsia="宋体" w:cs="宋体"/>
                <w:spacing w:val="9"/>
              </w:rPr>
              <w:t>（芸豆、云扁豆、菜豆等）、霉变</w:t>
            </w:r>
            <w:r>
              <w:rPr>
                <w:rFonts w:hint="eastAsia" w:ascii="宋体" w:hAnsi="宋体" w:eastAsia="宋体" w:cs="宋体"/>
              </w:rPr>
              <w:t xml:space="preserve"> </w:t>
            </w:r>
            <w:r>
              <w:rPr>
                <w:rFonts w:hint="eastAsia" w:ascii="宋体" w:hAnsi="宋体" w:eastAsia="宋体" w:cs="宋体"/>
                <w:spacing w:val="8"/>
              </w:rPr>
              <w:t>红薯，野生菌、来历不明的野菜；</w:t>
            </w:r>
          </w:p>
        </w:tc>
      </w:tr>
      <w:tr w14:paraId="6A2FA5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78A6B386">
            <w:pPr>
              <w:rPr>
                <w:rFonts w:hint="eastAsia" w:ascii="宋体" w:hAnsi="宋体" w:eastAsia="宋体" w:cs="宋体"/>
                <w:sz w:val="21"/>
              </w:rPr>
            </w:pPr>
          </w:p>
        </w:tc>
        <w:tc>
          <w:tcPr>
            <w:tcW w:w="664" w:type="dxa"/>
            <w:vAlign w:val="top"/>
          </w:tcPr>
          <w:p w14:paraId="028CCA15">
            <w:pPr>
              <w:pStyle w:val="9"/>
              <w:spacing w:before="65" w:line="187" w:lineRule="auto"/>
              <w:ind w:left="184"/>
              <w:rPr>
                <w:rFonts w:hint="eastAsia" w:ascii="宋体" w:hAnsi="宋体" w:eastAsia="宋体" w:cs="宋体"/>
              </w:rPr>
            </w:pPr>
            <w:r>
              <w:rPr>
                <w:rFonts w:hint="eastAsia" w:ascii="宋体" w:hAnsi="宋体" w:eastAsia="宋体" w:cs="宋体"/>
                <w:spacing w:val="-3"/>
              </w:rPr>
              <w:t>162</w:t>
            </w:r>
          </w:p>
        </w:tc>
        <w:tc>
          <w:tcPr>
            <w:tcW w:w="8198" w:type="dxa"/>
            <w:vAlign w:val="top"/>
          </w:tcPr>
          <w:p w14:paraId="6603AC8E">
            <w:pPr>
              <w:pStyle w:val="9"/>
              <w:spacing w:before="32" w:line="217" w:lineRule="auto"/>
              <w:ind w:left="864"/>
              <w:rPr>
                <w:rFonts w:hint="eastAsia" w:ascii="宋体" w:hAnsi="宋体" w:eastAsia="宋体" w:cs="宋体"/>
              </w:rPr>
            </w:pPr>
            <w:r>
              <w:rPr>
                <w:rFonts w:hint="eastAsia" w:ascii="宋体" w:hAnsi="宋体" w:eastAsia="宋体" w:cs="宋体"/>
                <w:spacing w:val="8"/>
              </w:rPr>
              <w:t>(4) 浸泡时间过长而变质的木耳、银耳或</w:t>
            </w:r>
            <w:r>
              <w:rPr>
                <w:rFonts w:hint="eastAsia" w:ascii="宋体" w:hAnsi="宋体" w:eastAsia="宋体" w:cs="宋体"/>
                <w:spacing w:val="7"/>
              </w:rPr>
              <w:t>米面制品（米线等</w:t>
            </w:r>
            <w:r>
              <w:rPr>
                <w:rFonts w:hint="eastAsia" w:ascii="宋体" w:hAnsi="宋体" w:eastAsia="宋体" w:cs="宋体"/>
              </w:rPr>
              <w:t>）；</w:t>
            </w:r>
          </w:p>
        </w:tc>
      </w:tr>
      <w:tr w14:paraId="2750A4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F3154AC">
            <w:pPr>
              <w:rPr>
                <w:rFonts w:hint="eastAsia" w:ascii="宋体" w:hAnsi="宋体" w:eastAsia="宋体" w:cs="宋体"/>
                <w:sz w:val="21"/>
              </w:rPr>
            </w:pPr>
          </w:p>
        </w:tc>
        <w:tc>
          <w:tcPr>
            <w:tcW w:w="664" w:type="dxa"/>
            <w:vAlign w:val="top"/>
          </w:tcPr>
          <w:p w14:paraId="70F432D4">
            <w:pPr>
              <w:pStyle w:val="9"/>
              <w:spacing w:before="65" w:line="186" w:lineRule="auto"/>
              <w:ind w:left="184"/>
              <w:rPr>
                <w:rFonts w:hint="eastAsia" w:ascii="宋体" w:hAnsi="宋体" w:eastAsia="宋体" w:cs="宋体"/>
              </w:rPr>
            </w:pPr>
            <w:r>
              <w:rPr>
                <w:rFonts w:hint="eastAsia" w:ascii="宋体" w:hAnsi="宋体" w:eastAsia="宋体" w:cs="宋体"/>
                <w:spacing w:val="-3"/>
              </w:rPr>
              <w:t>163</w:t>
            </w:r>
          </w:p>
        </w:tc>
        <w:tc>
          <w:tcPr>
            <w:tcW w:w="8198" w:type="dxa"/>
            <w:vAlign w:val="top"/>
          </w:tcPr>
          <w:p w14:paraId="6E41DD92">
            <w:pPr>
              <w:pStyle w:val="9"/>
              <w:spacing w:before="33" w:line="216" w:lineRule="auto"/>
              <w:ind w:left="864"/>
              <w:rPr>
                <w:rFonts w:hint="eastAsia" w:ascii="宋体" w:hAnsi="宋体" w:eastAsia="宋体" w:cs="宋体"/>
              </w:rPr>
            </w:pPr>
            <w:r>
              <w:rPr>
                <w:rFonts w:hint="eastAsia" w:ascii="宋体" w:hAnsi="宋体" w:eastAsia="宋体" w:cs="宋体"/>
                <w:spacing w:val="8"/>
              </w:rPr>
              <w:t>(5) 没有完整标识的散装油、非本食堂加工的馅料、肉串及散装熟</w:t>
            </w:r>
            <w:r>
              <w:rPr>
                <w:rFonts w:hint="eastAsia" w:ascii="宋体" w:hAnsi="宋体" w:eastAsia="宋体" w:cs="宋体"/>
                <w:spacing w:val="7"/>
              </w:rPr>
              <w:t>食制品；</w:t>
            </w:r>
          </w:p>
        </w:tc>
      </w:tr>
      <w:tr w14:paraId="0B1735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1E22B012">
            <w:pPr>
              <w:rPr>
                <w:rFonts w:hint="eastAsia" w:ascii="宋体" w:hAnsi="宋体" w:eastAsia="宋体" w:cs="宋体"/>
                <w:sz w:val="21"/>
              </w:rPr>
            </w:pPr>
          </w:p>
        </w:tc>
        <w:tc>
          <w:tcPr>
            <w:tcW w:w="664" w:type="dxa"/>
            <w:vAlign w:val="top"/>
          </w:tcPr>
          <w:p w14:paraId="678AC455">
            <w:pPr>
              <w:spacing w:line="268" w:lineRule="auto"/>
              <w:rPr>
                <w:rFonts w:hint="eastAsia" w:ascii="宋体" w:hAnsi="宋体" w:eastAsia="宋体" w:cs="宋体"/>
                <w:sz w:val="21"/>
              </w:rPr>
            </w:pPr>
          </w:p>
          <w:p w14:paraId="35CFFF67">
            <w:pPr>
              <w:pStyle w:val="9"/>
              <w:spacing w:before="65" w:line="190" w:lineRule="auto"/>
              <w:ind w:left="184"/>
              <w:rPr>
                <w:rFonts w:hint="eastAsia" w:ascii="宋体" w:hAnsi="宋体" w:eastAsia="宋体" w:cs="宋体"/>
              </w:rPr>
            </w:pPr>
            <w:r>
              <w:rPr>
                <w:rFonts w:hint="eastAsia" w:ascii="宋体" w:hAnsi="宋体" w:eastAsia="宋体" w:cs="宋体"/>
                <w:spacing w:val="-3"/>
              </w:rPr>
              <w:t>164</w:t>
            </w:r>
          </w:p>
        </w:tc>
        <w:tc>
          <w:tcPr>
            <w:tcW w:w="8198" w:type="dxa"/>
            <w:vAlign w:val="top"/>
          </w:tcPr>
          <w:p w14:paraId="1A7AFB68">
            <w:pPr>
              <w:pStyle w:val="9"/>
              <w:spacing w:before="32"/>
              <w:ind w:left="1245" w:hanging="381"/>
              <w:rPr>
                <w:rFonts w:hint="eastAsia" w:ascii="宋体" w:hAnsi="宋体" w:eastAsia="宋体" w:cs="宋体"/>
              </w:rPr>
            </w:pPr>
            <w:r>
              <w:rPr>
                <w:rFonts w:hint="eastAsia" w:ascii="宋体" w:hAnsi="宋体" w:eastAsia="宋体" w:cs="宋体"/>
                <w:spacing w:val="6"/>
              </w:rPr>
              <w:t>(6) 工业用盐或来历不明的“盐”类物质、亚硝酸盐(包括亚硝酸钠、亚硝酸</w:t>
            </w:r>
            <w:r>
              <w:rPr>
                <w:rFonts w:hint="eastAsia" w:ascii="宋体" w:hAnsi="宋体" w:eastAsia="宋体" w:cs="宋体"/>
                <w:spacing w:val="8"/>
              </w:rPr>
              <w:t xml:space="preserve">  </w:t>
            </w:r>
            <w:r>
              <w:rPr>
                <w:rFonts w:hint="eastAsia" w:ascii="宋体" w:hAnsi="宋体" w:eastAsia="宋体" w:cs="宋体"/>
                <w:spacing w:val="7"/>
              </w:rPr>
              <w:t>钾)，含铝膨松剂硫酸铝钾和硫酸铝铵（馒头、发糕等面制品不能添加</w:t>
            </w:r>
            <w:r>
              <w:rPr>
                <w:rFonts w:hint="eastAsia" w:ascii="宋体" w:hAnsi="宋体" w:eastAsia="宋体" w:cs="宋体"/>
                <w:spacing w:val="-29"/>
              </w:rPr>
              <w:t>），</w:t>
            </w:r>
            <w:r>
              <w:rPr>
                <w:rFonts w:hint="eastAsia" w:ascii="宋体" w:hAnsi="宋体" w:eastAsia="宋体" w:cs="宋体"/>
                <w:spacing w:val="1"/>
              </w:rPr>
              <w:t xml:space="preserve"> </w:t>
            </w:r>
            <w:r>
              <w:rPr>
                <w:rFonts w:hint="eastAsia" w:ascii="宋体" w:hAnsi="宋体" w:eastAsia="宋体" w:cs="宋体"/>
                <w:spacing w:val="9"/>
              </w:rPr>
              <w:t>合成着色剂（日落黄、柠檬黄、油性色素等）以及吉士粉。</w:t>
            </w:r>
          </w:p>
        </w:tc>
      </w:tr>
      <w:tr w14:paraId="781154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5B2E5A83">
            <w:pPr>
              <w:rPr>
                <w:rFonts w:hint="eastAsia" w:ascii="宋体" w:hAnsi="宋体" w:eastAsia="宋体" w:cs="宋体"/>
                <w:sz w:val="21"/>
              </w:rPr>
            </w:pPr>
          </w:p>
        </w:tc>
        <w:tc>
          <w:tcPr>
            <w:tcW w:w="664" w:type="dxa"/>
            <w:vAlign w:val="top"/>
          </w:tcPr>
          <w:p w14:paraId="3CC178FA">
            <w:pPr>
              <w:pStyle w:val="9"/>
              <w:spacing w:before="65" w:line="186" w:lineRule="auto"/>
              <w:ind w:left="184"/>
              <w:rPr>
                <w:rFonts w:hint="eastAsia" w:ascii="宋体" w:hAnsi="宋体" w:eastAsia="宋体" w:cs="宋体"/>
              </w:rPr>
            </w:pPr>
            <w:r>
              <w:rPr>
                <w:rFonts w:hint="eastAsia" w:ascii="宋体" w:hAnsi="宋体" w:eastAsia="宋体" w:cs="宋体"/>
                <w:spacing w:val="-3"/>
              </w:rPr>
              <w:t>165</w:t>
            </w:r>
          </w:p>
        </w:tc>
        <w:tc>
          <w:tcPr>
            <w:tcW w:w="8198" w:type="dxa"/>
            <w:vAlign w:val="top"/>
          </w:tcPr>
          <w:p w14:paraId="2FC625E6">
            <w:pPr>
              <w:pStyle w:val="9"/>
              <w:spacing w:before="33" w:line="216" w:lineRule="auto"/>
              <w:ind w:left="279"/>
              <w:rPr>
                <w:rFonts w:hint="eastAsia" w:ascii="宋体" w:hAnsi="宋体" w:eastAsia="宋体" w:cs="宋体"/>
              </w:rPr>
            </w:pPr>
            <w:r>
              <w:rPr>
                <w:rFonts w:hint="eastAsia" w:ascii="宋体" w:hAnsi="宋体" w:eastAsia="宋体" w:cs="宋体"/>
                <w:spacing w:val="5"/>
              </w:rPr>
              <w:t>2.4.</w:t>
            </w:r>
            <w:r>
              <w:rPr>
                <w:rFonts w:hint="eastAsia" w:ascii="宋体" w:hAnsi="宋体" w:eastAsia="宋体" w:cs="宋体"/>
                <w:spacing w:val="43"/>
              </w:rPr>
              <w:t xml:space="preserve"> </w:t>
            </w:r>
            <w:r>
              <w:rPr>
                <w:rFonts w:hint="eastAsia" w:ascii="宋体" w:hAnsi="宋体" w:eastAsia="宋体" w:cs="宋体"/>
                <w:spacing w:val="5"/>
              </w:rPr>
              <w:t>产品配送要求：</w:t>
            </w:r>
          </w:p>
        </w:tc>
      </w:tr>
      <w:tr w14:paraId="3CD021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2737D796">
            <w:pPr>
              <w:rPr>
                <w:rFonts w:hint="eastAsia" w:ascii="宋体" w:hAnsi="宋体" w:eastAsia="宋体" w:cs="宋体"/>
                <w:sz w:val="21"/>
              </w:rPr>
            </w:pPr>
          </w:p>
        </w:tc>
        <w:tc>
          <w:tcPr>
            <w:tcW w:w="664" w:type="dxa"/>
            <w:vAlign w:val="top"/>
          </w:tcPr>
          <w:p w14:paraId="04D5C7D1">
            <w:pPr>
              <w:pStyle w:val="9"/>
              <w:spacing w:before="66" w:line="186" w:lineRule="auto"/>
              <w:ind w:left="184"/>
              <w:rPr>
                <w:rFonts w:hint="eastAsia" w:ascii="宋体" w:hAnsi="宋体" w:eastAsia="宋体" w:cs="宋体"/>
              </w:rPr>
            </w:pPr>
            <w:r>
              <w:rPr>
                <w:rFonts w:hint="eastAsia" w:ascii="宋体" w:hAnsi="宋体" w:eastAsia="宋体" w:cs="宋体"/>
                <w:spacing w:val="-3"/>
              </w:rPr>
              <w:t>166</w:t>
            </w:r>
          </w:p>
        </w:tc>
        <w:tc>
          <w:tcPr>
            <w:tcW w:w="8198" w:type="dxa"/>
            <w:vAlign w:val="top"/>
          </w:tcPr>
          <w:p w14:paraId="00A2B89B">
            <w:pPr>
              <w:pStyle w:val="9"/>
              <w:spacing w:before="33" w:line="216" w:lineRule="auto"/>
              <w:ind w:left="509"/>
              <w:rPr>
                <w:rFonts w:hint="eastAsia" w:ascii="宋体" w:hAnsi="宋体" w:eastAsia="宋体" w:cs="宋体"/>
              </w:rPr>
            </w:pPr>
            <w:r>
              <w:rPr>
                <w:rFonts w:hint="eastAsia" w:ascii="宋体" w:hAnsi="宋体" w:eastAsia="宋体" w:cs="宋体"/>
                <w:spacing w:val="2"/>
                <w:sz w:val="19"/>
                <w:szCs w:val="19"/>
              </w:rPr>
              <w:t>2.4.</w:t>
            </w:r>
            <w:r>
              <w:rPr>
                <w:rFonts w:hint="eastAsia" w:ascii="宋体" w:hAnsi="宋体" w:eastAsia="宋体" w:cs="宋体"/>
                <w:spacing w:val="-23"/>
                <w:sz w:val="19"/>
                <w:szCs w:val="19"/>
              </w:rPr>
              <w:t xml:space="preserve"> </w:t>
            </w:r>
            <w:r>
              <w:rPr>
                <w:rFonts w:hint="eastAsia" w:ascii="宋体" w:hAnsi="宋体" w:eastAsia="宋体" w:cs="宋体"/>
                <w:spacing w:val="2"/>
                <w:sz w:val="19"/>
                <w:szCs w:val="19"/>
              </w:rPr>
              <w:t>1.</w:t>
            </w:r>
            <w:r>
              <w:rPr>
                <w:rFonts w:hint="eastAsia" w:ascii="宋体" w:hAnsi="宋体" w:eastAsia="宋体" w:cs="宋体"/>
                <w:spacing w:val="17"/>
                <w:w w:val="101"/>
                <w:sz w:val="19"/>
                <w:szCs w:val="19"/>
              </w:rPr>
              <w:t xml:space="preserve"> </w:t>
            </w:r>
            <w:r>
              <w:rPr>
                <w:rFonts w:hint="eastAsia" w:ascii="宋体" w:hAnsi="宋体" w:eastAsia="宋体" w:cs="宋体"/>
                <w:spacing w:val="2"/>
              </w:rPr>
              <w:t>配送方式：</w:t>
            </w:r>
          </w:p>
        </w:tc>
      </w:tr>
      <w:tr w14:paraId="14AB3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2F55682E">
            <w:pPr>
              <w:rPr>
                <w:rFonts w:hint="eastAsia" w:ascii="宋体" w:hAnsi="宋体" w:eastAsia="宋体" w:cs="宋体"/>
                <w:sz w:val="21"/>
              </w:rPr>
            </w:pPr>
          </w:p>
        </w:tc>
        <w:tc>
          <w:tcPr>
            <w:tcW w:w="664" w:type="dxa"/>
            <w:vAlign w:val="top"/>
          </w:tcPr>
          <w:p w14:paraId="48238E7E">
            <w:pPr>
              <w:spacing w:line="268" w:lineRule="auto"/>
              <w:rPr>
                <w:rFonts w:hint="eastAsia" w:ascii="宋体" w:hAnsi="宋体" w:eastAsia="宋体" w:cs="宋体"/>
                <w:sz w:val="21"/>
              </w:rPr>
            </w:pPr>
          </w:p>
          <w:p w14:paraId="6419FEFD">
            <w:pPr>
              <w:pStyle w:val="9"/>
              <w:spacing w:before="65" w:line="190" w:lineRule="auto"/>
              <w:ind w:left="184"/>
              <w:rPr>
                <w:rFonts w:hint="eastAsia" w:ascii="宋体" w:hAnsi="宋体" w:eastAsia="宋体" w:cs="宋体"/>
              </w:rPr>
            </w:pPr>
            <w:r>
              <w:rPr>
                <w:rFonts w:hint="eastAsia" w:ascii="宋体" w:hAnsi="宋体" w:eastAsia="宋体" w:cs="宋体"/>
                <w:spacing w:val="-3"/>
              </w:rPr>
              <w:t>167</w:t>
            </w:r>
          </w:p>
        </w:tc>
        <w:tc>
          <w:tcPr>
            <w:tcW w:w="8198" w:type="dxa"/>
            <w:vAlign w:val="top"/>
          </w:tcPr>
          <w:p w14:paraId="5FA56108">
            <w:pPr>
              <w:pStyle w:val="9"/>
              <w:spacing w:before="30"/>
              <w:ind w:left="1247" w:right="109" w:hanging="383"/>
              <w:rPr>
                <w:rFonts w:hint="eastAsia" w:ascii="宋体" w:hAnsi="宋体" w:eastAsia="宋体" w:cs="宋体"/>
              </w:rPr>
            </w:pPr>
            <w:r>
              <w:rPr>
                <w:rFonts w:hint="eastAsia" w:ascii="宋体" w:hAnsi="宋体" w:eastAsia="宋体" w:cs="宋体"/>
                <w:spacing w:val="9"/>
              </w:rPr>
              <w:t>(1) 每次根据</w:t>
            </w:r>
            <w:r>
              <w:rPr>
                <w:rFonts w:hint="eastAsia" w:ascii="宋体" w:hAnsi="宋体" w:eastAsia="宋体" w:cs="宋体"/>
                <w:spacing w:val="9"/>
                <w:lang w:eastAsia="zh-CN"/>
              </w:rPr>
              <w:t>招标单位</w:t>
            </w:r>
            <w:r>
              <w:rPr>
                <w:rFonts w:hint="eastAsia" w:ascii="宋体" w:hAnsi="宋体" w:eastAsia="宋体" w:cs="宋体"/>
                <w:spacing w:val="9"/>
              </w:rPr>
              <w:t>的通知订购品种、数量后，按时运送物品到指定地点，</w:t>
            </w:r>
            <w:r>
              <w:rPr>
                <w:rFonts w:hint="eastAsia" w:ascii="宋体" w:hAnsi="宋体" w:eastAsia="宋体" w:cs="宋体"/>
                <w:spacing w:val="18"/>
              </w:rPr>
              <w:t xml:space="preserve"> </w:t>
            </w:r>
            <w:r>
              <w:rPr>
                <w:rFonts w:hint="eastAsia" w:ascii="宋体" w:hAnsi="宋体" w:eastAsia="宋体" w:cs="宋体"/>
                <w:spacing w:val="11"/>
              </w:rPr>
              <w:t>成交供应商随货提供注明货物名称、单位、数量、售价及总金额的商品</w:t>
            </w:r>
            <w:r>
              <w:rPr>
                <w:rFonts w:hint="eastAsia" w:ascii="宋体" w:hAnsi="宋体" w:eastAsia="宋体" w:cs="宋体"/>
                <w:spacing w:val="8"/>
              </w:rPr>
              <w:t xml:space="preserve"> </w:t>
            </w:r>
            <w:r>
              <w:rPr>
                <w:rFonts w:hint="eastAsia" w:ascii="宋体" w:hAnsi="宋体" w:eastAsia="宋体" w:cs="宋体"/>
                <w:spacing w:val="9"/>
              </w:rPr>
              <w:t>送货清单，作为</w:t>
            </w:r>
            <w:r>
              <w:rPr>
                <w:rFonts w:hint="eastAsia" w:ascii="宋体" w:hAnsi="宋体" w:eastAsia="宋体" w:cs="宋体"/>
                <w:spacing w:val="9"/>
                <w:lang w:eastAsia="zh-CN"/>
              </w:rPr>
              <w:t>招标单位</w:t>
            </w:r>
            <w:r>
              <w:rPr>
                <w:rFonts w:hint="eastAsia" w:ascii="宋体" w:hAnsi="宋体" w:eastAsia="宋体" w:cs="宋体"/>
                <w:spacing w:val="9"/>
              </w:rPr>
              <w:t>入库验收之凭证。</w:t>
            </w:r>
          </w:p>
        </w:tc>
      </w:tr>
      <w:tr w14:paraId="7D843D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40" w:type="dxa"/>
            <w:vAlign w:val="top"/>
          </w:tcPr>
          <w:p w14:paraId="265121F7">
            <w:pPr>
              <w:rPr>
                <w:rFonts w:hint="eastAsia" w:ascii="宋体" w:hAnsi="宋体" w:eastAsia="宋体" w:cs="宋体"/>
                <w:sz w:val="21"/>
              </w:rPr>
            </w:pPr>
          </w:p>
        </w:tc>
        <w:tc>
          <w:tcPr>
            <w:tcW w:w="664" w:type="dxa"/>
            <w:vAlign w:val="top"/>
          </w:tcPr>
          <w:p w14:paraId="01701C16">
            <w:pPr>
              <w:spacing w:line="406" w:lineRule="auto"/>
              <w:rPr>
                <w:rFonts w:hint="eastAsia" w:ascii="宋体" w:hAnsi="宋体" w:eastAsia="宋体" w:cs="宋体"/>
                <w:sz w:val="21"/>
              </w:rPr>
            </w:pPr>
          </w:p>
          <w:p w14:paraId="11E040A1">
            <w:pPr>
              <w:pStyle w:val="9"/>
              <w:spacing w:before="65" w:line="190" w:lineRule="auto"/>
              <w:ind w:left="184"/>
              <w:rPr>
                <w:rFonts w:hint="eastAsia" w:ascii="宋体" w:hAnsi="宋体" w:eastAsia="宋体" w:cs="宋体"/>
              </w:rPr>
            </w:pPr>
            <w:r>
              <w:rPr>
                <w:rFonts w:hint="eastAsia" w:ascii="宋体" w:hAnsi="宋体" w:eastAsia="宋体" w:cs="宋体"/>
                <w:spacing w:val="-3"/>
              </w:rPr>
              <w:t>168</w:t>
            </w:r>
          </w:p>
        </w:tc>
        <w:tc>
          <w:tcPr>
            <w:tcW w:w="8198" w:type="dxa"/>
            <w:vAlign w:val="top"/>
          </w:tcPr>
          <w:p w14:paraId="4A6D487E">
            <w:pPr>
              <w:pStyle w:val="9"/>
              <w:spacing w:before="34" w:line="242" w:lineRule="auto"/>
              <w:ind w:left="1245" w:right="56" w:hanging="381"/>
              <w:rPr>
                <w:rFonts w:hint="eastAsia" w:ascii="宋体" w:hAnsi="宋体" w:eastAsia="宋体" w:cs="宋体"/>
              </w:rPr>
            </w:pPr>
            <w:r>
              <w:rPr>
                <w:rFonts w:hint="eastAsia" w:ascii="宋体" w:hAnsi="宋体" w:eastAsia="宋体" w:cs="宋体"/>
                <w:spacing w:val="5"/>
              </w:rPr>
              <w:t>(2) 成交供应商应严格按</w:t>
            </w:r>
            <w:r>
              <w:rPr>
                <w:rFonts w:hint="eastAsia" w:ascii="宋体" w:hAnsi="宋体" w:eastAsia="宋体" w:cs="宋体"/>
                <w:spacing w:val="5"/>
                <w:lang w:eastAsia="zh-CN"/>
              </w:rPr>
              <w:t>招标单位</w:t>
            </w:r>
            <w:r>
              <w:rPr>
                <w:rFonts w:hint="eastAsia" w:ascii="宋体" w:hAnsi="宋体" w:eastAsia="宋体" w:cs="宋体"/>
                <w:spacing w:val="5"/>
              </w:rPr>
              <w:t xml:space="preserve">要求（含名称、规格和重量、质量等）供应， </w:t>
            </w:r>
            <w:r>
              <w:rPr>
                <w:rFonts w:hint="eastAsia" w:ascii="宋体" w:hAnsi="宋体" w:eastAsia="宋体" w:cs="宋体"/>
                <w:spacing w:val="11"/>
              </w:rPr>
              <w:t>不得变更供应物品，否则，</w:t>
            </w:r>
            <w:r>
              <w:rPr>
                <w:rFonts w:hint="eastAsia" w:ascii="宋体" w:hAnsi="宋体" w:eastAsia="宋体" w:cs="宋体"/>
                <w:spacing w:val="11"/>
                <w:lang w:eastAsia="zh-CN"/>
              </w:rPr>
              <w:t>招标单位</w:t>
            </w:r>
            <w:r>
              <w:rPr>
                <w:rFonts w:hint="eastAsia" w:ascii="宋体" w:hAnsi="宋体" w:eastAsia="宋体" w:cs="宋体"/>
                <w:spacing w:val="11"/>
              </w:rPr>
              <w:t>有权拒收。如因市场流通问题确实需要变更的，应书面向</w:t>
            </w:r>
            <w:r>
              <w:rPr>
                <w:rFonts w:hint="eastAsia" w:ascii="宋体" w:hAnsi="宋体" w:eastAsia="宋体" w:cs="宋体"/>
                <w:spacing w:val="11"/>
                <w:lang w:eastAsia="zh-CN"/>
              </w:rPr>
              <w:t>招标单位</w:t>
            </w:r>
            <w:r>
              <w:rPr>
                <w:rFonts w:hint="eastAsia" w:ascii="宋体" w:hAnsi="宋体" w:eastAsia="宋体" w:cs="宋体"/>
                <w:spacing w:val="11"/>
              </w:rPr>
              <w:t>申请，</w:t>
            </w:r>
            <w:r>
              <w:rPr>
                <w:rFonts w:hint="eastAsia" w:ascii="宋体" w:hAnsi="宋体" w:eastAsia="宋体" w:cs="宋体"/>
                <w:spacing w:val="11"/>
                <w:lang w:eastAsia="zh-CN"/>
              </w:rPr>
              <w:t>招标单位</w:t>
            </w:r>
            <w:r>
              <w:rPr>
                <w:rFonts w:hint="eastAsia" w:ascii="宋体" w:hAnsi="宋体" w:eastAsia="宋体" w:cs="宋体"/>
                <w:spacing w:val="11"/>
              </w:rPr>
              <w:t>同意后方可变更。如成交供应</w:t>
            </w:r>
            <w:r>
              <w:rPr>
                <w:rFonts w:hint="eastAsia" w:ascii="宋体" w:hAnsi="宋体" w:eastAsia="宋体" w:cs="宋体"/>
                <w:spacing w:val="9"/>
              </w:rPr>
              <w:t>商无法提供</w:t>
            </w:r>
            <w:r>
              <w:rPr>
                <w:rFonts w:hint="eastAsia" w:ascii="宋体" w:hAnsi="宋体" w:eastAsia="宋体" w:cs="宋体"/>
                <w:spacing w:val="9"/>
                <w:lang w:eastAsia="zh-CN"/>
              </w:rPr>
              <w:t>招标单位</w:t>
            </w:r>
            <w:r>
              <w:rPr>
                <w:rFonts w:hint="eastAsia" w:ascii="宋体" w:hAnsi="宋体" w:eastAsia="宋体" w:cs="宋体"/>
                <w:spacing w:val="9"/>
              </w:rPr>
              <w:t>指定采购的产品的，</w:t>
            </w:r>
            <w:r>
              <w:rPr>
                <w:rFonts w:hint="eastAsia" w:ascii="宋体" w:hAnsi="宋体" w:eastAsia="宋体" w:cs="宋体"/>
                <w:spacing w:val="9"/>
                <w:lang w:eastAsia="zh-CN"/>
              </w:rPr>
              <w:t>招标单位</w:t>
            </w:r>
            <w:r>
              <w:rPr>
                <w:rFonts w:hint="eastAsia" w:ascii="宋体" w:hAnsi="宋体" w:eastAsia="宋体" w:cs="宋体"/>
                <w:spacing w:val="9"/>
              </w:rPr>
              <w:t>有权自行采购。</w:t>
            </w:r>
          </w:p>
        </w:tc>
      </w:tr>
      <w:tr w14:paraId="08E17E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640" w:type="dxa"/>
            <w:vAlign w:val="top"/>
          </w:tcPr>
          <w:p w14:paraId="2EE42956">
            <w:pPr>
              <w:rPr>
                <w:rFonts w:hint="eastAsia" w:ascii="宋体" w:hAnsi="宋体" w:eastAsia="宋体" w:cs="宋体"/>
                <w:sz w:val="21"/>
              </w:rPr>
            </w:pPr>
          </w:p>
        </w:tc>
        <w:tc>
          <w:tcPr>
            <w:tcW w:w="664" w:type="dxa"/>
            <w:vAlign w:val="top"/>
          </w:tcPr>
          <w:p w14:paraId="3A9D5C02">
            <w:pPr>
              <w:spacing w:line="316" w:lineRule="auto"/>
              <w:rPr>
                <w:rFonts w:hint="eastAsia" w:ascii="宋体" w:hAnsi="宋体" w:eastAsia="宋体" w:cs="宋体"/>
                <w:sz w:val="21"/>
              </w:rPr>
            </w:pPr>
          </w:p>
          <w:p w14:paraId="5FE61AE0">
            <w:pPr>
              <w:spacing w:line="316" w:lineRule="auto"/>
              <w:rPr>
                <w:rFonts w:hint="eastAsia" w:ascii="宋体" w:hAnsi="宋体" w:eastAsia="宋体" w:cs="宋体"/>
                <w:sz w:val="21"/>
              </w:rPr>
            </w:pPr>
          </w:p>
          <w:p w14:paraId="58A64E49">
            <w:pPr>
              <w:spacing w:line="316" w:lineRule="auto"/>
              <w:rPr>
                <w:rFonts w:hint="eastAsia" w:ascii="宋体" w:hAnsi="宋体" w:eastAsia="宋体" w:cs="宋体"/>
                <w:sz w:val="21"/>
              </w:rPr>
            </w:pPr>
          </w:p>
          <w:p w14:paraId="7070CE4B">
            <w:pPr>
              <w:pStyle w:val="9"/>
              <w:spacing w:before="65" w:line="190" w:lineRule="auto"/>
              <w:ind w:left="184"/>
              <w:rPr>
                <w:rFonts w:hint="eastAsia" w:ascii="宋体" w:hAnsi="宋体" w:eastAsia="宋体" w:cs="宋体"/>
              </w:rPr>
            </w:pPr>
            <w:r>
              <w:rPr>
                <w:rFonts w:hint="eastAsia" w:ascii="宋体" w:hAnsi="宋体" w:eastAsia="宋体" w:cs="宋体"/>
                <w:spacing w:val="-3"/>
              </w:rPr>
              <w:t>169</w:t>
            </w:r>
          </w:p>
        </w:tc>
        <w:tc>
          <w:tcPr>
            <w:tcW w:w="8198" w:type="dxa"/>
            <w:vAlign w:val="top"/>
          </w:tcPr>
          <w:p w14:paraId="7C2926E8">
            <w:pPr>
              <w:pStyle w:val="9"/>
              <w:spacing w:before="31" w:line="247" w:lineRule="auto"/>
              <w:ind w:left="1248" w:right="56" w:hanging="384"/>
              <w:rPr>
                <w:rFonts w:hint="eastAsia" w:ascii="宋体" w:hAnsi="宋体" w:eastAsia="宋体" w:cs="宋体"/>
              </w:rPr>
            </w:pPr>
            <w:r>
              <w:rPr>
                <w:rFonts w:hint="eastAsia" w:ascii="宋体" w:hAnsi="宋体" w:eastAsia="宋体" w:cs="宋体"/>
                <w:spacing w:val="9"/>
              </w:rPr>
              <w:t>(3) 成交供应商除不可抗力因素外，不得因其他任何理由延迟送货。如确需</w:t>
            </w:r>
            <w:r>
              <w:rPr>
                <w:rFonts w:hint="eastAsia" w:ascii="宋体" w:hAnsi="宋体" w:eastAsia="宋体" w:cs="宋体"/>
                <w:spacing w:val="18"/>
              </w:rPr>
              <w:t xml:space="preserve"> </w:t>
            </w:r>
            <w:r>
              <w:rPr>
                <w:rFonts w:hint="eastAsia" w:ascii="宋体" w:hAnsi="宋体" w:eastAsia="宋体" w:cs="宋体"/>
                <w:spacing w:val="11"/>
              </w:rPr>
              <w:t>延迟送货的，成交供应商应在得知情况的同时及时告知</w:t>
            </w:r>
            <w:r>
              <w:rPr>
                <w:rFonts w:hint="eastAsia" w:ascii="宋体" w:hAnsi="宋体" w:eastAsia="宋体" w:cs="宋体"/>
                <w:spacing w:val="11"/>
                <w:lang w:eastAsia="zh-CN"/>
              </w:rPr>
              <w:t>招标单位</w:t>
            </w:r>
            <w:r>
              <w:rPr>
                <w:rFonts w:hint="eastAsia" w:ascii="宋体" w:hAnsi="宋体" w:eastAsia="宋体" w:cs="宋体"/>
                <w:spacing w:val="11"/>
              </w:rPr>
              <w:t>并征得采</w:t>
            </w:r>
            <w:r>
              <w:rPr>
                <w:rFonts w:hint="eastAsia" w:ascii="宋体" w:hAnsi="宋体" w:eastAsia="宋体" w:cs="宋体"/>
                <w:spacing w:val="7"/>
              </w:rPr>
              <w:t xml:space="preserve"> </w:t>
            </w:r>
            <w:r>
              <w:rPr>
                <w:rFonts w:hint="eastAsia" w:ascii="宋体" w:hAnsi="宋体" w:eastAsia="宋体" w:cs="宋体"/>
                <w:spacing w:val="11"/>
              </w:rPr>
              <w:t>购人同意，由于供应商拖沓造成</w:t>
            </w:r>
            <w:r>
              <w:rPr>
                <w:rFonts w:hint="eastAsia" w:ascii="宋体" w:hAnsi="宋体" w:eastAsia="宋体" w:cs="宋体"/>
                <w:spacing w:val="11"/>
                <w:lang w:eastAsia="zh-CN"/>
              </w:rPr>
              <w:t>招标单位</w:t>
            </w:r>
            <w:r>
              <w:rPr>
                <w:rFonts w:hint="eastAsia" w:ascii="宋体" w:hAnsi="宋体" w:eastAsia="宋体" w:cs="宋体"/>
                <w:spacing w:val="11"/>
              </w:rPr>
              <w:t>利益受损的，</w:t>
            </w:r>
            <w:r>
              <w:rPr>
                <w:rFonts w:hint="eastAsia" w:ascii="宋体" w:hAnsi="宋体" w:eastAsia="宋体" w:cs="宋体"/>
                <w:spacing w:val="11"/>
                <w:lang w:eastAsia="zh-CN"/>
              </w:rPr>
              <w:t>招标单位</w:t>
            </w:r>
            <w:r>
              <w:rPr>
                <w:rFonts w:hint="eastAsia" w:ascii="宋体" w:hAnsi="宋体" w:eastAsia="宋体" w:cs="宋体"/>
                <w:spacing w:val="11"/>
              </w:rPr>
              <w:t>有权要求成</w:t>
            </w:r>
            <w:r>
              <w:rPr>
                <w:rFonts w:hint="eastAsia" w:ascii="宋体" w:hAnsi="宋体" w:eastAsia="宋体" w:cs="宋体"/>
                <w:spacing w:val="7"/>
              </w:rPr>
              <w:t xml:space="preserve"> 交供应商赔偿，出现2次上述情况的，将处以成交供应商人民币3000元罚</w:t>
            </w:r>
            <w:r>
              <w:rPr>
                <w:rFonts w:hint="eastAsia" w:ascii="宋体" w:hAnsi="宋体" w:eastAsia="宋体" w:cs="宋体"/>
                <w:spacing w:val="10"/>
              </w:rPr>
              <w:t xml:space="preserve"> </w:t>
            </w:r>
            <w:r>
              <w:rPr>
                <w:rFonts w:hint="eastAsia" w:ascii="宋体" w:hAnsi="宋体" w:eastAsia="宋体" w:cs="宋体"/>
                <w:spacing w:val="6"/>
              </w:rPr>
              <w:t>款，罚款从当月的供货结算款内扣除。</w:t>
            </w:r>
            <w:r>
              <w:rPr>
                <w:rFonts w:hint="eastAsia" w:ascii="宋体" w:hAnsi="宋体" w:eastAsia="宋体" w:cs="宋体"/>
                <w:spacing w:val="6"/>
                <w:lang w:eastAsia="zh-CN"/>
              </w:rPr>
              <w:t>招标单位</w:t>
            </w:r>
            <w:r>
              <w:rPr>
                <w:rFonts w:hint="eastAsia" w:ascii="宋体" w:hAnsi="宋体" w:eastAsia="宋体" w:cs="宋体"/>
                <w:spacing w:val="6"/>
              </w:rPr>
              <w:t>如遇特殊情况需推迟送货，</w:t>
            </w:r>
            <w:r>
              <w:rPr>
                <w:rFonts w:hint="eastAsia" w:ascii="宋体" w:hAnsi="宋体" w:eastAsia="宋体" w:cs="宋体"/>
                <w:spacing w:val="8"/>
              </w:rPr>
              <w:t xml:space="preserve"> </w:t>
            </w:r>
            <w:r>
              <w:rPr>
                <w:rFonts w:hint="eastAsia" w:ascii="宋体" w:hAnsi="宋体" w:eastAsia="宋体" w:cs="宋体"/>
                <w:spacing w:val="11"/>
              </w:rPr>
              <w:t>应提前一天通知成交供应商。因成交供应商原因延误交货的（</w:t>
            </w:r>
            <w:r>
              <w:rPr>
                <w:rFonts w:hint="eastAsia" w:ascii="宋体" w:hAnsi="宋体" w:eastAsia="宋体" w:cs="宋体"/>
                <w:spacing w:val="11"/>
                <w:lang w:eastAsia="zh-CN"/>
              </w:rPr>
              <w:t>招标单位</w:t>
            </w:r>
            <w:r>
              <w:rPr>
                <w:rFonts w:hint="eastAsia" w:ascii="宋体" w:hAnsi="宋体" w:eastAsia="宋体" w:cs="宋体"/>
                <w:spacing w:val="11"/>
              </w:rPr>
              <w:t>要</w:t>
            </w:r>
            <w:r>
              <w:rPr>
                <w:rFonts w:hint="eastAsia" w:ascii="宋体" w:hAnsi="宋体" w:eastAsia="宋体" w:cs="宋体"/>
                <w:spacing w:val="7"/>
              </w:rPr>
              <w:t xml:space="preserve"> </w:t>
            </w:r>
            <w:r>
              <w:rPr>
                <w:rFonts w:hint="eastAsia" w:ascii="宋体" w:hAnsi="宋体" w:eastAsia="宋体" w:cs="宋体"/>
                <w:spacing w:val="11"/>
              </w:rPr>
              <w:t>求推迟的除外</w:t>
            </w:r>
            <w:r>
              <w:rPr>
                <w:rFonts w:hint="eastAsia" w:ascii="宋体" w:hAnsi="宋体" w:eastAsia="宋体" w:cs="宋体"/>
                <w:spacing w:val="16"/>
              </w:rPr>
              <w:t>），</w:t>
            </w:r>
            <w:r>
              <w:rPr>
                <w:rFonts w:hint="eastAsia" w:ascii="宋体" w:hAnsi="宋体" w:eastAsia="宋体" w:cs="宋体"/>
                <w:spacing w:val="11"/>
                <w:lang w:eastAsia="zh-CN"/>
              </w:rPr>
              <w:t>招标单位</w:t>
            </w:r>
            <w:r>
              <w:rPr>
                <w:rFonts w:hint="eastAsia" w:ascii="宋体" w:hAnsi="宋体" w:eastAsia="宋体" w:cs="宋体"/>
                <w:spacing w:val="11"/>
              </w:rPr>
              <w:t>有权自行采购，并由成交供应商承担由</w:t>
            </w:r>
            <w:r>
              <w:rPr>
                <w:rFonts w:hint="eastAsia" w:ascii="宋体" w:hAnsi="宋体" w:eastAsia="宋体" w:cs="宋体"/>
                <w:spacing w:val="10"/>
              </w:rPr>
              <w:t>此产生</w:t>
            </w:r>
            <w:r>
              <w:rPr>
                <w:rFonts w:hint="eastAsia" w:ascii="宋体" w:hAnsi="宋体" w:eastAsia="宋体" w:cs="宋体"/>
                <w:spacing w:val="10"/>
                <w:lang w:val="en-US" w:eastAsia="zh-CN"/>
              </w:rPr>
              <w:t>4</w:t>
            </w:r>
            <w:r>
              <w:rPr>
                <w:rFonts w:hint="eastAsia" w:ascii="宋体" w:hAnsi="宋体" w:eastAsia="宋体" w:cs="宋体"/>
                <w:spacing w:val="8"/>
              </w:rPr>
              <w:t>的一切损失和费用。</w:t>
            </w:r>
          </w:p>
        </w:tc>
      </w:tr>
      <w:tr w14:paraId="416ED0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40" w:type="dxa"/>
            <w:vAlign w:val="top"/>
          </w:tcPr>
          <w:p w14:paraId="1FE3CDE5">
            <w:pPr>
              <w:rPr>
                <w:rFonts w:hint="eastAsia" w:ascii="宋体" w:hAnsi="宋体" w:eastAsia="宋体" w:cs="宋体"/>
                <w:sz w:val="21"/>
              </w:rPr>
            </w:pPr>
          </w:p>
        </w:tc>
        <w:tc>
          <w:tcPr>
            <w:tcW w:w="664" w:type="dxa"/>
            <w:vAlign w:val="top"/>
          </w:tcPr>
          <w:p w14:paraId="1AA6A141">
            <w:pPr>
              <w:pStyle w:val="9"/>
              <w:spacing w:before="68" w:line="185" w:lineRule="auto"/>
              <w:ind w:left="184"/>
              <w:rPr>
                <w:rFonts w:hint="eastAsia" w:ascii="宋体" w:hAnsi="宋体" w:eastAsia="宋体" w:cs="宋体"/>
              </w:rPr>
            </w:pPr>
            <w:r>
              <w:rPr>
                <w:rFonts w:hint="eastAsia" w:ascii="宋体" w:hAnsi="宋体" w:eastAsia="宋体" w:cs="宋体"/>
                <w:spacing w:val="-3"/>
              </w:rPr>
              <w:t>170</w:t>
            </w:r>
          </w:p>
        </w:tc>
        <w:tc>
          <w:tcPr>
            <w:tcW w:w="8198" w:type="dxa"/>
            <w:vAlign w:val="top"/>
          </w:tcPr>
          <w:p w14:paraId="1A6F3BC4">
            <w:pPr>
              <w:pStyle w:val="9"/>
              <w:spacing w:before="36" w:line="213" w:lineRule="auto"/>
              <w:ind w:left="864"/>
              <w:rPr>
                <w:rFonts w:hint="eastAsia" w:ascii="宋体" w:hAnsi="宋体" w:eastAsia="宋体" w:cs="宋体"/>
              </w:rPr>
            </w:pPr>
            <w:r>
              <w:rPr>
                <w:rFonts w:hint="eastAsia" w:ascii="宋体" w:hAnsi="宋体" w:eastAsia="宋体" w:cs="宋体"/>
                <w:spacing w:val="6"/>
              </w:rPr>
              <w:t>(4) 供货时须同时提交的相关文件：</w:t>
            </w:r>
          </w:p>
        </w:tc>
      </w:tr>
      <w:tr w14:paraId="38734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40" w:type="dxa"/>
            <w:vAlign w:val="top"/>
          </w:tcPr>
          <w:p w14:paraId="2FDD9F39">
            <w:pPr>
              <w:rPr>
                <w:rFonts w:hint="eastAsia" w:ascii="宋体" w:hAnsi="宋体" w:eastAsia="宋体" w:cs="宋体"/>
                <w:sz w:val="21"/>
              </w:rPr>
            </w:pPr>
          </w:p>
        </w:tc>
        <w:tc>
          <w:tcPr>
            <w:tcW w:w="664" w:type="dxa"/>
            <w:vAlign w:val="top"/>
          </w:tcPr>
          <w:p w14:paraId="4FC032A1">
            <w:pPr>
              <w:pStyle w:val="9"/>
              <w:spacing w:before="201" w:line="190" w:lineRule="auto"/>
              <w:ind w:left="184"/>
              <w:rPr>
                <w:rFonts w:hint="eastAsia" w:ascii="宋体" w:hAnsi="宋体" w:eastAsia="宋体" w:cs="宋体"/>
              </w:rPr>
            </w:pPr>
            <w:r>
              <w:rPr>
                <w:rFonts w:hint="eastAsia" w:ascii="宋体" w:hAnsi="宋体" w:eastAsia="宋体" w:cs="宋体"/>
                <w:spacing w:val="-3"/>
              </w:rPr>
              <w:t>171</w:t>
            </w:r>
          </w:p>
        </w:tc>
        <w:tc>
          <w:tcPr>
            <w:tcW w:w="8198" w:type="dxa"/>
            <w:vAlign w:val="top"/>
          </w:tcPr>
          <w:p w14:paraId="793F9EB5">
            <w:pPr>
              <w:pStyle w:val="9"/>
              <w:spacing w:before="34" w:line="235" w:lineRule="auto"/>
              <w:ind w:left="1799" w:right="109" w:hanging="411"/>
              <w:rPr>
                <w:rFonts w:hint="eastAsia" w:ascii="宋体" w:hAnsi="宋体" w:eastAsia="宋体" w:cs="宋体"/>
              </w:rPr>
            </w:pPr>
            <w:r>
              <w:rPr>
                <w:rFonts w:hint="eastAsia" w:ascii="宋体" w:hAnsi="宋体" w:eastAsia="宋体" w:cs="宋体"/>
                <w:spacing w:val="6"/>
              </w:rPr>
              <w:t>1)  供货产品的生产（供应）企业的资质证明：《营业执照》《食品生</w:t>
            </w:r>
            <w:r>
              <w:rPr>
                <w:rFonts w:hint="eastAsia" w:ascii="宋体" w:hAnsi="宋体" w:eastAsia="宋体" w:cs="宋体"/>
                <w:spacing w:val="9"/>
              </w:rPr>
              <w:t>产许可证》或《食品经营许可证》。</w:t>
            </w:r>
          </w:p>
        </w:tc>
      </w:tr>
      <w:tr w14:paraId="210F44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1F07EBE1">
            <w:pPr>
              <w:rPr>
                <w:rFonts w:hint="eastAsia" w:ascii="宋体" w:hAnsi="宋体" w:eastAsia="宋体" w:cs="宋体"/>
                <w:sz w:val="21"/>
              </w:rPr>
            </w:pPr>
          </w:p>
        </w:tc>
        <w:tc>
          <w:tcPr>
            <w:tcW w:w="664" w:type="dxa"/>
            <w:vAlign w:val="top"/>
          </w:tcPr>
          <w:p w14:paraId="605F6B10">
            <w:pPr>
              <w:pStyle w:val="9"/>
              <w:spacing w:before="197" w:line="190" w:lineRule="auto"/>
              <w:ind w:left="184"/>
              <w:rPr>
                <w:rFonts w:hint="eastAsia" w:ascii="宋体" w:hAnsi="宋体" w:eastAsia="宋体" w:cs="宋体"/>
              </w:rPr>
            </w:pPr>
            <w:r>
              <w:rPr>
                <w:rFonts w:hint="eastAsia" w:ascii="宋体" w:hAnsi="宋体" w:eastAsia="宋体" w:cs="宋体"/>
                <w:spacing w:val="-3"/>
              </w:rPr>
              <w:t>172</w:t>
            </w:r>
          </w:p>
        </w:tc>
        <w:tc>
          <w:tcPr>
            <w:tcW w:w="8198" w:type="dxa"/>
            <w:vAlign w:val="top"/>
          </w:tcPr>
          <w:p w14:paraId="6C342D23">
            <w:pPr>
              <w:pStyle w:val="9"/>
              <w:spacing w:before="31" w:line="233" w:lineRule="auto"/>
              <w:ind w:left="1790" w:right="109" w:hanging="415"/>
              <w:rPr>
                <w:rFonts w:hint="eastAsia" w:ascii="宋体" w:hAnsi="宋体" w:eastAsia="宋体" w:cs="宋体"/>
              </w:rPr>
            </w:pPr>
            <w:r>
              <w:rPr>
                <w:rFonts w:hint="eastAsia" w:ascii="宋体" w:hAnsi="宋体" w:eastAsia="宋体" w:cs="宋体"/>
                <w:spacing w:val="13"/>
              </w:rPr>
              <w:t>2)  蔬菜类产品交货时须提供本批次产品的有效的蔬菜农药残留检测</w:t>
            </w:r>
            <w:r>
              <w:rPr>
                <w:rFonts w:hint="eastAsia" w:ascii="宋体" w:hAnsi="宋体" w:eastAsia="宋体" w:cs="宋体"/>
                <w:spacing w:val="7"/>
              </w:rPr>
              <w:t>证明书原件。</w:t>
            </w:r>
          </w:p>
        </w:tc>
      </w:tr>
      <w:tr w14:paraId="60CC9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300DC7FD">
            <w:pPr>
              <w:rPr>
                <w:rFonts w:hint="eastAsia" w:ascii="宋体" w:hAnsi="宋体" w:eastAsia="宋体" w:cs="宋体"/>
                <w:sz w:val="21"/>
              </w:rPr>
            </w:pPr>
          </w:p>
        </w:tc>
        <w:tc>
          <w:tcPr>
            <w:tcW w:w="664" w:type="dxa"/>
            <w:vAlign w:val="top"/>
          </w:tcPr>
          <w:p w14:paraId="7DA4F885">
            <w:pPr>
              <w:spacing w:line="270" w:lineRule="auto"/>
              <w:rPr>
                <w:rFonts w:hint="eastAsia" w:ascii="宋体" w:hAnsi="宋体" w:eastAsia="宋体" w:cs="宋体"/>
                <w:sz w:val="21"/>
              </w:rPr>
            </w:pPr>
          </w:p>
          <w:p w14:paraId="7D7EBC4E">
            <w:pPr>
              <w:pStyle w:val="9"/>
              <w:spacing w:before="65" w:line="190" w:lineRule="auto"/>
              <w:ind w:left="184"/>
              <w:rPr>
                <w:rFonts w:hint="eastAsia" w:ascii="宋体" w:hAnsi="宋体" w:eastAsia="宋体" w:cs="宋体"/>
              </w:rPr>
            </w:pPr>
            <w:r>
              <w:rPr>
                <w:rFonts w:hint="eastAsia" w:ascii="宋体" w:hAnsi="宋体" w:eastAsia="宋体" w:cs="宋体"/>
                <w:spacing w:val="-3"/>
              </w:rPr>
              <w:t>173</w:t>
            </w:r>
          </w:p>
        </w:tc>
        <w:tc>
          <w:tcPr>
            <w:tcW w:w="8198" w:type="dxa"/>
            <w:vAlign w:val="top"/>
          </w:tcPr>
          <w:p w14:paraId="66F6A19A">
            <w:pPr>
              <w:pStyle w:val="9"/>
              <w:spacing w:before="30"/>
              <w:ind w:left="1787" w:hanging="411"/>
              <w:rPr>
                <w:rFonts w:hint="eastAsia" w:ascii="宋体" w:hAnsi="宋体" w:eastAsia="宋体" w:cs="宋体"/>
              </w:rPr>
            </w:pPr>
            <w:r>
              <w:rPr>
                <w:rFonts w:hint="eastAsia" w:ascii="宋体" w:hAnsi="宋体" w:eastAsia="宋体" w:cs="宋体"/>
                <w:spacing w:val="5"/>
              </w:rPr>
              <w:t>3)  家禽类产品交货时须提供由政府动植物检疫部门出具的《动物产品</w:t>
            </w:r>
            <w:r>
              <w:rPr>
                <w:rFonts w:hint="eastAsia" w:ascii="宋体" w:hAnsi="宋体" w:eastAsia="宋体" w:cs="宋体"/>
                <w:spacing w:val="4"/>
              </w:rPr>
              <w:t>检疫合格证》《出境动物产品检疫合格证》（用于跨区销售检查</w:t>
            </w:r>
            <w:r>
              <w:rPr>
                <w:rFonts w:hint="eastAsia" w:ascii="宋体" w:hAnsi="宋体" w:eastAsia="宋体" w:cs="宋体"/>
                <w:spacing w:val="3"/>
              </w:rPr>
              <w:t>）、</w:t>
            </w:r>
            <w:r>
              <w:rPr>
                <w:rFonts w:hint="eastAsia" w:ascii="宋体" w:hAnsi="宋体" w:eastAsia="宋体" w:cs="宋体"/>
                <w:spacing w:val="3"/>
                <w:lang w:val="en-US" w:eastAsia="zh-CN"/>
              </w:rPr>
              <w:t>本</w:t>
            </w:r>
            <w:r>
              <w:rPr>
                <w:rFonts w:hint="eastAsia" w:ascii="宋体" w:hAnsi="宋体" w:eastAsia="宋体" w:cs="宋体"/>
                <w:spacing w:val="8"/>
              </w:rPr>
              <w:t>批次产品的出厂（库）检验合格证明。</w:t>
            </w:r>
          </w:p>
        </w:tc>
      </w:tr>
      <w:tr w14:paraId="7F8E1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27A6FF3E">
            <w:pPr>
              <w:rPr>
                <w:rFonts w:hint="eastAsia" w:ascii="宋体" w:hAnsi="宋体" w:eastAsia="宋体" w:cs="宋体"/>
                <w:sz w:val="21"/>
              </w:rPr>
            </w:pPr>
          </w:p>
        </w:tc>
        <w:tc>
          <w:tcPr>
            <w:tcW w:w="664" w:type="dxa"/>
            <w:vAlign w:val="top"/>
          </w:tcPr>
          <w:p w14:paraId="59B5B4A9">
            <w:pPr>
              <w:spacing w:line="269" w:lineRule="auto"/>
              <w:rPr>
                <w:rFonts w:hint="eastAsia" w:ascii="宋体" w:hAnsi="宋体" w:eastAsia="宋体" w:cs="宋体"/>
                <w:sz w:val="21"/>
              </w:rPr>
            </w:pPr>
          </w:p>
          <w:p w14:paraId="20732E5B">
            <w:pPr>
              <w:pStyle w:val="9"/>
              <w:spacing w:before="65" w:line="190" w:lineRule="auto"/>
              <w:ind w:left="184"/>
              <w:rPr>
                <w:rFonts w:hint="eastAsia" w:ascii="宋体" w:hAnsi="宋体" w:eastAsia="宋体" w:cs="宋体"/>
              </w:rPr>
            </w:pPr>
            <w:r>
              <w:rPr>
                <w:rFonts w:hint="eastAsia" w:ascii="宋体" w:hAnsi="宋体" w:eastAsia="宋体" w:cs="宋体"/>
                <w:spacing w:val="-3"/>
              </w:rPr>
              <w:t>174</w:t>
            </w:r>
          </w:p>
        </w:tc>
        <w:tc>
          <w:tcPr>
            <w:tcW w:w="8198" w:type="dxa"/>
            <w:vAlign w:val="top"/>
          </w:tcPr>
          <w:p w14:paraId="6F16BAFD">
            <w:pPr>
              <w:pStyle w:val="9"/>
              <w:spacing w:before="34" w:line="239" w:lineRule="auto"/>
              <w:ind w:left="1791" w:right="109" w:hanging="420"/>
              <w:rPr>
                <w:rFonts w:hint="eastAsia" w:ascii="宋体" w:hAnsi="宋体" w:eastAsia="宋体" w:cs="宋体"/>
              </w:rPr>
            </w:pPr>
            <w:r>
              <w:rPr>
                <w:rFonts w:hint="eastAsia" w:ascii="宋体" w:hAnsi="宋体" w:eastAsia="宋体" w:cs="宋体"/>
                <w:spacing w:val="13"/>
              </w:rPr>
              <w:t>4)  肉制品类产品交货时须提供由政府疾控部门或卫生检验部门出具</w:t>
            </w:r>
            <w:r>
              <w:rPr>
                <w:rFonts w:hint="eastAsia" w:ascii="宋体" w:hAnsi="宋体" w:eastAsia="宋体" w:cs="宋体"/>
                <w:spacing w:val="7"/>
              </w:rPr>
              <w:t>的《卫生检疫报告》（半年内有效）、本批次产品的出厂（库）检验合格证明。</w:t>
            </w:r>
          </w:p>
        </w:tc>
      </w:tr>
      <w:tr w14:paraId="66E5BD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41618F84">
            <w:pPr>
              <w:rPr>
                <w:rFonts w:hint="eastAsia" w:ascii="宋体" w:hAnsi="宋体" w:eastAsia="宋体" w:cs="宋体"/>
                <w:sz w:val="21"/>
              </w:rPr>
            </w:pPr>
          </w:p>
        </w:tc>
        <w:tc>
          <w:tcPr>
            <w:tcW w:w="664" w:type="dxa"/>
            <w:vAlign w:val="top"/>
          </w:tcPr>
          <w:p w14:paraId="22556CE2">
            <w:pPr>
              <w:pStyle w:val="9"/>
              <w:spacing w:before="201" w:line="190" w:lineRule="auto"/>
              <w:ind w:left="184"/>
              <w:rPr>
                <w:rFonts w:hint="eastAsia" w:ascii="宋体" w:hAnsi="宋体" w:eastAsia="宋体" w:cs="宋体"/>
              </w:rPr>
            </w:pPr>
            <w:r>
              <w:rPr>
                <w:rFonts w:hint="eastAsia" w:ascii="宋体" w:hAnsi="宋体" w:eastAsia="宋体" w:cs="宋体"/>
                <w:spacing w:val="-3"/>
              </w:rPr>
              <w:t>175</w:t>
            </w:r>
          </w:p>
        </w:tc>
        <w:tc>
          <w:tcPr>
            <w:tcW w:w="8198" w:type="dxa"/>
            <w:vAlign w:val="top"/>
          </w:tcPr>
          <w:p w14:paraId="3832FE69">
            <w:pPr>
              <w:pStyle w:val="9"/>
              <w:spacing w:before="33" w:line="233" w:lineRule="auto"/>
              <w:ind w:left="1791" w:right="109" w:hanging="415"/>
              <w:rPr>
                <w:rFonts w:hint="eastAsia" w:ascii="宋体" w:hAnsi="宋体" w:eastAsia="宋体" w:cs="宋体"/>
              </w:rPr>
            </w:pPr>
            <w:r>
              <w:rPr>
                <w:rFonts w:hint="eastAsia" w:ascii="宋体" w:hAnsi="宋体" w:eastAsia="宋体" w:cs="宋体"/>
                <w:spacing w:val="7"/>
              </w:rPr>
              <w:t>5)  冻品交货时须提供有效的肉检证明、动物检</w:t>
            </w:r>
            <w:r>
              <w:rPr>
                <w:rFonts w:hint="eastAsia" w:ascii="宋体" w:hAnsi="宋体" w:eastAsia="宋体" w:cs="宋体"/>
                <w:spacing w:val="6"/>
              </w:rPr>
              <w:t>验检疫合格证明、本批</w:t>
            </w:r>
            <w:r>
              <w:rPr>
                <w:rFonts w:hint="eastAsia" w:ascii="宋体" w:hAnsi="宋体" w:eastAsia="宋体" w:cs="宋体"/>
                <w:spacing w:val="9"/>
              </w:rPr>
              <w:t>次产品的出厂（库）检验合格证明。</w:t>
            </w:r>
          </w:p>
        </w:tc>
      </w:tr>
      <w:tr w14:paraId="749E5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8A70992">
            <w:pPr>
              <w:rPr>
                <w:rFonts w:hint="eastAsia" w:ascii="宋体" w:hAnsi="宋体" w:eastAsia="宋体" w:cs="宋体"/>
                <w:sz w:val="21"/>
              </w:rPr>
            </w:pPr>
          </w:p>
        </w:tc>
        <w:tc>
          <w:tcPr>
            <w:tcW w:w="664" w:type="dxa"/>
            <w:vAlign w:val="top"/>
          </w:tcPr>
          <w:p w14:paraId="7A511215">
            <w:pPr>
              <w:pStyle w:val="9"/>
              <w:spacing w:before="67" w:line="184" w:lineRule="auto"/>
              <w:ind w:left="184"/>
              <w:rPr>
                <w:rFonts w:hint="eastAsia" w:ascii="宋体" w:hAnsi="宋体" w:eastAsia="宋体" w:cs="宋体"/>
              </w:rPr>
            </w:pPr>
            <w:r>
              <w:rPr>
                <w:rFonts w:hint="eastAsia" w:ascii="宋体" w:hAnsi="宋体" w:eastAsia="宋体" w:cs="宋体"/>
                <w:spacing w:val="-3"/>
              </w:rPr>
              <w:t>176</w:t>
            </w:r>
          </w:p>
        </w:tc>
        <w:tc>
          <w:tcPr>
            <w:tcW w:w="8198" w:type="dxa"/>
            <w:vAlign w:val="top"/>
          </w:tcPr>
          <w:p w14:paraId="1D6CA74E">
            <w:pPr>
              <w:pStyle w:val="9"/>
              <w:spacing w:before="35" w:line="213" w:lineRule="auto"/>
              <w:ind w:left="1374"/>
              <w:rPr>
                <w:rFonts w:hint="eastAsia" w:ascii="宋体" w:hAnsi="宋体" w:eastAsia="宋体" w:cs="宋体"/>
              </w:rPr>
            </w:pPr>
            <w:r>
              <w:rPr>
                <w:rFonts w:hint="eastAsia" w:ascii="宋体" w:hAnsi="宋体" w:eastAsia="宋体" w:cs="宋体"/>
                <w:spacing w:val="8"/>
              </w:rPr>
              <w:t>6)  速冻点心类提供厂家或第三方提供的检验合格报告。</w:t>
            </w:r>
          </w:p>
        </w:tc>
      </w:tr>
      <w:tr w14:paraId="7A1F34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2EC3DDF0">
            <w:pPr>
              <w:rPr>
                <w:rFonts w:hint="eastAsia" w:ascii="宋体" w:hAnsi="宋体" w:eastAsia="宋体" w:cs="宋体"/>
                <w:sz w:val="21"/>
              </w:rPr>
            </w:pPr>
          </w:p>
        </w:tc>
        <w:tc>
          <w:tcPr>
            <w:tcW w:w="664" w:type="dxa"/>
            <w:vAlign w:val="top"/>
          </w:tcPr>
          <w:p w14:paraId="258838A3">
            <w:pPr>
              <w:pStyle w:val="9"/>
              <w:spacing w:before="199" w:line="190" w:lineRule="auto"/>
              <w:ind w:left="184"/>
              <w:rPr>
                <w:rFonts w:hint="eastAsia" w:ascii="宋体" w:hAnsi="宋体" w:eastAsia="宋体" w:cs="宋体"/>
              </w:rPr>
            </w:pPr>
            <w:r>
              <w:rPr>
                <w:rFonts w:hint="eastAsia" w:ascii="宋体" w:hAnsi="宋体" w:eastAsia="宋体" w:cs="宋体"/>
                <w:spacing w:val="-3"/>
              </w:rPr>
              <w:t>177</w:t>
            </w:r>
          </w:p>
        </w:tc>
        <w:tc>
          <w:tcPr>
            <w:tcW w:w="8198" w:type="dxa"/>
            <w:vAlign w:val="top"/>
          </w:tcPr>
          <w:p w14:paraId="2EB0DD36">
            <w:pPr>
              <w:pStyle w:val="9"/>
              <w:spacing w:before="32" w:line="234" w:lineRule="auto"/>
              <w:ind w:left="1791" w:right="109" w:hanging="414"/>
              <w:rPr>
                <w:rFonts w:hint="eastAsia" w:ascii="宋体" w:hAnsi="宋体" w:eastAsia="宋体" w:cs="宋体"/>
              </w:rPr>
            </w:pPr>
            <w:r>
              <w:rPr>
                <w:rFonts w:hint="eastAsia" w:ascii="宋体" w:hAnsi="宋体" w:eastAsia="宋体" w:cs="宋体"/>
                <w:spacing w:val="11"/>
              </w:rPr>
              <w:t>7)  具有</w:t>
            </w:r>
            <w:r>
              <w:rPr>
                <w:rFonts w:hint="eastAsia" w:ascii="宋体" w:hAnsi="宋体" w:eastAsia="宋体" w:cs="宋体"/>
              </w:rPr>
              <w:t>CNAS</w:t>
            </w:r>
            <w:r>
              <w:rPr>
                <w:rFonts w:hint="eastAsia" w:ascii="宋体" w:hAnsi="宋体" w:eastAsia="宋体" w:cs="宋体"/>
                <w:spacing w:val="11"/>
              </w:rPr>
              <w:t>或</w:t>
            </w:r>
            <w:r>
              <w:rPr>
                <w:rFonts w:hint="eastAsia" w:ascii="宋体" w:hAnsi="宋体" w:eastAsia="宋体" w:cs="宋体"/>
              </w:rPr>
              <w:t>CMA</w:t>
            </w:r>
            <w:r>
              <w:rPr>
                <w:rFonts w:hint="eastAsia" w:ascii="宋体" w:hAnsi="宋体" w:eastAsia="宋体" w:cs="宋体"/>
                <w:spacing w:val="11"/>
              </w:rPr>
              <w:t>认证资质的第三方检测机构出具的食材检测合格报</w:t>
            </w:r>
            <w:r>
              <w:rPr>
                <w:rFonts w:hint="eastAsia" w:ascii="宋体" w:hAnsi="宋体" w:eastAsia="宋体" w:cs="宋体"/>
                <w:spacing w:val="8"/>
              </w:rPr>
              <w:t>告。检测报告应包含下列内容：</w:t>
            </w:r>
          </w:p>
        </w:tc>
      </w:tr>
      <w:tr w14:paraId="02FDFB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7E7D84CD">
            <w:pPr>
              <w:rPr>
                <w:rFonts w:hint="eastAsia" w:ascii="宋体" w:hAnsi="宋体" w:eastAsia="宋体" w:cs="宋体"/>
                <w:sz w:val="21"/>
              </w:rPr>
            </w:pPr>
          </w:p>
        </w:tc>
        <w:tc>
          <w:tcPr>
            <w:tcW w:w="664" w:type="dxa"/>
            <w:vAlign w:val="top"/>
          </w:tcPr>
          <w:p w14:paraId="4DFF80D0">
            <w:pPr>
              <w:pStyle w:val="9"/>
              <w:spacing w:before="201" w:line="190" w:lineRule="auto"/>
              <w:ind w:left="184"/>
              <w:rPr>
                <w:rFonts w:hint="eastAsia" w:ascii="宋体" w:hAnsi="宋体" w:eastAsia="宋体" w:cs="宋体"/>
              </w:rPr>
            </w:pPr>
            <w:r>
              <w:rPr>
                <w:rFonts w:hint="eastAsia" w:ascii="宋体" w:hAnsi="宋体" w:eastAsia="宋体" w:cs="宋体"/>
                <w:spacing w:val="-3"/>
              </w:rPr>
              <w:t>178</w:t>
            </w:r>
          </w:p>
        </w:tc>
        <w:tc>
          <w:tcPr>
            <w:tcW w:w="8198" w:type="dxa"/>
            <w:vAlign w:val="top"/>
          </w:tcPr>
          <w:p w14:paraId="1A6F6845">
            <w:pPr>
              <w:pStyle w:val="9"/>
              <w:spacing w:before="32" w:line="234" w:lineRule="auto"/>
              <w:ind w:left="1483" w:leftChars="704" w:right="62" w:hanging="5" w:firstLineChars="0"/>
              <w:jc w:val="center"/>
              <w:rPr>
                <w:rFonts w:hint="eastAsia" w:ascii="宋体" w:hAnsi="宋体" w:eastAsia="宋体" w:cs="宋体"/>
              </w:rPr>
            </w:pPr>
            <w:r>
              <w:rPr>
                <w:rFonts w:hint="eastAsia" w:ascii="宋体" w:hAnsi="宋体" w:eastAsia="宋体" w:cs="宋体"/>
                <w:spacing w:val="7"/>
              </w:rPr>
              <w:t>A.蔬菜类（检测项目须至少包含其中三项</w:t>
            </w:r>
            <w:r>
              <w:rPr>
                <w:rFonts w:hint="eastAsia" w:ascii="宋体" w:hAnsi="宋体" w:eastAsia="宋体" w:cs="宋体"/>
                <w:spacing w:val="4"/>
              </w:rPr>
              <w:t>）：</w:t>
            </w:r>
            <w:r>
              <w:rPr>
                <w:rFonts w:hint="eastAsia" w:ascii="宋体" w:hAnsi="宋体" w:eastAsia="宋体" w:cs="宋体"/>
                <w:spacing w:val="7"/>
              </w:rPr>
              <w:t>总砷、甲胺磷、氧</w:t>
            </w:r>
            <w:r>
              <w:rPr>
                <w:rFonts w:hint="eastAsia" w:ascii="宋体" w:hAnsi="宋体" w:eastAsia="宋体" w:cs="宋体"/>
                <w:spacing w:val="9"/>
              </w:rPr>
              <w:t>乐果、毒死蜱、丙溴磷、铅、滴滴涕、敌敌畏、六六六、汞；</w:t>
            </w:r>
          </w:p>
        </w:tc>
      </w:tr>
      <w:tr w14:paraId="33FA8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38739FF7">
            <w:pPr>
              <w:rPr>
                <w:rFonts w:hint="eastAsia" w:ascii="宋体" w:hAnsi="宋体" w:eastAsia="宋体" w:cs="宋体"/>
                <w:sz w:val="21"/>
              </w:rPr>
            </w:pPr>
          </w:p>
        </w:tc>
        <w:tc>
          <w:tcPr>
            <w:tcW w:w="664" w:type="dxa"/>
            <w:vAlign w:val="top"/>
          </w:tcPr>
          <w:p w14:paraId="3F371AB5">
            <w:pPr>
              <w:pStyle w:val="9"/>
              <w:spacing w:before="201" w:line="190" w:lineRule="auto"/>
              <w:ind w:left="184"/>
              <w:rPr>
                <w:rFonts w:hint="eastAsia" w:ascii="宋体" w:hAnsi="宋体" w:eastAsia="宋体" w:cs="宋体"/>
              </w:rPr>
            </w:pPr>
            <w:r>
              <w:rPr>
                <w:rFonts w:hint="eastAsia" w:ascii="宋体" w:hAnsi="宋体" w:eastAsia="宋体" w:cs="宋体"/>
                <w:spacing w:val="-3"/>
              </w:rPr>
              <w:t>179</w:t>
            </w:r>
          </w:p>
        </w:tc>
        <w:tc>
          <w:tcPr>
            <w:tcW w:w="8198" w:type="dxa"/>
            <w:vAlign w:val="top"/>
          </w:tcPr>
          <w:p w14:paraId="7ABFFBCF">
            <w:pPr>
              <w:pStyle w:val="9"/>
              <w:spacing w:before="32" w:line="234" w:lineRule="auto"/>
              <w:ind w:left="1483" w:leftChars="704" w:right="37" w:hanging="5" w:firstLineChars="0"/>
              <w:rPr>
                <w:rFonts w:hint="eastAsia" w:ascii="宋体" w:hAnsi="宋体" w:eastAsia="宋体" w:cs="宋体"/>
              </w:rPr>
            </w:pPr>
            <w:r>
              <w:rPr>
                <w:rFonts w:hint="eastAsia" w:ascii="宋体" w:hAnsi="宋体" w:eastAsia="宋体" w:cs="宋体"/>
                <w:spacing w:val="4"/>
              </w:rPr>
              <w:t>B.水产类（检测项目须至少包含其中三项</w:t>
            </w:r>
            <w:r>
              <w:rPr>
                <w:rFonts w:hint="eastAsia" w:ascii="宋体" w:hAnsi="宋体" w:eastAsia="宋体" w:cs="宋体"/>
                <w:spacing w:val="-20"/>
              </w:rPr>
              <w:t>）：</w:t>
            </w:r>
            <w:r>
              <w:rPr>
                <w:rFonts w:hint="eastAsia" w:ascii="宋体" w:hAnsi="宋体" w:eastAsia="宋体" w:cs="宋体"/>
                <w:spacing w:val="4"/>
              </w:rPr>
              <w:t>铅、恩诺沙星、镉、</w:t>
            </w:r>
            <w:r>
              <w:rPr>
                <w:rFonts w:hint="eastAsia" w:ascii="宋体" w:hAnsi="宋体" w:eastAsia="宋体" w:cs="宋体"/>
                <w:spacing w:val="9"/>
              </w:rPr>
              <w:t>无机砷、氯霉素、孔雀石绿、甲基汞、总汞；</w:t>
            </w:r>
          </w:p>
        </w:tc>
      </w:tr>
      <w:tr w14:paraId="4AACE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6B3C17F3">
            <w:pPr>
              <w:rPr>
                <w:rFonts w:hint="eastAsia" w:ascii="宋体" w:hAnsi="宋体" w:eastAsia="宋体" w:cs="宋体"/>
                <w:sz w:val="21"/>
              </w:rPr>
            </w:pPr>
          </w:p>
        </w:tc>
        <w:tc>
          <w:tcPr>
            <w:tcW w:w="664" w:type="dxa"/>
            <w:vAlign w:val="top"/>
          </w:tcPr>
          <w:p w14:paraId="44CBEED8">
            <w:pPr>
              <w:pStyle w:val="9"/>
              <w:spacing w:before="200" w:line="190" w:lineRule="auto"/>
              <w:ind w:left="184"/>
              <w:rPr>
                <w:rFonts w:hint="eastAsia" w:ascii="宋体" w:hAnsi="宋体" w:eastAsia="宋体" w:cs="宋体"/>
              </w:rPr>
            </w:pPr>
            <w:r>
              <w:rPr>
                <w:rFonts w:hint="eastAsia" w:ascii="宋体" w:hAnsi="宋体" w:eastAsia="宋体" w:cs="宋体"/>
                <w:spacing w:val="-3"/>
              </w:rPr>
              <w:t>180</w:t>
            </w:r>
          </w:p>
        </w:tc>
        <w:tc>
          <w:tcPr>
            <w:tcW w:w="8198" w:type="dxa"/>
            <w:vAlign w:val="top"/>
          </w:tcPr>
          <w:p w14:paraId="731F5305">
            <w:pPr>
              <w:pStyle w:val="9"/>
              <w:spacing w:before="34" w:line="233" w:lineRule="auto"/>
              <w:ind w:left="1483" w:leftChars="704" w:right="109" w:hanging="5" w:firstLineChars="0"/>
              <w:rPr>
                <w:rFonts w:hint="eastAsia" w:ascii="宋体" w:hAnsi="宋体" w:eastAsia="宋体" w:cs="宋体"/>
              </w:rPr>
            </w:pPr>
            <w:r>
              <w:rPr>
                <w:rFonts w:hint="eastAsia" w:ascii="宋体" w:hAnsi="宋体" w:eastAsia="宋体" w:cs="宋体"/>
                <w:spacing w:val="7"/>
              </w:rPr>
              <w:t>C.肉类（检测项目须至少包含其中三项</w:t>
            </w:r>
            <w:r>
              <w:rPr>
                <w:rFonts w:hint="eastAsia" w:ascii="宋体" w:hAnsi="宋体" w:eastAsia="宋体" w:cs="宋体"/>
                <w:spacing w:val="2"/>
              </w:rPr>
              <w:t>）：</w:t>
            </w:r>
            <w:r>
              <w:rPr>
                <w:rFonts w:hint="eastAsia" w:ascii="宋体" w:hAnsi="宋体" w:eastAsia="宋体" w:cs="宋体"/>
                <w:spacing w:val="7"/>
              </w:rPr>
              <w:t>总砷、总汞、沙丁胺</w:t>
            </w:r>
            <w:r>
              <w:rPr>
                <w:rFonts w:hint="eastAsia" w:ascii="宋体" w:hAnsi="宋体" w:eastAsia="宋体" w:cs="宋体"/>
                <w:spacing w:val="9"/>
              </w:rPr>
              <w:t>醇、沙门氏菌、克伦特罗、莱克多巴胺、铅、镉；</w:t>
            </w:r>
          </w:p>
        </w:tc>
      </w:tr>
      <w:tr w14:paraId="2F858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094A47D9">
            <w:pPr>
              <w:rPr>
                <w:rFonts w:hint="eastAsia" w:ascii="宋体" w:hAnsi="宋体" w:eastAsia="宋体" w:cs="宋体"/>
                <w:sz w:val="21"/>
              </w:rPr>
            </w:pPr>
          </w:p>
        </w:tc>
        <w:tc>
          <w:tcPr>
            <w:tcW w:w="664" w:type="dxa"/>
            <w:vAlign w:val="top"/>
          </w:tcPr>
          <w:p w14:paraId="72D72777">
            <w:pPr>
              <w:pStyle w:val="9"/>
              <w:spacing w:before="200" w:line="190" w:lineRule="auto"/>
              <w:ind w:left="184"/>
              <w:rPr>
                <w:rFonts w:hint="eastAsia" w:ascii="宋体" w:hAnsi="宋体" w:eastAsia="宋体" w:cs="宋体"/>
              </w:rPr>
            </w:pPr>
            <w:r>
              <w:rPr>
                <w:rFonts w:hint="eastAsia" w:ascii="宋体" w:hAnsi="宋体" w:eastAsia="宋体" w:cs="宋体"/>
                <w:spacing w:val="-3"/>
              </w:rPr>
              <w:t>181</w:t>
            </w:r>
          </w:p>
        </w:tc>
        <w:tc>
          <w:tcPr>
            <w:tcW w:w="8198" w:type="dxa"/>
            <w:vAlign w:val="top"/>
          </w:tcPr>
          <w:p w14:paraId="281D7BFF">
            <w:pPr>
              <w:pStyle w:val="9"/>
              <w:spacing w:before="35" w:line="233" w:lineRule="auto"/>
              <w:ind w:left="1483" w:leftChars="704" w:right="37" w:hanging="5" w:firstLineChars="0"/>
              <w:rPr>
                <w:rFonts w:hint="eastAsia" w:ascii="宋体" w:hAnsi="宋体" w:eastAsia="宋体" w:cs="宋体"/>
              </w:rPr>
            </w:pPr>
            <w:r>
              <w:rPr>
                <w:rFonts w:hint="eastAsia" w:ascii="宋体" w:hAnsi="宋体" w:eastAsia="宋体" w:cs="宋体"/>
                <w:spacing w:val="4"/>
              </w:rPr>
              <w:t>D.蛋类（检测项目须至少包含其中三项</w:t>
            </w:r>
            <w:r>
              <w:rPr>
                <w:rFonts w:hint="eastAsia" w:ascii="宋体" w:hAnsi="宋体" w:eastAsia="宋体" w:cs="宋体"/>
                <w:spacing w:val="-20"/>
              </w:rPr>
              <w:t>）：</w:t>
            </w:r>
            <w:r>
              <w:rPr>
                <w:rFonts w:hint="eastAsia" w:ascii="宋体" w:hAnsi="宋体" w:eastAsia="宋体" w:cs="宋体"/>
                <w:spacing w:val="4"/>
              </w:rPr>
              <w:t>铅、总汞、恩诺沙星、苏丹红</w:t>
            </w:r>
            <w:r>
              <w:rPr>
                <w:rFonts w:hint="eastAsia" w:ascii="宋体" w:hAnsi="宋体" w:eastAsia="宋体" w:cs="宋体"/>
                <w:spacing w:val="-18"/>
              </w:rPr>
              <w:t xml:space="preserve"> </w:t>
            </w:r>
            <w:r>
              <w:rPr>
                <w:rFonts w:hint="eastAsia" w:ascii="宋体" w:hAnsi="宋体" w:eastAsia="宋体" w:cs="宋体"/>
                <w:spacing w:val="4"/>
              </w:rPr>
              <w:t>Ⅰ</w:t>
            </w:r>
            <w:r>
              <w:rPr>
                <w:rFonts w:hint="eastAsia" w:ascii="宋体" w:hAnsi="宋体" w:eastAsia="宋体" w:cs="宋体"/>
                <w:spacing w:val="-81"/>
              </w:rPr>
              <w:t xml:space="preserve"> </w:t>
            </w:r>
            <w:r>
              <w:rPr>
                <w:rFonts w:hint="eastAsia" w:ascii="宋体" w:hAnsi="宋体" w:eastAsia="宋体" w:cs="宋体"/>
                <w:spacing w:val="4"/>
              </w:rPr>
              <w:t>、苏丹红Ⅱ、苏丹红Ⅲ、苏丹红Ⅳ</w:t>
            </w:r>
            <w:r>
              <w:rPr>
                <w:rFonts w:hint="eastAsia" w:ascii="宋体" w:hAnsi="宋体" w:eastAsia="宋体" w:cs="宋体"/>
                <w:spacing w:val="-59"/>
              </w:rPr>
              <w:t xml:space="preserve"> </w:t>
            </w:r>
            <w:r>
              <w:rPr>
                <w:rFonts w:hint="eastAsia" w:ascii="宋体" w:hAnsi="宋体" w:eastAsia="宋体" w:cs="宋体"/>
                <w:spacing w:val="4"/>
              </w:rPr>
              <w:t>;</w:t>
            </w:r>
          </w:p>
        </w:tc>
      </w:tr>
      <w:tr w14:paraId="36414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7E868635">
            <w:pPr>
              <w:rPr>
                <w:rFonts w:hint="eastAsia" w:ascii="宋体" w:hAnsi="宋体" w:eastAsia="宋体" w:cs="宋体"/>
                <w:sz w:val="21"/>
              </w:rPr>
            </w:pPr>
          </w:p>
        </w:tc>
        <w:tc>
          <w:tcPr>
            <w:tcW w:w="664" w:type="dxa"/>
            <w:vAlign w:val="top"/>
          </w:tcPr>
          <w:p w14:paraId="255E138B">
            <w:pPr>
              <w:spacing w:line="270" w:lineRule="auto"/>
              <w:rPr>
                <w:rFonts w:hint="eastAsia" w:ascii="宋体" w:hAnsi="宋体" w:eastAsia="宋体" w:cs="宋体"/>
                <w:sz w:val="21"/>
              </w:rPr>
            </w:pPr>
          </w:p>
          <w:p w14:paraId="7D1B9EAD">
            <w:pPr>
              <w:pStyle w:val="9"/>
              <w:spacing w:before="65" w:line="190" w:lineRule="auto"/>
              <w:ind w:left="184"/>
              <w:rPr>
                <w:rFonts w:hint="eastAsia" w:ascii="宋体" w:hAnsi="宋体" w:eastAsia="宋体" w:cs="宋体"/>
              </w:rPr>
            </w:pPr>
            <w:r>
              <w:rPr>
                <w:rFonts w:hint="eastAsia" w:ascii="宋体" w:hAnsi="宋体" w:eastAsia="宋体" w:cs="宋体"/>
                <w:spacing w:val="-3"/>
              </w:rPr>
              <w:t>182</w:t>
            </w:r>
          </w:p>
        </w:tc>
        <w:tc>
          <w:tcPr>
            <w:tcW w:w="8198" w:type="dxa"/>
            <w:vAlign w:val="top"/>
          </w:tcPr>
          <w:p w14:paraId="57B954A9">
            <w:pPr>
              <w:pStyle w:val="9"/>
              <w:spacing w:before="35" w:line="239" w:lineRule="auto"/>
              <w:ind w:left="1483" w:leftChars="704" w:right="37" w:hanging="5" w:firstLineChars="0"/>
              <w:rPr>
                <w:rFonts w:hint="eastAsia" w:ascii="宋体" w:hAnsi="宋体" w:eastAsia="宋体" w:cs="宋体"/>
              </w:rPr>
            </w:pPr>
            <w:r>
              <w:rPr>
                <w:rFonts w:hint="eastAsia" w:ascii="宋体" w:hAnsi="宋体" w:eastAsia="宋体" w:cs="宋体"/>
                <w:spacing w:val="5"/>
              </w:rPr>
              <w:t>E.米、面类（检测项目须至少包含其中三项</w:t>
            </w:r>
            <w:r>
              <w:rPr>
                <w:rFonts w:hint="eastAsia" w:ascii="宋体" w:hAnsi="宋体" w:eastAsia="宋体" w:cs="宋体"/>
                <w:spacing w:val="-32"/>
              </w:rPr>
              <w:t>）：</w:t>
            </w:r>
            <w:r>
              <w:rPr>
                <w:rFonts w:hint="eastAsia" w:ascii="宋体" w:hAnsi="宋体" w:eastAsia="宋体" w:cs="宋体"/>
                <w:spacing w:val="5"/>
              </w:rPr>
              <w:t>二</w:t>
            </w:r>
            <w:r>
              <w:rPr>
                <w:rFonts w:hint="eastAsia" w:ascii="宋体" w:hAnsi="宋体" w:eastAsia="宋体" w:cs="宋体"/>
                <w:spacing w:val="4"/>
              </w:rPr>
              <w:t>氧化硫残留量、</w:t>
            </w:r>
            <w:r>
              <w:rPr>
                <w:rFonts w:hint="eastAsia" w:ascii="宋体" w:hAnsi="宋体" w:eastAsia="宋体" w:cs="宋体"/>
                <w:spacing w:val="2"/>
              </w:rPr>
              <w:t>马拉硫磷、杀螟硫磷、杀虫双、镉、敌敌畏、乐果、铅、</w:t>
            </w:r>
            <w:r>
              <w:rPr>
                <w:rFonts w:hint="eastAsia" w:ascii="宋体" w:hAnsi="宋体" w:eastAsia="宋体" w:cs="宋体"/>
                <w:spacing w:val="1"/>
              </w:rPr>
              <w:t>总汞、</w:t>
            </w:r>
            <w:r>
              <w:rPr>
                <w:rFonts w:hint="eastAsia" w:ascii="宋体" w:hAnsi="宋体" w:eastAsia="宋体" w:cs="宋体"/>
                <w:spacing w:val="8"/>
              </w:rPr>
              <w:t>无机砷、黄曲霉毒素；</w:t>
            </w:r>
          </w:p>
        </w:tc>
      </w:tr>
      <w:tr w14:paraId="21615D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640" w:type="dxa"/>
            <w:vAlign w:val="top"/>
          </w:tcPr>
          <w:p w14:paraId="23DA282C">
            <w:pPr>
              <w:rPr>
                <w:rFonts w:hint="eastAsia" w:ascii="宋体" w:hAnsi="宋体" w:eastAsia="宋体" w:cs="宋体"/>
                <w:sz w:val="21"/>
              </w:rPr>
            </w:pPr>
          </w:p>
        </w:tc>
        <w:tc>
          <w:tcPr>
            <w:tcW w:w="664" w:type="dxa"/>
            <w:vAlign w:val="top"/>
          </w:tcPr>
          <w:p w14:paraId="319CE643">
            <w:pPr>
              <w:spacing w:line="405" w:lineRule="auto"/>
              <w:rPr>
                <w:rFonts w:hint="eastAsia" w:ascii="宋体" w:hAnsi="宋体" w:eastAsia="宋体" w:cs="宋体"/>
                <w:sz w:val="21"/>
              </w:rPr>
            </w:pPr>
          </w:p>
          <w:p w14:paraId="4EBA9589">
            <w:pPr>
              <w:pStyle w:val="9"/>
              <w:spacing w:before="65" w:line="190" w:lineRule="auto"/>
              <w:ind w:left="184"/>
              <w:rPr>
                <w:rFonts w:hint="eastAsia" w:ascii="宋体" w:hAnsi="宋体" w:eastAsia="宋体" w:cs="宋体"/>
              </w:rPr>
            </w:pPr>
            <w:r>
              <w:rPr>
                <w:rFonts w:hint="eastAsia" w:ascii="宋体" w:hAnsi="宋体" w:eastAsia="宋体" w:cs="宋体"/>
                <w:spacing w:val="-3"/>
              </w:rPr>
              <w:t>183</w:t>
            </w:r>
          </w:p>
        </w:tc>
        <w:tc>
          <w:tcPr>
            <w:tcW w:w="8198" w:type="dxa"/>
            <w:vAlign w:val="top"/>
          </w:tcPr>
          <w:p w14:paraId="507162E3">
            <w:pPr>
              <w:pStyle w:val="9"/>
              <w:spacing w:before="34" w:line="242" w:lineRule="auto"/>
              <w:ind w:left="1483" w:leftChars="704" w:right="109" w:hanging="5" w:firstLineChars="0"/>
              <w:rPr>
                <w:rFonts w:hint="eastAsia" w:ascii="宋体" w:hAnsi="宋体" w:eastAsia="宋体" w:cs="宋体"/>
              </w:rPr>
            </w:pPr>
            <w:r>
              <w:rPr>
                <w:rFonts w:hint="eastAsia" w:ascii="宋体" w:hAnsi="宋体" w:eastAsia="宋体" w:cs="宋体"/>
                <w:spacing w:val="7"/>
              </w:rPr>
              <w:t>F.调味品类（检测项目须至少包含其中三项</w:t>
            </w:r>
            <w:r>
              <w:rPr>
                <w:rFonts w:hint="eastAsia" w:ascii="宋体" w:hAnsi="宋体" w:eastAsia="宋体" w:cs="宋体"/>
                <w:spacing w:val="2"/>
              </w:rPr>
              <w:t>）：</w:t>
            </w:r>
            <w:r>
              <w:rPr>
                <w:rFonts w:hint="eastAsia" w:ascii="宋体" w:hAnsi="宋体" w:eastAsia="宋体" w:cs="宋体"/>
                <w:spacing w:val="7"/>
              </w:rPr>
              <w:t>铅、总砷、黄曲霉毒素、酸价、过氧化值、大肠菌群、金黄色葡萄球</w:t>
            </w:r>
            <w:r>
              <w:rPr>
                <w:rFonts w:hint="eastAsia" w:ascii="宋体" w:hAnsi="宋体" w:eastAsia="宋体" w:cs="宋体"/>
                <w:spacing w:val="6"/>
              </w:rPr>
              <w:t>、苯甲酸</w:t>
            </w:r>
            <w:r>
              <w:rPr>
                <w:rFonts w:hint="eastAsia" w:ascii="宋体" w:hAnsi="宋体" w:eastAsia="宋体" w:cs="宋体"/>
                <w:spacing w:val="7"/>
              </w:rPr>
              <w:t>及其钠盐、山梨酸及其钾盐、脱氢乙酸及其钠盐、糖</w:t>
            </w:r>
            <w:r>
              <w:rPr>
                <w:rFonts w:hint="eastAsia" w:ascii="宋体" w:hAnsi="宋体" w:eastAsia="宋体" w:cs="宋体"/>
                <w:spacing w:val="6"/>
              </w:rPr>
              <w:t>精钠、总</w:t>
            </w:r>
            <w:r>
              <w:rPr>
                <w:rFonts w:hint="eastAsia" w:ascii="宋体" w:hAnsi="宋体" w:eastAsia="宋体" w:cs="宋体"/>
                <w:spacing w:val="8"/>
              </w:rPr>
              <w:t>酸、可溶性无盐固形物；</w:t>
            </w:r>
          </w:p>
        </w:tc>
      </w:tr>
      <w:tr w14:paraId="2A4C86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68AAC16A">
            <w:pPr>
              <w:rPr>
                <w:rFonts w:hint="eastAsia" w:ascii="宋体" w:hAnsi="宋体" w:eastAsia="宋体" w:cs="宋体"/>
                <w:sz w:val="21"/>
              </w:rPr>
            </w:pPr>
          </w:p>
        </w:tc>
        <w:tc>
          <w:tcPr>
            <w:tcW w:w="664" w:type="dxa"/>
            <w:vAlign w:val="top"/>
          </w:tcPr>
          <w:p w14:paraId="6405960A">
            <w:pPr>
              <w:pStyle w:val="9"/>
              <w:spacing w:before="68" w:line="184" w:lineRule="auto"/>
              <w:ind w:left="184"/>
              <w:rPr>
                <w:rFonts w:hint="eastAsia" w:ascii="宋体" w:hAnsi="宋体" w:eastAsia="宋体" w:cs="宋体"/>
              </w:rPr>
            </w:pPr>
            <w:r>
              <w:rPr>
                <w:rFonts w:hint="eastAsia" w:ascii="宋体" w:hAnsi="宋体" w:eastAsia="宋体" w:cs="宋体"/>
                <w:spacing w:val="-3"/>
              </w:rPr>
              <w:t>184</w:t>
            </w:r>
          </w:p>
        </w:tc>
        <w:tc>
          <w:tcPr>
            <w:tcW w:w="8198" w:type="dxa"/>
            <w:vAlign w:val="top"/>
          </w:tcPr>
          <w:p w14:paraId="7E712D59">
            <w:pPr>
              <w:pStyle w:val="9"/>
              <w:spacing w:before="36" w:line="214" w:lineRule="auto"/>
              <w:ind w:left="509"/>
              <w:rPr>
                <w:rFonts w:hint="eastAsia" w:ascii="宋体" w:hAnsi="宋体" w:eastAsia="宋体" w:cs="宋体"/>
              </w:rPr>
            </w:pPr>
            <w:r>
              <w:rPr>
                <w:rFonts w:hint="eastAsia" w:ascii="宋体" w:hAnsi="宋体" w:eastAsia="宋体" w:cs="宋体"/>
                <w:spacing w:val="5"/>
                <w:sz w:val="19"/>
                <w:szCs w:val="19"/>
              </w:rPr>
              <w:t>2.4.2.</w:t>
            </w:r>
            <w:r>
              <w:rPr>
                <w:rFonts w:hint="eastAsia" w:ascii="宋体" w:hAnsi="宋体" w:eastAsia="宋体" w:cs="宋体"/>
                <w:spacing w:val="25"/>
                <w:sz w:val="19"/>
                <w:szCs w:val="19"/>
              </w:rPr>
              <w:t xml:space="preserve"> </w:t>
            </w:r>
            <w:r>
              <w:rPr>
                <w:rFonts w:hint="eastAsia" w:ascii="宋体" w:hAnsi="宋体" w:eastAsia="宋体" w:cs="宋体"/>
                <w:spacing w:val="5"/>
              </w:rPr>
              <w:t>交货时间和地点：</w:t>
            </w:r>
          </w:p>
        </w:tc>
      </w:tr>
      <w:tr w14:paraId="2429C9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6D0D227">
            <w:pPr>
              <w:rPr>
                <w:rFonts w:hint="eastAsia" w:ascii="宋体" w:hAnsi="宋体" w:eastAsia="宋体" w:cs="宋体"/>
                <w:sz w:val="21"/>
              </w:rPr>
            </w:pPr>
          </w:p>
        </w:tc>
        <w:tc>
          <w:tcPr>
            <w:tcW w:w="664" w:type="dxa"/>
            <w:vAlign w:val="top"/>
          </w:tcPr>
          <w:p w14:paraId="53660D4F">
            <w:pPr>
              <w:pStyle w:val="9"/>
              <w:spacing w:before="66" w:line="185" w:lineRule="auto"/>
              <w:ind w:left="184"/>
              <w:rPr>
                <w:rFonts w:hint="eastAsia" w:ascii="宋体" w:hAnsi="宋体" w:eastAsia="宋体" w:cs="宋体"/>
              </w:rPr>
            </w:pPr>
            <w:r>
              <w:rPr>
                <w:rFonts w:hint="eastAsia" w:ascii="宋体" w:hAnsi="宋体" w:eastAsia="宋体" w:cs="宋体"/>
                <w:spacing w:val="-3"/>
              </w:rPr>
              <w:t>185</w:t>
            </w:r>
          </w:p>
        </w:tc>
        <w:tc>
          <w:tcPr>
            <w:tcW w:w="8198" w:type="dxa"/>
            <w:vAlign w:val="top"/>
          </w:tcPr>
          <w:p w14:paraId="4F68FA77">
            <w:pPr>
              <w:pStyle w:val="9"/>
              <w:spacing w:before="34" w:line="215" w:lineRule="auto"/>
              <w:ind w:left="864"/>
              <w:rPr>
                <w:rFonts w:hint="eastAsia" w:ascii="宋体" w:hAnsi="宋体" w:eastAsia="宋体" w:cs="宋体"/>
              </w:rPr>
            </w:pPr>
            <w:r>
              <w:rPr>
                <w:rFonts w:hint="eastAsia" w:ascii="宋体" w:hAnsi="宋体" w:eastAsia="宋体" w:cs="宋体"/>
                <w:spacing w:val="7"/>
              </w:rPr>
              <w:t>(1) 按</w:t>
            </w:r>
            <w:r>
              <w:rPr>
                <w:rFonts w:hint="eastAsia" w:ascii="宋体" w:hAnsi="宋体" w:eastAsia="宋体" w:cs="宋体"/>
                <w:spacing w:val="7"/>
                <w:lang w:eastAsia="zh-CN"/>
              </w:rPr>
              <w:t>招标单位</w:t>
            </w:r>
            <w:r>
              <w:rPr>
                <w:rFonts w:hint="eastAsia" w:ascii="宋体" w:hAnsi="宋体" w:eastAsia="宋体" w:cs="宋体"/>
                <w:spacing w:val="7"/>
              </w:rPr>
              <w:t>约定的时间于每天早上7:00-8:00送到</w:t>
            </w:r>
            <w:r>
              <w:rPr>
                <w:rFonts w:hint="eastAsia" w:ascii="宋体" w:hAnsi="宋体" w:eastAsia="宋体" w:cs="宋体"/>
                <w:spacing w:val="6"/>
                <w:lang w:eastAsia="zh-CN"/>
              </w:rPr>
              <w:t>招标单位</w:t>
            </w:r>
            <w:r>
              <w:rPr>
                <w:rFonts w:hint="eastAsia" w:ascii="宋体" w:hAnsi="宋体" w:eastAsia="宋体" w:cs="宋体"/>
                <w:spacing w:val="6"/>
              </w:rPr>
              <w:t>指定地点。</w:t>
            </w:r>
          </w:p>
        </w:tc>
      </w:tr>
      <w:tr w14:paraId="60ADEE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06F99052">
            <w:pPr>
              <w:rPr>
                <w:rFonts w:hint="eastAsia" w:ascii="宋体" w:hAnsi="宋体" w:eastAsia="宋体" w:cs="宋体"/>
                <w:sz w:val="21"/>
              </w:rPr>
            </w:pPr>
          </w:p>
        </w:tc>
        <w:tc>
          <w:tcPr>
            <w:tcW w:w="664" w:type="dxa"/>
            <w:vAlign w:val="top"/>
          </w:tcPr>
          <w:p w14:paraId="00DD1FEA">
            <w:pPr>
              <w:pStyle w:val="9"/>
              <w:spacing w:before="201" w:line="190" w:lineRule="auto"/>
              <w:ind w:left="184"/>
              <w:rPr>
                <w:rFonts w:hint="eastAsia" w:ascii="宋体" w:hAnsi="宋体" w:eastAsia="宋体" w:cs="宋体"/>
              </w:rPr>
            </w:pPr>
            <w:r>
              <w:rPr>
                <w:rFonts w:hint="eastAsia" w:ascii="宋体" w:hAnsi="宋体" w:eastAsia="宋体" w:cs="宋体"/>
                <w:spacing w:val="-3"/>
              </w:rPr>
              <w:t>186</w:t>
            </w:r>
          </w:p>
        </w:tc>
        <w:tc>
          <w:tcPr>
            <w:tcW w:w="8198" w:type="dxa"/>
            <w:vAlign w:val="top"/>
          </w:tcPr>
          <w:p w14:paraId="023DC53F">
            <w:pPr>
              <w:pStyle w:val="9"/>
              <w:spacing w:before="35" w:line="233" w:lineRule="auto"/>
              <w:ind w:left="1268" w:right="109" w:hanging="404"/>
              <w:rPr>
                <w:rFonts w:hint="eastAsia" w:ascii="宋体" w:hAnsi="宋体" w:eastAsia="宋体" w:cs="宋体"/>
              </w:rPr>
            </w:pPr>
            <w:r>
              <w:rPr>
                <w:rFonts w:hint="eastAsia" w:ascii="宋体" w:hAnsi="宋体" w:eastAsia="宋体" w:cs="宋体"/>
                <w:spacing w:val="9"/>
              </w:rPr>
              <w:t>(2) 如因成交供应商原因未能兑现配送时间承诺，造成延迟交货现象的，做</w:t>
            </w:r>
            <w:r>
              <w:rPr>
                <w:rFonts w:hint="eastAsia" w:ascii="宋体" w:hAnsi="宋体" w:eastAsia="宋体" w:cs="宋体"/>
                <w:spacing w:val="18"/>
              </w:rPr>
              <w:t xml:space="preserve"> </w:t>
            </w:r>
            <w:r>
              <w:rPr>
                <w:rFonts w:hint="eastAsia" w:ascii="宋体" w:hAnsi="宋体" w:eastAsia="宋体" w:cs="宋体"/>
                <w:spacing w:val="2"/>
              </w:rPr>
              <w:t>以下处理：</w:t>
            </w:r>
          </w:p>
        </w:tc>
      </w:tr>
      <w:tr w14:paraId="24BA4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004FF84">
            <w:pPr>
              <w:rPr>
                <w:rFonts w:hint="eastAsia" w:ascii="宋体" w:hAnsi="宋体" w:eastAsia="宋体" w:cs="宋体"/>
                <w:sz w:val="21"/>
              </w:rPr>
            </w:pPr>
          </w:p>
        </w:tc>
        <w:tc>
          <w:tcPr>
            <w:tcW w:w="664" w:type="dxa"/>
            <w:vAlign w:val="top"/>
          </w:tcPr>
          <w:p w14:paraId="5C68C712">
            <w:pPr>
              <w:pStyle w:val="9"/>
              <w:spacing w:before="66" w:line="185" w:lineRule="auto"/>
              <w:ind w:left="184"/>
              <w:rPr>
                <w:rFonts w:hint="eastAsia" w:ascii="宋体" w:hAnsi="宋体" w:eastAsia="宋体" w:cs="宋体"/>
              </w:rPr>
            </w:pPr>
            <w:r>
              <w:rPr>
                <w:rFonts w:hint="eastAsia" w:ascii="宋体" w:hAnsi="宋体" w:eastAsia="宋体" w:cs="宋体"/>
                <w:spacing w:val="-3"/>
              </w:rPr>
              <w:t>187</w:t>
            </w:r>
          </w:p>
        </w:tc>
        <w:tc>
          <w:tcPr>
            <w:tcW w:w="8198" w:type="dxa"/>
            <w:vAlign w:val="top"/>
          </w:tcPr>
          <w:p w14:paraId="74DF5EAF">
            <w:pPr>
              <w:pStyle w:val="9"/>
              <w:spacing w:before="35" w:line="214" w:lineRule="auto"/>
              <w:ind w:left="1388"/>
              <w:rPr>
                <w:rFonts w:hint="eastAsia" w:ascii="宋体" w:hAnsi="宋体" w:eastAsia="宋体" w:cs="宋体"/>
              </w:rPr>
            </w:pPr>
            <w:r>
              <w:rPr>
                <w:rFonts w:hint="eastAsia" w:ascii="宋体" w:hAnsi="宋体" w:eastAsia="宋体" w:cs="宋体"/>
                <w:spacing w:val="7"/>
              </w:rPr>
              <w:t xml:space="preserve">1)  </w:t>
            </w:r>
            <w:r>
              <w:rPr>
                <w:rFonts w:hint="eastAsia" w:ascii="宋体" w:hAnsi="宋体" w:eastAsia="宋体" w:cs="宋体"/>
                <w:spacing w:val="7"/>
                <w:lang w:eastAsia="zh-CN"/>
              </w:rPr>
              <w:t>招标单位</w:t>
            </w:r>
            <w:r>
              <w:rPr>
                <w:rFonts w:hint="eastAsia" w:ascii="宋体" w:hAnsi="宋体" w:eastAsia="宋体" w:cs="宋体"/>
                <w:spacing w:val="7"/>
              </w:rPr>
              <w:t>对迟交货部分产品可拒绝收货；</w:t>
            </w:r>
          </w:p>
        </w:tc>
      </w:tr>
      <w:tr w14:paraId="303E37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77B9261E">
            <w:pPr>
              <w:rPr>
                <w:rFonts w:hint="eastAsia" w:ascii="宋体" w:hAnsi="宋体" w:eastAsia="宋体" w:cs="宋体"/>
                <w:sz w:val="21"/>
              </w:rPr>
            </w:pPr>
          </w:p>
        </w:tc>
        <w:tc>
          <w:tcPr>
            <w:tcW w:w="664" w:type="dxa"/>
            <w:vAlign w:val="top"/>
          </w:tcPr>
          <w:p w14:paraId="20F0C807">
            <w:pPr>
              <w:pStyle w:val="9"/>
              <w:spacing w:before="68" w:line="183" w:lineRule="auto"/>
              <w:ind w:left="184"/>
              <w:rPr>
                <w:rFonts w:hint="eastAsia" w:ascii="宋体" w:hAnsi="宋体" w:eastAsia="宋体" w:cs="宋体"/>
              </w:rPr>
            </w:pPr>
            <w:r>
              <w:rPr>
                <w:rFonts w:hint="eastAsia" w:ascii="宋体" w:hAnsi="宋体" w:eastAsia="宋体" w:cs="宋体"/>
                <w:spacing w:val="-3"/>
              </w:rPr>
              <w:t>188</w:t>
            </w:r>
          </w:p>
        </w:tc>
        <w:tc>
          <w:tcPr>
            <w:tcW w:w="8198" w:type="dxa"/>
            <w:vAlign w:val="top"/>
          </w:tcPr>
          <w:p w14:paraId="6FE93CBA">
            <w:pPr>
              <w:pStyle w:val="9"/>
              <w:spacing w:before="36" w:line="213" w:lineRule="auto"/>
              <w:ind w:left="1375"/>
              <w:rPr>
                <w:rFonts w:hint="eastAsia" w:ascii="宋体" w:hAnsi="宋体" w:eastAsia="宋体" w:cs="宋体"/>
              </w:rPr>
            </w:pPr>
            <w:r>
              <w:rPr>
                <w:rFonts w:hint="eastAsia" w:ascii="宋体" w:hAnsi="宋体" w:eastAsia="宋体" w:cs="宋体"/>
                <w:spacing w:val="7"/>
              </w:rPr>
              <w:t>2)  按本次交货产品的总值扣除5%违约金；</w:t>
            </w:r>
          </w:p>
        </w:tc>
      </w:tr>
      <w:tr w14:paraId="05F72C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640" w:type="dxa"/>
            <w:vAlign w:val="top"/>
          </w:tcPr>
          <w:p w14:paraId="5B7FAA5B">
            <w:pPr>
              <w:rPr>
                <w:rFonts w:hint="eastAsia" w:ascii="宋体" w:hAnsi="宋体" w:eastAsia="宋体" w:cs="宋体"/>
                <w:sz w:val="21"/>
              </w:rPr>
            </w:pPr>
          </w:p>
        </w:tc>
        <w:tc>
          <w:tcPr>
            <w:tcW w:w="664" w:type="dxa"/>
            <w:vAlign w:val="top"/>
          </w:tcPr>
          <w:p w14:paraId="13978C66">
            <w:pPr>
              <w:spacing w:line="407" w:lineRule="auto"/>
              <w:rPr>
                <w:rFonts w:hint="eastAsia" w:ascii="宋体" w:hAnsi="宋体" w:eastAsia="宋体" w:cs="宋体"/>
                <w:sz w:val="21"/>
              </w:rPr>
            </w:pPr>
          </w:p>
          <w:p w14:paraId="0EA3BF35">
            <w:pPr>
              <w:pStyle w:val="9"/>
              <w:spacing w:before="65" w:line="190" w:lineRule="auto"/>
              <w:ind w:left="184"/>
              <w:rPr>
                <w:rFonts w:hint="eastAsia" w:ascii="宋体" w:hAnsi="宋体" w:eastAsia="宋体" w:cs="宋体"/>
              </w:rPr>
            </w:pPr>
            <w:r>
              <w:rPr>
                <w:rFonts w:hint="eastAsia" w:ascii="宋体" w:hAnsi="宋体" w:eastAsia="宋体" w:cs="宋体"/>
                <w:spacing w:val="-3"/>
              </w:rPr>
              <w:t>189</w:t>
            </w:r>
          </w:p>
        </w:tc>
        <w:tc>
          <w:tcPr>
            <w:tcW w:w="8198" w:type="dxa"/>
            <w:vAlign w:val="top"/>
          </w:tcPr>
          <w:p w14:paraId="55487216">
            <w:pPr>
              <w:pStyle w:val="9"/>
              <w:spacing w:before="35" w:line="242" w:lineRule="auto"/>
              <w:ind w:left="1791" w:right="109" w:hanging="415"/>
              <w:rPr>
                <w:rFonts w:hint="eastAsia" w:ascii="宋体" w:hAnsi="宋体" w:eastAsia="宋体" w:cs="宋体"/>
              </w:rPr>
            </w:pPr>
            <w:r>
              <w:rPr>
                <w:rFonts w:hint="eastAsia" w:ascii="宋体" w:hAnsi="宋体" w:eastAsia="宋体" w:cs="宋体"/>
                <w:spacing w:val="7"/>
              </w:rPr>
              <w:t>3)  如</w:t>
            </w:r>
            <w:r>
              <w:rPr>
                <w:rFonts w:hint="eastAsia" w:ascii="宋体" w:hAnsi="宋体" w:eastAsia="宋体" w:cs="宋体"/>
                <w:spacing w:val="7"/>
                <w:lang w:eastAsia="zh-CN"/>
              </w:rPr>
              <w:t>招标单位</w:t>
            </w:r>
            <w:r>
              <w:rPr>
                <w:rFonts w:hint="eastAsia" w:ascii="宋体" w:hAnsi="宋体" w:eastAsia="宋体" w:cs="宋体"/>
                <w:spacing w:val="7"/>
              </w:rPr>
              <w:t>需要对迟交部分的产品进行自行采</w:t>
            </w:r>
            <w:r>
              <w:rPr>
                <w:rFonts w:hint="eastAsia" w:ascii="宋体" w:hAnsi="宋体" w:eastAsia="宋体" w:cs="宋体"/>
                <w:spacing w:val="6"/>
              </w:rPr>
              <w:t>购的，成交供应商负责</w:t>
            </w:r>
            <w:r>
              <w:rPr>
                <w:rFonts w:hint="eastAsia" w:ascii="宋体" w:hAnsi="宋体" w:eastAsia="宋体" w:cs="宋体"/>
              </w:rPr>
              <w:t xml:space="preserve"> </w:t>
            </w:r>
            <w:r>
              <w:rPr>
                <w:rFonts w:hint="eastAsia" w:ascii="宋体" w:hAnsi="宋体" w:eastAsia="宋体" w:cs="宋体"/>
                <w:spacing w:val="7"/>
              </w:rPr>
              <w:t>支付对该部分产品实际采购价格。如因成交供应商的原因造成采购</w:t>
            </w:r>
            <w:r>
              <w:rPr>
                <w:rFonts w:hint="eastAsia" w:ascii="宋体" w:hAnsi="宋体" w:eastAsia="宋体" w:cs="宋体"/>
                <w:spacing w:val="2"/>
              </w:rPr>
              <w:t xml:space="preserve"> </w:t>
            </w:r>
            <w:r>
              <w:rPr>
                <w:rFonts w:hint="eastAsia" w:ascii="宋体" w:hAnsi="宋体" w:eastAsia="宋体" w:cs="宋体"/>
                <w:spacing w:val="7"/>
              </w:rPr>
              <w:t>人无法正常供应伙食，由此造成的其他经济损失和责任均由成交供</w:t>
            </w:r>
            <w:r>
              <w:rPr>
                <w:rFonts w:hint="eastAsia" w:ascii="宋体" w:hAnsi="宋体" w:eastAsia="宋体" w:cs="宋体"/>
                <w:spacing w:val="2"/>
              </w:rPr>
              <w:t xml:space="preserve"> </w:t>
            </w:r>
            <w:r>
              <w:rPr>
                <w:rFonts w:hint="eastAsia" w:ascii="宋体" w:hAnsi="宋体" w:eastAsia="宋体" w:cs="宋体"/>
                <w:spacing w:val="8"/>
              </w:rPr>
              <w:t>应商承担，并承担违约责任。</w:t>
            </w:r>
          </w:p>
        </w:tc>
      </w:tr>
      <w:tr w14:paraId="5F98D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79C2F6B">
            <w:pPr>
              <w:rPr>
                <w:rFonts w:hint="eastAsia" w:ascii="宋体" w:hAnsi="宋体" w:eastAsia="宋体" w:cs="宋体"/>
                <w:sz w:val="21"/>
              </w:rPr>
            </w:pPr>
          </w:p>
        </w:tc>
        <w:tc>
          <w:tcPr>
            <w:tcW w:w="664" w:type="dxa"/>
            <w:vAlign w:val="top"/>
          </w:tcPr>
          <w:p w14:paraId="0E4AD6B4">
            <w:pPr>
              <w:pStyle w:val="9"/>
              <w:spacing w:before="67" w:line="184" w:lineRule="auto"/>
              <w:ind w:left="184"/>
              <w:rPr>
                <w:rFonts w:hint="eastAsia" w:ascii="宋体" w:hAnsi="宋体" w:eastAsia="宋体" w:cs="宋体"/>
              </w:rPr>
            </w:pPr>
            <w:r>
              <w:rPr>
                <w:rFonts w:hint="eastAsia" w:ascii="宋体" w:hAnsi="宋体" w:eastAsia="宋体" w:cs="宋体"/>
                <w:spacing w:val="-3"/>
              </w:rPr>
              <w:t>190</w:t>
            </w:r>
          </w:p>
        </w:tc>
        <w:tc>
          <w:tcPr>
            <w:tcW w:w="8198" w:type="dxa"/>
            <w:vAlign w:val="top"/>
          </w:tcPr>
          <w:p w14:paraId="5FA63348">
            <w:pPr>
              <w:pStyle w:val="9"/>
              <w:spacing w:before="35" w:line="214" w:lineRule="auto"/>
              <w:ind w:left="509"/>
              <w:rPr>
                <w:rFonts w:hint="eastAsia" w:ascii="宋体" w:hAnsi="宋体" w:eastAsia="宋体" w:cs="宋体"/>
              </w:rPr>
            </w:pPr>
            <w:r>
              <w:rPr>
                <w:rFonts w:hint="eastAsia" w:ascii="宋体" w:hAnsi="宋体" w:eastAsia="宋体" w:cs="宋体"/>
                <w:spacing w:val="5"/>
                <w:sz w:val="19"/>
                <w:szCs w:val="19"/>
              </w:rPr>
              <w:t xml:space="preserve">2.4.3. </w:t>
            </w:r>
            <w:r>
              <w:rPr>
                <w:rFonts w:hint="eastAsia" w:ascii="宋体" w:hAnsi="宋体" w:eastAsia="宋体" w:cs="宋体"/>
                <w:spacing w:val="5"/>
              </w:rPr>
              <w:t>包装要求：</w:t>
            </w:r>
          </w:p>
        </w:tc>
      </w:tr>
      <w:tr w14:paraId="44EE88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40" w:type="dxa"/>
            <w:vAlign w:val="top"/>
          </w:tcPr>
          <w:p w14:paraId="72FB386E">
            <w:pPr>
              <w:rPr>
                <w:rFonts w:hint="eastAsia" w:ascii="宋体" w:hAnsi="宋体" w:eastAsia="宋体" w:cs="宋体"/>
                <w:sz w:val="21"/>
              </w:rPr>
            </w:pPr>
          </w:p>
        </w:tc>
        <w:tc>
          <w:tcPr>
            <w:tcW w:w="664" w:type="dxa"/>
            <w:vAlign w:val="top"/>
          </w:tcPr>
          <w:p w14:paraId="22B15774">
            <w:pPr>
              <w:spacing w:line="408" w:lineRule="auto"/>
              <w:rPr>
                <w:rFonts w:hint="eastAsia" w:ascii="宋体" w:hAnsi="宋体" w:eastAsia="宋体" w:cs="宋体"/>
                <w:sz w:val="21"/>
              </w:rPr>
            </w:pPr>
          </w:p>
          <w:p w14:paraId="521E7A0C">
            <w:pPr>
              <w:pStyle w:val="9"/>
              <w:spacing w:before="65" w:line="190" w:lineRule="auto"/>
              <w:ind w:left="184"/>
              <w:rPr>
                <w:rFonts w:hint="eastAsia" w:ascii="宋体" w:hAnsi="宋体" w:eastAsia="宋体" w:cs="宋体"/>
              </w:rPr>
            </w:pPr>
            <w:r>
              <w:rPr>
                <w:rFonts w:hint="eastAsia" w:ascii="宋体" w:hAnsi="宋体" w:eastAsia="宋体" w:cs="宋体"/>
                <w:spacing w:val="-3"/>
              </w:rPr>
              <w:t>191</w:t>
            </w:r>
          </w:p>
        </w:tc>
        <w:tc>
          <w:tcPr>
            <w:tcW w:w="8198" w:type="dxa"/>
            <w:vAlign w:val="top"/>
          </w:tcPr>
          <w:p w14:paraId="3506CA39">
            <w:pPr>
              <w:pStyle w:val="9"/>
              <w:spacing w:before="34" w:line="242" w:lineRule="auto"/>
              <w:ind w:left="1245" w:right="106" w:hanging="381"/>
              <w:rPr>
                <w:rFonts w:hint="eastAsia" w:ascii="宋体" w:hAnsi="宋体" w:eastAsia="宋体" w:cs="宋体"/>
              </w:rPr>
            </w:pPr>
            <w:r>
              <w:rPr>
                <w:rFonts w:hint="eastAsia" w:ascii="宋体" w:hAnsi="宋体" w:eastAsia="宋体" w:cs="宋体"/>
                <w:spacing w:val="10"/>
              </w:rPr>
              <w:t>(1) 所有供货产品的包装应符合国家或行</w:t>
            </w:r>
            <w:r>
              <w:rPr>
                <w:rFonts w:hint="eastAsia" w:ascii="宋体" w:hAnsi="宋体" w:eastAsia="宋体" w:cs="宋体"/>
                <w:spacing w:val="9"/>
              </w:rPr>
              <w:t>业规定，不得存放在有害、有毒的</w:t>
            </w:r>
            <w:r>
              <w:rPr>
                <w:rFonts w:hint="eastAsia" w:ascii="宋体" w:hAnsi="宋体" w:eastAsia="宋体" w:cs="宋体"/>
              </w:rPr>
              <w:t xml:space="preserve"> </w:t>
            </w:r>
            <w:r>
              <w:rPr>
                <w:rFonts w:hint="eastAsia" w:ascii="宋体" w:hAnsi="宋体" w:eastAsia="宋体" w:cs="宋体"/>
                <w:spacing w:val="11"/>
              </w:rPr>
              <w:t>容器和承载物内。属于农产品的，每件包装必须按《农产品包装和标识</w:t>
            </w:r>
            <w:r>
              <w:rPr>
                <w:rFonts w:hint="eastAsia" w:ascii="宋体" w:hAnsi="宋体" w:eastAsia="宋体" w:cs="宋体"/>
                <w:spacing w:val="10"/>
              </w:rPr>
              <w:t xml:space="preserve"> </w:t>
            </w:r>
            <w:r>
              <w:rPr>
                <w:rFonts w:hint="eastAsia" w:ascii="宋体" w:hAnsi="宋体" w:eastAsia="宋体" w:cs="宋体"/>
                <w:spacing w:val="11"/>
              </w:rPr>
              <w:t>管理办法》贴标签，并标明产地、品种、净含量、生产单位及地址和采</w:t>
            </w:r>
            <w:r>
              <w:rPr>
                <w:rFonts w:hint="eastAsia" w:ascii="宋体" w:hAnsi="宋体" w:eastAsia="宋体" w:cs="宋体"/>
                <w:spacing w:val="12"/>
              </w:rPr>
              <w:t xml:space="preserve"> </w:t>
            </w:r>
            <w:r>
              <w:rPr>
                <w:rFonts w:hint="eastAsia" w:ascii="宋体" w:hAnsi="宋体" w:eastAsia="宋体" w:cs="宋体"/>
                <w:spacing w:val="6"/>
              </w:rPr>
              <w:t>收日期。</w:t>
            </w:r>
          </w:p>
        </w:tc>
      </w:tr>
      <w:tr w14:paraId="0E352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0E93593E">
            <w:pPr>
              <w:rPr>
                <w:rFonts w:hint="eastAsia" w:ascii="宋体" w:hAnsi="宋体" w:eastAsia="宋体" w:cs="宋体"/>
                <w:sz w:val="21"/>
              </w:rPr>
            </w:pPr>
          </w:p>
        </w:tc>
        <w:tc>
          <w:tcPr>
            <w:tcW w:w="664" w:type="dxa"/>
            <w:vAlign w:val="top"/>
          </w:tcPr>
          <w:p w14:paraId="23BCDB17">
            <w:pPr>
              <w:pStyle w:val="9"/>
              <w:spacing w:before="203" w:line="190" w:lineRule="auto"/>
              <w:ind w:left="184"/>
              <w:rPr>
                <w:rFonts w:hint="eastAsia" w:ascii="宋体" w:hAnsi="宋体" w:eastAsia="宋体" w:cs="宋体"/>
              </w:rPr>
            </w:pPr>
            <w:r>
              <w:rPr>
                <w:rFonts w:hint="eastAsia" w:ascii="宋体" w:hAnsi="宋体" w:eastAsia="宋体" w:cs="宋体"/>
                <w:spacing w:val="-3"/>
              </w:rPr>
              <w:t>192</w:t>
            </w:r>
          </w:p>
        </w:tc>
        <w:tc>
          <w:tcPr>
            <w:tcW w:w="8198" w:type="dxa"/>
            <w:vAlign w:val="top"/>
          </w:tcPr>
          <w:p w14:paraId="1DDEFBC4">
            <w:pPr>
              <w:pStyle w:val="9"/>
              <w:spacing w:before="37" w:line="232" w:lineRule="auto"/>
              <w:ind w:left="1252" w:right="106" w:hanging="388"/>
              <w:rPr>
                <w:rFonts w:hint="eastAsia" w:ascii="宋体" w:hAnsi="宋体" w:eastAsia="宋体" w:cs="宋体"/>
              </w:rPr>
            </w:pPr>
            <w:r>
              <w:rPr>
                <w:rFonts w:hint="eastAsia" w:ascii="宋体" w:hAnsi="宋体" w:eastAsia="宋体" w:cs="宋体"/>
                <w:spacing w:val="10"/>
              </w:rPr>
              <w:t>(2) 供货时，要求包装完好无破漏，可视</w:t>
            </w:r>
            <w:r>
              <w:rPr>
                <w:rFonts w:hint="eastAsia" w:ascii="宋体" w:hAnsi="宋体" w:eastAsia="宋体" w:cs="宋体"/>
                <w:spacing w:val="9"/>
              </w:rPr>
              <w:t>的内容物无腐败霉变或影响使用的</w:t>
            </w:r>
            <w:r>
              <w:rPr>
                <w:rFonts w:hint="eastAsia" w:ascii="宋体" w:hAnsi="宋体" w:eastAsia="宋体" w:cs="宋体"/>
              </w:rPr>
              <w:t xml:space="preserve"> </w:t>
            </w:r>
            <w:r>
              <w:rPr>
                <w:rFonts w:hint="eastAsia" w:ascii="宋体" w:hAnsi="宋体" w:eastAsia="宋体" w:cs="宋体"/>
                <w:spacing w:val="9"/>
              </w:rPr>
              <w:t>变形，不存在危及人身、财产安全的不合理危险。</w:t>
            </w:r>
          </w:p>
        </w:tc>
      </w:tr>
      <w:tr w14:paraId="75E787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40" w:type="dxa"/>
            <w:vAlign w:val="top"/>
          </w:tcPr>
          <w:p w14:paraId="5DBFF6B7">
            <w:pPr>
              <w:rPr>
                <w:rFonts w:hint="eastAsia" w:ascii="宋体" w:hAnsi="宋体" w:eastAsia="宋体" w:cs="宋体"/>
                <w:sz w:val="21"/>
              </w:rPr>
            </w:pPr>
          </w:p>
        </w:tc>
        <w:tc>
          <w:tcPr>
            <w:tcW w:w="664" w:type="dxa"/>
            <w:vAlign w:val="top"/>
          </w:tcPr>
          <w:p w14:paraId="743774A7">
            <w:pPr>
              <w:pStyle w:val="9"/>
              <w:spacing w:before="69" w:line="186" w:lineRule="auto"/>
              <w:ind w:left="184"/>
              <w:rPr>
                <w:rFonts w:hint="eastAsia" w:ascii="宋体" w:hAnsi="宋体" w:eastAsia="宋体" w:cs="宋体"/>
              </w:rPr>
            </w:pPr>
            <w:r>
              <w:rPr>
                <w:rFonts w:hint="eastAsia" w:ascii="宋体" w:hAnsi="宋体" w:eastAsia="宋体" w:cs="宋体"/>
                <w:spacing w:val="-3"/>
              </w:rPr>
              <w:t>193</w:t>
            </w:r>
          </w:p>
        </w:tc>
        <w:tc>
          <w:tcPr>
            <w:tcW w:w="8198" w:type="dxa"/>
            <w:vAlign w:val="top"/>
          </w:tcPr>
          <w:p w14:paraId="1F52AD64">
            <w:pPr>
              <w:pStyle w:val="9"/>
              <w:spacing w:before="37" w:line="216" w:lineRule="auto"/>
              <w:ind w:left="509"/>
              <w:rPr>
                <w:rFonts w:hint="eastAsia" w:ascii="宋体" w:hAnsi="宋体" w:eastAsia="宋体" w:cs="宋体"/>
              </w:rPr>
            </w:pPr>
            <w:r>
              <w:rPr>
                <w:rFonts w:hint="eastAsia" w:ascii="宋体" w:hAnsi="宋体" w:eastAsia="宋体" w:cs="宋体"/>
                <w:spacing w:val="5"/>
                <w:sz w:val="19"/>
                <w:szCs w:val="19"/>
              </w:rPr>
              <w:t xml:space="preserve">2.4.4. </w:t>
            </w:r>
            <w:r>
              <w:rPr>
                <w:rFonts w:hint="eastAsia" w:ascii="宋体" w:hAnsi="宋体" w:eastAsia="宋体" w:cs="宋体"/>
                <w:spacing w:val="5"/>
              </w:rPr>
              <w:t>运输要求</w:t>
            </w:r>
          </w:p>
        </w:tc>
      </w:tr>
    </w:tbl>
    <w:p w14:paraId="7CDBE750">
      <w:pPr>
        <w:numPr>
          <w:ilvl w:val="0"/>
          <w:numId w:val="0"/>
        </w:numPr>
        <w:jc w:val="both"/>
        <w:rPr>
          <w:rFonts w:hint="default" w:ascii="宋体" w:hAnsi="宋体" w:eastAsia="宋体" w:cs="宋体"/>
          <w:b/>
          <w:bCs/>
          <w:spacing w:val="6"/>
          <w:sz w:val="31"/>
          <w:szCs w:val="31"/>
          <w:lang w:val="en-US" w:eastAsia="zh-CN"/>
        </w:rPr>
      </w:pPr>
    </w:p>
    <w:p w14:paraId="58E56922">
      <w:pPr>
        <w:numPr>
          <w:ilvl w:val="0"/>
          <w:numId w:val="0"/>
        </w:numPr>
        <w:jc w:val="both"/>
        <w:rPr>
          <w:rFonts w:hint="default" w:ascii="宋体" w:hAnsi="宋体" w:eastAsia="宋体" w:cs="宋体"/>
          <w:b/>
          <w:bCs/>
          <w:spacing w:val="6"/>
          <w:sz w:val="31"/>
          <w:szCs w:val="31"/>
          <w:lang w:val="en-US" w:eastAsia="zh-CN"/>
        </w:rPr>
      </w:pPr>
    </w:p>
    <w:tbl>
      <w:tblPr>
        <w:tblStyle w:val="10"/>
        <w:tblW w:w="951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64"/>
        <w:gridCol w:w="8206"/>
      </w:tblGrid>
      <w:tr w14:paraId="04C4FE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43" w:hRule="atLeast"/>
        </w:trPr>
        <w:tc>
          <w:tcPr>
            <w:tcW w:w="640" w:type="dxa"/>
            <w:vAlign w:val="top"/>
          </w:tcPr>
          <w:p w14:paraId="4AB53A2F">
            <w:pPr>
              <w:rPr>
                <w:rFonts w:hint="eastAsia" w:ascii="宋体" w:hAnsi="宋体" w:eastAsia="宋体" w:cs="宋体"/>
                <w:sz w:val="21"/>
              </w:rPr>
            </w:pPr>
          </w:p>
        </w:tc>
        <w:tc>
          <w:tcPr>
            <w:tcW w:w="664" w:type="dxa"/>
            <w:vAlign w:val="top"/>
          </w:tcPr>
          <w:p w14:paraId="4C6D9DE2">
            <w:pPr>
              <w:spacing w:line="339" w:lineRule="auto"/>
              <w:rPr>
                <w:rFonts w:hint="eastAsia" w:ascii="宋体" w:hAnsi="宋体" w:eastAsia="宋体" w:cs="宋体"/>
                <w:sz w:val="21"/>
              </w:rPr>
            </w:pPr>
          </w:p>
          <w:p w14:paraId="0A74E2DA">
            <w:pPr>
              <w:spacing w:line="340" w:lineRule="auto"/>
              <w:rPr>
                <w:rFonts w:hint="eastAsia" w:ascii="宋体" w:hAnsi="宋体" w:eastAsia="宋体" w:cs="宋体"/>
                <w:sz w:val="21"/>
              </w:rPr>
            </w:pPr>
          </w:p>
          <w:p w14:paraId="5D4C2ADF">
            <w:pPr>
              <w:pStyle w:val="9"/>
              <w:spacing w:before="65" w:line="190" w:lineRule="auto"/>
              <w:ind w:left="184"/>
              <w:rPr>
                <w:rFonts w:hint="eastAsia" w:ascii="宋体" w:hAnsi="宋体" w:eastAsia="宋体" w:cs="宋体"/>
              </w:rPr>
            </w:pPr>
            <w:r>
              <w:rPr>
                <w:rFonts w:hint="eastAsia" w:ascii="宋体" w:hAnsi="宋体" w:eastAsia="宋体" w:cs="宋体"/>
                <w:spacing w:val="-3"/>
              </w:rPr>
              <w:t>194</w:t>
            </w:r>
          </w:p>
        </w:tc>
        <w:tc>
          <w:tcPr>
            <w:tcW w:w="8206" w:type="dxa"/>
            <w:vAlign w:val="top"/>
          </w:tcPr>
          <w:p w14:paraId="0D4418B3">
            <w:pPr>
              <w:pStyle w:val="9"/>
              <w:spacing w:before="34" w:line="246" w:lineRule="auto"/>
              <w:ind w:left="1247" w:right="37" w:hanging="383"/>
              <w:rPr>
                <w:rFonts w:hint="eastAsia" w:ascii="宋体" w:hAnsi="宋体" w:eastAsia="宋体" w:cs="宋体"/>
              </w:rPr>
            </w:pPr>
            <w:r>
              <w:rPr>
                <w:rFonts w:hint="eastAsia" w:ascii="宋体" w:hAnsi="宋体" w:eastAsia="宋体" w:cs="宋体"/>
                <w:spacing w:val="10"/>
              </w:rPr>
              <w:t>(1) 运输工具应清洁卫生无污染，食品运</w:t>
            </w:r>
            <w:r>
              <w:rPr>
                <w:rFonts w:hint="eastAsia" w:ascii="宋体" w:hAnsi="宋体" w:eastAsia="宋体" w:cs="宋体"/>
                <w:spacing w:val="9"/>
              </w:rPr>
              <w:t>输必须采用符合卫生标准的外包装</w:t>
            </w:r>
            <w:r>
              <w:rPr>
                <w:rFonts w:hint="eastAsia" w:ascii="宋体" w:hAnsi="宋体" w:eastAsia="宋体" w:cs="宋体"/>
                <w:spacing w:val="7"/>
              </w:rPr>
              <w:t>和运载工具，并且要保持清洁和定期消毒。运输车厢的内舱，包括</w:t>
            </w:r>
            <w:r>
              <w:rPr>
                <w:rFonts w:hint="eastAsia" w:ascii="宋体" w:hAnsi="宋体" w:eastAsia="宋体" w:cs="宋体"/>
                <w:spacing w:val="6"/>
              </w:rPr>
              <w:t>地面、</w:t>
            </w:r>
            <w:r>
              <w:rPr>
                <w:rFonts w:hint="eastAsia" w:ascii="宋体" w:hAnsi="宋体" w:eastAsia="宋体" w:cs="宋体"/>
                <w:spacing w:val="11"/>
              </w:rPr>
              <w:t>墙面和顶，应使用抗腐蚀、防潮，易清洁消毒的材料。车厢内无不良气</w:t>
            </w:r>
            <w:r>
              <w:rPr>
                <w:rFonts w:hint="eastAsia" w:ascii="宋体" w:hAnsi="宋体" w:eastAsia="宋体" w:cs="宋体"/>
                <w:spacing w:val="7"/>
              </w:rPr>
              <w:t>味、异味；运输途中严防日晒、雨淋，注意通风散热；蔬菜应小心</w:t>
            </w:r>
            <w:r>
              <w:rPr>
                <w:rFonts w:hint="eastAsia" w:ascii="宋体" w:hAnsi="宋体" w:eastAsia="宋体" w:cs="宋体"/>
                <w:spacing w:val="6"/>
              </w:rPr>
              <w:t>轻卸，</w:t>
            </w:r>
            <w:r>
              <w:rPr>
                <w:rFonts w:hint="eastAsia" w:ascii="宋体" w:hAnsi="宋体" w:eastAsia="宋体" w:cs="宋体"/>
                <w:spacing w:val="11"/>
              </w:rPr>
              <w:t>严防机械损伤。食品堆放科学合理，避免造成食品的交叉污染；如对温</w:t>
            </w:r>
            <w:r>
              <w:rPr>
                <w:rFonts w:hint="eastAsia" w:ascii="宋体" w:hAnsi="宋体" w:eastAsia="宋体" w:cs="宋体"/>
                <w:spacing w:val="9"/>
              </w:rPr>
              <w:t>度有要求的食品应确定食品的温度，记录送货车辆温度，并记录存档。</w:t>
            </w:r>
          </w:p>
        </w:tc>
      </w:tr>
      <w:tr w14:paraId="3D24B8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0346DD73">
            <w:pPr>
              <w:rPr>
                <w:rFonts w:hint="eastAsia" w:ascii="宋体" w:hAnsi="宋体" w:eastAsia="宋体" w:cs="宋体"/>
                <w:sz w:val="21"/>
              </w:rPr>
            </w:pPr>
          </w:p>
        </w:tc>
        <w:tc>
          <w:tcPr>
            <w:tcW w:w="664" w:type="dxa"/>
            <w:vAlign w:val="top"/>
          </w:tcPr>
          <w:p w14:paraId="7C22AEEB">
            <w:pPr>
              <w:spacing w:line="270" w:lineRule="auto"/>
              <w:rPr>
                <w:rFonts w:hint="eastAsia" w:ascii="宋体" w:hAnsi="宋体" w:eastAsia="宋体" w:cs="宋体"/>
                <w:sz w:val="21"/>
              </w:rPr>
            </w:pPr>
          </w:p>
          <w:p w14:paraId="1535563F">
            <w:pPr>
              <w:pStyle w:val="9"/>
              <w:spacing w:before="65" w:line="190" w:lineRule="auto"/>
              <w:ind w:left="184"/>
              <w:rPr>
                <w:rFonts w:hint="eastAsia" w:ascii="宋体" w:hAnsi="宋体" w:eastAsia="宋体" w:cs="宋体"/>
              </w:rPr>
            </w:pPr>
            <w:r>
              <w:rPr>
                <w:rFonts w:hint="eastAsia" w:ascii="宋体" w:hAnsi="宋体" w:eastAsia="宋体" w:cs="宋体"/>
                <w:spacing w:val="-3"/>
              </w:rPr>
              <w:t>195</w:t>
            </w:r>
          </w:p>
        </w:tc>
        <w:tc>
          <w:tcPr>
            <w:tcW w:w="8206" w:type="dxa"/>
            <w:vAlign w:val="top"/>
          </w:tcPr>
          <w:p w14:paraId="0F3731F7">
            <w:pPr>
              <w:pStyle w:val="9"/>
              <w:spacing w:before="30"/>
              <w:ind w:left="1247" w:right="106" w:hanging="383"/>
              <w:rPr>
                <w:rFonts w:hint="eastAsia" w:ascii="宋体" w:hAnsi="宋体" w:eastAsia="宋体" w:cs="宋体"/>
              </w:rPr>
            </w:pPr>
            <w:r>
              <w:rPr>
                <w:rFonts w:hint="eastAsia" w:ascii="宋体" w:hAnsi="宋体" w:eastAsia="宋体" w:cs="宋体"/>
                <w:spacing w:val="10"/>
              </w:rPr>
              <w:t>(2) 需要保鲜的产品必须用专用冷藏、保</w:t>
            </w:r>
            <w:r>
              <w:rPr>
                <w:rFonts w:hint="eastAsia" w:ascii="宋体" w:hAnsi="宋体" w:eastAsia="宋体" w:cs="宋体"/>
                <w:spacing w:val="9"/>
              </w:rPr>
              <w:t>鲜载具运输，应当有必要的保温设</w:t>
            </w:r>
            <w:r>
              <w:rPr>
                <w:rFonts w:hint="eastAsia" w:ascii="宋体" w:hAnsi="宋体" w:eastAsia="宋体" w:cs="宋体"/>
                <w:spacing w:val="11"/>
              </w:rPr>
              <w:t>备并在整个运输过程中保持安全的冷藏、冷冻温度。特别是对于长途运</w:t>
            </w:r>
            <w:r>
              <w:rPr>
                <w:rFonts w:hint="eastAsia" w:ascii="宋体" w:hAnsi="宋体" w:eastAsia="宋体" w:cs="宋体"/>
                <w:spacing w:val="9"/>
              </w:rPr>
              <w:t>输的食品，保证食品在运输全过程处于合适的温度范围。</w:t>
            </w:r>
          </w:p>
        </w:tc>
      </w:tr>
      <w:tr w14:paraId="058144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7BD61084">
            <w:pPr>
              <w:rPr>
                <w:rFonts w:hint="eastAsia" w:ascii="宋体" w:hAnsi="宋体" w:eastAsia="宋体" w:cs="宋体"/>
                <w:sz w:val="21"/>
              </w:rPr>
            </w:pPr>
          </w:p>
        </w:tc>
        <w:tc>
          <w:tcPr>
            <w:tcW w:w="664" w:type="dxa"/>
            <w:vAlign w:val="top"/>
          </w:tcPr>
          <w:p w14:paraId="760A4564">
            <w:pPr>
              <w:pStyle w:val="9"/>
              <w:spacing w:before="66" w:line="185" w:lineRule="auto"/>
              <w:ind w:left="184"/>
              <w:rPr>
                <w:rFonts w:hint="eastAsia" w:ascii="宋体" w:hAnsi="宋体" w:eastAsia="宋体" w:cs="宋体"/>
              </w:rPr>
            </w:pPr>
            <w:r>
              <w:rPr>
                <w:rFonts w:hint="eastAsia" w:ascii="宋体" w:hAnsi="宋体" w:eastAsia="宋体" w:cs="宋体"/>
                <w:spacing w:val="-3"/>
              </w:rPr>
              <w:t>196</w:t>
            </w:r>
          </w:p>
        </w:tc>
        <w:tc>
          <w:tcPr>
            <w:tcW w:w="8206" w:type="dxa"/>
            <w:vAlign w:val="top"/>
          </w:tcPr>
          <w:p w14:paraId="555D12FE">
            <w:pPr>
              <w:pStyle w:val="9"/>
              <w:spacing w:before="34" w:line="215" w:lineRule="auto"/>
              <w:ind w:left="509"/>
              <w:rPr>
                <w:rFonts w:hint="eastAsia" w:ascii="宋体" w:hAnsi="宋体" w:eastAsia="宋体" w:cs="宋体"/>
              </w:rPr>
            </w:pPr>
            <w:r>
              <w:rPr>
                <w:rFonts w:hint="eastAsia" w:ascii="宋体" w:hAnsi="宋体" w:eastAsia="宋体" w:cs="宋体"/>
                <w:spacing w:val="5"/>
                <w:sz w:val="19"/>
                <w:szCs w:val="19"/>
              </w:rPr>
              <w:t xml:space="preserve">2.4.5. </w:t>
            </w:r>
            <w:r>
              <w:rPr>
                <w:rFonts w:hint="eastAsia" w:ascii="宋体" w:hAnsi="宋体" w:eastAsia="宋体" w:cs="宋体"/>
                <w:spacing w:val="5"/>
              </w:rPr>
              <w:t>数量要求：</w:t>
            </w:r>
          </w:p>
        </w:tc>
      </w:tr>
      <w:tr w14:paraId="1FAFB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55A4CE71">
            <w:pPr>
              <w:rPr>
                <w:rFonts w:hint="eastAsia" w:ascii="宋体" w:hAnsi="宋体" w:eastAsia="宋体" w:cs="宋体"/>
                <w:sz w:val="21"/>
              </w:rPr>
            </w:pPr>
          </w:p>
        </w:tc>
        <w:tc>
          <w:tcPr>
            <w:tcW w:w="664" w:type="dxa"/>
            <w:vAlign w:val="top"/>
          </w:tcPr>
          <w:p w14:paraId="0692CD62">
            <w:pPr>
              <w:spacing w:line="271" w:lineRule="auto"/>
              <w:rPr>
                <w:rFonts w:hint="eastAsia" w:ascii="宋体" w:hAnsi="宋体" w:eastAsia="宋体" w:cs="宋体"/>
                <w:sz w:val="21"/>
              </w:rPr>
            </w:pPr>
          </w:p>
          <w:p w14:paraId="5CB80FED">
            <w:pPr>
              <w:pStyle w:val="9"/>
              <w:spacing w:before="65" w:line="190" w:lineRule="auto"/>
              <w:ind w:left="184"/>
              <w:rPr>
                <w:rFonts w:hint="eastAsia" w:ascii="宋体" w:hAnsi="宋体" w:eastAsia="宋体" w:cs="宋体"/>
              </w:rPr>
            </w:pPr>
            <w:r>
              <w:rPr>
                <w:rFonts w:hint="eastAsia" w:ascii="宋体" w:hAnsi="宋体" w:eastAsia="宋体" w:cs="宋体"/>
                <w:spacing w:val="-3"/>
              </w:rPr>
              <w:t>197</w:t>
            </w:r>
          </w:p>
        </w:tc>
        <w:tc>
          <w:tcPr>
            <w:tcW w:w="8206" w:type="dxa"/>
            <w:vAlign w:val="top"/>
          </w:tcPr>
          <w:p w14:paraId="52820E92">
            <w:pPr>
              <w:pStyle w:val="9"/>
              <w:spacing w:before="34" w:line="239" w:lineRule="auto"/>
              <w:ind w:left="1247" w:right="106" w:hanging="383"/>
              <w:rPr>
                <w:rFonts w:hint="eastAsia" w:ascii="宋体" w:hAnsi="宋体" w:eastAsia="宋体" w:cs="宋体"/>
              </w:rPr>
            </w:pPr>
            <w:r>
              <w:rPr>
                <w:rFonts w:hint="eastAsia" w:ascii="宋体" w:hAnsi="宋体" w:eastAsia="宋体" w:cs="宋体"/>
                <w:spacing w:val="9"/>
              </w:rPr>
              <w:t>(1) 保证配送品种斤两的准确性，以</w:t>
            </w:r>
            <w:r>
              <w:rPr>
                <w:rFonts w:hint="eastAsia" w:ascii="宋体" w:hAnsi="宋体" w:eastAsia="宋体" w:cs="宋体"/>
                <w:spacing w:val="9"/>
                <w:lang w:eastAsia="zh-CN"/>
              </w:rPr>
              <w:t>招标单位</w:t>
            </w:r>
            <w:r>
              <w:rPr>
                <w:rFonts w:hint="eastAsia" w:ascii="宋体" w:hAnsi="宋体" w:eastAsia="宋体" w:cs="宋体"/>
                <w:spacing w:val="9"/>
              </w:rPr>
              <w:t>的验货数量为准，成交供应商每</w:t>
            </w:r>
            <w:r>
              <w:rPr>
                <w:rFonts w:hint="eastAsia" w:ascii="宋体" w:hAnsi="宋体" w:eastAsia="宋体" w:cs="宋体"/>
                <w:spacing w:val="11"/>
              </w:rPr>
              <w:t>次随货送上一式四份的送货清单，供双方验货后签字确认，双方各持二</w:t>
            </w:r>
            <w:r>
              <w:rPr>
                <w:rFonts w:hint="eastAsia" w:ascii="宋体" w:hAnsi="宋体" w:eastAsia="宋体" w:cs="宋体"/>
                <w:spacing w:val="8"/>
              </w:rPr>
              <w:t>份，作为送、收货的凭证。</w:t>
            </w:r>
          </w:p>
        </w:tc>
      </w:tr>
      <w:tr w14:paraId="107B8B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399679C6">
            <w:pPr>
              <w:rPr>
                <w:rFonts w:hint="eastAsia" w:ascii="宋体" w:hAnsi="宋体" w:eastAsia="宋体" w:cs="宋体"/>
                <w:sz w:val="21"/>
              </w:rPr>
            </w:pPr>
          </w:p>
        </w:tc>
        <w:tc>
          <w:tcPr>
            <w:tcW w:w="664" w:type="dxa"/>
            <w:vAlign w:val="top"/>
          </w:tcPr>
          <w:p w14:paraId="59EFAA20">
            <w:pPr>
              <w:pStyle w:val="9"/>
              <w:spacing w:before="200" w:line="190" w:lineRule="auto"/>
              <w:ind w:left="184"/>
              <w:rPr>
                <w:rFonts w:hint="eastAsia" w:ascii="宋体" w:hAnsi="宋体" w:eastAsia="宋体" w:cs="宋体"/>
              </w:rPr>
            </w:pPr>
            <w:r>
              <w:rPr>
                <w:rFonts w:hint="eastAsia" w:ascii="宋体" w:hAnsi="宋体" w:eastAsia="宋体" w:cs="宋体"/>
                <w:spacing w:val="-3"/>
              </w:rPr>
              <w:t>198</w:t>
            </w:r>
          </w:p>
        </w:tc>
        <w:tc>
          <w:tcPr>
            <w:tcW w:w="8206" w:type="dxa"/>
            <w:vAlign w:val="top"/>
          </w:tcPr>
          <w:p w14:paraId="450B5868">
            <w:pPr>
              <w:pStyle w:val="9"/>
              <w:spacing w:before="34" w:line="232" w:lineRule="auto"/>
              <w:ind w:left="1250" w:right="106" w:hanging="386"/>
              <w:rPr>
                <w:rFonts w:hint="eastAsia" w:ascii="宋体" w:hAnsi="宋体" w:eastAsia="宋体" w:cs="宋体"/>
              </w:rPr>
            </w:pPr>
            <w:r>
              <w:rPr>
                <w:rFonts w:hint="eastAsia" w:ascii="宋体" w:hAnsi="宋体" w:eastAsia="宋体" w:cs="宋体"/>
                <w:spacing w:val="10"/>
              </w:rPr>
              <w:t>(2) 食材的具体需求量以实际供应前一天</w:t>
            </w:r>
            <w:r>
              <w:rPr>
                <w:rFonts w:hint="eastAsia" w:ascii="宋体" w:hAnsi="宋体" w:eastAsia="宋体" w:cs="宋体"/>
                <w:spacing w:val="9"/>
              </w:rPr>
              <w:t>的通知为准，</w:t>
            </w:r>
            <w:r>
              <w:rPr>
                <w:rFonts w:hint="eastAsia" w:ascii="宋体" w:hAnsi="宋体" w:eastAsia="宋体" w:cs="宋体"/>
                <w:spacing w:val="9"/>
                <w:lang w:eastAsia="zh-CN"/>
              </w:rPr>
              <w:t>招标单位</w:t>
            </w:r>
            <w:r>
              <w:rPr>
                <w:rFonts w:hint="eastAsia" w:ascii="宋体" w:hAnsi="宋体" w:eastAsia="宋体" w:cs="宋体"/>
                <w:spacing w:val="9"/>
              </w:rPr>
              <w:t>有权根据实际</w:t>
            </w:r>
            <w:r>
              <w:rPr>
                <w:rFonts w:hint="eastAsia" w:ascii="宋体" w:hAnsi="宋体" w:eastAsia="宋体" w:cs="宋体"/>
                <w:spacing w:val="8"/>
              </w:rPr>
              <w:t>需要调整食材的品种、品牌和数量。</w:t>
            </w:r>
          </w:p>
        </w:tc>
      </w:tr>
      <w:tr w14:paraId="17E3E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2FAC945F">
            <w:pPr>
              <w:rPr>
                <w:rFonts w:hint="eastAsia" w:ascii="宋体" w:hAnsi="宋体" w:eastAsia="宋体" w:cs="宋体"/>
                <w:sz w:val="21"/>
              </w:rPr>
            </w:pPr>
          </w:p>
        </w:tc>
        <w:tc>
          <w:tcPr>
            <w:tcW w:w="664" w:type="dxa"/>
            <w:vAlign w:val="top"/>
          </w:tcPr>
          <w:p w14:paraId="5666DC5C">
            <w:pPr>
              <w:pStyle w:val="9"/>
              <w:spacing w:before="200" w:line="190" w:lineRule="auto"/>
              <w:ind w:left="184"/>
              <w:rPr>
                <w:rFonts w:hint="eastAsia" w:ascii="宋体" w:hAnsi="宋体" w:eastAsia="宋体" w:cs="宋体"/>
              </w:rPr>
            </w:pPr>
            <w:r>
              <w:rPr>
                <w:rFonts w:hint="eastAsia" w:ascii="宋体" w:hAnsi="宋体" w:eastAsia="宋体" w:cs="宋体"/>
                <w:spacing w:val="-3"/>
              </w:rPr>
              <w:t>199</w:t>
            </w:r>
          </w:p>
        </w:tc>
        <w:tc>
          <w:tcPr>
            <w:tcW w:w="8206" w:type="dxa"/>
            <w:vAlign w:val="top"/>
          </w:tcPr>
          <w:p w14:paraId="6647E1AA">
            <w:pPr>
              <w:pStyle w:val="9"/>
              <w:spacing w:before="33" w:line="232" w:lineRule="auto"/>
              <w:ind w:left="1250" w:right="106" w:hanging="386"/>
              <w:rPr>
                <w:rFonts w:hint="eastAsia" w:ascii="宋体" w:hAnsi="宋体" w:eastAsia="宋体" w:cs="宋体"/>
              </w:rPr>
            </w:pPr>
            <w:r>
              <w:rPr>
                <w:rFonts w:hint="eastAsia" w:ascii="宋体" w:hAnsi="宋体" w:eastAsia="宋体" w:cs="宋体"/>
                <w:spacing w:val="10"/>
              </w:rPr>
              <w:t>(3) 每次根据</w:t>
            </w:r>
            <w:r>
              <w:rPr>
                <w:rFonts w:hint="eastAsia" w:ascii="宋体" w:hAnsi="宋体" w:eastAsia="宋体" w:cs="宋体"/>
                <w:spacing w:val="10"/>
                <w:lang w:eastAsia="zh-CN"/>
              </w:rPr>
              <w:t>招标单位</w:t>
            </w:r>
            <w:r>
              <w:rPr>
                <w:rFonts w:hint="eastAsia" w:ascii="宋体" w:hAnsi="宋体" w:eastAsia="宋体" w:cs="宋体"/>
                <w:spacing w:val="10"/>
              </w:rPr>
              <w:t>的通知订购品种和数</w:t>
            </w:r>
            <w:r>
              <w:rPr>
                <w:rFonts w:hint="eastAsia" w:ascii="宋体" w:hAnsi="宋体" w:eastAsia="宋体" w:cs="宋体"/>
                <w:spacing w:val="9"/>
              </w:rPr>
              <w:t>量后，由</w:t>
            </w:r>
            <w:r>
              <w:rPr>
                <w:rFonts w:hint="eastAsia" w:ascii="宋体" w:hAnsi="宋体" w:eastAsia="宋体" w:cs="宋体"/>
                <w:spacing w:val="9"/>
                <w:lang w:eastAsia="zh-CN"/>
              </w:rPr>
              <w:t>招标单位</w:t>
            </w:r>
            <w:r>
              <w:rPr>
                <w:rFonts w:hint="eastAsia" w:ascii="宋体" w:hAnsi="宋体" w:eastAsia="宋体" w:cs="宋体"/>
                <w:spacing w:val="9"/>
              </w:rPr>
              <w:t>指定负责人验收过秤记录。对于不符合质量的品种</w:t>
            </w:r>
            <w:r>
              <w:rPr>
                <w:rFonts w:hint="eastAsia" w:ascii="宋体" w:hAnsi="宋体" w:eastAsia="宋体" w:cs="宋体"/>
                <w:spacing w:val="9"/>
                <w:lang w:eastAsia="zh-CN"/>
              </w:rPr>
              <w:t>招标单位</w:t>
            </w:r>
            <w:r>
              <w:rPr>
                <w:rFonts w:hint="eastAsia" w:ascii="宋体" w:hAnsi="宋体" w:eastAsia="宋体" w:cs="宋体"/>
                <w:spacing w:val="9"/>
              </w:rPr>
              <w:t>可退货或换货。</w:t>
            </w:r>
          </w:p>
        </w:tc>
      </w:tr>
      <w:tr w14:paraId="62626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11980415">
            <w:pPr>
              <w:rPr>
                <w:rFonts w:hint="eastAsia" w:ascii="宋体" w:hAnsi="宋体" w:eastAsia="宋体" w:cs="宋体"/>
                <w:sz w:val="21"/>
              </w:rPr>
            </w:pPr>
          </w:p>
        </w:tc>
        <w:tc>
          <w:tcPr>
            <w:tcW w:w="664" w:type="dxa"/>
            <w:vAlign w:val="top"/>
          </w:tcPr>
          <w:p w14:paraId="66FAE6EE">
            <w:pPr>
              <w:pStyle w:val="9"/>
              <w:spacing w:before="200" w:line="189" w:lineRule="auto"/>
              <w:ind w:left="171"/>
              <w:rPr>
                <w:rFonts w:hint="eastAsia" w:ascii="宋体" w:hAnsi="宋体" w:eastAsia="宋体" w:cs="宋体"/>
              </w:rPr>
            </w:pPr>
            <w:r>
              <w:rPr>
                <w:rFonts w:hint="eastAsia" w:ascii="宋体" w:hAnsi="宋体" w:eastAsia="宋体" w:cs="宋体"/>
                <w:spacing w:val="1"/>
              </w:rPr>
              <w:t>200</w:t>
            </w:r>
          </w:p>
        </w:tc>
        <w:tc>
          <w:tcPr>
            <w:tcW w:w="8206" w:type="dxa"/>
            <w:vAlign w:val="top"/>
          </w:tcPr>
          <w:p w14:paraId="08F91B1A">
            <w:pPr>
              <w:pStyle w:val="9"/>
              <w:spacing w:before="33" w:line="233" w:lineRule="auto"/>
              <w:ind w:left="1014" w:right="109" w:hanging="505"/>
              <w:rPr>
                <w:rFonts w:hint="eastAsia" w:ascii="宋体" w:hAnsi="宋体" w:eastAsia="宋体" w:cs="宋体"/>
              </w:rPr>
            </w:pPr>
            <w:r>
              <w:rPr>
                <w:rFonts w:hint="eastAsia" w:ascii="宋体" w:hAnsi="宋体" w:eastAsia="宋体" w:cs="宋体"/>
                <w:spacing w:val="11"/>
                <w:sz w:val="19"/>
                <w:szCs w:val="19"/>
              </w:rPr>
              <w:t xml:space="preserve">2.4.6. </w:t>
            </w:r>
            <w:r>
              <w:rPr>
                <w:rFonts w:hint="eastAsia" w:ascii="宋体" w:hAnsi="宋体" w:eastAsia="宋体" w:cs="宋体"/>
                <w:spacing w:val="11"/>
              </w:rPr>
              <w:t>对</w:t>
            </w:r>
            <w:r>
              <w:rPr>
                <w:rFonts w:hint="eastAsia" w:ascii="宋体" w:hAnsi="宋体" w:eastAsia="宋体" w:cs="宋体"/>
                <w:spacing w:val="11"/>
                <w:lang w:eastAsia="zh-CN"/>
              </w:rPr>
              <w:t>招标单位</w:t>
            </w:r>
            <w:r>
              <w:rPr>
                <w:rFonts w:hint="eastAsia" w:ascii="宋体" w:hAnsi="宋体" w:eastAsia="宋体" w:cs="宋体"/>
                <w:spacing w:val="11"/>
              </w:rPr>
              <w:t>临时的供货要求，需随订随</w:t>
            </w:r>
            <w:r>
              <w:rPr>
                <w:rFonts w:hint="eastAsia" w:ascii="宋体" w:hAnsi="宋体" w:eastAsia="宋体" w:cs="宋体"/>
                <w:spacing w:val="10"/>
              </w:rPr>
              <w:t>送，供应商应尽快响应，无特殊情况</w:t>
            </w:r>
            <w:r>
              <w:rPr>
                <w:rFonts w:hint="eastAsia" w:ascii="宋体" w:hAnsi="宋体" w:eastAsia="宋体" w:cs="宋体"/>
                <w:spacing w:val="7"/>
              </w:rPr>
              <w:t>须在1小时内送达。</w:t>
            </w:r>
          </w:p>
        </w:tc>
      </w:tr>
      <w:tr w14:paraId="3141C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E0A44D3">
            <w:pPr>
              <w:rPr>
                <w:rFonts w:hint="eastAsia" w:ascii="宋体" w:hAnsi="宋体" w:eastAsia="宋体" w:cs="宋体"/>
                <w:sz w:val="21"/>
              </w:rPr>
            </w:pPr>
          </w:p>
        </w:tc>
        <w:tc>
          <w:tcPr>
            <w:tcW w:w="664" w:type="dxa"/>
            <w:vAlign w:val="top"/>
          </w:tcPr>
          <w:p w14:paraId="3F4D7A63">
            <w:pPr>
              <w:pStyle w:val="9"/>
              <w:spacing w:before="65" w:line="186" w:lineRule="auto"/>
              <w:ind w:left="171"/>
              <w:rPr>
                <w:rFonts w:hint="eastAsia" w:ascii="宋体" w:hAnsi="宋体" w:eastAsia="宋体" w:cs="宋体"/>
              </w:rPr>
            </w:pPr>
            <w:r>
              <w:rPr>
                <w:rFonts w:hint="eastAsia" w:ascii="宋体" w:hAnsi="宋体" w:eastAsia="宋体" w:cs="宋体"/>
                <w:spacing w:val="1"/>
              </w:rPr>
              <w:t>201</w:t>
            </w:r>
          </w:p>
        </w:tc>
        <w:tc>
          <w:tcPr>
            <w:tcW w:w="8206" w:type="dxa"/>
            <w:vAlign w:val="top"/>
          </w:tcPr>
          <w:p w14:paraId="65B4ACA0">
            <w:pPr>
              <w:pStyle w:val="9"/>
              <w:spacing w:before="32" w:line="216" w:lineRule="auto"/>
              <w:ind w:left="279"/>
              <w:rPr>
                <w:rFonts w:hint="eastAsia" w:ascii="宋体" w:hAnsi="宋体" w:eastAsia="宋体" w:cs="宋体"/>
              </w:rPr>
            </w:pPr>
            <w:r>
              <w:rPr>
                <w:rFonts w:hint="eastAsia" w:ascii="宋体" w:hAnsi="宋体" w:eastAsia="宋体" w:cs="宋体"/>
                <w:spacing w:val="6"/>
              </w:rPr>
              <w:t>2.5.</w:t>
            </w:r>
            <w:r>
              <w:rPr>
                <w:rFonts w:hint="eastAsia" w:ascii="宋体" w:hAnsi="宋体" w:eastAsia="宋体" w:cs="宋体"/>
                <w:spacing w:val="45"/>
                <w:w w:val="101"/>
              </w:rPr>
              <w:t xml:space="preserve"> </w:t>
            </w:r>
            <w:r>
              <w:rPr>
                <w:rFonts w:hint="eastAsia" w:ascii="宋体" w:hAnsi="宋体" w:eastAsia="宋体" w:cs="宋体"/>
                <w:spacing w:val="6"/>
              </w:rPr>
              <w:t>验收要求及售后服务：</w:t>
            </w:r>
          </w:p>
        </w:tc>
      </w:tr>
      <w:tr w14:paraId="4B4DA8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3E0BB160">
            <w:pPr>
              <w:rPr>
                <w:rFonts w:hint="eastAsia" w:ascii="宋体" w:hAnsi="宋体" w:eastAsia="宋体" w:cs="宋体"/>
                <w:sz w:val="21"/>
              </w:rPr>
            </w:pPr>
          </w:p>
        </w:tc>
        <w:tc>
          <w:tcPr>
            <w:tcW w:w="664" w:type="dxa"/>
            <w:vAlign w:val="top"/>
          </w:tcPr>
          <w:p w14:paraId="22271046">
            <w:pPr>
              <w:pStyle w:val="9"/>
              <w:spacing w:before="201" w:line="189" w:lineRule="auto"/>
              <w:ind w:left="171"/>
              <w:rPr>
                <w:rFonts w:hint="eastAsia" w:ascii="宋体" w:hAnsi="宋体" w:eastAsia="宋体" w:cs="宋体"/>
              </w:rPr>
            </w:pPr>
            <w:r>
              <w:rPr>
                <w:rFonts w:hint="eastAsia" w:ascii="宋体" w:hAnsi="宋体" w:eastAsia="宋体" w:cs="宋体"/>
                <w:spacing w:val="1"/>
              </w:rPr>
              <w:t>202</w:t>
            </w:r>
          </w:p>
        </w:tc>
        <w:tc>
          <w:tcPr>
            <w:tcW w:w="8206" w:type="dxa"/>
            <w:vAlign w:val="top"/>
          </w:tcPr>
          <w:p w14:paraId="068AADD5">
            <w:pPr>
              <w:pStyle w:val="9"/>
              <w:spacing w:before="33" w:line="221" w:lineRule="auto"/>
              <w:ind w:left="509"/>
              <w:jc w:val="left"/>
              <w:rPr>
                <w:rFonts w:hint="eastAsia" w:ascii="宋体" w:hAnsi="宋体" w:eastAsia="宋体" w:cs="宋体"/>
              </w:rPr>
            </w:pPr>
            <w:r>
              <w:rPr>
                <w:rFonts w:hint="eastAsia" w:ascii="宋体" w:hAnsi="宋体" w:eastAsia="宋体" w:cs="宋体"/>
                <w:spacing w:val="10"/>
                <w:sz w:val="19"/>
                <w:szCs w:val="19"/>
              </w:rPr>
              <w:t>2.5.</w:t>
            </w:r>
            <w:r>
              <w:rPr>
                <w:rFonts w:hint="eastAsia" w:ascii="宋体" w:hAnsi="宋体" w:eastAsia="宋体" w:cs="宋体"/>
                <w:spacing w:val="-24"/>
                <w:sz w:val="19"/>
                <w:szCs w:val="19"/>
              </w:rPr>
              <w:t xml:space="preserve"> </w:t>
            </w:r>
            <w:r>
              <w:rPr>
                <w:rFonts w:hint="eastAsia" w:ascii="宋体" w:hAnsi="宋体" w:eastAsia="宋体" w:cs="宋体"/>
                <w:spacing w:val="10"/>
                <w:sz w:val="19"/>
                <w:szCs w:val="19"/>
              </w:rPr>
              <w:t>1.</w:t>
            </w:r>
            <w:r>
              <w:rPr>
                <w:rFonts w:hint="eastAsia" w:ascii="宋体" w:hAnsi="宋体" w:eastAsia="宋体" w:cs="宋体"/>
                <w:spacing w:val="10"/>
              </w:rPr>
              <w:t>重量验收：由</w:t>
            </w:r>
            <w:r>
              <w:rPr>
                <w:rFonts w:hint="eastAsia" w:ascii="宋体" w:hAnsi="宋体" w:eastAsia="宋体" w:cs="宋体"/>
                <w:spacing w:val="10"/>
                <w:lang w:eastAsia="zh-CN"/>
              </w:rPr>
              <w:t>招标单位</w:t>
            </w:r>
            <w:r>
              <w:rPr>
                <w:rFonts w:hint="eastAsia" w:ascii="宋体" w:hAnsi="宋体" w:eastAsia="宋体" w:cs="宋体"/>
                <w:spacing w:val="10"/>
              </w:rPr>
              <w:t>指定负责人验收，并过秤记录。根据《定量包装商品</w:t>
            </w:r>
            <w:r>
              <w:rPr>
                <w:rFonts w:hint="eastAsia" w:ascii="宋体" w:hAnsi="宋体" w:eastAsia="宋体" w:cs="宋体"/>
                <w:spacing w:val="9"/>
              </w:rPr>
              <w:t>计量监督管理办法》规定，大米包装重量和实际差1%属国家允许误差。</w:t>
            </w:r>
          </w:p>
        </w:tc>
      </w:tr>
      <w:tr w14:paraId="0D6F6A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640" w:type="dxa"/>
            <w:vAlign w:val="top"/>
          </w:tcPr>
          <w:p w14:paraId="3A6A6C18">
            <w:pPr>
              <w:rPr>
                <w:rFonts w:hint="eastAsia" w:ascii="宋体" w:hAnsi="宋体" w:eastAsia="宋体" w:cs="宋体"/>
                <w:sz w:val="21"/>
              </w:rPr>
            </w:pPr>
          </w:p>
        </w:tc>
        <w:tc>
          <w:tcPr>
            <w:tcW w:w="664" w:type="dxa"/>
            <w:vAlign w:val="top"/>
          </w:tcPr>
          <w:p w14:paraId="105013C1">
            <w:pPr>
              <w:spacing w:line="271" w:lineRule="auto"/>
              <w:rPr>
                <w:rFonts w:hint="eastAsia" w:ascii="宋体" w:hAnsi="宋体" w:eastAsia="宋体" w:cs="宋体"/>
                <w:sz w:val="21"/>
              </w:rPr>
            </w:pPr>
          </w:p>
          <w:p w14:paraId="51AEF5DB">
            <w:pPr>
              <w:spacing w:line="271" w:lineRule="auto"/>
              <w:rPr>
                <w:rFonts w:hint="eastAsia" w:ascii="宋体" w:hAnsi="宋体" w:eastAsia="宋体" w:cs="宋体"/>
                <w:sz w:val="21"/>
              </w:rPr>
            </w:pPr>
          </w:p>
          <w:p w14:paraId="15462EBB">
            <w:pPr>
              <w:pStyle w:val="9"/>
              <w:spacing w:before="65" w:line="189" w:lineRule="auto"/>
              <w:ind w:left="171"/>
              <w:rPr>
                <w:rFonts w:hint="eastAsia" w:ascii="宋体" w:hAnsi="宋体" w:eastAsia="宋体" w:cs="宋体"/>
              </w:rPr>
            </w:pPr>
            <w:r>
              <w:rPr>
                <w:rFonts w:hint="eastAsia" w:ascii="宋体" w:hAnsi="宋体" w:eastAsia="宋体" w:cs="宋体"/>
                <w:spacing w:val="1"/>
              </w:rPr>
              <w:t>203</w:t>
            </w:r>
          </w:p>
        </w:tc>
        <w:tc>
          <w:tcPr>
            <w:tcW w:w="8206" w:type="dxa"/>
            <w:vAlign w:val="top"/>
          </w:tcPr>
          <w:p w14:paraId="7CA8E631">
            <w:pPr>
              <w:pStyle w:val="9"/>
              <w:spacing w:before="33" w:line="244" w:lineRule="auto"/>
              <w:ind w:left="1011" w:right="106" w:hanging="502"/>
              <w:rPr>
                <w:rFonts w:hint="eastAsia" w:ascii="宋体" w:hAnsi="宋体" w:eastAsia="宋体" w:cs="宋体"/>
              </w:rPr>
            </w:pPr>
            <w:r>
              <w:rPr>
                <w:rFonts w:hint="eastAsia" w:ascii="宋体" w:hAnsi="宋体" w:eastAsia="宋体" w:cs="宋体"/>
                <w:spacing w:val="11"/>
                <w:sz w:val="19"/>
                <w:szCs w:val="19"/>
              </w:rPr>
              <w:t xml:space="preserve">2.5.2. </w:t>
            </w:r>
            <w:r>
              <w:rPr>
                <w:rFonts w:hint="eastAsia" w:ascii="宋体" w:hAnsi="宋体" w:eastAsia="宋体" w:cs="宋体"/>
                <w:spacing w:val="11"/>
              </w:rPr>
              <w:t>验收方式：当场验收，按</w:t>
            </w:r>
            <w:r>
              <w:rPr>
                <w:rFonts w:hint="eastAsia" w:ascii="宋体" w:hAnsi="宋体" w:eastAsia="宋体" w:cs="宋体"/>
                <w:spacing w:val="11"/>
                <w:lang w:eastAsia="zh-CN"/>
              </w:rPr>
              <w:t>招标</w:t>
            </w:r>
            <w:r>
              <w:rPr>
                <w:rFonts w:hint="eastAsia" w:ascii="宋体" w:hAnsi="宋体" w:eastAsia="宋体" w:cs="宋体"/>
                <w:spacing w:val="11"/>
              </w:rPr>
              <w:t>文件规</w:t>
            </w:r>
            <w:r>
              <w:rPr>
                <w:rFonts w:hint="eastAsia" w:ascii="宋体" w:hAnsi="宋体" w:eastAsia="宋体" w:cs="宋体"/>
                <w:spacing w:val="10"/>
              </w:rPr>
              <w:t>定的产品质量要求对供货产品的质量</w:t>
            </w:r>
            <w:r>
              <w:rPr>
                <w:rFonts w:hint="eastAsia" w:ascii="宋体" w:hAnsi="宋体" w:eastAsia="宋体" w:cs="宋体"/>
                <w:spacing w:val="12"/>
              </w:rPr>
              <w:t>进行抽查，比对相关文件，以确保符合</w:t>
            </w:r>
            <w:r>
              <w:rPr>
                <w:rFonts w:hint="eastAsia" w:ascii="宋体" w:hAnsi="宋体" w:eastAsia="宋体" w:cs="宋体"/>
                <w:spacing w:val="12"/>
                <w:lang w:eastAsia="zh-CN"/>
              </w:rPr>
              <w:t>招标单位</w:t>
            </w:r>
            <w:r>
              <w:rPr>
                <w:rFonts w:hint="eastAsia" w:ascii="宋体" w:hAnsi="宋体" w:eastAsia="宋体" w:cs="宋体"/>
                <w:spacing w:val="12"/>
              </w:rPr>
              <w:t>的要求。如发现供货产品有损坏或过期的情况，在相关单据上记录所有损坏或过期情况，并对该情况进行拍照存档。如发生食材质量问题达到三次，</w:t>
            </w:r>
            <w:r>
              <w:rPr>
                <w:rFonts w:hint="eastAsia" w:ascii="宋体" w:hAnsi="宋体" w:eastAsia="宋体" w:cs="宋体"/>
                <w:spacing w:val="12"/>
                <w:lang w:eastAsia="zh-CN"/>
              </w:rPr>
              <w:t>招标单位</w:t>
            </w:r>
            <w:r>
              <w:rPr>
                <w:rFonts w:hint="eastAsia" w:ascii="宋体" w:hAnsi="宋体" w:eastAsia="宋体" w:cs="宋体"/>
                <w:spacing w:val="12"/>
              </w:rPr>
              <w:t>有权取消其供应资</w:t>
            </w:r>
            <w:r>
              <w:rPr>
                <w:rFonts w:hint="eastAsia" w:ascii="宋体" w:hAnsi="宋体" w:eastAsia="宋体" w:cs="宋体"/>
                <w:spacing w:val="8"/>
              </w:rPr>
              <w:t>格，提前终止合同。</w:t>
            </w:r>
          </w:p>
        </w:tc>
      </w:tr>
      <w:tr w14:paraId="5D85BC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2D188B2F">
            <w:pPr>
              <w:rPr>
                <w:rFonts w:hint="eastAsia" w:ascii="宋体" w:hAnsi="宋体" w:eastAsia="宋体" w:cs="宋体"/>
                <w:sz w:val="21"/>
              </w:rPr>
            </w:pPr>
          </w:p>
        </w:tc>
        <w:tc>
          <w:tcPr>
            <w:tcW w:w="664" w:type="dxa"/>
            <w:vAlign w:val="top"/>
          </w:tcPr>
          <w:p w14:paraId="7CEBF430">
            <w:pPr>
              <w:spacing w:line="273" w:lineRule="auto"/>
              <w:rPr>
                <w:rFonts w:hint="eastAsia" w:ascii="宋体" w:hAnsi="宋体" w:eastAsia="宋体" w:cs="宋体"/>
                <w:sz w:val="21"/>
              </w:rPr>
            </w:pPr>
          </w:p>
          <w:p w14:paraId="3952AD38">
            <w:pPr>
              <w:pStyle w:val="9"/>
              <w:spacing w:before="65" w:line="189" w:lineRule="auto"/>
              <w:ind w:left="171"/>
              <w:rPr>
                <w:rFonts w:hint="eastAsia" w:ascii="宋体" w:hAnsi="宋体" w:eastAsia="宋体" w:cs="宋体"/>
              </w:rPr>
            </w:pPr>
            <w:r>
              <w:rPr>
                <w:rFonts w:hint="eastAsia" w:ascii="宋体" w:hAnsi="宋体" w:eastAsia="宋体" w:cs="宋体"/>
                <w:spacing w:val="1"/>
              </w:rPr>
              <w:t>204</w:t>
            </w:r>
          </w:p>
        </w:tc>
        <w:tc>
          <w:tcPr>
            <w:tcW w:w="8206" w:type="dxa"/>
            <w:vAlign w:val="top"/>
          </w:tcPr>
          <w:p w14:paraId="08AB5D6F">
            <w:pPr>
              <w:pStyle w:val="9"/>
              <w:spacing w:before="35" w:line="239" w:lineRule="auto"/>
              <w:ind w:left="1058" w:leftChars="200" w:right="40" w:hanging="638" w:firstLineChars="0"/>
              <w:jc w:val="left"/>
              <w:rPr>
                <w:rFonts w:hint="eastAsia" w:ascii="宋体" w:hAnsi="宋体" w:eastAsia="宋体" w:cs="宋体"/>
              </w:rPr>
            </w:pPr>
            <w:r>
              <w:rPr>
                <w:rFonts w:hint="eastAsia" w:ascii="宋体" w:hAnsi="宋体" w:eastAsia="宋体" w:cs="宋体"/>
                <w:spacing w:val="11"/>
                <w:sz w:val="19"/>
                <w:szCs w:val="19"/>
              </w:rPr>
              <w:t xml:space="preserve">2.5.3. </w:t>
            </w:r>
            <w:r>
              <w:rPr>
                <w:rFonts w:hint="eastAsia" w:ascii="宋体" w:hAnsi="宋体" w:eastAsia="宋体" w:cs="宋体"/>
                <w:spacing w:val="11"/>
              </w:rPr>
              <w:t>验收记录：每次采购的食品都要登记记录</w:t>
            </w:r>
            <w:r>
              <w:rPr>
                <w:rFonts w:hint="eastAsia" w:ascii="宋体" w:hAnsi="宋体" w:eastAsia="宋体" w:cs="宋体"/>
                <w:spacing w:val="10"/>
              </w:rPr>
              <w:t>，注明名称、数量等事项并在采</w:t>
            </w:r>
            <w:r>
              <w:rPr>
                <w:rFonts w:hint="eastAsia" w:ascii="宋体" w:hAnsi="宋体" w:eastAsia="宋体" w:cs="宋体"/>
                <w:spacing w:val="12"/>
              </w:rPr>
              <w:t>购登记记录上签明意见和验收人的名字及日期。验收完毕</w:t>
            </w:r>
            <w:r>
              <w:rPr>
                <w:rFonts w:hint="eastAsia" w:ascii="宋体" w:hAnsi="宋体" w:eastAsia="宋体" w:cs="宋体"/>
                <w:spacing w:val="11"/>
              </w:rPr>
              <w:t>后，双方必须在</w:t>
            </w:r>
            <w:r>
              <w:rPr>
                <w:rFonts w:hint="eastAsia" w:ascii="宋体" w:hAnsi="宋体" w:eastAsia="宋体" w:cs="宋体"/>
                <w:spacing w:val="7"/>
              </w:rPr>
              <w:t>货物收货清单上确认签名，货物收货清单作为</w:t>
            </w:r>
            <w:r>
              <w:rPr>
                <w:rFonts w:hint="eastAsia" w:ascii="宋体" w:hAnsi="宋体" w:eastAsia="宋体" w:cs="宋体"/>
                <w:spacing w:val="7"/>
                <w:lang w:eastAsia="zh-CN"/>
              </w:rPr>
              <w:t>招标单位</w:t>
            </w:r>
            <w:r>
              <w:rPr>
                <w:rFonts w:hint="eastAsia" w:ascii="宋体" w:hAnsi="宋体" w:eastAsia="宋体" w:cs="宋体"/>
                <w:spacing w:val="7"/>
              </w:rPr>
              <w:t>支付货款的依据之一</w:t>
            </w:r>
          </w:p>
        </w:tc>
      </w:tr>
      <w:tr w14:paraId="75E98D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6" w:hRule="atLeast"/>
        </w:trPr>
        <w:tc>
          <w:tcPr>
            <w:tcW w:w="640" w:type="dxa"/>
            <w:vAlign w:val="top"/>
          </w:tcPr>
          <w:p w14:paraId="4BBD2DD6">
            <w:pPr>
              <w:rPr>
                <w:rFonts w:hint="eastAsia" w:ascii="宋体" w:hAnsi="宋体" w:eastAsia="宋体" w:cs="宋体"/>
                <w:sz w:val="21"/>
              </w:rPr>
            </w:pPr>
          </w:p>
        </w:tc>
        <w:tc>
          <w:tcPr>
            <w:tcW w:w="664" w:type="dxa"/>
            <w:vAlign w:val="top"/>
          </w:tcPr>
          <w:p w14:paraId="33EDB52F">
            <w:pPr>
              <w:spacing w:line="272" w:lineRule="auto"/>
              <w:rPr>
                <w:rFonts w:hint="eastAsia" w:ascii="宋体" w:hAnsi="宋体" w:eastAsia="宋体" w:cs="宋体"/>
                <w:sz w:val="21"/>
              </w:rPr>
            </w:pPr>
          </w:p>
          <w:p w14:paraId="3B6A0F2F">
            <w:pPr>
              <w:spacing w:line="272" w:lineRule="auto"/>
              <w:rPr>
                <w:rFonts w:hint="eastAsia" w:ascii="宋体" w:hAnsi="宋体" w:eastAsia="宋体" w:cs="宋体"/>
                <w:sz w:val="21"/>
              </w:rPr>
            </w:pPr>
          </w:p>
          <w:p w14:paraId="28506D52">
            <w:pPr>
              <w:pStyle w:val="9"/>
              <w:spacing w:before="65" w:line="189" w:lineRule="auto"/>
              <w:ind w:left="171"/>
              <w:rPr>
                <w:rFonts w:hint="eastAsia" w:ascii="宋体" w:hAnsi="宋体" w:eastAsia="宋体" w:cs="宋体"/>
              </w:rPr>
            </w:pPr>
            <w:r>
              <w:rPr>
                <w:rFonts w:hint="eastAsia" w:ascii="宋体" w:hAnsi="宋体" w:eastAsia="宋体" w:cs="宋体"/>
                <w:spacing w:val="1"/>
              </w:rPr>
              <w:t>205</w:t>
            </w:r>
          </w:p>
        </w:tc>
        <w:tc>
          <w:tcPr>
            <w:tcW w:w="8206" w:type="dxa"/>
            <w:vAlign w:val="top"/>
          </w:tcPr>
          <w:p w14:paraId="34FE118B">
            <w:pPr>
              <w:pStyle w:val="9"/>
              <w:spacing w:before="33" w:line="244" w:lineRule="auto"/>
              <w:ind w:left="1014" w:right="106" w:hanging="505"/>
              <w:rPr>
                <w:rFonts w:hint="eastAsia" w:ascii="宋体" w:hAnsi="宋体" w:eastAsia="宋体" w:cs="宋体"/>
              </w:rPr>
            </w:pPr>
            <w:r>
              <w:rPr>
                <w:rFonts w:hint="eastAsia" w:ascii="宋体" w:hAnsi="宋体" w:eastAsia="宋体" w:cs="宋体"/>
                <w:spacing w:val="9"/>
                <w:sz w:val="19"/>
                <w:szCs w:val="19"/>
              </w:rPr>
              <w:t xml:space="preserve">2.5.4. </w:t>
            </w:r>
            <w:r>
              <w:rPr>
                <w:rFonts w:hint="eastAsia" w:ascii="宋体" w:hAnsi="宋体" w:eastAsia="宋体" w:cs="宋体"/>
                <w:spacing w:val="9"/>
              </w:rPr>
              <w:t>退（补）货</w:t>
            </w:r>
            <w:r>
              <w:rPr>
                <w:rFonts w:hint="eastAsia" w:ascii="宋体" w:hAnsi="宋体" w:eastAsia="宋体" w:cs="宋体"/>
                <w:spacing w:val="-36"/>
              </w:rPr>
              <w:t xml:space="preserve"> </w:t>
            </w:r>
            <w:r>
              <w:rPr>
                <w:rFonts w:hint="eastAsia" w:ascii="宋体" w:hAnsi="宋体" w:eastAsia="宋体" w:cs="宋体"/>
                <w:spacing w:val="9"/>
              </w:rPr>
              <w:t>：对不符合质量要求的食材由</w:t>
            </w:r>
            <w:r>
              <w:rPr>
                <w:rFonts w:hint="eastAsia" w:ascii="宋体" w:hAnsi="宋体" w:eastAsia="宋体" w:cs="宋体"/>
                <w:spacing w:val="9"/>
                <w:lang w:eastAsia="zh-CN"/>
              </w:rPr>
              <w:t>招标单位</w:t>
            </w:r>
            <w:r>
              <w:rPr>
                <w:rFonts w:hint="eastAsia" w:ascii="宋体" w:hAnsi="宋体" w:eastAsia="宋体" w:cs="宋体"/>
                <w:spacing w:val="9"/>
              </w:rPr>
              <w:t>验收人员提出清退，对数</w:t>
            </w:r>
            <w:r>
              <w:rPr>
                <w:rFonts w:hint="eastAsia" w:ascii="宋体" w:hAnsi="宋体" w:eastAsia="宋体" w:cs="宋体"/>
                <w:spacing w:val="12"/>
              </w:rPr>
              <w:t>量不足或部分退货的，成交供应商须按规定的时间及要求的数量、质量、</w:t>
            </w:r>
            <w:r>
              <w:rPr>
                <w:rFonts w:hint="eastAsia" w:ascii="宋体" w:hAnsi="宋体" w:eastAsia="宋体" w:cs="宋体"/>
                <w:spacing w:val="8"/>
              </w:rPr>
              <w:t>规格重新送货。当天不符合验收要求的货品，应在2小时内补送合格货品。</w:t>
            </w:r>
            <w:r>
              <w:rPr>
                <w:rFonts w:hint="eastAsia" w:ascii="宋体" w:hAnsi="宋体" w:eastAsia="宋体" w:cs="宋体"/>
                <w:spacing w:val="12"/>
              </w:rPr>
              <w:t>如成交供应商没有符合要求的货品，经与</w:t>
            </w:r>
            <w:r>
              <w:rPr>
                <w:rFonts w:hint="eastAsia" w:ascii="宋体" w:hAnsi="宋体" w:eastAsia="宋体" w:cs="宋体"/>
                <w:spacing w:val="12"/>
                <w:lang w:eastAsia="zh-CN"/>
              </w:rPr>
              <w:t>招标单位</w:t>
            </w:r>
            <w:r>
              <w:rPr>
                <w:rFonts w:hint="eastAsia" w:ascii="宋体" w:hAnsi="宋体" w:eastAsia="宋体" w:cs="宋体"/>
                <w:spacing w:val="12"/>
              </w:rPr>
              <w:t>协商同意后，可以用</w:t>
            </w:r>
            <w:r>
              <w:rPr>
                <w:rFonts w:hint="eastAsia" w:ascii="宋体" w:hAnsi="宋体" w:eastAsia="宋体" w:cs="宋体"/>
                <w:spacing w:val="11"/>
              </w:rPr>
              <w:t>相应</w:t>
            </w:r>
            <w:r>
              <w:rPr>
                <w:rFonts w:hint="eastAsia" w:ascii="宋体" w:hAnsi="宋体" w:eastAsia="宋体" w:cs="宋体"/>
                <w:spacing w:val="7"/>
              </w:rPr>
              <w:t>的品种代替。</w:t>
            </w:r>
          </w:p>
        </w:tc>
      </w:tr>
      <w:tr w14:paraId="440520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640" w:type="dxa"/>
            <w:vAlign w:val="top"/>
          </w:tcPr>
          <w:p w14:paraId="725DB787">
            <w:pPr>
              <w:rPr>
                <w:rFonts w:hint="eastAsia" w:ascii="宋体" w:hAnsi="宋体" w:eastAsia="宋体" w:cs="宋体"/>
                <w:sz w:val="21"/>
              </w:rPr>
            </w:pPr>
          </w:p>
        </w:tc>
        <w:tc>
          <w:tcPr>
            <w:tcW w:w="664" w:type="dxa"/>
            <w:vAlign w:val="top"/>
          </w:tcPr>
          <w:p w14:paraId="16C62CA6">
            <w:pPr>
              <w:spacing w:line="273" w:lineRule="auto"/>
              <w:rPr>
                <w:rFonts w:hint="eastAsia" w:ascii="宋体" w:hAnsi="宋体" w:eastAsia="宋体" w:cs="宋体"/>
                <w:sz w:val="21"/>
              </w:rPr>
            </w:pPr>
          </w:p>
          <w:p w14:paraId="459DB103">
            <w:pPr>
              <w:pStyle w:val="9"/>
              <w:spacing w:before="65" w:line="189" w:lineRule="auto"/>
              <w:ind w:left="171"/>
              <w:rPr>
                <w:rFonts w:hint="eastAsia" w:ascii="宋体" w:hAnsi="宋体" w:eastAsia="宋体" w:cs="宋体"/>
              </w:rPr>
            </w:pPr>
            <w:r>
              <w:rPr>
                <w:rFonts w:hint="eastAsia" w:ascii="宋体" w:hAnsi="宋体" w:eastAsia="宋体" w:cs="宋体"/>
                <w:spacing w:val="1"/>
              </w:rPr>
              <w:t>206</w:t>
            </w:r>
          </w:p>
        </w:tc>
        <w:tc>
          <w:tcPr>
            <w:tcW w:w="8206" w:type="dxa"/>
            <w:vAlign w:val="top"/>
          </w:tcPr>
          <w:p w14:paraId="05D490A4">
            <w:pPr>
              <w:pStyle w:val="9"/>
              <w:spacing w:before="35" w:line="239" w:lineRule="auto"/>
              <w:ind w:left="1014" w:right="106" w:hanging="505"/>
              <w:rPr>
                <w:rFonts w:hint="eastAsia" w:ascii="宋体" w:hAnsi="宋体" w:eastAsia="宋体" w:cs="宋体"/>
              </w:rPr>
            </w:pPr>
            <w:r>
              <w:rPr>
                <w:rFonts w:hint="eastAsia" w:ascii="宋体" w:hAnsi="宋体" w:eastAsia="宋体" w:cs="宋体"/>
                <w:spacing w:val="11"/>
                <w:sz w:val="19"/>
                <w:szCs w:val="19"/>
              </w:rPr>
              <w:t xml:space="preserve">2.5.5. </w:t>
            </w:r>
            <w:r>
              <w:rPr>
                <w:rFonts w:hint="eastAsia" w:ascii="宋体" w:hAnsi="宋体" w:eastAsia="宋体" w:cs="宋体"/>
                <w:spacing w:val="11"/>
              </w:rPr>
              <w:t>验收时如对产品质量有争议的，可将供货</w:t>
            </w:r>
            <w:r>
              <w:rPr>
                <w:rFonts w:hint="eastAsia" w:ascii="宋体" w:hAnsi="宋体" w:eastAsia="宋体" w:cs="宋体"/>
                <w:spacing w:val="10"/>
              </w:rPr>
              <w:t>产品送至国家认可的具有相关资</w:t>
            </w:r>
            <w:r>
              <w:rPr>
                <w:rFonts w:hint="eastAsia" w:ascii="宋体" w:hAnsi="宋体" w:eastAsia="宋体" w:cs="宋体"/>
                <w:spacing w:val="11"/>
              </w:rPr>
              <w:t>质的质量检测机构进行检测，若检测结果合格，检测费用由</w:t>
            </w:r>
            <w:r>
              <w:rPr>
                <w:rFonts w:hint="eastAsia" w:ascii="宋体" w:hAnsi="宋体" w:eastAsia="宋体" w:cs="宋体"/>
                <w:spacing w:val="11"/>
                <w:lang w:eastAsia="zh-CN"/>
              </w:rPr>
              <w:t>招标单位</w:t>
            </w:r>
            <w:r>
              <w:rPr>
                <w:rFonts w:hint="eastAsia" w:ascii="宋体" w:hAnsi="宋体" w:eastAsia="宋体" w:cs="宋体"/>
                <w:spacing w:val="11"/>
              </w:rPr>
              <w:t>支付；</w:t>
            </w:r>
            <w:r>
              <w:rPr>
                <w:rFonts w:hint="eastAsia" w:ascii="宋体" w:hAnsi="宋体" w:eastAsia="宋体" w:cs="宋体"/>
                <w:spacing w:val="9"/>
              </w:rPr>
              <w:t>若检测结果不合格，则检测费用由成交供应商支付。</w:t>
            </w:r>
          </w:p>
        </w:tc>
      </w:tr>
      <w:tr w14:paraId="24C6A1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74144FC0">
            <w:pPr>
              <w:rPr>
                <w:rFonts w:hint="eastAsia" w:ascii="宋体" w:hAnsi="宋体" w:eastAsia="宋体" w:cs="宋体"/>
                <w:sz w:val="21"/>
              </w:rPr>
            </w:pPr>
          </w:p>
        </w:tc>
        <w:tc>
          <w:tcPr>
            <w:tcW w:w="664" w:type="dxa"/>
            <w:vAlign w:val="top"/>
          </w:tcPr>
          <w:p w14:paraId="17EFE4DB">
            <w:pPr>
              <w:pStyle w:val="9"/>
              <w:spacing w:before="204" w:line="189" w:lineRule="auto"/>
              <w:ind w:left="171"/>
              <w:rPr>
                <w:rFonts w:hint="eastAsia" w:ascii="宋体" w:hAnsi="宋体" w:eastAsia="宋体" w:cs="宋体"/>
              </w:rPr>
            </w:pPr>
            <w:r>
              <w:rPr>
                <w:rFonts w:hint="eastAsia" w:ascii="宋体" w:hAnsi="宋体" w:eastAsia="宋体" w:cs="宋体"/>
                <w:spacing w:val="1"/>
              </w:rPr>
              <w:t>207</w:t>
            </w:r>
          </w:p>
        </w:tc>
        <w:tc>
          <w:tcPr>
            <w:tcW w:w="8206" w:type="dxa"/>
            <w:vAlign w:val="top"/>
          </w:tcPr>
          <w:p w14:paraId="6B539689">
            <w:pPr>
              <w:pStyle w:val="9"/>
              <w:spacing w:before="34" w:line="233" w:lineRule="auto"/>
              <w:ind w:left="1030" w:right="109" w:hanging="521"/>
              <w:rPr>
                <w:rFonts w:hint="eastAsia" w:ascii="宋体" w:hAnsi="宋体" w:eastAsia="宋体" w:cs="宋体"/>
              </w:rPr>
            </w:pPr>
            <w:r>
              <w:rPr>
                <w:rFonts w:hint="eastAsia" w:ascii="宋体" w:hAnsi="宋体" w:eastAsia="宋体" w:cs="宋体"/>
                <w:spacing w:val="10"/>
                <w:sz w:val="19"/>
                <w:szCs w:val="19"/>
              </w:rPr>
              <w:t>2.5.6.</w:t>
            </w:r>
            <w:r>
              <w:rPr>
                <w:rFonts w:hint="eastAsia" w:ascii="宋体" w:hAnsi="宋体" w:eastAsia="宋体" w:cs="宋体"/>
                <w:spacing w:val="33"/>
                <w:w w:val="101"/>
                <w:sz w:val="19"/>
                <w:szCs w:val="19"/>
              </w:rPr>
              <w:t xml:space="preserve"> </w:t>
            </w:r>
            <w:r>
              <w:rPr>
                <w:rFonts w:hint="eastAsia" w:ascii="宋体" w:hAnsi="宋体" w:eastAsia="宋体" w:cs="宋体"/>
                <w:spacing w:val="10"/>
              </w:rPr>
              <w:t>售后服务：出现产品质量问题的，由成交供应商负责包换或包退，并承担</w:t>
            </w:r>
            <w:r>
              <w:rPr>
                <w:rFonts w:hint="eastAsia" w:ascii="宋体" w:hAnsi="宋体" w:eastAsia="宋体" w:cs="宋体"/>
                <w:spacing w:val="7"/>
              </w:rPr>
              <w:t>因此而产生的一切费用。</w:t>
            </w:r>
          </w:p>
        </w:tc>
      </w:tr>
      <w:tr w14:paraId="7303D9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71A0C613">
            <w:pPr>
              <w:rPr>
                <w:rFonts w:hint="eastAsia" w:ascii="宋体" w:hAnsi="宋体" w:eastAsia="宋体" w:cs="宋体"/>
                <w:sz w:val="21"/>
              </w:rPr>
            </w:pPr>
          </w:p>
        </w:tc>
        <w:tc>
          <w:tcPr>
            <w:tcW w:w="664" w:type="dxa"/>
            <w:vAlign w:val="top"/>
          </w:tcPr>
          <w:p w14:paraId="27DD49BD">
            <w:pPr>
              <w:pStyle w:val="9"/>
              <w:spacing w:before="67" w:line="184" w:lineRule="auto"/>
              <w:ind w:left="171"/>
              <w:rPr>
                <w:rFonts w:hint="eastAsia" w:ascii="宋体" w:hAnsi="宋体" w:eastAsia="宋体" w:cs="宋体"/>
              </w:rPr>
            </w:pPr>
            <w:r>
              <w:rPr>
                <w:rFonts w:hint="eastAsia" w:ascii="宋体" w:hAnsi="宋体" w:eastAsia="宋体" w:cs="宋体"/>
                <w:spacing w:val="1"/>
              </w:rPr>
              <w:t>208</w:t>
            </w:r>
          </w:p>
        </w:tc>
        <w:tc>
          <w:tcPr>
            <w:tcW w:w="8206" w:type="dxa"/>
            <w:vAlign w:val="top"/>
          </w:tcPr>
          <w:p w14:paraId="2B872E7F">
            <w:pPr>
              <w:pStyle w:val="9"/>
              <w:spacing w:before="34" w:line="213" w:lineRule="auto"/>
              <w:ind w:left="279"/>
              <w:rPr>
                <w:rFonts w:hint="eastAsia" w:ascii="宋体" w:hAnsi="宋体" w:eastAsia="宋体" w:cs="宋体"/>
              </w:rPr>
            </w:pPr>
            <w:r>
              <w:rPr>
                <w:rFonts w:hint="eastAsia" w:ascii="宋体" w:hAnsi="宋体" w:eastAsia="宋体" w:cs="宋体"/>
                <w:spacing w:val="7"/>
              </w:rPr>
              <w:t>2.6.</w:t>
            </w:r>
            <w:r>
              <w:rPr>
                <w:rFonts w:hint="eastAsia" w:ascii="宋体" w:hAnsi="宋体" w:eastAsia="宋体" w:cs="宋体"/>
                <w:spacing w:val="39"/>
              </w:rPr>
              <w:t xml:space="preserve"> </w:t>
            </w:r>
            <w:r>
              <w:rPr>
                <w:rFonts w:hint="eastAsia" w:ascii="宋体" w:hAnsi="宋体" w:eastAsia="宋体" w:cs="宋体"/>
                <w:spacing w:val="7"/>
              </w:rPr>
              <w:t>对成交供应商的监督与管理：</w:t>
            </w:r>
          </w:p>
        </w:tc>
      </w:tr>
      <w:tr w14:paraId="4BBDB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1" w:hRule="atLeast"/>
        </w:trPr>
        <w:tc>
          <w:tcPr>
            <w:tcW w:w="640" w:type="dxa"/>
            <w:vAlign w:val="top"/>
          </w:tcPr>
          <w:p w14:paraId="43E76737">
            <w:pPr>
              <w:rPr>
                <w:rFonts w:hint="eastAsia" w:ascii="宋体" w:hAnsi="宋体" w:eastAsia="宋体" w:cs="宋体"/>
                <w:sz w:val="21"/>
              </w:rPr>
            </w:pPr>
          </w:p>
        </w:tc>
        <w:tc>
          <w:tcPr>
            <w:tcW w:w="664" w:type="dxa"/>
            <w:vAlign w:val="top"/>
          </w:tcPr>
          <w:p w14:paraId="61E9DA9B">
            <w:pPr>
              <w:spacing w:line="271" w:lineRule="auto"/>
              <w:rPr>
                <w:rFonts w:hint="eastAsia" w:ascii="宋体" w:hAnsi="宋体" w:eastAsia="宋体" w:cs="宋体"/>
                <w:sz w:val="21"/>
              </w:rPr>
            </w:pPr>
          </w:p>
          <w:p w14:paraId="2381A160">
            <w:pPr>
              <w:spacing w:line="271" w:lineRule="auto"/>
              <w:rPr>
                <w:rFonts w:hint="eastAsia" w:ascii="宋体" w:hAnsi="宋体" w:eastAsia="宋体" w:cs="宋体"/>
                <w:sz w:val="21"/>
              </w:rPr>
            </w:pPr>
          </w:p>
          <w:p w14:paraId="18DCDA28">
            <w:pPr>
              <w:spacing w:line="272" w:lineRule="auto"/>
              <w:rPr>
                <w:rFonts w:hint="eastAsia" w:ascii="宋体" w:hAnsi="宋体" w:eastAsia="宋体" w:cs="宋体"/>
                <w:sz w:val="21"/>
              </w:rPr>
            </w:pPr>
          </w:p>
          <w:p w14:paraId="54319342">
            <w:pPr>
              <w:spacing w:line="272" w:lineRule="auto"/>
              <w:rPr>
                <w:rFonts w:hint="eastAsia" w:ascii="宋体" w:hAnsi="宋体" w:eastAsia="宋体" w:cs="宋体"/>
                <w:sz w:val="21"/>
              </w:rPr>
            </w:pPr>
          </w:p>
          <w:p w14:paraId="510383AA">
            <w:pPr>
              <w:pStyle w:val="9"/>
              <w:spacing w:before="65" w:line="189" w:lineRule="auto"/>
              <w:ind w:left="171"/>
              <w:rPr>
                <w:rFonts w:hint="eastAsia" w:ascii="宋体" w:hAnsi="宋体" w:eastAsia="宋体" w:cs="宋体"/>
              </w:rPr>
            </w:pPr>
            <w:r>
              <w:rPr>
                <w:rFonts w:hint="eastAsia" w:ascii="宋体" w:hAnsi="宋体" w:eastAsia="宋体" w:cs="宋体"/>
                <w:spacing w:val="1"/>
              </w:rPr>
              <w:t>209</w:t>
            </w:r>
          </w:p>
        </w:tc>
        <w:tc>
          <w:tcPr>
            <w:tcW w:w="8206" w:type="dxa"/>
            <w:vAlign w:val="top"/>
          </w:tcPr>
          <w:p w14:paraId="3A026E85">
            <w:pPr>
              <w:pStyle w:val="9"/>
              <w:spacing w:before="39" w:line="247" w:lineRule="auto"/>
              <w:ind w:left="1011" w:right="106" w:hanging="502"/>
              <w:rPr>
                <w:rFonts w:hint="eastAsia" w:ascii="宋体" w:hAnsi="宋体" w:eastAsia="宋体" w:cs="宋体"/>
              </w:rPr>
            </w:pPr>
            <w:r>
              <w:rPr>
                <w:rFonts w:hint="eastAsia" w:ascii="宋体" w:hAnsi="宋体" w:eastAsia="宋体" w:cs="宋体"/>
                <w:spacing w:val="10"/>
                <w:sz w:val="19"/>
                <w:szCs w:val="19"/>
              </w:rPr>
              <w:t>2.6.</w:t>
            </w:r>
            <w:r>
              <w:rPr>
                <w:rFonts w:hint="eastAsia" w:ascii="宋体" w:hAnsi="宋体" w:eastAsia="宋体" w:cs="宋体"/>
                <w:spacing w:val="-24"/>
                <w:sz w:val="19"/>
                <w:szCs w:val="19"/>
              </w:rPr>
              <w:t xml:space="preserve"> </w:t>
            </w:r>
            <w:r>
              <w:rPr>
                <w:rFonts w:hint="eastAsia" w:ascii="宋体" w:hAnsi="宋体" w:eastAsia="宋体" w:cs="宋体"/>
                <w:spacing w:val="10"/>
                <w:sz w:val="19"/>
                <w:szCs w:val="19"/>
              </w:rPr>
              <w:t>1.</w:t>
            </w:r>
            <w:r>
              <w:rPr>
                <w:rFonts w:hint="eastAsia" w:ascii="宋体" w:hAnsi="宋体" w:eastAsia="宋体" w:cs="宋体"/>
                <w:spacing w:val="17"/>
                <w:sz w:val="19"/>
                <w:szCs w:val="19"/>
              </w:rPr>
              <w:t xml:space="preserve"> </w:t>
            </w:r>
            <w:r>
              <w:rPr>
                <w:rFonts w:hint="eastAsia" w:ascii="宋体" w:hAnsi="宋体" w:eastAsia="宋体" w:cs="宋体"/>
                <w:spacing w:val="10"/>
                <w:lang w:eastAsia="zh-CN"/>
              </w:rPr>
              <w:t>招标单位</w:t>
            </w:r>
            <w:r>
              <w:rPr>
                <w:rFonts w:hint="eastAsia" w:ascii="宋体" w:hAnsi="宋体" w:eastAsia="宋体" w:cs="宋体"/>
                <w:spacing w:val="10"/>
              </w:rPr>
              <w:t>将每月对饭堂食材情况进行监督检查和综合评价，</w:t>
            </w:r>
            <w:r>
              <w:rPr>
                <w:rFonts w:hint="eastAsia" w:ascii="宋体" w:hAnsi="宋体" w:eastAsia="宋体" w:cs="宋体"/>
                <w:spacing w:val="9"/>
              </w:rPr>
              <w:t>如成交供应商当</w:t>
            </w:r>
            <w:r>
              <w:rPr>
                <w:rFonts w:hint="eastAsia" w:ascii="宋体" w:hAnsi="宋体" w:eastAsia="宋体" w:cs="宋体"/>
                <w:spacing w:val="12"/>
              </w:rPr>
              <w:t>月评价不合格的，将处以人民币伍仟元的罚款。合同履行期限内，</w:t>
            </w:r>
            <w:r>
              <w:rPr>
                <w:rFonts w:hint="eastAsia" w:ascii="宋体" w:hAnsi="宋体" w:eastAsia="宋体" w:cs="宋体"/>
                <w:spacing w:val="12"/>
                <w:lang w:eastAsia="zh-CN"/>
              </w:rPr>
              <w:t>招标单位</w:t>
            </w:r>
            <w:r>
              <w:rPr>
                <w:rFonts w:hint="eastAsia" w:ascii="宋体" w:hAnsi="宋体" w:eastAsia="宋体" w:cs="宋体"/>
                <w:spacing w:val="12"/>
              </w:rPr>
              <w:t>有权对供货产品质量进行两次以内的抽查（食品安全事故调查、接到投诉</w:t>
            </w:r>
            <w:r>
              <w:rPr>
                <w:rFonts w:hint="eastAsia" w:ascii="宋体" w:hAnsi="宋体" w:eastAsia="宋体" w:cs="宋体"/>
                <w:spacing w:val="10"/>
              </w:rPr>
              <w:t>调查而送检不受此次数限制</w:t>
            </w:r>
            <w:r>
              <w:rPr>
                <w:rFonts w:hint="eastAsia" w:ascii="宋体" w:hAnsi="宋体" w:eastAsia="宋体" w:cs="宋体"/>
                <w:spacing w:val="21"/>
              </w:rPr>
              <w:t>），</w:t>
            </w:r>
            <w:r>
              <w:rPr>
                <w:rFonts w:hint="eastAsia" w:ascii="宋体" w:hAnsi="宋体" w:eastAsia="宋体" w:cs="宋体"/>
                <w:spacing w:val="10"/>
              </w:rPr>
              <w:t>质量检验费包含在投标报价内</w:t>
            </w:r>
            <w:r>
              <w:rPr>
                <w:rFonts w:hint="eastAsia" w:ascii="宋体" w:hAnsi="宋体" w:eastAsia="宋体" w:cs="宋体"/>
                <w:spacing w:val="-54"/>
              </w:rPr>
              <w:t xml:space="preserve"> </w:t>
            </w:r>
            <w:r>
              <w:rPr>
                <w:rFonts w:hint="eastAsia" w:ascii="宋体" w:hAnsi="宋体" w:eastAsia="宋体" w:cs="宋体"/>
                <w:spacing w:val="10"/>
              </w:rPr>
              <w:t>；对抽查发</w:t>
            </w:r>
            <w:r>
              <w:rPr>
                <w:rFonts w:hint="eastAsia" w:ascii="宋体" w:hAnsi="宋体" w:eastAsia="宋体" w:cs="宋体"/>
                <w:spacing w:val="12"/>
              </w:rPr>
              <w:t>现货物质量（含包装）不合格的，成交供应商须对该批次产品作出更换、</w:t>
            </w:r>
            <w:r>
              <w:rPr>
                <w:rFonts w:hint="eastAsia" w:ascii="宋体" w:hAnsi="宋体" w:eastAsia="宋体" w:cs="宋体"/>
                <w:spacing w:val="8"/>
              </w:rPr>
              <w:t>退货，且</w:t>
            </w:r>
            <w:r>
              <w:rPr>
                <w:rFonts w:hint="eastAsia" w:ascii="宋体" w:hAnsi="宋体" w:eastAsia="宋体" w:cs="宋体"/>
                <w:spacing w:val="8"/>
                <w:lang w:eastAsia="zh-CN"/>
              </w:rPr>
              <w:t>招标单位</w:t>
            </w:r>
            <w:r>
              <w:rPr>
                <w:rFonts w:hint="eastAsia" w:ascii="宋体" w:hAnsi="宋体" w:eastAsia="宋体" w:cs="宋体"/>
                <w:spacing w:val="8"/>
              </w:rPr>
              <w:t>有权扣除50%的货款，情节严重的，</w:t>
            </w:r>
            <w:r>
              <w:rPr>
                <w:rFonts w:hint="eastAsia" w:ascii="宋体" w:hAnsi="宋体" w:eastAsia="宋体" w:cs="宋体"/>
                <w:spacing w:val="8"/>
                <w:lang w:eastAsia="zh-CN"/>
              </w:rPr>
              <w:t>招标单位</w:t>
            </w:r>
            <w:r>
              <w:rPr>
                <w:rFonts w:hint="eastAsia" w:ascii="宋体" w:hAnsi="宋体" w:eastAsia="宋体" w:cs="宋体"/>
                <w:spacing w:val="8"/>
              </w:rPr>
              <w:t>有权与成交供应</w:t>
            </w:r>
            <w:r>
              <w:rPr>
                <w:rFonts w:hint="eastAsia" w:ascii="宋体" w:hAnsi="宋体" w:eastAsia="宋体" w:cs="宋体"/>
                <w:spacing w:val="11"/>
              </w:rPr>
              <w:t>商解除合同</w:t>
            </w:r>
            <w:r>
              <w:rPr>
                <w:rFonts w:hint="eastAsia" w:ascii="宋体" w:hAnsi="宋体" w:eastAsia="宋体" w:cs="宋体"/>
                <w:spacing w:val="-54"/>
              </w:rPr>
              <w:t xml:space="preserve"> </w:t>
            </w:r>
            <w:r>
              <w:rPr>
                <w:rFonts w:hint="eastAsia" w:ascii="宋体" w:hAnsi="宋体" w:eastAsia="宋体" w:cs="宋体"/>
                <w:spacing w:val="11"/>
              </w:rPr>
              <w:t>；合同履行期限内两次抽查均发现</w:t>
            </w:r>
            <w:r>
              <w:rPr>
                <w:rFonts w:hint="eastAsia" w:ascii="宋体" w:hAnsi="宋体" w:eastAsia="宋体" w:cs="宋体"/>
                <w:spacing w:val="10"/>
              </w:rPr>
              <w:t>不合格或产品质量完全不符</w:t>
            </w:r>
            <w:r>
              <w:rPr>
                <w:rFonts w:hint="eastAsia" w:ascii="宋体" w:hAnsi="宋体" w:eastAsia="宋体" w:cs="宋体"/>
                <w:spacing w:val="12"/>
              </w:rPr>
              <w:t>合采购需求的（可为相同或不同货物</w:t>
            </w:r>
            <w:r>
              <w:rPr>
                <w:rFonts w:hint="eastAsia" w:ascii="宋体" w:hAnsi="宋体" w:eastAsia="宋体" w:cs="宋体"/>
                <w:spacing w:val="14"/>
              </w:rPr>
              <w:t>），</w:t>
            </w:r>
            <w:r>
              <w:rPr>
                <w:rFonts w:hint="eastAsia" w:ascii="宋体" w:hAnsi="宋体" w:eastAsia="宋体" w:cs="宋体"/>
                <w:spacing w:val="12"/>
              </w:rPr>
              <w:t>成交供应商将被扣除全部货款，</w:t>
            </w:r>
            <w:r>
              <w:rPr>
                <w:rFonts w:hint="eastAsia" w:ascii="宋体" w:hAnsi="宋体" w:eastAsia="宋体" w:cs="宋体"/>
                <w:spacing w:val="8"/>
              </w:rPr>
              <w:t>并被解除合同。</w:t>
            </w:r>
          </w:p>
        </w:tc>
      </w:tr>
      <w:tr w14:paraId="0FE0A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1" w:hRule="atLeast"/>
        </w:trPr>
        <w:tc>
          <w:tcPr>
            <w:tcW w:w="640" w:type="dxa"/>
            <w:vAlign w:val="top"/>
          </w:tcPr>
          <w:p w14:paraId="6214563E">
            <w:pPr>
              <w:spacing w:line="256" w:lineRule="auto"/>
              <w:rPr>
                <w:rFonts w:hint="eastAsia" w:ascii="宋体" w:hAnsi="宋体" w:eastAsia="宋体" w:cs="宋体"/>
                <w:sz w:val="21"/>
              </w:rPr>
            </w:pPr>
          </w:p>
          <w:p w14:paraId="50E8872D">
            <w:pPr>
              <w:spacing w:line="256" w:lineRule="auto"/>
              <w:rPr>
                <w:rFonts w:hint="eastAsia" w:ascii="宋体" w:hAnsi="宋体" w:eastAsia="宋体" w:cs="宋体"/>
                <w:sz w:val="21"/>
              </w:rPr>
            </w:pPr>
          </w:p>
          <w:p w14:paraId="143FBE6F">
            <w:pPr>
              <w:pStyle w:val="9"/>
              <w:spacing w:before="65" w:line="220" w:lineRule="auto"/>
              <w:ind w:left="219"/>
              <w:rPr>
                <w:rFonts w:hint="eastAsia" w:ascii="宋体" w:hAnsi="宋体" w:eastAsia="宋体" w:cs="宋体"/>
              </w:rPr>
            </w:pPr>
            <w:r>
              <w:rPr>
                <w:rFonts w:hint="eastAsia" w:ascii="宋体" w:hAnsi="宋体" w:eastAsia="宋体" w:cs="宋体"/>
                <w:spacing w:val="2"/>
              </w:rPr>
              <w:t>★</w:t>
            </w:r>
          </w:p>
        </w:tc>
        <w:tc>
          <w:tcPr>
            <w:tcW w:w="664" w:type="dxa"/>
            <w:vAlign w:val="top"/>
          </w:tcPr>
          <w:p w14:paraId="036B67D6">
            <w:pPr>
              <w:spacing w:line="272" w:lineRule="auto"/>
              <w:rPr>
                <w:rFonts w:hint="eastAsia" w:ascii="宋体" w:hAnsi="宋体" w:eastAsia="宋体" w:cs="宋体"/>
                <w:sz w:val="21"/>
              </w:rPr>
            </w:pPr>
          </w:p>
          <w:p w14:paraId="75AFD553">
            <w:pPr>
              <w:spacing w:line="272" w:lineRule="auto"/>
              <w:rPr>
                <w:rFonts w:hint="eastAsia" w:ascii="宋体" w:hAnsi="宋体" w:eastAsia="宋体" w:cs="宋体"/>
                <w:sz w:val="21"/>
              </w:rPr>
            </w:pPr>
          </w:p>
          <w:p w14:paraId="699894A8">
            <w:pPr>
              <w:pStyle w:val="9"/>
              <w:spacing w:before="65" w:line="190" w:lineRule="auto"/>
              <w:ind w:left="171"/>
              <w:rPr>
                <w:rFonts w:hint="eastAsia" w:ascii="宋体" w:hAnsi="宋体" w:eastAsia="宋体" w:cs="宋体"/>
              </w:rPr>
            </w:pPr>
            <w:r>
              <w:rPr>
                <w:rFonts w:hint="eastAsia" w:ascii="宋体" w:hAnsi="宋体" w:eastAsia="宋体" w:cs="宋体"/>
                <w:spacing w:val="1"/>
              </w:rPr>
              <w:t>210</w:t>
            </w:r>
          </w:p>
        </w:tc>
        <w:tc>
          <w:tcPr>
            <w:tcW w:w="8206" w:type="dxa"/>
            <w:vAlign w:val="top"/>
          </w:tcPr>
          <w:p w14:paraId="0DD10FD0">
            <w:pPr>
              <w:pStyle w:val="9"/>
              <w:spacing w:before="33" w:line="245" w:lineRule="auto"/>
              <w:ind w:left="1014" w:right="40" w:hanging="505"/>
              <w:rPr>
                <w:rFonts w:hint="eastAsia" w:ascii="宋体" w:hAnsi="宋体" w:eastAsia="宋体" w:cs="宋体"/>
              </w:rPr>
            </w:pPr>
            <w:r>
              <w:rPr>
                <w:rFonts w:hint="eastAsia" w:ascii="宋体" w:hAnsi="宋体" w:eastAsia="宋体" w:cs="宋体"/>
                <w:spacing w:val="11"/>
                <w:sz w:val="19"/>
                <w:szCs w:val="19"/>
              </w:rPr>
              <w:t xml:space="preserve">2.6.2. </w:t>
            </w:r>
            <w:r>
              <w:rPr>
                <w:rFonts w:hint="eastAsia" w:ascii="宋体" w:hAnsi="宋体" w:eastAsia="宋体" w:cs="宋体"/>
                <w:spacing w:val="11"/>
              </w:rPr>
              <w:t>责任界定：成交供应商所供食材必须</w:t>
            </w:r>
            <w:r>
              <w:rPr>
                <w:rFonts w:hint="eastAsia" w:ascii="宋体" w:hAnsi="宋体" w:eastAsia="宋体" w:cs="宋体"/>
                <w:spacing w:val="10"/>
              </w:rPr>
              <w:t>符合国家有关部门规定的食品安全标</w:t>
            </w:r>
            <w:r>
              <w:rPr>
                <w:rFonts w:hint="eastAsia" w:ascii="宋体" w:hAnsi="宋体" w:eastAsia="宋体" w:cs="宋体"/>
                <w:spacing w:val="12"/>
              </w:rPr>
              <w:t>准，如果因成交供应商所供食材造成</w:t>
            </w:r>
            <w:r>
              <w:rPr>
                <w:rFonts w:hint="eastAsia" w:ascii="宋体" w:hAnsi="宋体" w:eastAsia="宋体" w:cs="宋体"/>
                <w:spacing w:val="12"/>
                <w:lang w:eastAsia="zh-CN"/>
              </w:rPr>
              <w:t>招标单位</w:t>
            </w:r>
            <w:r>
              <w:rPr>
                <w:rFonts w:hint="eastAsia" w:ascii="宋体" w:hAnsi="宋体" w:eastAsia="宋体" w:cs="宋体"/>
                <w:spacing w:val="12"/>
              </w:rPr>
              <w:t>的就餐人员食物中毒的，</w:t>
            </w:r>
            <w:r>
              <w:rPr>
                <w:rFonts w:hint="eastAsia" w:ascii="宋体" w:hAnsi="宋体" w:eastAsia="宋体" w:cs="宋体"/>
                <w:spacing w:val="11"/>
              </w:rPr>
              <w:t>经卫</w:t>
            </w:r>
            <w:r>
              <w:rPr>
                <w:rFonts w:hint="eastAsia" w:ascii="宋体" w:hAnsi="宋体" w:eastAsia="宋体" w:cs="宋体"/>
                <w:spacing w:val="12"/>
              </w:rPr>
              <w:t>生防疫部门鉴定，属成交供应商责任的，成交供应商须承担全部责任，主</w:t>
            </w:r>
            <w:r>
              <w:rPr>
                <w:rFonts w:hint="eastAsia" w:ascii="宋体" w:hAnsi="宋体" w:eastAsia="宋体" w:cs="宋体"/>
                <w:spacing w:val="8"/>
              </w:rPr>
              <w:t>要包括食物中毒人员医疗费、误工费、事故处</w:t>
            </w:r>
            <w:r>
              <w:rPr>
                <w:rFonts w:hint="eastAsia" w:ascii="宋体" w:hAnsi="宋体" w:eastAsia="宋体" w:cs="宋体"/>
                <w:spacing w:val="7"/>
              </w:rPr>
              <w:t>理费等，直至追究刑事责任。</w:t>
            </w:r>
            <w:r>
              <w:rPr>
                <w:rFonts w:hint="eastAsia" w:ascii="宋体" w:hAnsi="宋体" w:eastAsia="宋体" w:cs="宋体"/>
                <w:spacing w:val="8"/>
              </w:rPr>
              <w:t>提供加盖供应商公章的承诺函。</w:t>
            </w:r>
          </w:p>
        </w:tc>
      </w:tr>
      <w:tr w14:paraId="00AEBC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7178F1D5">
            <w:pPr>
              <w:rPr>
                <w:rFonts w:hint="eastAsia" w:ascii="宋体" w:hAnsi="宋体" w:eastAsia="宋体" w:cs="宋体"/>
                <w:sz w:val="21"/>
              </w:rPr>
            </w:pPr>
          </w:p>
        </w:tc>
        <w:tc>
          <w:tcPr>
            <w:tcW w:w="664" w:type="dxa"/>
            <w:vAlign w:val="top"/>
          </w:tcPr>
          <w:p w14:paraId="403AAFFF">
            <w:pPr>
              <w:pStyle w:val="9"/>
              <w:spacing w:before="199" w:line="189" w:lineRule="auto"/>
              <w:ind w:left="171"/>
              <w:rPr>
                <w:rFonts w:hint="eastAsia" w:ascii="宋体" w:hAnsi="宋体" w:eastAsia="宋体" w:cs="宋体"/>
              </w:rPr>
            </w:pPr>
            <w:r>
              <w:rPr>
                <w:rFonts w:hint="eastAsia" w:ascii="宋体" w:hAnsi="宋体" w:eastAsia="宋体" w:cs="宋体"/>
                <w:spacing w:val="1"/>
              </w:rPr>
              <w:t>211</w:t>
            </w:r>
          </w:p>
        </w:tc>
        <w:tc>
          <w:tcPr>
            <w:tcW w:w="8206" w:type="dxa"/>
            <w:vAlign w:val="top"/>
          </w:tcPr>
          <w:p w14:paraId="65BCEE54">
            <w:pPr>
              <w:pStyle w:val="9"/>
              <w:spacing w:before="29" w:line="218" w:lineRule="auto"/>
              <w:ind w:left="509"/>
              <w:rPr>
                <w:rFonts w:hint="eastAsia" w:ascii="宋体" w:hAnsi="宋体" w:eastAsia="宋体" w:cs="宋体"/>
              </w:rPr>
            </w:pPr>
            <w:r>
              <w:rPr>
                <w:rFonts w:hint="eastAsia" w:ascii="宋体" w:hAnsi="宋体" w:eastAsia="宋体" w:cs="宋体"/>
                <w:spacing w:val="11"/>
                <w:sz w:val="19"/>
                <w:szCs w:val="19"/>
              </w:rPr>
              <w:t xml:space="preserve">2.6.3. </w:t>
            </w:r>
            <w:r>
              <w:rPr>
                <w:rFonts w:hint="eastAsia" w:ascii="宋体" w:hAnsi="宋体" w:eastAsia="宋体" w:cs="宋体"/>
                <w:spacing w:val="11"/>
              </w:rPr>
              <w:t>成交供应商必须严格执行各项管理规</w:t>
            </w:r>
            <w:r>
              <w:rPr>
                <w:rFonts w:hint="eastAsia" w:ascii="宋体" w:hAnsi="宋体" w:eastAsia="宋体" w:cs="宋体"/>
                <w:spacing w:val="10"/>
              </w:rPr>
              <w:t>定，并无条件接受</w:t>
            </w:r>
            <w:r>
              <w:rPr>
                <w:rFonts w:hint="eastAsia" w:ascii="宋体" w:hAnsi="宋体" w:eastAsia="宋体" w:cs="宋体"/>
                <w:spacing w:val="10"/>
                <w:lang w:eastAsia="zh-CN"/>
              </w:rPr>
              <w:t>招标单位</w:t>
            </w:r>
            <w:r>
              <w:rPr>
                <w:rFonts w:hint="eastAsia" w:ascii="宋体" w:hAnsi="宋体" w:eastAsia="宋体" w:cs="宋体"/>
                <w:spacing w:val="10"/>
              </w:rPr>
              <w:t>监督，若有</w:t>
            </w:r>
            <w:r>
              <w:rPr>
                <w:rFonts w:hint="eastAsia" w:ascii="宋体" w:hAnsi="宋体" w:eastAsia="宋体" w:cs="宋体"/>
                <w:spacing w:val="9"/>
              </w:rPr>
              <w:t>任何违规违法行为发生，</w:t>
            </w:r>
            <w:r>
              <w:rPr>
                <w:rFonts w:hint="eastAsia" w:ascii="宋体" w:hAnsi="宋体" w:eastAsia="宋体" w:cs="宋体"/>
                <w:spacing w:val="9"/>
                <w:lang w:eastAsia="zh-CN"/>
              </w:rPr>
              <w:t>招标单位</w:t>
            </w:r>
            <w:r>
              <w:rPr>
                <w:rFonts w:hint="eastAsia" w:ascii="宋体" w:hAnsi="宋体" w:eastAsia="宋体" w:cs="宋体"/>
                <w:spacing w:val="9"/>
              </w:rPr>
              <w:t>有权将其行为公示，并进行有关处罚。</w:t>
            </w:r>
          </w:p>
        </w:tc>
      </w:tr>
      <w:tr w14:paraId="0277E5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2BFF02CB">
            <w:pPr>
              <w:rPr>
                <w:rFonts w:hint="eastAsia" w:ascii="宋体" w:hAnsi="宋体" w:eastAsia="宋体" w:cs="宋体"/>
                <w:sz w:val="21"/>
              </w:rPr>
            </w:pPr>
          </w:p>
        </w:tc>
        <w:tc>
          <w:tcPr>
            <w:tcW w:w="664" w:type="dxa"/>
            <w:vAlign w:val="top"/>
          </w:tcPr>
          <w:p w14:paraId="435625FB">
            <w:pPr>
              <w:spacing w:line="270" w:lineRule="auto"/>
              <w:rPr>
                <w:rFonts w:hint="eastAsia" w:ascii="宋体" w:hAnsi="宋体" w:eastAsia="宋体" w:cs="宋体"/>
                <w:sz w:val="21"/>
              </w:rPr>
            </w:pPr>
          </w:p>
          <w:p w14:paraId="32C0B776">
            <w:pPr>
              <w:pStyle w:val="9"/>
              <w:spacing w:before="65" w:line="189" w:lineRule="auto"/>
              <w:ind w:left="171"/>
              <w:rPr>
                <w:rFonts w:hint="eastAsia" w:ascii="宋体" w:hAnsi="宋体" w:eastAsia="宋体" w:cs="宋体"/>
              </w:rPr>
            </w:pPr>
            <w:r>
              <w:rPr>
                <w:rFonts w:hint="eastAsia" w:ascii="宋体" w:hAnsi="宋体" w:eastAsia="宋体" w:cs="宋体"/>
                <w:spacing w:val="1"/>
              </w:rPr>
              <w:t>212</w:t>
            </w:r>
          </w:p>
        </w:tc>
        <w:tc>
          <w:tcPr>
            <w:tcW w:w="8206" w:type="dxa"/>
            <w:vAlign w:val="top"/>
          </w:tcPr>
          <w:p w14:paraId="4300BE02">
            <w:pPr>
              <w:pStyle w:val="9"/>
              <w:spacing w:before="32" w:line="239" w:lineRule="auto"/>
              <w:ind w:left="1017" w:right="106" w:hanging="508"/>
              <w:rPr>
                <w:rFonts w:hint="eastAsia" w:ascii="宋体" w:hAnsi="宋体" w:eastAsia="宋体" w:cs="宋体"/>
              </w:rPr>
            </w:pPr>
            <w:r>
              <w:rPr>
                <w:rFonts w:hint="eastAsia" w:ascii="宋体" w:hAnsi="宋体" w:eastAsia="宋体" w:cs="宋体"/>
                <w:spacing w:val="11"/>
                <w:sz w:val="19"/>
                <w:szCs w:val="19"/>
              </w:rPr>
              <w:t xml:space="preserve">2.6.4. </w:t>
            </w:r>
            <w:r>
              <w:rPr>
                <w:rFonts w:hint="eastAsia" w:ascii="宋体" w:hAnsi="宋体" w:eastAsia="宋体" w:cs="宋体"/>
                <w:spacing w:val="11"/>
              </w:rPr>
              <w:t>本项目在合同签订前或者合同执行期间，</w:t>
            </w:r>
            <w:r>
              <w:rPr>
                <w:rFonts w:hint="eastAsia" w:ascii="宋体" w:hAnsi="宋体" w:eastAsia="宋体" w:cs="宋体"/>
                <w:spacing w:val="10"/>
              </w:rPr>
              <w:t>如在工作交接过程中遇到困难导</w:t>
            </w:r>
            <w:r>
              <w:rPr>
                <w:rFonts w:hint="eastAsia" w:ascii="宋体" w:hAnsi="宋体" w:eastAsia="宋体" w:cs="宋体"/>
                <w:spacing w:val="12"/>
              </w:rPr>
              <w:t>致合同执行延迟或者项目取消的，成交供应商应自行承担其带来的风</w:t>
            </w:r>
            <w:r>
              <w:rPr>
                <w:rFonts w:hint="eastAsia" w:ascii="宋体" w:hAnsi="宋体" w:eastAsia="宋体" w:cs="宋体"/>
                <w:spacing w:val="11"/>
              </w:rPr>
              <w:t>险，</w:t>
            </w:r>
            <w:r>
              <w:rPr>
                <w:rFonts w:hint="eastAsia" w:ascii="宋体" w:hAnsi="宋体" w:eastAsia="宋体" w:cs="宋体"/>
                <w:spacing w:val="9"/>
                <w:lang w:eastAsia="zh-CN"/>
              </w:rPr>
              <w:t>招标单位</w:t>
            </w:r>
            <w:r>
              <w:rPr>
                <w:rFonts w:hint="eastAsia" w:ascii="宋体" w:hAnsi="宋体" w:eastAsia="宋体" w:cs="宋体"/>
                <w:spacing w:val="9"/>
              </w:rPr>
              <w:t>及</w:t>
            </w:r>
            <w:r>
              <w:rPr>
                <w:rFonts w:hint="eastAsia" w:ascii="宋体" w:hAnsi="宋体" w:eastAsia="宋体" w:cs="宋体"/>
                <w:spacing w:val="9"/>
                <w:lang w:eastAsia="zh-CN"/>
              </w:rPr>
              <w:t>招标单位</w:t>
            </w:r>
            <w:r>
              <w:rPr>
                <w:rFonts w:hint="eastAsia" w:ascii="宋体" w:hAnsi="宋体" w:eastAsia="宋体" w:cs="宋体"/>
                <w:spacing w:val="9"/>
              </w:rPr>
              <w:t>不作出任何赔偿责任。</w:t>
            </w:r>
          </w:p>
        </w:tc>
      </w:tr>
      <w:tr w14:paraId="5F2DEF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4C83EF0D">
            <w:pPr>
              <w:rPr>
                <w:rFonts w:hint="eastAsia" w:ascii="宋体" w:hAnsi="宋体" w:eastAsia="宋体" w:cs="宋体"/>
                <w:sz w:val="21"/>
              </w:rPr>
            </w:pPr>
          </w:p>
        </w:tc>
        <w:tc>
          <w:tcPr>
            <w:tcW w:w="664" w:type="dxa"/>
            <w:vAlign w:val="top"/>
          </w:tcPr>
          <w:p w14:paraId="5BF57B87">
            <w:pPr>
              <w:pStyle w:val="9"/>
              <w:spacing w:before="64" w:line="188" w:lineRule="auto"/>
              <w:ind w:left="171"/>
              <w:rPr>
                <w:rFonts w:hint="eastAsia" w:ascii="宋体" w:hAnsi="宋体" w:eastAsia="宋体" w:cs="宋体"/>
              </w:rPr>
            </w:pPr>
            <w:r>
              <w:rPr>
                <w:rFonts w:hint="eastAsia" w:ascii="宋体" w:hAnsi="宋体" w:eastAsia="宋体" w:cs="宋体"/>
                <w:spacing w:val="1"/>
              </w:rPr>
              <w:t>213</w:t>
            </w:r>
          </w:p>
        </w:tc>
        <w:tc>
          <w:tcPr>
            <w:tcW w:w="8206" w:type="dxa"/>
            <w:vAlign w:val="top"/>
          </w:tcPr>
          <w:p w14:paraId="69AE4FAF">
            <w:pPr>
              <w:pStyle w:val="9"/>
              <w:spacing w:before="32" w:line="217" w:lineRule="auto"/>
              <w:ind w:left="279"/>
              <w:rPr>
                <w:rFonts w:hint="eastAsia" w:ascii="宋体" w:hAnsi="宋体" w:eastAsia="宋体" w:cs="宋体"/>
              </w:rPr>
            </w:pPr>
            <w:r>
              <w:rPr>
                <w:rFonts w:hint="eastAsia" w:ascii="宋体" w:hAnsi="宋体" w:eastAsia="宋体" w:cs="宋体"/>
                <w:spacing w:val="4"/>
              </w:rPr>
              <w:t>2.7.</w:t>
            </w:r>
            <w:r>
              <w:rPr>
                <w:rFonts w:hint="eastAsia" w:ascii="宋体" w:hAnsi="宋体" w:eastAsia="宋体" w:cs="宋体"/>
                <w:spacing w:val="42"/>
              </w:rPr>
              <w:t xml:space="preserve"> </w:t>
            </w:r>
            <w:r>
              <w:rPr>
                <w:rFonts w:hint="eastAsia" w:ascii="宋体" w:hAnsi="宋体" w:eastAsia="宋体" w:cs="宋体"/>
                <w:spacing w:val="4"/>
              </w:rPr>
              <w:t>退出机制：</w:t>
            </w:r>
          </w:p>
        </w:tc>
      </w:tr>
      <w:tr w14:paraId="3FF171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3640CAD4">
            <w:pPr>
              <w:rPr>
                <w:rFonts w:hint="eastAsia" w:ascii="宋体" w:hAnsi="宋体" w:eastAsia="宋体" w:cs="宋体"/>
                <w:sz w:val="21"/>
              </w:rPr>
            </w:pPr>
          </w:p>
        </w:tc>
        <w:tc>
          <w:tcPr>
            <w:tcW w:w="664" w:type="dxa"/>
            <w:vAlign w:val="top"/>
          </w:tcPr>
          <w:p w14:paraId="6412E49E">
            <w:pPr>
              <w:pStyle w:val="9"/>
              <w:spacing w:before="199" w:line="189" w:lineRule="auto"/>
              <w:ind w:left="171"/>
              <w:rPr>
                <w:rFonts w:hint="eastAsia" w:ascii="宋体" w:hAnsi="宋体" w:eastAsia="宋体" w:cs="宋体"/>
              </w:rPr>
            </w:pPr>
            <w:r>
              <w:rPr>
                <w:rFonts w:hint="eastAsia" w:ascii="宋体" w:hAnsi="宋体" w:eastAsia="宋体" w:cs="宋体"/>
                <w:spacing w:val="1"/>
              </w:rPr>
              <w:t>214</w:t>
            </w:r>
          </w:p>
        </w:tc>
        <w:tc>
          <w:tcPr>
            <w:tcW w:w="8206" w:type="dxa"/>
            <w:vAlign w:val="top"/>
          </w:tcPr>
          <w:p w14:paraId="75593CF6">
            <w:pPr>
              <w:pStyle w:val="9"/>
              <w:spacing w:before="32" w:line="232" w:lineRule="auto"/>
              <w:ind w:left="1016" w:right="109" w:hanging="507"/>
              <w:rPr>
                <w:rFonts w:hint="eastAsia" w:ascii="宋体" w:hAnsi="宋体" w:eastAsia="宋体" w:cs="宋体"/>
              </w:rPr>
            </w:pPr>
            <w:r>
              <w:rPr>
                <w:rFonts w:hint="eastAsia" w:ascii="宋体" w:hAnsi="宋体" w:eastAsia="宋体" w:cs="宋体"/>
                <w:spacing w:val="10"/>
                <w:sz w:val="19"/>
                <w:szCs w:val="19"/>
              </w:rPr>
              <w:t>2.7.</w:t>
            </w:r>
            <w:r>
              <w:rPr>
                <w:rFonts w:hint="eastAsia" w:ascii="宋体" w:hAnsi="宋体" w:eastAsia="宋体" w:cs="宋体"/>
                <w:spacing w:val="-24"/>
                <w:sz w:val="19"/>
                <w:szCs w:val="19"/>
              </w:rPr>
              <w:t xml:space="preserve"> </w:t>
            </w:r>
            <w:r>
              <w:rPr>
                <w:rFonts w:hint="eastAsia" w:ascii="宋体" w:hAnsi="宋体" w:eastAsia="宋体" w:cs="宋体"/>
                <w:spacing w:val="10"/>
                <w:sz w:val="19"/>
                <w:szCs w:val="19"/>
              </w:rPr>
              <w:t xml:space="preserve">1. </w:t>
            </w:r>
            <w:r>
              <w:rPr>
                <w:rFonts w:hint="eastAsia" w:ascii="宋体" w:hAnsi="宋体" w:eastAsia="宋体" w:cs="宋体"/>
                <w:spacing w:val="10"/>
              </w:rPr>
              <w:t>供应商有以下行为，经调查属实的，</w:t>
            </w:r>
            <w:r>
              <w:rPr>
                <w:rFonts w:hint="eastAsia" w:ascii="宋体" w:hAnsi="宋体" w:eastAsia="宋体" w:cs="宋体"/>
                <w:spacing w:val="10"/>
                <w:lang w:eastAsia="zh-CN"/>
              </w:rPr>
              <w:t>招标单位</w:t>
            </w:r>
            <w:r>
              <w:rPr>
                <w:rFonts w:hint="eastAsia" w:ascii="宋体" w:hAnsi="宋体" w:eastAsia="宋体" w:cs="宋体"/>
                <w:spacing w:val="10"/>
              </w:rPr>
              <w:t>有权立即解除合同，并由成交</w:t>
            </w:r>
            <w:r>
              <w:rPr>
                <w:rFonts w:hint="eastAsia" w:ascii="宋体" w:hAnsi="宋体" w:eastAsia="宋体" w:cs="宋体"/>
                <w:spacing w:val="8"/>
              </w:rPr>
              <w:t>供应商承担由此造成的经济损失和责任：</w:t>
            </w:r>
          </w:p>
        </w:tc>
      </w:tr>
      <w:tr w14:paraId="3D17B5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5A63DDF1">
            <w:pPr>
              <w:rPr>
                <w:rFonts w:hint="eastAsia" w:ascii="宋体" w:hAnsi="宋体" w:eastAsia="宋体" w:cs="宋体"/>
                <w:sz w:val="21"/>
              </w:rPr>
            </w:pPr>
          </w:p>
        </w:tc>
        <w:tc>
          <w:tcPr>
            <w:tcW w:w="664" w:type="dxa"/>
            <w:vAlign w:val="top"/>
          </w:tcPr>
          <w:p w14:paraId="4425C926">
            <w:pPr>
              <w:pStyle w:val="9"/>
              <w:spacing w:before="65" w:line="187" w:lineRule="auto"/>
              <w:ind w:left="171"/>
              <w:rPr>
                <w:rFonts w:hint="eastAsia" w:ascii="宋体" w:hAnsi="宋体" w:eastAsia="宋体" w:cs="宋体"/>
              </w:rPr>
            </w:pPr>
            <w:r>
              <w:rPr>
                <w:rFonts w:hint="eastAsia" w:ascii="宋体" w:hAnsi="宋体" w:eastAsia="宋体" w:cs="宋体"/>
                <w:spacing w:val="1"/>
              </w:rPr>
              <w:t>215</w:t>
            </w:r>
          </w:p>
        </w:tc>
        <w:tc>
          <w:tcPr>
            <w:tcW w:w="8206" w:type="dxa"/>
            <w:vAlign w:val="top"/>
          </w:tcPr>
          <w:p w14:paraId="7B8AF6CA">
            <w:pPr>
              <w:pStyle w:val="9"/>
              <w:spacing w:before="32" w:line="217" w:lineRule="auto"/>
              <w:ind w:left="864"/>
              <w:rPr>
                <w:rFonts w:hint="eastAsia" w:ascii="宋体" w:hAnsi="宋体" w:eastAsia="宋体" w:cs="宋体"/>
              </w:rPr>
            </w:pPr>
            <w:r>
              <w:rPr>
                <w:rFonts w:hint="eastAsia" w:ascii="宋体" w:hAnsi="宋体" w:eastAsia="宋体" w:cs="宋体"/>
                <w:spacing w:val="7"/>
              </w:rPr>
              <w:t>(1) 弄虚作假，提供虚假材料取得中标供应资格的；</w:t>
            </w:r>
          </w:p>
        </w:tc>
      </w:tr>
      <w:tr w14:paraId="50253A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70F1F176">
            <w:pPr>
              <w:rPr>
                <w:rFonts w:hint="eastAsia" w:ascii="宋体" w:hAnsi="宋体" w:eastAsia="宋体" w:cs="宋体"/>
                <w:sz w:val="21"/>
              </w:rPr>
            </w:pPr>
          </w:p>
        </w:tc>
        <w:tc>
          <w:tcPr>
            <w:tcW w:w="664" w:type="dxa"/>
            <w:vAlign w:val="top"/>
          </w:tcPr>
          <w:p w14:paraId="131AA770">
            <w:pPr>
              <w:pStyle w:val="9"/>
              <w:spacing w:before="65" w:line="186" w:lineRule="auto"/>
              <w:ind w:left="171"/>
              <w:rPr>
                <w:rFonts w:hint="eastAsia" w:ascii="宋体" w:hAnsi="宋体" w:eastAsia="宋体" w:cs="宋体"/>
              </w:rPr>
            </w:pPr>
            <w:r>
              <w:rPr>
                <w:rFonts w:hint="eastAsia" w:ascii="宋体" w:hAnsi="宋体" w:eastAsia="宋体" w:cs="宋体"/>
                <w:spacing w:val="1"/>
              </w:rPr>
              <w:t>216</w:t>
            </w:r>
          </w:p>
        </w:tc>
        <w:tc>
          <w:tcPr>
            <w:tcW w:w="8206" w:type="dxa"/>
            <w:vAlign w:val="top"/>
          </w:tcPr>
          <w:p w14:paraId="1048482E">
            <w:pPr>
              <w:pStyle w:val="9"/>
              <w:spacing w:before="32" w:line="216" w:lineRule="auto"/>
              <w:ind w:left="864"/>
              <w:rPr>
                <w:rFonts w:hint="eastAsia" w:ascii="宋体" w:hAnsi="宋体" w:eastAsia="宋体" w:cs="宋体"/>
              </w:rPr>
            </w:pPr>
            <w:r>
              <w:rPr>
                <w:rFonts w:hint="eastAsia" w:ascii="宋体" w:hAnsi="宋体" w:eastAsia="宋体" w:cs="宋体"/>
                <w:spacing w:val="7"/>
              </w:rPr>
              <w:t>(2) 违反有关管理规定并经警告整改无效达到三次的；</w:t>
            </w:r>
          </w:p>
        </w:tc>
      </w:tr>
      <w:tr w14:paraId="7789DA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61A282EF">
            <w:pPr>
              <w:rPr>
                <w:rFonts w:hint="eastAsia" w:ascii="宋体" w:hAnsi="宋体" w:eastAsia="宋体" w:cs="宋体"/>
                <w:sz w:val="21"/>
              </w:rPr>
            </w:pPr>
          </w:p>
        </w:tc>
        <w:tc>
          <w:tcPr>
            <w:tcW w:w="664" w:type="dxa"/>
            <w:vAlign w:val="top"/>
          </w:tcPr>
          <w:p w14:paraId="115089E1">
            <w:pPr>
              <w:pStyle w:val="9"/>
              <w:spacing w:before="64" w:line="188" w:lineRule="auto"/>
              <w:ind w:left="171"/>
              <w:rPr>
                <w:rFonts w:hint="eastAsia" w:ascii="宋体" w:hAnsi="宋体" w:eastAsia="宋体" w:cs="宋体"/>
              </w:rPr>
            </w:pPr>
            <w:r>
              <w:rPr>
                <w:rFonts w:hint="eastAsia" w:ascii="宋体" w:hAnsi="宋体" w:eastAsia="宋体" w:cs="宋体"/>
                <w:spacing w:val="1"/>
              </w:rPr>
              <w:t>217</w:t>
            </w:r>
          </w:p>
        </w:tc>
        <w:tc>
          <w:tcPr>
            <w:tcW w:w="8206" w:type="dxa"/>
            <w:vAlign w:val="top"/>
          </w:tcPr>
          <w:p w14:paraId="7E525B51">
            <w:pPr>
              <w:pStyle w:val="9"/>
              <w:spacing w:before="31" w:line="218" w:lineRule="auto"/>
              <w:ind w:left="864"/>
              <w:rPr>
                <w:rFonts w:hint="eastAsia" w:ascii="宋体" w:hAnsi="宋体" w:eastAsia="宋体" w:cs="宋体"/>
              </w:rPr>
            </w:pPr>
            <w:r>
              <w:rPr>
                <w:rFonts w:hint="eastAsia" w:ascii="宋体" w:hAnsi="宋体" w:eastAsia="宋体" w:cs="宋体"/>
                <w:spacing w:val="6"/>
              </w:rPr>
              <w:t>(3) 成交供应商有转包、分包行为的；</w:t>
            </w:r>
          </w:p>
        </w:tc>
      </w:tr>
      <w:tr w14:paraId="37E3BD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71BD12E2">
            <w:pPr>
              <w:rPr>
                <w:rFonts w:hint="eastAsia" w:ascii="宋体" w:hAnsi="宋体" w:eastAsia="宋体" w:cs="宋体"/>
                <w:sz w:val="21"/>
              </w:rPr>
            </w:pPr>
          </w:p>
        </w:tc>
        <w:tc>
          <w:tcPr>
            <w:tcW w:w="664" w:type="dxa"/>
            <w:vAlign w:val="top"/>
          </w:tcPr>
          <w:p w14:paraId="35EB8B3A">
            <w:pPr>
              <w:pStyle w:val="9"/>
              <w:spacing w:before="64" w:line="187" w:lineRule="auto"/>
              <w:ind w:left="171"/>
              <w:rPr>
                <w:rFonts w:hint="eastAsia" w:ascii="宋体" w:hAnsi="宋体" w:eastAsia="宋体" w:cs="宋体"/>
              </w:rPr>
            </w:pPr>
            <w:r>
              <w:rPr>
                <w:rFonts w:hint="eastAsia" w:ascii="宋体" w:hAnsi="宋体" w:eastAsia="宋体" w:cs="宋体"/>
                <w:spacing w:val="1"/>
              </w:rPr>
              <w:t>218</w:t>
            </w:r>
          </w:p>
        </w:tc>
        <w:tc>
          <w:tcPr>
            <w:tcW w:w="8206" w:type="dxa"/>
            <w:vAlign w:val="top"/>
          </w:tcPr>
          <w:p w14:paraId="0A7B270C">
            <w:pPr>
              <w:pStyle w:val="9"/>
              <w:spacing w:before="32" w:line="216" w:lineRule="auto"/>
              <w:ind w:left="864"/>
              <w:rPr>
                <w:rFonts w:hint="eastAsia" w:ascii="宋体" w:hAnsi="宋体" w:eastAsia="宋体" w:cs="宋体"/>
              </w:rPr>
            </w:pPr>
            <w:r>
              <w:rPr>
                <w:rFonts w:hint="eastAsia" w:ascii="宋体" w:hAnsi="宋体" w:eastAsia="宋体" w:cs="宋体"/>
                <w:spacing w:val="7"/>
              </w:rPr>
              <w:t>(4) 经营情况发生重大变更，已经不具备承接项目能力的；</w:t>
            </w:r>
          </w:p>
        </w:tc>
      </w:tr>
      <w:tr w14:paraId="584A1A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14C7B75">
            <w:pPr>
              <w:rPr>
                <w:rFonts w:hint="eastAsia" w:ascii="宋体" w:hAnsi="宋体" w:eastAsia="宋体" w:cs="宋体"/>
                <w:sz w:val="21"/>
              </w:rPr>
            </w:pPr>
          </w:p>
        </w:tc>
        <w:tc>
          <w:tcPr>
            <w:tcW w:w="664" w:type="dxa"/>
            <w:vAlign w:val="top"/>
          </w:tcPr>
          <w:p w14:paraId="7AFDF058">
            <w:pPr>
              <w:pStyle w:val="9"/>
              <w:spacing w:before="63" w:line="188" w:lineRule="auto"/>
              <w:ind w:left="171"/>
              <w:rPr>
                <w:rFonts w:hint="eastAsia" w:ascii="宋体" w:hAnsi="宋体" w:eastAsia="宋体" w:cs="宋体"/>
              </w:rPr>
            </w:pPr>
            <w:r>
              <w:rPr>
                <w:rFonts w:hint="eastAsia" w:ascii="宋体" w:hAnsi="宋体" w:eastAsia="宋体" w:cs="宋体"/>
                <w:spacing w:val="1"/>
              </w:rPr>
              <w:t>219</w:t>
            </w:r>
          </w:p>
        </w:tc>
        <w:tc>
          <w:tcPr>
            <w:tcW w:w="8206" w:type="dxa"/>
            <w:vAlign w:val="top"/>
          </w:tcPr>
          <w:p w14:paraId="4FDF63AD">
            <w:pPr>
              <w:pStyle w:val="9"/>
              <w:spacing w:before="30" w:line="218" w:lineRule="auto"/>
              <w:ind w:left="864"/>
              <w:rPr>
                <w:rFonts w:hint="eastAsia" w:ascii="宋体" w:hAnsi="宋体" w:eastAsia="宋体" w:cs="宋体"/>
              </w:rPr>
            </w:pPr>
            <w:r>
              <w:rPr>
                <w:rFonts w:hint="eastAsia" w:ascii="宋体" w:hAnsi="宋体" w:eastAsia="宋体" w:cs="宋体"/>
                <w:spacing w:val="8"/>
              </w:rPr>
              <w:t>(5) 合同供应期内擅自中途停止供货或不正常供货，</w:t>
            </w:r>
            <w:r>
              <w:rPr>
                <w:rFonts w:hint="eastAsia" w:ascii="宋体" w:hAnsi="宋体" w:eastAsia="宋体" w:cs="宋体"/>
                <w:spacing w:val="7"/>
              </w:rPr>
              <w:t>造成不良影响的；</w:t>
            </w:r>
          </w:p>
        </w:tc>
      </w:tr>
      <w:tr w14:paraId="0080F4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5AFE5097">
            <w:pPr>
              <w:rPr>
                <w:rFonts w:hint="eastAsia" w:ascii="宋体" w:hAnsi="宋体" w:eastAsia="宋体" w:cs="宋体"/>
                <w:sz w:val="21"/>
              </w:rPr>
            </w:pPr>
          </w:p>
        </w:tc>
        <w:tc>
          <w:tcPr>
            <w:tcW w:w="664" w:type="dxa"/>
            <w:vAlign w:val="top"/>
          </w:tcPr>
          <w:p w14:paraId="5E072098">
            <w:pPr>
              <w:pStyle w:val="9"/>
              <w:spacing w:before="65" w:line="187" w:lineRule="auto"/>
              <w:ind w:left="171"/>
              <w:rPr>
                <w:rFonts w:hint="eastAsia" w:ascii="宋体" w:hAnsi="宋体" w:eastAsia="宋体" w:cs="宋体"/>
              </w:rPr>
            </w:pPr>
            <w:r>
              <w:rPr>
                <w:rFonts w:hint="eastAsia" w:ascii="宋体" w:hAnsi="宋体" w:eastAsia="宋体" w:cs="宋体"/>
                <w:spacing w:val="1"/>
              </w:rPr>
              <w:t>220</w:t>
            </w:r>
          </w:p>
        </w:tc>
        <w:tc>
          <w:tcPr>
            <w:tcW w:w="8206" w:type="dxa"/>
            <w:vAlign w:val="top"/>
          </w:tcPr>
          <w:p w14:paraId="4A145F61">
            <w:pPr>
              <w:pStyle w:val="9"/>
              <w:spacing w:before="32" w:line="217" w:lineRule="auto"/>
              <w:ind w:left="864"/>
              <w:rPr>
                <w:rFonts w:hint="eastAsia" w:ascii="宋体" w:hAnsi="宋体" w:eastAsia="宋体" w:cs="宋体"/>
              </w:rPr>
            </w:pPr>
            <w:r>
              <w:rPr>
                <w:rFonts w:hint="eastAsia" w:ascii="宋体" w:hAnsi="宋体" w:eastAsia="宋体" w:cs="宋体"/>
                <w:spacing w:val="6"/>
              </w:rPr>
              <w:t>(6) 有行贿、给回扣等不正当竞争行为的；</w:t>
            </w:r>
          </w:p>
        </w:tc>
      </w:tr>
      <w:tr w14:paraId="68270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174C7F4C">
            <w:pPr>
              <w:rPr>
                <w:rFonts w:hint="eastAsia" w:ascii="宋体" w:hAnsi="宋体" w:eastAsia="宋体" w:cs="宋体"/>
                <w:sz w:val="21"/>
              </w:rPr>
            </w:pPr>
          </w:p>
        </w:tc>
        <w:tc>
          <w:tcPr>
            <w:tcW w:w="664" w:type="dxa"/>
            <w:vAlign w:val="top"/>
          </w:tcPr>
          <w:p w14:paraId="27291174">
            <w:pPr>
              <w:pStyle w:val="9"/>
              <w:spacing w:before="64" w:line="187" w:lineRule="auto"/>
              <w:ind w:left="171"/>
              <w:rPr>
                <w:rFonts w:hint="eastAsia" w:ascii="宋体" w:hAnsi="宋体" w:eastAsia="宋体" w:cs="宋体"/>
              </w:rPr>
            </w:pPr>
            <w:r>
              <w:rPr>
                <w:rFonts w:hint="eastAsia" w:ascii="宋体" w:hAnsi="宋体" w:eastAsia="宋体" w:cs="宋体"/>
                <w:spacing w:val="1"/>
              </w:rPr>
              <w:t>221</w:t>
            </w:r>
          </w:p>
        </w:tc>
        <w:tc>
          <w:tcPr>
            <w:tcW w:w="8206" w:type="dxa"/>
            <w:vAlign w:val="top"/>
          </w:tcPr>
          <w:p w14:paraId="507BF0A7">
            <w:pPr>
              <w:pStyle w:val="9"/>
              <w:spacing w:before="33" w:line="216" w:lineRule="auto"/>
              <w:ind w:left="864"/>
              <w:rPr>
                <w:rFonts w:hint="eastAsia" w:ascii="宋体" w:hAnsi="宋体" w:eastAsia="宋体" w:cs="宋体"/>
              </w:rPr>
            </w:pPr>
            <w:r>
              <w:rPr>
                <w:rFonts w:hint="eastAsia" w:ascii="宋体" w:hAnsi="宋体" w:eastAsia="宋体" w:cs="宋体"/>
                <w:spacing w:val="6"/>
              </w:rPr>
              <w:t>(7) 发生因食材质量引起的食品安全事故；</w:t>
            </w:r>
          </w:p>
        </w:tc>
      </w:tr>
      <w:tr w14:paraId="0B460C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23C804B5">
            <w:pPr>
              <w:rPr>
                <w:rFonts w:hint="eastAsia" w:ascii="宋体" w:hAnsi="宋体" w:eastAsia="宋体" w:cs="宋体"/>
                <w:sz w:val="21"/>
              </w:rPr>
            </w:pPr>
          </w:p>
        </w:tc>
        <w:tc>
          <w:tcPr>
            <w:tcW w:w="664" w:type="dxa"/>
            <w:vAlign w:val="top"/>
          </w:tcPr>
          <w:p w14:paraId="18A42633">
            <w:pPr>
              <w:pStyle w:val="9"/>
              <w:spacing w:before="200" w:line="189" w:lineRule="auto"/>
              <w:ind w:left="171"/>
              <w:rPr>
                <w:rFonts w:hint="eastAsia" w:ascii="宋体" w:hAnsi="宋体" w:eastAsia="宋体" w:cs="宋体"/>
              </w:rPr>
            </w:pPr>
            <w:r>
              <w:rPr>
                <w:rFonts w:hint="eastAsia" w:ascii="宋体" w:hAnsi="宋体" w:eastAsia="宋体" w:cs="宋体"/>
                <w:spacing w:val="1"/>
              </w:rPr>
              <w:t>222</w:t>
            </w:r>
          </w:p>
        </w:tc>
        <w:tc>
          <w:tcPr>
            <w:tcW w:w="8206" w:type="dxa"/>
            <w:vAlign w:val="top"/>
          </w:tcPr>
          <w:p w14:paraId="4CA5716F">
            <w:pPr>
              <w:pStyle w:val="9"/>
              <w:spacing w:before="30" w:line="235" w:lineRule="auto"/>
              <w:ind w:left="1245" w:right="106" w:hanging="381"/>
              <w:rPr>
                <w:rFonts w:hint="eastAsia" w:ascii="宋体" w:hAnsi="宋体" w:eastAsia="宋体" w:cs="宋体"/>
              </w:rPr>
            </w:pPr>
            <w:r>
              <w:rPr>
                <w:rFonts w:hint="eastAsia" w:ascii="宋体" w:hAnsi="宋体" w:eastAsia="宋体" w:cs="宋体"/>
                <w:spacing w:val="10"/>
              </w:rPr>
              <w:t>(8) 供货过程中，存在制假、掺假、售假</w:t>
            </w:r>
            <w:r>
              <w:rPr>
                <w:rFonts w:hint="eastAsia" w:ascii="宋体" w:hAnsi="宋体" w:eastAsia="宋体" w:cs="宋体"/>
                <w:spacing w:val="9"/>
              </w:rPr>
              <w:t>或销售无证食品、未按规定供货服务范围供货等违规行为，经</w:t>
            </w:r>
            <w:r>
              <w:rPr>
                <w:rFonts w:hint="eastAsia" w:ascii="宋体" w:hAnsi="宋体" w:eastAsia="宋体" w:cs="宋体"/>
                <w:spacing w:val="9"/>
                <w:lang w:eastAsia="zh-CN"/>
              </w:rPr>
              <w:t>招标单位</w:t>
            </w:r>
            <w:r>
              <w:rPr>
                <w:rFonts w:hint="eastAsia" w:ascii="宋体" w:hAnsi="宋体" w:eastAsia="宋体" w:cs="宋体"/>
                <w:spacing w:val="9"/>
              </w:rPr>
              <w:t>规劝、限期整改依然无效的；</w:t>
            </w:r>
          </w:p>
        </w:tc>
      </w:tr>
      <w:tr w14:paraId="41E17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28095348">
            <w:pPr>
              <w:rPr>
                <w:rFonts w:hint="eastAsia" w:ascii="宋体" w:hAnsi="宋体" w:eastAsia="宋体" w:cs="宋体"/>
                <w:sz w:val="21"/>
              </w:rPr>
            </w:pPr>
          </w:p>
        </w:tc>
        <w:tc>
          <w:tcPr>
            <w:tcW w:w="664" w:type="dxa"/>
            <w:vAlign w:val="top"/>
          </w:tcPr>
          <w:p w14:paraId="7008C54C">
            <w:pPr>
              <w:pStyle w:val="9"/>
              <w:spacing w:before="200" w:line="189" w:lineRule="auto"/>
              <w:ind w:left="171"/>
              <w:rPr>
                <w:rFonts w:hint="eastAsia" w:ascii="宋体" w:hAnsi="宋体" w:eastAsia="宋体" w:cs="宋体"/>
              </w:rPr>
            </w:pPr>
            <w:r>
              <w:rPr>
                <w:rFonts w:hint="eastAsia" w:ascii="宋体" w:hAnsi="宋体" w:eastAsia="宋体" w:cs="宋体"/>
                <w:spacing w:val="1"/>
              </w:rPr>
              <w:t>223</w:t>
            </w:r>
          </w:p>
        </w:tc>
        <w:tc>
          <w:tcPr>
            <w:tcW w:w="8206" w:type="dxa"/>
            <w:vAlign w:val="top"/>
          </w:tcPr>
          <w:p w14:paraId="12DE57B5">
            <w:pPr>
              <w:pStyle w:val="9"/>
              <w:spacing w:before="34" w:line="233" w:lineRule="auto"/>
              <w:ind w:left="1250" w:right="106" w:hanging="386"/>
              <w:rPr>
                <w:rFonts w:hint="eastAsia" w:ascii="宋体" w:hAnsi="宋体" w:eastAsia="宋体" w:cs="宋体"/>
              </w:rPr>
            </w:pPr>
            <w:r>
              <w:rPr>
                <w:rFonts w:hint="eastAsia" w:ascii="宋体" w:hAnsi="宋体" w:eastAsia="宋体" w:cs="宋体"/>
                <w:spacing w:val="10"/>
              </w:rPr>
              <w:t>(9) 被有关部门责令停业整顿、行政处罚</w:t>
            </w:r>
            <w:r>
              <w:rPr>
                <w:rFonts w:hint="eastAsia" w:ascii="宋体" w:hAnsi="宋体" w:eastAsia="宋体" w:cs="宋体"/>
                <w:spacing w:val="9"/>
              </w:rPr>
              <w:t>、吊销营业执照或取消相应服务资</w:t>
            </w:r>
            <w:r>
              <w:rPr>
                <w:rFonts w:hint="eastAsia" w:ascii="宋体" w:hAnsi="宋体" w:eastAsia="宋体" w:cs="宋体"/>
                <w:spacing w:val="3"/>
              </w:rPr>
              <w:t>质等；</w:t>
            </w:r>
          </w:p>
        </w:tc>
      </w:tr>
      <w:tr w14:paraId="2E78E0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6513A97B">
            <w:pPr>
              <w:rPr>
                <w:rFonts w:hint="eastAsia" w:ascii="宋体" w:hAnsi="宋体" w:eastAsia="宋体" w:cs="宋体"/>
                <w:sz w:val="21"/>
              </w:rPr>
            </w:pPr>
          </w:p>
        </w:tc>
        <w:tc>
          <w:tcPr>
            <w:tcW w:w="664" w:type="dxa"/>
            <w:vAlign w:val="top"/>
          </w:tcPr>
          <w:p w14:paraId="33C63739">
            <w:pPr>
              <w:pStyle w:val="9"/>
              <w:spacing w:before="200" w:line="189" w:lineRule="auto"/>
              <w:ind w:left="171"/>
              <w:rPr>
                <w:rFonts w:hint="eastAsia" w:ascii="宋体" w:hAnsi="宋体" w:eastAsia="宋体" w:cs="宋体"/>
              </w:rPr>
            </w:pPr>
            <w:r>
              <w:rPr>
                <w:rFonts w:hint="eastAsia" w:ascii="宋体" w:hAnsi="宋体" w:eastAsia="宋体" w:cs="宋体"/>
                <w:spacing w:val="1"/>
              </w:rPr>
              <w:t>224</w:t>
            </w:r>
          </w:p>
        </w:tc>
        <w:tc>
          <w:tcPr>
            <w:tcW w:w="8206" w:type="dxa"/>
            <w:vAlign w:val="top"/>
          </w:tcPr>
          <w:p w14:paraId="06F2ECD0">
            <w:pPr>
              <w:pStyle w:val="9"/>
              <w:spacing w:before="32" w:line="234" w:lineRule="auto"/>
              <w:ind w:left="1248" w:right="106" w:hanging="384"/>
              <w:rPr>
                <w:rFonts w:hint="eastAsia" w:ascii="宋体" w:hAnsi="宋体" w:eastAsia="宋体" w:cs="宋体"/>
              </w:rPr>
            </w:pPr>
            <w:r>
              <w:rPr>
                <w:rFonts w:hint="eastAsia" w:ascii="宋体" w:hAnsi="宋体" w:eastAsia="宋体" w:cs="宋体"/>
                <w:spacing w:val="10"/>
              </w:rPr>
              <w:t>(10)在供货服务过程中出现严重影响</w:t>
            </w:r>
            <w:r>
              <w:rPr>
                <w:rFonts w:hint="eastAsia" w:ascii="宋体" w:hAnsi="宋体" w:eastAsia="宋体" w:cs="宋体"/>
                <w:spacing w:val="10"/>
                <w:lang w:eastAsia="zh-CN"/>
              </w:rPr>
              <w:t>招标单位</w:t>
            </w:r>
            <w:r>
              <w:rPr>
                <w:rFonts w:hint="eastAsia" w:ascii="宋体" w:hAnsi="宋体" w:eastAsia="宋体" w:cs="宋体"/>
                <w:spacing w:val="9"/>
              </w:rPr>
              <w:t>声誉和形象或造成</w:t>
            </w:r>
            <w:r>
              <w:rPr>
                <w:rFonts w:hint="eastAsia" w:ascii="宋体" w:hAnsi="宋体" w:eastAsia="宋体" w:cs="宋体"/>
                <w:spacing w:val="9"/>
                <w:lang w:eastAsia="zh-CN"/>
              </w:rPr>
              <w:t>招标单位</w:t>
            </w:r>
            <w:r>
              <w:rPr>
                <w:rFonts w:hint="eastAsia" w:ascii="宋体" w:hAnsi="宋体" w:eastAsia="宋体" w:cs="宋体"/>
                <w:spacing w:val="9"/>
              </w:rPr>
              <w:t>严重损</w:t>
            </w:r>
            <w:r>
              <w:rPr>
                <w:rFonts w:hint="eastAsia" w:ascii="宋体" w:hAnsi="宋体" w:eastAsia="宋体" w:cs="宋体"/>
                <w:spacing w:val="8"/>
              </w:rPr>
              <w:t>失的其他行为的；</w:t>
            </w:r>
          </w:p>
        </w:tc>
      </w:tr>
      <w:tr w14:paraId="3C5154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580D7D7">
            <w:pPr>
              <w:rPr>
                <w:rFonts w:hint="eastAsia" w:ascii="宋体" w:hAnsi="宋体" w:eastAsia="宋体" w:cs="宋体"/>
                <w:sz w:val="21"/>
              </w:rPr>
            </w:pPr>
          </w:p>
        </w:tc>
        <w:tc>
          <w:tcPr>
            <w:tcW w:w="664" w:type="dxa"/>
            <w:vAlign w:val="top"/>
          </w:tcPr>
          <w:p w14:paraId="6D81FA73">
            <w:pPr>
              <w:pStyle w:val="9"/>
              <w:spacing w:before="66" w:line="185" w:lineRule="auto"/>
              <w:ind w:left="171"/>
              <w:rPr>
                <w:rFonts w:hint="eastAsia" w:ascii="宋体" w:hAnsi="宋体" w:eastAsia="宋体" w:cs="宋体"/>
              </w:rPr>
            </w:pPr>
            <w:r>
              <w:rPr>
                <w:rFonts w:hint="eastAsia" w:ascii="宋体" w:hAnsi="宋体" w:eastAsia="宋体" w:cs="宋体"/>
                <w:spacing w:val="1"/>
              </w:rPr>
              <w:t>225</w:t>
            </w:r>
          </w:p>
        </w:tc>
        <w:tc>
          <w:tcPr>
            <w:tcW w:w="8206" w:type="dxa"/>
            <w:vAlign w:val="top"/>
          </w:tcPr>
          <w:p w14:paraId="18DBEEBA">
            <w:pPr>
              <w:pStyle w:val="9"/>
              <w:spacing w:before="33" w:line="216" w:lineRule="auto"/>
              <w:ind w:left="864"/>
              <w:rPr>
                <w:rFonts w:hint="eastAsia" w:ascii="宋体" w:hAnsi="宋体" w:eastAsia="宋体" w:cs="宋体"/>
              </w:rPr>
            </w:pPr>
            <w:r>
              <w:rPr>
                <w:rFonts w:hint="eastAsia" w:ascii="宋体" w:hAnsi="宋体" w:eastAsia="宋体" w:cs="宋体"/>
                <w:spacing w:val="7"/>
              </w:rPr>
              <w:t>(11)连续三次服务质量考核结果为“差（或低于80分）”的；</w:t>
            </w:r>
          </w:p>
        </w:tc>
      </w:tr>
      <w:tr w14:paraId="488D5D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4F943AD1">
            <w:pPr>
              <w:rPr>
                <w:rFonts w:hint="eastAsia" w:ascii="宋体" w:hAnsi="宋体" w:eastAsia="宋体" w:cs="宋体"/>
                <w:sz w:val="21"/>
              </w:rPr>
            </w:pPr>
          </w:p>
        </w:tc>
        <w:tc>
          <w:tcPr>
            <w:tcW w:w="664" w:type="dxa"/>
            <w:vAlign w:val="top"/>
          </w:tcPr>
          <w:p w14:paraId="18A0BBFB">
            <w:pPr>
              <w:pStyle w:val="9"/>
              <w:spacing w:before="67" w:line="185" w:lineRule="auto"/>
              <w:ind w:left="171"/>
              <w:rPr>
                <w:rFonts w:hint="eastAsia" w:ascii="宋体" w:hAnsi="宋体" w:eastAsia="宋体" w:cs="宋体"/>
              </w:rPr>
            </w:pPr>
            <w:r>
              <w:rPr>
                <w:rFonts w:hint="eastAsia" w:ascii="宋体" w:hAnsi="宋体" w:eastAsia="宋体" w:cs="宋体"/>
                <w:spacing w:val="1"/>
              </w:rPr>
              <w:t>226</w:t>
            </w:r>
          </w:p>
        </w:tc>
        <w:tc>
          <w:tcPr>
            <w:tcW w:w="8206" w:type="dxa"/>
            <w:vAlign w:val="top"/>
          </w:tcPr>
          <w:p w14:paraId="515F4D22">
            <w:pPr>
              <w:pStyle w:val="9"/>
              <w:spacing w:before="34" w:line="212" w:lineRule="auto"/>
              <w:ind w:left="864"/>
              <w:rPr>
                <w:rFonts w:hint="eastAsia" w:ascii="宋体" w:hAnsi="宋体" w:eastAsia="宋体" w:cs="宋体"/>
              </w:rPr>
            </w:pPr>
            <w:r>
              <w:rPr>
                <w:rFonts w:hint="eastAsia" w:ascii="宋体" w:hAnsi="宋体" w:eastAsia="宋体" w:cs="宋体"/>
                <w:spacing w:val="5"/>
              </w:rPr>
              <w:t>(12)有其他违法违纪行为的。</w:t>
            </w:r>
          </w:p>
        </w:tc>
      </w:tr>
      <w:tr w14:paraId="2256D7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43FEB777">
            <w:pPr>
              <w:rPr>
                <w:rFonts w:hint="eastAsia" w:ascii="宋体" w:hAnsi="宋体" w:eastAsia="宋体" w:cs="宋体"/>
                <w:sz w:val="21"/>
              </w:rPr>
            </w:pPr>
          </w:p>
        </w:tc>
        <w:tc>
          <w:tcPr>
            <w:tcW w:w="664" w:type="dxa"/>
            <w:vAlign w:val="top"/>
          </w:tcPr>
          <w:p w14:paraId="662B6520">
            <w:pPr>
              <w:pStyle w:val="9"/>
              <w:spacing w:before="199" w:line="189" w:lineRule="auto"/>
              <w:ind w:left="171"/>
              <w:rPr>
                <w:rFonts w:hint="eastAsia" w:ascii="宋体" w:hAnsi="宋体" w:eastAsia="宋体" w:cs="宋体"/>
              </w:rPr>
            </w:pPr>
            <w:r>
              <w:rPr>
                <w:rFonts w:hint="eastAsia" w:ascii="宋体" w:hAnsi="宋体" w:eastAsia="宋体" w:cs="宋体"/>
                <w:spacing w:val="1"/>
              </w:rPr>
              <w:t>227</w:t>
            </w:r>
          </w:p>
        </w:tc>
        <w:tc>
          <w:tcPr>
            <w:tcW w:w="8206" w:type="dxa"/>
            <w:vAlign w:val="top"/>
          </w:tcPr>
          <w:p w14:paraId="7A0E27F0">
            <w:pPr>
              <w:pStyle w:val="9"/>
              <w:spacing w:before="32" w:line="234" w:lineRule="auto"/>
              <w:ind w:left="1014" w:right="109" w:hanging="505"/>
              <w:rPr>
                <w:rFonts w:hint="eastAsia" w:ascii="宋体" w:hAnsi="宋体" w:eastAsia="宋体" w:cs="宋体"/>
              </w:rPr>
            </w:pPr>
            <w:r>
              <w:rPr>
                <w:rFonts w:hint="eastAsia" w:ascii="宋体" w:hAnsi="宋体" w:eastAsia="宋体" w:cs="宋体"/>
                <w:spacing w:val="10"/>
                <w:sz w:val="19"/>
                <w:szCs w:val="19"/>
              </w:rPr>
              <w:t>2.7.2.</w:t>
            </w:r>
            <w:r>
              <w:rPr>
                <w:rFonts w:hint="eastAsia" w:ascii="宋体" w:hAnsi="宋体" w:eastAsia="宋体" w:cs="宋体"/>
                <w:spacing w:val="33"/>
                <w:sz w:val="19"/>
                <w:szCs w:val="19"/>
              </w:rPr>
              <w:t xml:space="preserve"> </w:t>
            </w:r>
            <w:r>
              <w:rPr>
                <w:rFonts w:hint="eastAsia" w:ascii="宋体" w:hAnsi="宋体" w:eastAsia="宋体" w:cs="宋体"/>
                <w:spacing w:val="10"/>
              </w:rPr>
              <w:t>因成交供应商配送不及时导致</w:t>
            </w:r>
            <w:r>
              <w:rPr>
                <w:rFonts w:hint="eastAsia" w:ascii="宋体" w:hAnsi="宋体" w:eastAsia="宋体" w:cs="宋体"/>
                <w:spacing w:val="10"/>
                <w:lang w:eastAsia="zh-CN"/>
              </w:rPr>
              <w:t>招标单位</w:t>
            </w:r>
            <w:r>
              <w:rPr>
                <w:rFonts w:hint="eastAsia" w:ascii="宋体" w:hAnsi="宋体" w:eastAsia="宋体" w:cs="宋体"/>
                <w:spacing w:val="10"/>
              </w:rPr>
              <w:t>餐食供应延时且经采取补救措施未造</w:t>
            </w:r>
            <w:r>
              <w:rPr>
                <w:rFonts w:hint="eastAsia" w:ascii="宋体" w:hAnsi="宋体" w:eastAsia="宋体" w:cs="宋体"/>
                <w:spacing w:val="9"/>
              </w:rPr>
              <w:t>成</w:t>
            </w:r>
            <w:r>
              <w:rPr>
                <w:rFonts w:hint="eastAsia" w:ascii="宋体" w:hAnsi="宋体" w:eastAsia="宋体" w:cs="宋体"/>
                <w:spacing w:val="9"/>
                <w:lang w:eastAsia="zh-CN"/>
              </w:rPr>
              <w:t>招标单位</w:t>
            </w:r>
            <w:r>
              <w:rPr>
                <w:rFonts w:hint="eastAsia" w:ascii="宋体" w:hAnsi="宋体" w:eastAsia="宋体" w:cs="宋体"/>
                <w:spacing w:val="9"/>
              </w:rPr>
              <w:t>不良影响达到三次的，</w:t>
            </w:r>
            <w:r>
              <w:rPr>
                <w:rFonts w:hint="eastAsia" w:ascii="宋体" w:hAnsi="宋体" w:eastAsia="宋体" w:cs="宋体"/>
                <w:spacing w:val="9"/>
                <w:lang w:eastAsia="zh-CN"/>
              </w:rPr>
              <w:t>招标单位</w:t>
            </w:r>
            <w:r>
              <w:rPr>
                <w:rFonts w:hint="eastAsia" w:ascii="宋体" w:hAnsi="宋体" w:eastAsia="宋体" w:cs="宋体"/>
                <w:spacing w:val="9"/>
              </w:rPr>
              <w:t>有权取消其供应资格。</w:t>
            </w:r>
          </w:p>
        </w:tc>
      </w:tr>
      <w:tr w14:paraId="7F6F1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trPr>
        <w:tc>
          <w:tcPr>
            <w:tcW w:w="640" w:type="dxa"/>
            <w:vAlign w:val="top"/>
          </w:tcPr>
          <w:p w14:paraId="124312A9">
            <w:pPr>
              <w:spacing w:line="246" w:lineRule="auto"/>
              <w:rPr>
                <w:rFonts w:hint="eastAsia" w:ascii="宋体" w:hAnsi="宋体" w:eastAsia="宋体" w:cs="宋体"/>
                <w:sz w:val="21"/>
              </w:rPr>
            </w:pPr>
          </w:p>
          <w:p w14:paraId="623BB445">
            <w:pPr>
              <w:spacing w:line="246" w:lineRule="auto"/>
              <w:rPr>
                <w:rFonts w:hint="eastAsia" w:ascii="宋体" w:hAnsi="宋体" w:eastAsia="宋体" w:cs="宋体"/>
                <w:sz w:val="21"/>
              </w:rPr>
            </w:pPr>
          </w:p>
          <w:p w14:paraId="5C576319">
            <w:pPr>
              <w:spacing w:line="246" w:lineRule="auto"/>
              <w:rPr>
                <w:rFonts w:hint="eastAsia" w:ascii="宋体" w:hAnsi="宋体" w:eastAsia="宋体" w:cs="宋体"/>
                <w:sz w:val="21"/>
              </w:rPr>
            </w:pPr>
          </w:p>
          <w:p w14:paraId="5B6B485C">
            <w:pPr>
              <w:spacing w:line="247" w:lineRule="auto"/>
              <w:rPr>
                <w:rFonts w:hint="eastAsia" w:ascii="宋体" w:hAnsi="宋体" w:eastAsia="宋体" w:cs="宋体"/>
                <w:sz w:val="21"/>
              </w:rPr>
            </w:pPr>
          </w:p>
          <w:p w14:paraId="0AB63362">
            <w:pPr>
              <w:spacing w:line="247" w:lineRule="auto"/>
              <w:rPr>
                <w:rFonts w:hint="eastAsia" w:ascii="宋体" w:hAnsi="宋体" w:eastAsia="宋体" w:cs="宋体"/>
                <w:sz w:val="21"/>
              </w:rPr>
            </w:pPr>
          </w:p>
          <w:p w14:paraId="2D94521F">
            <w:pPr>
              <w:spacing w:line="247" w:lineRule="auto"/>
              <w:rPr>
                <w:rFonts w:hint="eastAsia" w:ascii="宋体" w:hAnsi="宋体" w:eastAsia="宋体" w:cs="宋体"/>
                <w:sz w:val="21"/>
              </w:rPr>
            </w:pPr>
          </w:p>
          <w:p w14:paraId="0B596C7F">
            <w:pPr>
              <w:spacing w:line="247" w:lineRule="auto"/>
              <w:rPr>
                <w:rFonts w:hint="eastAsia" w:ascii="宋体" w:hAnsi="宋体" w:eastAsia="宋体" w:cs="宋体"/>
                <w:sz w:val="21"/>
              </w:rPr>
            </w:pPr>
          </w:p>
          <w:p w14:paraId="410DD348">
            <w:pPr>
              <w:pStyle w:val="9"/>
              <w:spacing w:before="65" w:line="220" w:lineRule="auto"/>
              <w:ind w:left="219"/>
              <w:rPr>
                <w:rFonts w:hint="eastAsia" w:ascii="宋体" w:hAnsi="宋体" w:eastAsia="宋体" w:cs="宋体"/>
              </w:rPr>
            </w:pPr>
            <w:r>
              <w:rPr>
                <w:rFonts w:hint="eastAsia" w:ascii="宋体" w:hAnsi="宋体" w:eastAsia="宋体" w:cs="宋体"/>
                <w:spacing w:val="2"/>
              </w:rPr>
              <w:t>★</w:t>
            </w:r>
          </w:p>
        </w:tc>
        <w:tc>
          <w:tcPr>
            <w:tcW w:w="664" w:type="dxa"/>
            <w:vAlign w:val="top"/>
          </w:tcPr>
          <w:p w14:paraId="5823683A">
            <w:pPr>
              <w:spacing w:line="251" w:lineRule="auto"/>
              <w:rPr>
                <w:rFonts w:hint="eastAsia" w:ascii="宋体" w:hAnsi="宋体" w:eastAsia="宋体" w:cs="宋体"/>
                <w:sz w:val="21"/>
              </w:rPr>
            </w:pPr>
          </w:p>
          <w:p w14:paraId="6675A2D3">
            <w:pPr>
              <w:spacing w:line="251" w:lineRule="auto"/>
              <w:rPr>
                <w:rFonts w:hint="eastAsia" w:ascii="宋体" w:hAnsi="宋体" w:eastAsia="宋体" w:cs="宋体"/>
                <w:sz w:val="21"/>
              </w:rPr>
            </w:pPr>
          </w:p>
          <w:p w14:paraId="4CD07F0A">
            <w:pPr>
              <w:spacing w:line="251" w:lineRule="auto"/>
              <w:rPr>
                <w:rFonts w:hint="eastAsia" w:ascii="宋体" w:hAnsi="宋体" w:eastAsia="宋体" w:cs="宋体"/>
                <w:sz w:val="21"/>
              </w:rPr>
            </w:pPr>
          </w:p>
          <w:p w14:paraId="1E7C2F2C">
            <w:pPr>
              <w:spacing w:line="251" w:lineRule="auto"/>
              <w:rPr>
                <w:rFonts w:hint="eastAsia" w:ascii="宋体" w:hAnsi="宋体" w:eastAsia="宋体" w:cs="宋体"/>
                <w:sz w:val="21"/>
              </w:rPr>
            </w:pPr>
          </w:p>
          <w:p w14:paraId="51F3C7C8">
            <w:pPr>
              <w:spacing w:line="251" w:lineRule="auto"/>
              <w:rPr>
                <w:rFonts w:hint="eastAsia" w:ascii="宋体" w:hAnsi="宋体" w:eastAsia="宋体" w:cs="宋体"/>
                <w:sz w:val="21"/>
              </w:rPr>
            </w:pPr>
          </w:p>
          <w:p w14:paraId="6C99F153">
            <w:pPr>
              <w:spacing w:line="251" w:lineRule="auto"/>
              <w:rPr>
                <w:rFonts w:hint="eastAsia" w:ascii="宋体" w:hAnsi="宋体" w:eastAsia="宋体" w:cs="宋体"/>
                <w:sz w:val="21"/>
              </w:rPr>
            </w:pPr>
          </w:p>
          <w:p w14:paraId="77E268E2">
            <w:pPr>
              <w:spacing w:line="252" w:lineRule="auto"/>
              <w:rPr>
                <w:rFonts w:hint="eastAsia" w:ascii="宋体" w:hAnsi="宋体" w:eastAsia="宋体" w:cs="宋体"/>
                <w:sz w:val="21"/>
              </w:rPr>
            </w:pPr>
          </w:p>
          <w:p w14:paraId="0E06BF56">
            <w:pPr>
              <w:pStyle w:val="9"/>
              <w:spacing w:before="65" w:line="189" w:lineRule="auto"/>
              <w:ind w:left="171"/>
              <w:rPr>
                <w:rFonts w:hint="eastAsia" w:ascii="宋体" w:hAnsi="宋体" w:eastAsia="宋体" w:cs="宋体"/>
              </w:rPr>
            </w:pPr>
            <w:r>
              <w:rPr>
                <w:rFonts w:hint="eastAsia" w:ascii="宋体" w:hAnsi="宋体" w:eastAsia="宋体" w:cs="宋体"/>
                <w:spacing w:val="1"/>
              </w:rPr>
              <w:t>228</w:t>
            </w:r>
          </w:p>
        </w:tc>
        <w:tc>
          <w:tcPr>
            <w:tcW w:w="8206" w:type="dxa"/>
            <w:vAlign w:val="top"/>
          </w:tcPr>
          <w:p w14:paraId="65444AAF">
            <w:pPr>
              <w:pStyle w:val="9"/>
              <w:spacing w:before="32" w:line="245" w:lineRule="auto"/>
              <w:ind w:left="1014" w:right="106" w:hanging="505"/>
              <w:rPr>
                <w:rFonts w:hint="eastAsia" w:ascii="宋体" w:hAnsi="宋体" w:eastAsia="宋体" w:cs="宋体"/>
              </w:rPr>
            </w:pPr>
            <w:r>
              <w:rPr>
                <w:rFonts w:hint="eastAsia" w:ascii="宋体" w:hAnsi="宋体" w:eastAsia="宋体" w:cs="宋体"/>
                <w:spacing w:val="11"/>
                <w:sz w:val="19"/>
                <w:szCs w:val="19"/>
              </w:rPr>
              <w:t xml:space="preserve">2.7.3. </w:t>
            </w:r>
            <w:r>
              <w:rPr>
                <w:rFonts w:hint="eastAsia" w:ascii="宋体" w:hAnsi="宋体" w:eastAsia="宋体" w:cs="宋体"/>
                <w:spacing w:val="11"/>
              </w:rPr>
              <w:t>成交供应商应严格遵守《食品安全法</w:t>
            </w:r>
            <w:r>
              <w:rPr>
                <w:rFonts w:hint="eastAsia" w:ascii="宋体" w:hAnsi="宋体" w:eastAsia="宋体" w:cs="宋体"/>
                <w:spacing w:val="10"/>
              </w:rPr>
              <w:t>》等相关规定并履行</w:t>
            </w:r>
            <w:r>
              <w:rPr>
                <w:rFonts w:hint="eastAsia" w:ascii="宋体" w:hAnsi="宋体" w:eastAsia="宋体" w:cs="宋体"/>
                <w:spacing w:val="10"/>
                <w:lang w:eastAsia="zh-CN"/>
              </w:rPr>
              <w:t>招标</w:t>
            </w:r>
            <w:r>
              <w:rPr>
                <w:rFonts w:hint="eastAsia" w:ascii="宋体" w:hAnsi="宋体" w:eastAsia="宋体" w:cs="宋体"/>
                <w:spacing w:val="10"/>
              </w:rPr>
              <w:t>文件和合同</w:t>
            </w:r>
            <w:r>
              <w:rPr>
                <w:rFonts w:hint="eastAsia" w:ascii="宋体" w:hAnsi="宋体" w:eastAsia="宋体" w:cs="宋体"/>
                <w:spacing w:val="12"/>
              </w:rPr>
              <w:t>所定事项，供应以下所列不合格的、过期产品、假冒伪劣、以次充好的产品的，</w:t>
            </w:r>
            <w:r>
              <w:rPr>
                <w:rFonts w:hint="eastAsia" w:ascii="宋体" w:hAnsi="宋体" w:eastAsia="宋体" w:cs="宋体"/>
                <w:spacing w:val="12"/>
                <w:lang w:eastAsia="zh-CN"/>
              </w:rPr>
              <w:t>招标单位</w:t>
            </w:r>
            <w:r>
              <w:rPr>
                <w:rFonts w:hint="eastAsia" w:ascii="宋体" w:hAnsi="宋体" w:eastAsia="宋体" w:cs="宋体"/>
                <w:spacing w:val="12"/>
              </w:rPr>
              <w:t>除全部退货外，经</w:t>
            </w:r>
            <w:r>
              <w:rPr>
                <w:rFonts w:hint="eastAsia" w:ascii="宋体" w:hAnsi="宋体" w:eastAsia="宋体" w:cs="宋体"/>
                <w:spacing w:val="12"/>
                <w:lang w:eastAsia="zh-CN"/>
              </w:rPr>
              <w:t>招标单位</w:t>
            </w:r>
            <w:r>
              <w:rPr>
                <w:rFonts w:hint="eastAsia" w:ascii="宋体" w:hAnsi="宋体" w:eastAsia="宋体" w:cs="宋体"/>
                <w:spacing w:val="12"/>
              </w:rPr>
              <w:t>规劝、限期整改依然无效的，将取消成交供应商的供货资格，并由成交供应商承担由此造成的经济责任</w:t>
            </w:r>
            <w:r>
              <w:rPr>
                <w:rFonts w:hint="eastAsia" w:ascii="宋体" w:hAnsi="宋体" w:eastAsia="宋体" w:cs="宋体"/>
                <w:spacing w:val="11"/>
              </w:rPr>
              <w:t>和法</w:t>
            </w:r>
            <w:r>
              <w:rPr>
                <w:rFonts w:hint="eastAsia" w:ascii="宋体" w:hAnsi="宋体" w:eastAsia="宋体" w:cs="宋体"/>
                <w:spacing w:val="9"/>
              </w:rPr>
              <w:t>律责任（提供加盖供应商公章的承诺函</w:t>
            </w:r>
            <w:r>
              <w:rPr>
                <w:rFonts w:hint="eastAsia" w:ascii="宋体" w:hAnsi="宋体" w:eastAsia="宋体" w:cs="宋体"/>
                <w:spacing w:val="4"/>
              </w:rPr>
              <w:t>）：</w:t>
            </w:r>
          </w:p>
          <w:p w14:paraId="2DCD83FF">
            <w:pPr>
              <w:pStyle w:val="9"/>
              <w:spacing w:before="33" w:line="236" w:lineRule="auto"/>
              <w:ind w:left="1248" w:right="106" w:hanging="384"/>
              <w:rPr>
                <w:rFonts w:hint="eastAsia" w:ascii="宋体" w:hAnsi="宋体" w:eastAsia="宋体" w:cs="宋体"/>
              </w:rPr>
            </w:pPr>
            <w:r>
              <w:rPr>
                <w:rFonts w:hint="eastAsia" w:ascii="宋体" w:hAnsi="宋体" w:eastAsia="宋体" w:cs="宋体"/>
                <w:spacing w:val="10"/>
              </w:rPr>
              <w:t>(1) 腐败变质、油脂酸败、霉变、生虫、</w:t>
            </w:r>
            <w:r>
              <w:rPr>
                <w:rFonts w:hint="eastAsia" w:ascii="宋体" w:hAnsi="宋体" w:eastAsia="宋体" w:cs="宋体"/>
                <w:spacing w:val="9"/>
              </w:rPr>
              <w:t>污秽不洁、混有异物或者其他感官</w:t>
            </w:r>
            <w:r>
              <w:rPr>
                <w:rFonts w:hint="eastAsia" w:ascii="宋体" w:hAnsi="宋体" w:eastAsia="宋体" w:cs="宋体"/>
                <w:spacing w:val="8"/>
              </w:rPr>
              <w:t>性状异常，对人体健康有害的；</w:t>
            </w:r>
          </w:p>
          <w:p w14:paraId="67BDBF95">
            <w:pPr>
              <w:pStyle w:val="9"/>
              <w:spacing w:before="35" w:line="221" w:lineRule="auto"/>
              <w:ind w:left="864"/>
              <w:rPr>
                <w:rFonts w:hint="eastAsia" w:ascii="宋体" w:hAnsi="宋体" w:eastAsia="宋体" w:cs="宋体"/>
              </w:rPr>
            </w:pPr>
            <w:r>
              <w:rPr>
                <w:rFonts w:hint="eastAsia" w:ascii="宋体" w:hAnsi="宋体" w:eastAsia="宋体" w:cs="宋体"/>
                <w:spacing w:val="8"/>
              </w:rPr>
              <w:t>(2) 含有毒、有害物质或者被有害物质</w:t>
            </w:r>
            <w:r>
              <w:rPr>
                <w:rFonts w:hint="eastAsia" w:ascii="宋体" w:hAnsi="宋体" w:eastAsia="宋体" w:cs="宋体"/>
                <w:spacing w:val="7"/>
              </w:rPr>
              <w:t>污染，对人体健康有害的；</w:t>
            </w:r>
          </w:p>
          <w:p w14:paraId="1E3D6183">
            <w:pPr>
              <w:pStyle w:val="9"/>
              <w:spacing w:before="32" w:line="219" w:lineRule="auto"/>
              <w:ind w:left="864"/>
              <w:rPr>
                <w:rFonts w:hint="eastAsia" w:ascii="宋体" w:hAnsi="宋体" w:eastAsia="宋体" w:cs="宋体"/>
              </w:rPr>
            </w:pPr>
            <w:r>
              <w:rPr>
                <w:rFonts w:hint="eastAsia" w:ascii="宋体" w:hAnsi="宋体" w:eastAsia="宋体" w:cs="宋体"/>
                <w:spacing w:val="8"/>
              </w:rPr>
              <w:t>(3) 含有致病性寄生虫、微生物或者微生物含量超过</w:t>
            </w:r>
            <w:r>
              <w:rPr>
                <w:rFonts w:hint="eastAsia" w:ascii="宋体" w:hAnsi="宋体" w:eastAsia="宋体" w:cs="宋体"/>
                <w:spacing w:val="7"/>
              </w:rPr>
              <w:t>国家限定标准的；</w:t>
            </w:r>
          </w:p>
          <w:p w14:paraId="29B1CCBB">
            <w:pPr>
              <w:pStyle w:val="9"/>
              <w:spacing w:before="35" w:line="221" w:lineRule="auto"/>
              <w:ind w:left="864"/>
              <w:rPr>
                <w:rFonts w:hint="eastAsia" w:ascii="宋体" w:hAnsi="宋体" w:eastAsia="宋体" w:cs="宋体"/>
              </w:rPr>
            </w:pPr>
            <w:r>
              <w:rPr>
                <w:rFonts w:hint="eastAsia" w:ascii="宋体" w:hAnsi="宋体" w:eastAsia="宋体" w:cs="宋体"/>
                <w:spacing w:val="8"/>
              </w:rPr>
              <w:t>(4) 未经动物检疫部门检疫、检验或者检疫、检验不合格的肉类及</w:t>
            </w:r>
            <w:r>
              <w:rPr>
                <w:rFonts w:hint="eastAsia" w:ascii="宋体" w:hAnsi="宋体" w:eastAsia="宋体" w:cs="宋体"/>
                <w:spacing w:val="7"/>
              </w:rPr>
              <w:t>其制品；</w:t>
            </w:r>
          </w:p>
          <w:p w14:paraId="566DAE7D">
            <w:pPr>
              <w:pStyle w:val="9"/>
              <w:spacing w:before="32" w:line="221" w:lineRule="auto"/>
              <w:ind w:left="864"/>
              <w:rPr>
                <w:rFonts w:hint="eastAsia" w:ascii="宋体" w:hAnsi="宋体" w:eastAsia="宋体" w:cs="宋体"/>
              </w:rPr>
            </w:pPr>
            <w:r>
              <w:rPr>
                <w:rFonts w:hint="eastAsia" w:ascii="宋体" w:hAnsi="宋体" w:eastAsia="宋体" w:cs="宋体"/>
                <w:spacing w:val="8"/>
              </w:rPr>
              <w:t>(5) 病死、毒死或者死因不明的禽、畜、兽</w:t>
            </w:r>
            <w:r>
              <w:rPr>
                <w:rFonts w:hint="eastAsia" w:ascii="宋体" w:hAnsi="宋体" w:eastAsia="宋体" w:cs="宋体"/>
                <w:spacing w:val="7"/>
              </w:rPr>
              <w:t>、水产动物等及其制品；</w:t>
            </w:r>
          </w:p>
          <w:p w14:paraId="438455A9">
            <w:pPr>
              <w:pStyle w:val="9"/>
              <w:spacing w:before="32" w:line="219" w:lineRule="auto"/>
              <w:ind w:left="864"/>
              <w:rPr>
                <w:rFonts w:hint="eastAsia" w:ascii="宋体" w:hAnsi="宋体" w:eastAsia="宋体" w:cs="宋体"/>
                <w:spacing w:val="6"/>
              </w:rPr>
            </w:pPr>
            <w:r>
              <w:rPr>
                <w:rFonts w:hint="eastAsia" w:ascii="宋体" w:hAnsi="宋体" w:eastAsia="宋体" w:cs="宋体"/>
                <w:spacing w:val="6"/>
              </w:rPr>
              <w:t>(6) 掺假、掺杂、伪造，影响营养、卫生的；</w:t>
            </w:r>
          </w:p>
          <w:p w14:paraId="02D1BEA5">
            <w:pPr>
              <w:pStyle w:val="9"/>
              <w:spacing w:before="32" w:line="219" w:lineRule="auto"/>
              <w:ind w:left="864"/>
              <w:rPr>
                <w:rFonts w:hint="eastAsia" w:ascii="宋体" w:hAnsi="宋体" w:eastAsia="宋体" w:cs="宋体"/>
              </w:rPr>
            </w:pPr>
            <w:r>
              <w:rPr>
                <w:rFonts w:hint="eastAsia" w:ascii="宋体" w:hAnsi="宋体" w:eastAsia="宋体" w:cs="宋体"/>
                <w:spacing w:val="6"/>
              </w:rPr>
              <w:t>(7) 用非食品原料加工的，加入非食品用化学物质或者将非食品当作食品的；</w:t>
            </w:r>
          </w:p>
          <w:p w14:paraId="0EDFCF97">
            <w:pPr>
              <w:pStyle w:val="9"/>
              <w:spacing w:before="33" w:line="213" w:lineRule="auto"/>
              <w:ind w:left="864"/>
              <w:rPr>
                <w:rFonts w:hint="eastAsia" w:ascii="宋体" w:hAnsi="宋体" w:eastAsia="宋体" w:cs="宋体"/>
              </w:rPr>
            </w:pPr>
            <w:r>
              <w:rPr>
                <w:rFonts w:hint="eastAsia" w:ascii="宋体" w:hAnsi="宋体" w:eastAsia="宋体" w:cs="宋体"/>
                <w:spacing w:val="4"/>
              </w:rPr>
              <w:t>(8) 超过保质期限的。</w:t>
            </w:r>
          </w:p>
        </w:tc>
      </w:tr>
      <w:tr w14:paraId="6C7B7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6" w:hRule="atLeast"/>
        </w:trPr>
        <w:tc>
          <w:tcPr>
            <w:tcW w:w="640" w:type="dxa"/>
            <w:vAlign w:val="top"/>
          </w:tcPr>
          <w:p w14:paraId="1F0CB38D">
            <w:pPr>
              <w:rPr>
                <w:rFonts w:hint="eastAsia" w:ascii="宋体" w:hAnsi="宋体" w:eastAsia="宋体" w:cs="宋体"/>
                <w:sz w:val="21"/>
              </w:rPr>
            </w:pPr>
          </w:p>
        </w:tc>
        <w:tc>
          <w:tcPr>
            <w:tcW w:w="664" w:type="dxa"/>
            <w:vAlign w:val="top"/>
          </w:tcPr>
          <w:p w14:paraId="43149D64">
            <w:pPr>
              <w:spacing w:line="407" w:lineRule="auto"/>
              <w:rPr>
                <w:rFonts w:hint="eastAsia" w:ascii="宋体" w:hAnsi="宋体" w:eastAsia="宋体" w:cs="宋体"/>
                <w:sz w:val="21"/>
              </w:rPr>
            </w:pPr>
          </w:p>
          <w:p w14:paraId="2382C974">
            <w:pPr>
              <w:pStyle w:val="9"/>
              <w:spacing w:before="65" w:line="189" w:lineRule="auto"/>
              <w:ind w:left="171"/>
              <w:rPr>
                <w:rFonts w:hint="eastAsia" w:ascii="宋体" w:hAnsi="宋体" w:eastAsia="宋体" w:cs="宋体"/>
              </w:rPr>
            </w:pPr>
            <w:r>
              <w:rPr>
                <w:rFonts w:hint="eastAsia" w:ascii="宋体" w:hAnsi="宋体" w:eastAsia="宋体" w:cs="宋体"/>
                <w:spacing w:val="1"/>
              </w:rPr>
              <w:t>229</w:t>
            </w:r>
          </w:p>
        </w:tc>
        <w:tc>
          <w:tcPr>
            <w:tcW w:w="8206" w:type="dxa"/>
            <w:vAlign w:val="top"/>
          </w:tcPr>
          <w:p w14:paraId="346B80D6">
            <w:pPr>
              <w:pStyle w:val="9"/>
              <w:spacing w:before="35" w:line="242" w:lineRule="auto"/>
              <w:ind w:left="1011" w:right="106" w:hanging="502"/>
              <w:rPr>
                <w:rFonts w:hint="eastAsia" w:ascii="宋体" w:hAnsi="宋体" w:eastAsia="宋体" w:cs="宋体"/>
              </w:rPr>
            </w:pPr>
            <w:r>
              <w:rPr>
                <w:rFonts w:hint="eastAsia" w:ascii="宋体" w:hAnsi="宋体" w:eastAsia="宋体" w:cs="宋体"/>
                <w:spacing w:val="11"/>
                <w:sz w:val="19"/>
                <w:szCs w:val="19"/>
              </w:rPr>
              <w:t xml:space="preserve">2.7.4. </w:t>
            </w:r>
            <w:r>
              <w:rPr>
                <w:rFonts w:hint="eastAsia" w:ascii="宋体" w:hAnsi="宋体" w:eastAsia="宋体" w:cs="宋体"/>
                <w:spacing w:val="11"/>
              </w:rPr>
              <w:t>成交供应商必须依据国家有关法律法</w:t>
            </w:r>
            <w:r>
              <w:rPr>
                <w:rFonts w:hint="eastAsia" w:ascii="宋体" w:hAnsi="宋体" w:eastAsia="宋体" w:cs="宋体"/>
                <w:spacing w:val="10"/>
              </w:rPr>
              <w:t>规的要求建立健全各项管理制度，保</w:t>
            </w:r>
            <w:r>
              <w:rPr>
                <w:rFonts w:hint="eastAsia" w:ascii="宋体" w:hAnsi="宋体" w:eastAsia="宋体" w:cs="宋体"/>
                <w:spacing w:val="12"/>
              </w:rPr>
              <w:t>证食品安全，有明确的食品安全责任人。因所供食材质量原因导致发生食品安全事故，除解除合同外，成交供应商还需赔偿</w:t>
            </w:r>
            <w:r>
              <w:rPr>
                <w:rFonts w:hint="eastAsia" w:ascii="宋体" w:hAnsi="宋体" w:eastAsia="宋体" w:cs="宋体"/>
                <w:spacing w:val="12"/>
                <w:lang w:eastAsia="zh-CN"/>
              </w:rPr>
              <w:t>招标单位</w:t>
            </w:r>
            <w:r>
              <w:rPr>
                <w:rFonts w:hint="eastAsia" w:ascii="宋体" w:hAnsi="宋体" w:eastAsia="宋体" w:cs="宋体"/>
                <w:spacing w:val="12"/>
              </w:rPr>
              <w:t>救治经费及误工</w:t>
            </w:r>
            <w:r>
              <w:rPr>
                <w:rFonts w:hint="eastAsia" w:ascii="宋体" w:hAnsi="宋体" w:eastAsia="宋体" w:cs="宋体"/>
                <w:spacing w:val="5"/>
              </w:rPr>
              <w:t>损失。</w:t>
            </w:r>
          </w:p>
        </w:tc>
      </w:tr>
      <w:tr w14:paraId="212E9D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40" w:type="dxa"/>
            <w:vAlign w:val="top"/>
          </w:tcPr>
          <w:p w14:paraId="6EC34AAA">
            <w:pPr>
              <w:rPr>
                <w:rFonts w:hint="eastAsia" w:ascii="宋体" w:hAnsi="宋体" w:eastAsia="宋体" w:cs="宋体"/>
                <w:sz w:val="21"/>
              </w:rPr>
            </w:pPr>
          </w:p>
        </w:tc>
        <w:tc>
          <w:tcPr>
            <w:tcW w:w="664" w:type="dxa"/>
            <w:vAlign w:val="top"/>
          </w:tcPr>
          <w:p w14:paraId="318310CA">
            <w:pPr>
              <w:pStyle w:val="9"/>
              <w:spacing w:before="202" w:line="189" w:lineRule="auto"/>
              <w:ind w:left="171"/>
              <w:rPr>
                <w:rFonts w:hint="eastAsia" w:ascii="宋体" w:hAnsi="宋体" w:eastAsia="宋体" w:cs="宋体"/>
              </w:rPr>
            </w:pPr>
            <w:r>
              <w:rPr>
                <w:rFonts w:hint="eastAsia" w:ascii="宋体" w:hAnsi="宋体" w:eastAsia="宋体" w:cs="宋体"/>
                <w:spacing w:val="1"/>
              </w:rPr>
              <w:t>230</w:t>
            </w:r>
          </w:p>
        </w:tc>
        <w:tc>
          <w:tcPr>
            <w:tcW w:w="8206" w:type="dxa"/>
            <w:vAlign w:val="top"/>
          </w:tcPr>
          <w:p w14:paraId="3D7627D9">
            <w:pPr>
              <w:pStyle w:val="9"/>
              <w:spacing w:before="34" w:line="234" w:lineRule="auto"/>
              <w:ind w:left="1019" w:right="109" w:hanging="510"/>
              <w:rPr>
                <w:rFonts w:hint="eastAsia" w:ascii="宋体" w:hAnsi="宋体" w:eastAsia="宋体" w:cs="宋体"/>
              </w:rPr>
            </w:pPr>
            <w:r>
              <w:rPr>
                <w:rFonts w:hint="eastAsia" w:ascii="宋体" w:hAnsi="宋体" w:eastAsia="宋体" w:cs="宋体"/>
                <w:spacing w:val="11"/>
                <w:sz w:val="19"/>
                <w:szCs w:val="19"/>
              </w:rPr>
              <w:t xml:space="preserve">2.7.5. </w:t>
            </w:r>
            <w:r>
              <w:rPr>
                <w:rFonts w:hint="eastAsia" w:ascii="宋体" w:hAnsi="宋体" w:eastAsia="宋体" w:cs="宋体"/>
                <w:spacing w:val="11"/>
              </w:rPr>
              <w:t>成交供应商应严格按</w:t>
            </w:r>
            <w:r>
              <w:rPr>
                <w:rFonts w:hint="eastAsia" w:ascii="宋体" w:hAnsi="宋体" w:eastAsia="宋体" w:cs="宋体"/>
                <w:spacing w:val="11"/>
                <w:lang w:eastAsia="zh-CN"/>
              </w:rPr>
              <w:t>招标单位</w:t>
            </w:r>
            <w:r>
              <w:rPr>
                <w:rFonts w:hint="eastAsia" w:ascii="宋体" w:hAnsi="宋体" w:eastAsia="宋体" w:cs="宋体"/>
                <w:spacing w:val="11"/>
              </w:rPr>
              <w:t>要求（含</w:t>
            </w:r>
            <w:r>
              <w:rPr>
                <w:rFonts w:hint="eastAsia" w:ascii="宋体" w:hAnsi="宋体" w:eastAsia="宋体" w:cs="宋体"/>
                <w:spacing w:val="10"/>
              </w:rPr>
              <w:t>品种、质量、数量等）供应，不得随</w:t>
            </w:r>
            <w:r>
              <w:rPr>
                <w:rFonts w:hint="eastAsia" w:ascii="宋体" w:hAnsi="宋体" w:eastAsia="宋体" w:cs="宋体"/>
              </w:rPr>
              <w:t xml:space="preserve"> </w:t>
            </w:r>
            <w:r>
              <w:rPr>
                <w:rFonts w:hint="eastAsia" w:ascii="宋体" w:hAnsi="宋体" w:eastAsia="宋体" w:cs="宋体"/>
                <w:spacing w:val="9"/>
              </w:rPr>
              <w:t>意变更供应产品或增减数量，否则，</w:t>
            </w:r>
            <w:r>
              <w:rPr>
                <w:rFonts w:hint="eastAsia" w:ascii="宋体" w:hAnsi="宋体" w:eastAsia="宋体" w:cs="宋体"/>
                <w:spacing w:val="9"/>
                <w:lang w:eastAsia="zh-CN"/>
              </w:rPr>
              <w:t>招标单位</w:t>
            </w:r>
            <w:r>
              <w:rPr>
                <w:rFonts w:hint="eastAsia" w:ascii="宋体" w:hAnsi="宋体" w:eastAsia="宋体" w:cs="宋体"/>
                <w:spacing w:val="9"/>
              </w:rPr>
              <w:t>有权拒收。</w:t>
            </w:r>
          </w:p>
        </w:tc>
      </w:tr>
      <w:tr w14:paraId="259B1F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40" w:type="dxa"/>
            <w:vAlign w:val="top"/>
          </w:tcPr>
          <w:p w14:paraId="698E59C7">
            <w:pPr>
              <w:rPr>
                <w:rFonts w:hint="eastAsia" w:ascii="宋体" w:hAnsi="宋体" w:eastAsia="宋体" w:cs="宋体"/>
                <w:sz w:val="21"/>
              </w:rPr>
            </w:pPr>
          </w:p>
        </w:tc>
        <w:tc>
          <w:tcPr>
            <w:tcW w:w="664" w:type="dxa"/>
            <w:vAlign w:val="top"/>
          </w:tcPr>
          <w:p w14:paraId="163849B5">
            <w:pPr>
              <w:pStyle w:val="9"/>
              <w:spacing w:before="201" w:line="190" w:lineRule="auto"/>
              <w:ind w:left="171"/>
              <w:rPr>
                <w:rFonts w:hint="eastAsia" w:ascii="宋体" w:hAnsi="宋体" w:eastAsia="宋体" w:cs="宋体"/>
              </w:rPr>
            </w:pPr>
            <w:r>
              <w:rPr>
                <w:rFonts w:hint="eastAsia" w:ascii="宋体" w:hAnsi="宋体" w:eastAsia="宋体" w:cs="宋体"/>
                <w:spacing w:val="1"/>
              </w:rPr>
              <w:t>231</w:t>
            </w:r>
          </w:p>
        </w:tc>
        <w:tc>
          <w:tcPr>
            <w:tcW w:w="8206" w:type="dxa"/>
            <w:vAlign w:val="top"/>
          </w:tcPr>
          <w:p w14:paraId="4B556EA1">
            <w:pPr>
              <w:pStyle w:val="9"/>
              <w:spacing w:before="36" w:line="234" w:lineRule="auto"/>
              <w:ind w:left="1014" w:right="106" w:hanging="505"/>
              <w:rPr>
                <w:rFonts w:hint="eastAsia" w:ascii="宋体" w:hAnsi="宋体" w:eastAsia="宋体" w:cs="宋体"/>
              </w:rPr>
            </w:pPr>
            <w:r>
              <w:rPr>
                <w:rFonts w:hint="eastAsia" w:ascii="宋体" w:hAnsi="宋体" w:eastAsia="宋体" w:cs="宋体"/>
                <w:spacing w:val="11"/>
                <w:sz w:val="19"/>
                <w:szCs w:val="19"/>
              </w:rPr>
              <w:t>2.7.6.</w:t>
            </w:r>
            <w:r>
              <w:rPr>
                <w:rFonts w:hint="eastAsia" w:ascii="宋体" w:hAnsi="宋体" w:eastAsia="宋体" w:cs="宋体"/>
                <w:spacing w:val="16"/>
                <w:w w:val="101"/>
                <w:sz w:val="19"/>
                <w:szCs w:val="19"/>
              </w:rPr>
              <w:t xml:space="preserve"> </w:t>
            </w:r>
            <w:r>
              <w:rPr>
                <w:rFonts w:hint="eastAsia" w:ascii="宋体" w:hAnsi="宋体" w:eastAsia="宋体" w:cs="宋体"/>
                <w:spacing w:val="11"/>
                <w:lang w:eastAsia="zh-CN"/>
              </w:rPr>
              <w:t>招标单位</w:t>
            </w:r>
            <w:r>
              <w:rPr>
                <w:rFonts w:hint="eastAsia" w:ascii="宋体" w:hAnsi="宋体" w:eastAsia="宋体" w:cs="宋体"/>
                <w:spacing w:val="11"/>
              </w:rPr>
              <w:t>按要求对产品进行严格</w:t>
            </w:r>
            <w:r>
              <w:rPr>
                <w:rFonts w:hint="eastAsia" w:ascii="宋体" w:hAnsi="宋体" w:eastAsia="宋体" w:cs="宋体"/>
                <w:spacing w:val="10"/>
              </w:rPr>
              <w:t>验收，对不符合规格要求的产品，供应商必</w:t>
            </w:r>
            <w:r>
              <w:rPr>
                <w:rFonts w:hint="eastAsia" w:ascii="宋体" w:hAnsi="宋体" w:eastAsia="宋体" w:cs="宋体"/>
                <w:spacing w:val="8"/>
              </w:rPr>
              <w:t>须无条件退货或更换。</w:t>
            </w:r>
          </w:p>
        </w:tc>
      </w:tr>
      <w:tr w14:paraId="7E343B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2D8F86D7">
            <w:pPr>
              <w:rPr>
                <w:rFonts w:hint="eastAsia" w:ascii="宋体" w:hAnsi="宋体" w:eastAsia="宋体" w:cs="宋体"/>
                <w:sz w:val="21"/>
              </w:rPr>
            </w:pPr>
          </w:p>
        </w:tc>
        <w:tc>
          <w:tcPr>
            <w:tcW w:w="664" w:type="dxa"/>
            <w:vAlign w:val="top"/>
          </w:tcPr>
          <w:p w14:paraId="5905E4DD">
            <w:pPr>
              <w:pStyle w:val="9"/>
              <w:spacing w:before="64" w:line="187" w:lineRule="auto"/>
              <w:ind w:left="171"/>
              <w:rPr>
                <w:rFonts w:hint="eastAsia" w:ascii="宋体" w:hAnsi="宋体" w:eastAsia="宋体" w:cs="宋体"/>
              </w:rPr>
            </w:pPr>
            <w:r>
              <w:rPr>
                <w:rFonts w:hint="eastAsia" w:ascii="宋体" w:hAnsi="宋体" w:eastAsia="宋体" w:cs="宋体"/>
                <w:spacing w:val="1"/>
              </w:rPr>
              <w:t>232</w:t>
            </w:r>
          </w:p>
        </w:tc>
        <w:tc>
          <w:tcPr>
            <w:tcW w:w="8206" w:type="dxa"/>
            <w:vAlign w:val="top"/>
          </w:tcPr>
          <w:p w14:paraId="2EAC69F8">
            <w:pPr>
              <w:pStyle w:val="9"/>
              <w:spacing w:before="30" w:line="218" w:lineRule="auto"/>
              <w:ind w:left="107"/>
              <w:rPr>
                <w:rFonts w:hint="eastAsia" w:ascii="宋体" w:hAnsi="宋体" w:eastAsia="宋体" w:cs="宋体"/>
              </w:rPr>
            </w:pPr>
            <w:r>
              <w:rPr>
                <w:rFonts w:hint="eastAsia" w:ascii="宋体" w:hAnsi="宋体" w:eastAsia="宋体" w:cs="宋体"/>
                <w:b/>
                <w:bCs/>
                <w:spacing w:val="4"/>
              </w:rPr>
              <w:t>3.</w:t>
            </w:r>
            <w:r>
              <w:rPr>
                <w:rFonts w:hint="eastAsia" w:ascii="宋体" w:hAnsi="宋体" w:eastAsia="宋体" w:cs="宋体"/>
                <w:b/>
                <w:bCs/>
                <w:spacing w:val="16"/>
              </w:rPr>
              <w:t xml:space="preserve">  </w:t>
            </w:r>
            <w:r>
              <w:rPr>
                <w:rFonts w:hint="eastAsia" w:ascii="宋体" w:hAnsi="宋体" w:eastAsia="宋体" w:cs="宋体"/>
                <w:b/>
                <w:bCs/>
                <w:spacing w:val="4"/>
              </w:rPr>
              <w:t>违约责任：</w:t>
            </w:r>
          </w:p>
        </w:tc>
      </w:tr>
      <w:tr w14:paraId="1231BC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3679BBF3">
            <w:pPr>
              <w:rPr>
                <w:rFonts w:hint="eastAsia" w:ascii="宋体" w:hAnsi="宋体" w:eastAsia="宋体" w:cs="宋体"/>
                <w:sz w:val="21"/>
              </w:rPr>
            </w:pPr>
          </w:p>
        </w:tc>
        <w:tc>
          <w:tcPr>
            <w:tcW w:w="664" w:type="dxa"/>
            <w:vAlign w:val="top"/>
          </w:tcPr>
          <w:p w14:paraId="5C994B4A">
            <w:pPr>
              <w:pStyle w:val="9"/>
              <w:spacing w:before="199" w:line="189" w:lineRule="auto"/>
              <w:ind w:left="171"/>
              <w:rPr>
                <w:rFonts w:hint="eastAsia" w:ascii="宋体" w:hAnsi="宋体" w:eastAsia="宋体" w:cs="宋体"/>
              </w:rPr>
            </w:pPr>
            <w:r>
              <w:rPr>
                <w:rFonts w:hint="eastAsia" w:ascii="宋体" w:hAnsi="宋体" w:eastAsia="宋体" w:cs="宋体"/>
                <w:spacing w:val="1"/>
              </w:rPr>
              <w:t>233</w:t>
            </w:r>
          </w:p>
        </w:tc>
        <w:tc>
          <w:tcPr>
            <w:tcW w:w="8206" w:type="dxa"/>
            <w:vAlign w:val="top"/>
          </w:tcPr>
          <w:p w14:paraId="1792E084">
            <w:pPr>
              <w:pStyle w:val="9"/>
              <w:spacing w:before="32" w:line="233" w:lineRule="auto"/>
              <w:ind w:left="673" w:right="105" w:hanging="390"/>
              <w:rPr>
                <w:rFonts w:hint="eastAsia" w:ascii="宋体" w:hAnsi="宋体" w:eastAsia="宋体" w:cs="宋体"/>
              </w:rPr>
            </w:pPr>
            <w:r>
              <w:rPr>
                <w:rFonts w:hint="eastAsia" w:ascii="宋体" w:hAnsi="宋体" w:eastAsia="宋体" w:cs="宋体"/>
                <w:spacing w:val="3"/>
              </w:rPr>
              <w:t>3.</w:t>
            </w:r>
            <w:r>
              <w:rPr>
                <w:rFonts w:hint="eastAsia" w:ascii="宋体" w:hAnsi="宋体" w:eastAsia="宋体" w:cs="宋体"/>
                <w:spacing w:val="-25"/>
              </w:rPr>
              <w:t xml:space="preserve"> </w:t>
            </w:r>
            <w:r>
              <w:rPr>
                <w:rFonts w:hint="eastAsia" w:ascii="宋体" w:hAnsi="宋体" w:eastAsia="宋体" w:cs="宋体"/>
                <w:spacing w:val="3"/>
              </w:rPr>
              <w:t>1.</w:t>
            </w:r>
            <w:r>
              <w:rPr>
                <w:rFonts w:hint="eastAsia" w:ascii="宋体" w:hAnsi="宋体" w:eastAsia="宋体" w:cs="宋体"/>
                <w:spacing w:val="39"/>
              </w:rPr>
              <w:t xml:space="preserve"> </w:t>
            </w:r>
            <w:r>
              <w:rPr>
                <w:rFonts w:hint="eastAsia" w:ascii="宋体" w:hAnsi="宋体" w:eastAsia="宋体" w:cs="宋体"/>
                <w:spacing w:val="3"/>
              </w:rPr>
              <w:t>如发生以下情形，经调查属实，且成交供</w:t>
            </w:r>
            <w:r>
              <w:rPr>
                <w:rFonts w:hint="eastAsia" w:ascii="宋体" w:hAnsi="宋体" w:eastAsia="宋体" w:cs="宋体"/>
                <w:spacing w:val="2"/>
              </w:rPr>
              <w:t>应商拒不改正的，每次扣罚人民币5000</w:t>
            </w:r>
            <w:r>
              <w:rPr>
                <w:rFonts w:hint="eastAsia" w:ascii="宋体" w:hAnsi="宋体" w:eastAsia="宋体" w:cs="宋体"/>
                <w:spacing w:val="7"/>
              </w:rPr>
              <w:t>元作为违约金：</w:t>
            </w:r>
          </w:p>
        </w:tc>
      </w:tr>
      <w:tr w14:paraId="022B6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939575A">
            <w:pPr>
              <w:rPr>
                <w:rFonts w:hint="eastAsia" w:ascii="宋体" w:hAnsi="宋体" w:eastAsia="宋体" w:cs="宋体"/>
                <w:sz w:val="21"/>
              </w:rPr>
            </w:pPr>
          </w:p>
        </w:tc>
        <w:tc>
          <w:tcPr>
            <w:tcW w:w="664" w:type="dxa"/>
            <w:vAlign w:val="top"/>
          </w:tcPr>
          <w:p w14:paraId="2967B768">
            <w:pPr>
              <w:pStyle w:val="9"/>
              <w:spacing w:before="65" w:line="186" w:lineRule="auto"/>
              <w:ind w:left="171"/>
              <w:rPr>
                <w:rFonts w:hint="eastAsia" w:ascii="宋体" w:hAnsi="宋体" w:eastAsia="宋体" w:cs="宋体"/>
              </w:rPr>
            </w:pPr>
            <w:r>
              <w:rPr>
                <w:rFonts w:hint="eastAsia" w:ascii="宋体" w:hAnsi="宋体" w:eastAsia="宋体" w:cs="宋体"/>
                <w:spacing w:val="1"/>
              </w:rPr>
              <w:t>234</w:t>
            </w:r>
          </w:p>
        </w:tc>
        <w:tc>
          <w:tcPr>
            <w:tcW w:w="8206" w:type="dxa"/>
            <w:vAlign w:val="top"/>
          </w:tcPr>
          <w:p w14:paraId="177530EB">
            <w:pPr>
              <w:pStyle w:val="9"/>
              <w:spacing w:before="32" w:line="216" w:lineRule="auto"/>
              <w:ind w:left="513"/>
              <w:rPr>
                <w:rFonts w:hint="eastAsia" w:ascii="宋体" w:hAnsi="宋体" w:eastAsia="宋体" w:cs="宋体"/>
              </w:rPr>
            </w:pPr>
            <w:r>
              <w:rPr>
                <w:rFonts w:hint="eastAsia" w:ascii="宋体" w:hAnsi="宋体" w:eastAsia="宋体" w:cs="宋体"/>
                <w:spacing w:val="2"/>
                <w:sz w:val="19"/>
                <w:szCs w:val="19"/>
              </w:rPr>
              <w:t>3.</w:t>
            </w:r>
            <w:r>
              <w:rPr>
                <w:rFonts w:hint="eastAsia" w:ascii="宋体" w:hAnsi="宋体" w:eastAsia="宋体" w:cs="宋体"/>
                <w:spacing w:val="-22"/>
                <w:sz w:val="19"/>
                <w:szCs w:val="19"/>
              </w:rPr>
              <w:t xml:space="preserve"> </w:t>
            </w:r>
            <w:r>
              <w:rPr>
                <w:rFonts w:hint="eastAsia" w:ascii="宋体" w:hAnsi="宋体" w:eastAsia="宋体" w:cs="宋体"/>
                <w:spacing w:val="2"/>
                <w:sz w:val="19"/>
                <w:szCs w:val="19"/>
              </w:rPr>
              <w:t>1.</w:t>
            </w:r>
            <w:r>
              <w:rPr>
                <w:rFonts w:hint="eastAsia" w:ascii="宋体" w:hAnsi="宋体" w:eastAsia="宋体" w:cs="宋体"/>
                <w:spacing w:val="-23"/>
                <w:sz w:val="19"/>
                <w:szCs w:val="19"/>
              </w:rPr>
              <w:t xml:space="preserve"> </w:t>
            </w:r>
            <w:r>
              <w:rPr>
                <w:rFonts w:hint="eastAsia" w:ascii="宋体" w:hAnsi="宋体" w:eastAsia="宋体" w:cs="宋体"/>
                <w:spacing w:val="2"/>
                <w:sz w:val="19"/>
                <w:szCs w:val="19"/>
              </w:rPr>
              <w:t>1.</w:t>
            </w:r>
            <w:r>
              <w:rPr>
                <w:rFonts w:hint="eastAsia" w:ascii="宋体" w:hAnsi="宋体" w:eastAsia="宋体" w:cs="宋体"/>
                <w:spacing w:val="13"/>
                <w:sz w:val="19"/>
                <w:szCs w:val="19"/>
              </w:rPr>
              <w:t xml:space="preserve"> </w:t>
            </w:r>
            <w:r>
              <w:rPr>
                <w:rFonts w:hint="eastAsia" w:ascii="宋体" w:hAnsi="宋体" w:eastAsia="宋体" w:cs="宋体"/>
                <w:spacing w:val="2"/>
              </w:rPr>
              <w:t>供货质量不合格；</w:t>
            </w:r>
          </w:p>
        </w:tc>
      </w:tr>
      <w:tr w14:paraId="126DCD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318C7E89">
            <w:pPr>
              <w:rPr>
                <w:rFonts w:hint="eastAsia" w:ascii="宋体" w:hAnsi="宋体" w:eastAsia="宋体" w:cs="宋体"/>
                <w:sz w:val="21"/>
              </w:rPr>
            </w:pPr>
          </w:p>
        </w:tc>
        <w:tc>
          <w:tcPr>
            <w:tcW w:w="664" w:type="dxa"/>
            <w:vAlign w:val="top"/>
          </w:tcPr>
          <w:p w14:paraId="767853B0">
            <w:pPr>
              <w:pStyle w:val="9"/>
              <w:spacing w:before="66" w:line="185" w:lineRule="auto"/>
              <w:ind w:left="171"/>
              <w:rPr>
                <w:rFonts w:hint="eastAsia" w:ascii="宋体" w:hAnsi="宋体" w:eastAsia="宋体" w:cs="宋体"/>
              </w:rPr>
            </w:pPr>
            <w:r>
              <w:rPr>
                <w:rFonts w:hint="eastAsia" w:ascii="宋体" w:hAnsi="宋体" w:eastAsia="宋体" w:cs="宋体"/>
                <w:spacing w:val="1"/>
              </w:rPr>
              <w:t>235</w:t>
            </w:r>
          </w:p>
        </w:tc>
        <w:tc>
          <w:tcPr>
            <w:tcW w:w="8206" w:type="dxa"/>
            <w:vAlign w:val="top"/>
          </w:tcPr>
          <w:p w14:paraId="1A27B8A0">
            <w:pPr>
              <w:pStyle w:val="9"/>
              <w:spacing w:before="34" w:line="215" w:lineRule="auto"/>
              <w:ind w:left="513"/>
              <w:rPr>
                <w:rFonts w:hint="eastAsia" w:ascii="宋体" w:hAnsi="宋体" w:eastAsia="宋体" w:cs="宋体"/>
              </w:rPr>
            </w:pPr>
            <w:r>
              <w:rPr>
                <w:rFonts w:hint="eastAsia" w:ascii="宋体" w:hAnsi="宋体" w:eastAsia="宋体" w:cs="宋体"/>
                <w:spacing w:val="5"/>
                <w:sz w:val="19"/>
                <w:szCs w:val="19"/>
              </w:rPr>
              <w:t>3.</w:t>
            </w:r>
            <w:r>
              <w:rPr>
                <w:rFonts w:hint="eastAsia" w:ascii="宋体" w:hAnsi="宋体" w:eastAsia="宋体" w:cs="宋体"/>
                <w:spacing w:val="-8"/>
                <w:sz w:val="19"/>
                <w:szCs w:val="19"/>
              </w:rPr>
              <w:t xml:space="preserve"> </w:t>
            </w:r>
            <w:r>
              <w:rPr>
                <w:rFonts w:hint="eastAsia" w:ascii="宋体" w:hAnsi="宋体" w:eastAsia="宋体" w:cs="宋体"/>
                <w:spacing w:val="5"/>
                <w:sz w:val="19"/>
                <w:szCs w:val="19"/>
              </w:rPr>
              <w:t xml:space="preserve">1.2. </w:t>
            </w:r>
            <w:r>
              <w:rPr>
                <w:rFonts w:hint="eastAsia" w:ascii="宋体" w:hAnsi="宋体" w:eastAsia="宋体" w:cs="宋体"/>
                <w:spacing w:val="5"/>
              </w:rPr>
              <w:t>未按要求随货提供相关票证；</w:t>
            </w:r>
          </w:p>
        </w:tc>
      </w:tr>
      <w:tr w14:paraId="7E6A3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6BB74444">
            <w:pPr>
              <w:rPr>
                <w:rFonts w:hint="eastAsia" w:ascii="宋体" w:hAnsi="宋体" w:eastAsia="宋体" w:cs="宋体"/>
                <w:sz w:val="21"/>
              </w:rPr>
            </w:pPr>
          </w:p>
        </w:tc>
        <w:tc>
          <w:tcPr>
            <w:tcW w:w="664" w:type="dxa"/>
            <w:vAlign w:val="top"/>
          </w:tcPr>
          <w:p w14:paraId="2020B373">
            <w:pPr>
              <w:pStyle w:val="9"/>
              <w:spacing w:before="200" w:line="189" w:lineRule="auto"/>
              <w:ind w:left="171"/>
              <w:rPr>
                <w:rFonts w:hint="eastAsia" w:ascii="宋体" w:hAnsi="宋体" w:eastAsia="宋体" w:cs="宋体"/>
              </w:rPr>
            </w:pPr>
            <w:r>
              <w:rPr>
                <w:rFonts w:hint="eastAsia" w:ascii="宋体" w:hAnsi="宋体" w:eastAsia="宋体" w:cs="宋体"/>
                <w:spacing w:val="1"/>
              </w:rPr>
              <w:t>236</w:t>
            </w:r>
          </w:p>
        </w:tc>
        <w:tc>
          <w:tcPr>
            <w:tcW w:w="8206" w:type="dxa"/>
            <w:vAlign w:val="top"/>
          </w:tcPr>
          <w:p w14:paraId="0E780818">
            <w:pPr>
              <w:pStyle w:val="9"/>
              <w:spacing w:before="32" w:line="234" w:lineRule="auto"/>
              <w:ind w:left="1016" w:right="106" w:hanging="503"/>
              <w:rPr>
                <w:rFonts w:hint="eastAsia" w:ascii="宋体" w:hAnsi="宋体" w:eastAsia="宋体" w:cs="宋体"/>
              </w:rPr>
            </w:pPr>
            <w:r>
              <w:rPr>
                <w:rFonts w:hint="eastAsia" w:ascii="宋体" w:hAnsi="宋体" w:eastAsia="宋体" w:cs="宋体"/>
                <w:spacing w:val="10"/>
                <w:sz w:val="19"/>
                <w:szCs w:val="19"/>
              </w:rPr>
              <w:t>3.</w:t>
            </w:r>
            <w:r>
              <w:rPr>
                <w:rFonts w:hint="eastAsia" w:ascii="宋体" w:hAnsi="宋体" w:eastAsia="宋体" w:cs="宋体"/>
                <w:spacing w:val="-23"/>
                <w:sz w:val="19"/>
                <w:szCs w:val="19"/>
              </w:rPr>
              <w:t xml:space="preserve"> </w:t>
            </w:r>
            <w:r>
              <w:rPr>
                <w:rFonts w:hint="eastAsia" w:ascii="宋体" w:hAnsi="宋体" w:eastAsia="宋体" w:cs="宋体"/>
                <w:spacing w:val="10"/>
                <w:sz w:val="19"/>
                <w:szCs w:val="19"/>
              </w:rPr>
              <w:t xml:space="preserve">1.3. </w:t>
            </w:r>
            <w:r>
              <w:rPr>
                <w:rFonts w:hint="eastAsia" w:ascii="宋体" w:hAnsi="宋体" w:eastAsia="宋体" w:cs="宋体"/>
                <w:spacing w:val="10"/>
              </w:rPr>
              <w:t>未按</w:t>
            </w:r>
            <w:r>
              <w:rPr>
                <w:rFonts w:hint="eastAsia" w:ascii="宋体" w:hAnsi="宋体" w:eastAsia="宋体" w:cs="宋体"/>
                <w:spacing w:val="10"/>
                <w:lang w:eastAsia="zh-CN"/>
              </w:rPr>
              <w:t>招标单位</w:t>
            </w:r>
            <w:r>
              <w:rPr>
                <w:rFonts w:hint="eastAsia" w:ascii="宋体" w:hAnsi="宋体" w:eastAsia="宋体" w:cs="宋体"/>
                <w:spacing w:val="10"/>
              </w:rPr>
              <w:t>采购计划的时间供货（提前一天与</w:t>
            </w:r>
            <w:r>
              <w:rPr>
                <w:rFonts w:hint="eastAsia" w:ascii="宋体" w:hAnsi="宋体" w:eastAsia="宋体" w:cs="宋体"/>
                <w:spacing w:val="10"/>
                <w:lang w:eastAsia="zh-CN"/>
              </w:rPr>
              <w:t>招标单位</w:t>
            </w:r>
            <w:r>
              <w:rPr>
                <w:rFonts w:hint="eastAsia" w:ascii="宋体" w:hAnsi="宋体" w:eastAsia="宋体" w:cs="宋体"/>
                <w:spacing w:val="10"/>
              </w:rPr>
              <w:t>协商，且未影</w:t>
            </w:r>
            <w:r>
              <w:rPr>
                <w:rFonts w:hint="eastAsia" w:ascii="宋体" w:hAnsi="宋体" w:eastAsia="宋体" w:cs="宋体"/>
                <w:spacing w:val="9"/>
              </w:rPr>
              <w:t>响</w:t>
            </w:r>
            <w:r>
              <w:rPr>
                <w:rFonts w:hint="eastAsia" w:ascii="宋体" w:hAnsi="宋体" w:eastAsia="宋体" w:cs="宋体"/>
                <w:spacing w:val="9"/>
                <w:lang w:eastAsia="zh-CN"/>
              </w:rPr>
              <w:t>招标单位</w:t>
            </w:r>
            <w:r>
              <w:rPr>
                <w:rFonts w:hint="eastAsia" w:ascii="宋体" w:hAnsi="宋体" w:eastAsia="宋体" w:cs="宋体"/>
                <w:spacing w:val="9"/>
              </w:rPr>
              <w:t>伙食供应的除外</w:t>
            </w:r>
            <w:r>
              <w:rPr>
                <w:rFonts w:hint="eastAsia" w:ascii="宋体" w:hAnsi="宋体" w:eastAsia="宋体" w:cs="宋体"/>
              </w:rPr>
              <w:t>）；</w:t>
            </w:r>
          </w:p>
        </w:tc>
      </w:tr>
      <w:tr w14:paraId="4EFD55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3EC8E2AF">
            <w:pPr>
              <w:rPr>
                <w:rFonts w:hint="eastAsia" w:ascii="宋体" w:hAnsi="宋体" w:eastAsia="宋体" w:cs="宋体"/>
                <w:sz w:val="21"/>
              </w:rPr>
            </w:pPr>
          </w:p>
        </w:tc>
        <w:tc>
          <w:tcPr>
            <w:tcW w:w="664" w:type="dxa"/>
            <w:vAlign w:val="top"/>
          </w:tcPr>
          <w:p w14:paraId="73AAD288">
            <w:pPr>
              <w:pStyle w:val="9"/>
              <w:spacing w:before="66" w:line="185" w:lineRule="auto"/>
              <w:ind w:left="171"/>
              <w:rPr>
                <w:rFonts w:hint="eastAsia" w:ascii="宋体" w:hAnsi="宋体" w:eastAsia="宋体" w:cs="宋体"/>
              </w:rPr>
            </w:pPr>
            <w:r>
              <w:rPr>
                <w:rFonts w:hint="eastAsia" w:ascii="宋体" w:hAnsi="宋体" w:eastAsia="宋体" w:cs="宋体"/>
                <w:spacing w:val="1"/>
              </w:rPr>
              <w:t>237</w:t>
            </w:r>
          </w:p>
        </w:tc>
        <w:tc>
          <w:tcPr>
            <w:tcW w:w="8206" w:type="dxa"/>
            <w:vAlign w:val="top"/>
          </w:tcPr>
          <w:p w14:paraId="0DA3AD54">
            <w:pPr>
              <w:pStyle w:val="9"/>
              <w:spacing w:before="32" w:line="216" w:lineRule="auto"/>
              <w:ind w:left="513"/>
              <w:rPr>
                <w:rFonts w:hint="eastAsia" w:ascii="宋体" w:hAnsi="宋体" w:eastAsia="宋体" w:cs="宋体"/>
              </w:rPr>
            </w:pPr>
            <w:r>
              <w:rPr>
                <w:rFonts w:hint="eastAsia" w:ascii="宋体" w:hAnsi="宋体" w:eastAsia="宋体" w:cs="宋体"/>
                <w:spacing w:val="5"/>
                <w:sz w:val="19"/>
                <w:szCs w:val="19"/>
              </w:rPr>
              <w:t>3.</w:t>
            </w:r>
            <w:r>
              <w:rPr>
                <w:rFonts w:hint="eastAsia" w:ascii="宋体" w:hAnsi="宋体" w:eastAsia="宋体" w:cs="宋体"/>
                <w:spacing w:val="-22"/>
                <w:sz w:val="19"/>
                <w:szCs w:val="19"/>
              </w:rPr>
              <w:t xml:space="preserve"> </w:t>
            </w:r>
            <w:r>
              <w:rPr>
                <w:rFonts w:hint="eastAsia" w:ascii="宋体" w:hAnsi="宋体" w:eastAsia="宋体" w:cs="宋体"/>
                <w:spacing w:val="5"/>
                <w:sz w:val="19"/>
                <w:szCs w:val="19"/>
              </w:rPr>
              <w:t xml:space="preserve">1.4. </w:t>
            </w:r>
            <w:r>
              <w:rPr>
                <w:rFonts w:hint="eastAsia" w:ascii="宋体" w:hAnsi="宋体" w:eastAsia="宋体" w:cs="宋体"/>
                <w:spacing w:val="5"/>
              </w:rPr>
              <w:t>未按</w:t>
            </w:r>
            <w:r>
              <w:rPr>
                <w:rFonts w:hint="eastAsia" w:ascii="宋体" w:hAnsi="宋体" w:eastAsia="宋体" w:cs="宋体"/>
                <w:spacing w:val="5"/>
                <w:lang w:eastAsia="zh-CN"/>
              </w:rPr>
              <w:t>招标单位</w:t>
            </w:r>
            <w:r>
              <w:rPr>
                <w:rFonts w:hint="eastAsia" w:ascii="宋体" w:hAnsi="宋体" w:eastAsia="宋体" w:cs="宋体"/>
                <w:spacing w:val="5"/>
              </w:rPr>
              <w:t>规定卸货；</w:t>
            </w:r>
          </w:p>
        </w:tc>
      </w:tr>
      <w:tr w14:paraId="4C36CB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68C96C73">
            <w:pPr>
              <w:rPr>
                <w:rFonts w:hint="eastAsia" w:ascii="宋体" w:hAnsi="宋体" w:eastAsia="宋体" w:cs="宋体"/>
                <w:sz w:val="21"/>
              </w:rPr>
            </w:pPr>
          </w:p>
        </w:tc>
        <w:tc>
          <w:tcPr>
            <w:tcW w:w="664" w:type="dxa"/>
            <w:vAlign w:val="top"/>
          </w:tcPr>
          <w:p w14:paraId="79A66730">
            <w:pPr>
              <w:pStyle w:val="9"/>
              <w:spacing w:before="67" w:line="185" w:lineRule="auto"/>
              <w:ind w:left="171"/>
              <w:rPr>
                <w:rFonts w:hint="eastAsia" w:ascii="宋体" w:hAnsi="宋体" w:eastAsia="宋体" w:cs="宋体"/>
              </w:rPr>
            </w:pPr>
            <w:r>
              <w:rPr>
                <w:rFonts w:hint="eastAsia" w:ascii="宋体" w:hAnsi="宋体" w:eastAsia="宋体" w:cs="宋体"/>
                <w:spacing w:val="1"/>
              </w:rPr>
              <w:t>238</w:t>
            </w:r>
          </w:p>
        </w:tc>
        <w:tc>
          <w:tcPr>
            <w:tcW w:w="8206" w:type="dxa"/>
            <w:vAlign w:val="top"/>
          </w:tcPr>
          <w:p w14:paraId="14132093">
            <w:pPr>
              <w:pStyle w:val="9"/>
              <w:spacing w:before="34" w:line="216" w:lineRule="auto"/>
              <w:ind w:left="513"/>
              <w:rPr>
                <w:rFonts w:hint="eastAsia" w:ascii="宋体" w:hAnsi="宋体" w:eastAsia="宋体" w:cs="宋体"/>
              </w:rPr>
            </w:pPr>
            <w:r>
              <w:rPr>
                <w:rFonts w:hint="eastAsia" w:ascii="宋体" w:hAnsi="宋体" w:eastAsia="宋体" w:cs="宋体"/>
                <w:spacing w:val="7"/>
                <w:sz w:val="19"/>
                <w:szCs w:val="19"/>
              </w:rPr>
              <w:t>3.</w:t>
            </w:r>
            <w:r>
              <w:rPr>
                <w:rFonts w:hint="eastAsia" w:ascii="宋体" w:hAnsi="宋体" w:eastAsia="宋体" w:cs="宋体"/>
                <w:spacing w:val="-9"/>
                <w:sz w:val="19"/>
                <w:szCs w:val="19"/>
              </w:rPr>
              <w:t xml:space="preserve"> </w:t>
            </w:r>
            <w:r>
              <w:rPr>
                <w:rFonts w:hint="eastAsia" w:ascii="宋体" w:hAnsi="宋体" w:eastAsia="宋体" w:cs="宋体"/>
                <w:spacing w:val="7"/>
                <w:sz w:val="19"/>
                <w:szCs w:val="19"/>
              </w:rPr>
              <w:t>1.5.</w:t>
            </w:r>
            <w:r>
              <w:rPr>
                <w:rFonts w:hint="eastAsia" w:ascii="宋体" w:hAnsi="宋体" w:eastAsia="宋体" w:cs="宋体"/>
                <w:spacing w:val="20"/>
                <w:w w:val="101"/>
                <w:sz w:val="19"/>
                <w:szCs w:val="19"/>
              </w:rPr>
              <w:t xml:space="preserve"> </w:t>
            </w:r>
            <w:r>
              <w:rPr>
                <w:rFonts w:hint="eastAsia" w:ascii="宋体" w:hAnsi="宋体" w:eastAsia="宋体" w:cs="宋体"/>
                <w:spacing w:val="7"/>
              </w:rPr>
              <w:t>货物出现质量问题，供应商不积极查找原因，不及时反馈处理结果；</w:t>
            </w:r>
          </w:p>
        </w:tc>
      </w:tr>
      <w:tr w14:paraId="52409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26A797A2">
            <w:pPr>
              <w:rPr>
                <w:rFonts w:hint="eastAsia" w:ascii="宋体" w:hAnsi="宋体" w:eastAsia="宋体" w:cs="宋体"/>
                <w:sz w:val="21"/>
              </w:rPr>
            </w:pPr>
          </w:p>
        </w:tc>
        <w:tc>
          <w:tcPr>
            <w:tcW w:w="664" w:type="dxa"/>
            <w:vAlign w:val="top"/>
          </w:tcPr>
          <w:p w14:paraId="41501EAF">
            <w:pPr>
              <w:pStyle w:val="9"/>
              <w:spacing w:before="65" w:line="186" w:lineRule="auto"/>
              <w:ind w:left="171"/>
              <w:rPr>
                <w:rFonts w:hint="eastAsia" w:ascii="宋体" w:hAnsi="宋体" w:eastAsia="宋体" w:cs="宋体"/>
              </w:rPr>
            </w:pPr>
            <w:r>
              <w:rPr>
                <w:rFonts w:hint="eastAsia" w:ascii="宋体" w:hAnsi="宋体" w:eastAsia="宋体" w:cs="宋体"/>
                <w:spacing w:val="1"/>
              </w:rPr>
              <w:t>239</w:t>
            </w:r>
          </w:p>
        </w:tc>
        <w:tc>
          <w:tcPr>
            <w:tcW w:w="8206" w:type="dxa"/>
            <w:vAlign w:val="top"/>
          </w:tcPr>
          <w:p w14:paraId="29248323">
            <w:pPr>
              <w:pStyle w:val="9"/>
              <w:spacing w:before="32" w:line="212" w:lineRule="auto"/>
              <w:ind w:left="513"/>
              <w:rPr>
                <w:rFonts w:hint="eastAsia" w:ascii="宋体" w:hAnsi="宋体" w:eastAsia="宋体" w:cs="宋体"/>
              </w:rPr>
            </w:pPr>
            <w:r>
              <w:rPr>
                <w:rFonts w:hint="eastAsia" w:ascii="宋体" w:hAnsi="宋体" w:eastAsia="宋体" w:cs="宋体"/>
                <w:spacing w:val="7"/>
                <w:sz w:val="19"/>
                <w:szCs w:val="19"/>
              </w:rPr>
              <w:t>3.</w:t>
            </w:r>
            <w:r>
              <w:rPr>
                <w:rFonts w:hint="eastAsia" w:ascii="宋体" w:hAnsi="宋体" w:eastAsia="宋体" w:cs="宋体"/>
                <w:spacing w:val="-24"/>
                <w:sz w:val="19"/>
                <w:szCs w:val="19"/>
              </w:rPr>
              <w:t xml:space="preserve"> </w:t>
            </w:r>
            <w:r>
              <w:rPr>
                <w:rFonts w:hint="eastAsia" w:ascii="宋体" w:hAnsi="宋体" w:eastAsia="宋体" w:cs="宋体"/>
                <w:spacing w:val="7"/>
                <w:sz w:val="19"/>
                <w:szCs w:val="19"/>
              </w:rPr>
              <w:t xml:space="preserve">1.6. </w:t>
            </w:r>
            <w:r>
              <w:rPr>
                <w:rFonts w:hint="eastAsia" w:ascii="宋体" w:hAnsi="宋体" w:eastAsia="宋体" w:cs="宋体"/>
                <w:spacing w:val="7"/>
              </w:rPr>
              <w:t>供应商的工作人员不遵守</w:t>
            </w:r>
            <w:r>
              <w:rPr>
                <w:rFonts w:hint="eastAsia" w:ascii="宋体" w:hAnsi="宋体" w:eastAsia="宋体" w:cs="宋体"/>
                <w:spacing w:val="7"/>
                <w:lang w:eastAsia="zh-CN"/>
              </w:rPr>
              <w:t>招标单位</w:t>
            </w:r>
            <w:r>
              <w:rPr>
                <w:rFonts w:hint="eastAsia" w:ascii="宋体" w:hAnsi="宋体" w:eastAsia="宋体" w:cs="宋体"/>
                <w:spacing w:val="7"/>
              </w:rPr>
              <w:t>各项管理规定。</w:t>
            </w:r>
          </w:p>
        </w:tc>
      </w:tr>
      <w:tr w14:paraId="27581C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203AB06D">
            <w:pPr>
              <w:rPr>
                <w:rFonts w:hint="eastAsia" w:ascii="宋体" w:hAnsi="宋体" w:eastAsia="宋体" w:cs="宋体"/>
                <w:sz w:val="21"/>
              </w:rPr>
            </w:pPr>
          </w:p>
        </w:tc>
        <w:tc>
          <w:tcPr>
            <w:tcW w:w="664" w:type="dxa"/>
            <w:vAlign w:val="top"/>
          </w:tcPr>
          <w:p w14:paraId="05F702E2">
            <w:pPr>
              <w:pStyle w:val="9"/>
              <w:spacing w:before="66" w:line="185" w:lineRule="auto"/>
              <w:ind w:left="171"/>
              <w:rPr>
                <w:rFonts w:hint="eastAsia" w:ascii="宋体" w:hAnsi="宋体" w:eastAsia="宋体" w:cs="宋体"/>
              </w:rPr>
            </w:pPr>
            <w:r>
              <w:rPr>
                <w:rFonts w:hint="eastAsia" w:ascii="宋体" w:hAnsi="宋体" w:eastAsia="宋体" w:cs="宋体"/>
                <w:spacing w:val="1"/>
              </w:rPr>
              <w:t>240</w:t>
            </w:r>
          </w:p>
        </w:tc>
        <w:tc>
          <w:tcPr>
            <w:tcW w:w="8206" w:type="dxa"/>
            <w:vAlign w:val="top"/>
          </w:tcPr>
          <w:p w14:paraId="5844BB0D">
            <w:pPr>
              <w:pStyle w:val="9"/>
              <w:spacing w:before="32" w:line="216" w:lineRule="auto"/>
              <w:ind w:left="513"/>
              <w:rPr>
                <w:rFonts w:hint="eastAsia" w:ascii="宋体" w:hAnsi="宋体" w:eastAsia="宋体" w:cs="宋体"/>
              </w:rPr>
            </w:pPr>
            <w:r>
              <w:rPr>
                <w:rFonts w:hint="eastAsia" w:ascii="宋体" w:hAnsi="宋体" w:eastAsia="宋体" w:cs="宋体"/>
                <w:spacing w:val="7"/>
                <w:sz w:val="19"/>
                <w:szCs w:val="19"/>
              </w:rPr>
              <w:t>3.</w:t>
            </w:r>
            <w:r>
              <w:rPr>
                <w:rFonts w:hint="eastAsia" w:ascii="宋体" w:hAnsi="宋体" w:eastAsia="宋体" w:cs="宋体"/>
                <w:spacing w:val="-8"/>
                <w:sz w:val="19"/>
                <w:szCs w:val="19"/>
              </w:rPr>
              <w:t xml:space="preserve"> </w:t>
            </w:r>
            <w:r>
              <w:rPr>
                <w:rFonts w:hint="eastAsia" w:ascii="宋体" w:hAnsi="宋体" w:eastAsia="宋体" w:cs="宋体"/>
                <w:spacing w:val="7"/>
                <w:sz w:val="19"/>
                <w:szCs w:val="19"/>
              </w:rPr>
              <w:t xml:space="preserve">1.7. </w:t>
            </w:r>
            <w:r>
              <w:rPr>
                <w:rFonts w:hint="eastAsia" w:ascii="宋体" w:hAnsi="宋体" w:eastAsia="宋体" w:cs="宋体"/>
                <w:spacing w:val="7"/>
              </w:rPr>
              <w:t>供应货物品种、品牌、规格或质量等级与</w:t>
            </w:r>
            <w:r>
              <w:rPr>
                <w:rFonts w:hint="eastAsia" w:ascii="宋体" w:hAnsi="宋体" w:eastAsia="宋体" w:cs="宋体"/>
                <w:spacing w:val="7"/>
                <w:lang w:eastAsia="zh-CN"/>
              </w:rPr>
              <w:t>招标单位</w:t>
            </w:r>
            <w:r>
              <w:rPr>
                <w:rFonts w:hint="eastAsia" w:ascii="宋体" w:hAnsi="宋体" w:eastAsia="宋体" w:cs="宋体"/>
                <w:spacing w:val="7"/>
              </w:rPr>
              <w:t>要求不符；</w:t>
            </w:r>
          </w:p>
        </w:tc>
      </w:tr>
      <w:tr w14:paraId="6A883D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1A21EB70">
            <w:pPr>
              <w:rPr>
                <w:rFonts w:hint="eastAsia" w:ascii="宋体" w:hAnsi="宋体" w:eastAsia="宋体" w:cs="宋体"/>
                <w:sz w:val="21"/>
              </w:rPr>
            </w:pPr>
          </w:p>
        </w:tc>
        <w:tc>
          <w:tcPr>
            <w:tcW w:w="664" w:type="dxa"/>
            <w:vAlign w:val="top"/>
          </w:tcPr>
          <w:p w14:paraId="52F4A46D">
            <w:pPr>
              <w:pStyle w:val="9"/>
              <w:spacing w:before="66" w:line="186" w:lineRule="auto"/>
              <w:ind w:left="171"/>
              <w:rPr>
                <w:rFonts w:hint="eastAsia" w:ascii="宋体" w:hAnsi="宋体" w:eastAsia="宋体" w:cs="宋体"/>
              </w:rPr>
            </w:pPr>
            <w:r>
              <w:rPr>
                <w:rFonts w:hint="eastAsia" w:ascii="宋体" w:hAnsi="宋体" w:eastAsia="宋体" w:cs="宋体"/>
                <w:spacing w:val="1"/>
              </w:rPr>
              <w:t>241</w:t>
            </w:r>
          </w:p>
        </w:tc>
        <w:tc>
          <w:tcPr>
            <w:tcW w:w="8206" w:type="dxa"/>
            <w:vAlign w:val="top"/>
          </w:tcPr>
          <w:p w14:paraId="27D7CEFC">
            <w:pPr>
              <w:pStyle w:val="9"/>
              <w:spacing w:before="35" w:line="215" w:lineRule="auto"/>
              <w:ind w:left="513"/>
              <w:rPr>
                <w:rFonts w:hint="eastAsia" w:ascii="宋体" w:hAnsi="宋体" w:eastAsia="宋体" w:cs="宋体"/>
              </w:rPr>
            </w:pPr>
            <w:r>
              <w:rPr>
                <w:rFonts w:hint="eastAsia" w:ascii="宋体" w:hAnsi="宋体" w:eastAsia="宋体" w:cs="宋体"/>
                <w:spacing w:val="6"/>
                <w:sz w:val="19"/>
                <w:szCs w:val="19"/>
              </w:rPr>
              <w:t>3.</w:t>
            </w:r>
            <w:r>
              <w:rPr>
                <w:rFonts w:hint="eastAsia" w:ascii="宋体" w:hAnsi="宋体" w:eastAsia="宋体" w:cs="宋体"/>
                <w:spacing w:val="-23"/>
                <w:sz w:val="19"/>
                <w:szCs w:val="19"/>
              </w:rPr>
              <w:t xml:space="preserve"> </w:t>
            </w:r>
            <w:r>
              <w:rPr>
                <w:rFonts w:hint="eastAsia" w:ascii="宋体" w:hAnsi="宋体" w:eastAsia="宋体" w:cs="宋体"/>
                <w:spacing w:val="6"/>
                <w:sz w:val="19"/>
                <w:szCs w:val="19"/>
              </w:rPr>
              <w:t xml:space="preserve">1.8. </w:t>
            </w:r>
            <w:r>
              <w:rPr>
                <w:rFonts w:hint="eastAsia" w:ascii="宋体" w:hAnsi="宋体" w:eastAsia="宋体" w:cs="宋体"/>
                <w:spacing w:val="6"/>
              </w:rPr>
              <w:t>提供虚假检验报告等相关票证；</w:t>
            </w:r>
          </w:p>
        </w:tc>
      </w:tr>
      <w:tr w14:paraId="31DFD1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3B9A2A90">
            <w:pPr>
              <w:rPr>
                <w:rFonts w:hint="eastAsia" w:ascii="宋体" w:hAnsi="宋体" w:eastAsia="宋体" w:cs="宋体"/>
                <w:sz w:val="21"/>
              </w:rPr>
            </w:pPr>
          </w:p>
        </w:tc>
        <w:tc>
          <w:tcPr>
            <w:tcW w:w="664" w:type="dxa"/>
            <w:vAlign w:val="top"/>
          </w:tcPr>
          <w:p w14:paraId="2120F1FB">
            <w:pPr>
              <w:pStyle w:val="9"/>
              <w:spacing w:before="201" w:line="189" w:lineRule="auto"/>
              <w:ind w:left="171"/>
              <w:rPr>
                <w:rFonts w:hint="eastAsia" w:ascii="宋体" w:hAnsi="宋体" w:eastAsia="宋体" w:cs="宋体"/>
              </w:rPr>
            </w:pPr>
            <w:r>
              <w:rPr>
                <w:rFonts w:hint="eastAsia" w:ascii="宋体" w:hAnsi="宋体" w:eastAsia="宋体" w:cs="宋体"/>
                <w:spacing w:val="1"/>
              </w:rPr>
              <w:t>242</w:t>
            </w:r>
          </w:p>
        </w:tc>
        <w:tc>
          <w:tcPr>
            <w:tcW w:w="8206" w:type="dxa"/>
            <w:vAlign w:val="top"/>
          </w:tcPr>
          <w:p w14:paraId="54D7FCAC">
            <w:pPr>
              <w:pStyle w:val="9"/>
              <w:spacing w:before="32" w:line="234" w:lineRule="auto"/>
              <w:ind w:left="1016" w:right="106" w:hanging="503"/>
              <w:rPr>
                <w:rFonts w:hint="eastAsia" w:ascii="宋体" w:hAnsi="宋体" w:eastAsia="宋体" w:cs="宋体"/>
              </w:rPr>
            </w:pPr>
            <w:r>
              <w:rPr>
                <w:rFonts w:hint="eastAsia" w:ascii="宋体" w:hAnsi="宋体" w:eastAsia="宋体" w:cs="宋体"/>
                <w:spacing w:val="9"/>
                <w:sz w:val="19"/>
                <w:szCs w:val="19"/>
              </w:rPr>
              <w:t>3.</w:t>
            </w:r>
            <w:r>
              <w:rPr>
                <w:rFonts w:hint="eastAsia" w:ascii="宋体" w:hAnsi="宋体" w:eastAsia="宋体" w:cs="宋体"/>
                <w:spacing w:val="-6"/>
                <w:sz w:val="19"/>
                <w:szCs w:val="19"/>
              </w:rPr>
              <w:t xml:space="preserve"> </w:t>
            </w:r>
            <w:r>
              <w:rPr>
                <w:rFonts w:hint="eastAsia" w:ascii="宋体" w:hAnsi="宋体" w:eastAsia="宋体" w:cs="宋体"/>
                <w:spacing w:val="9"/>
                <w:sz w:val="19"/>
                <w:szCs w:val="19"/>
              </w:rPr>
              <w:t>1.9.</w:t>
            </w:r>
            <w:r>
              <w:rPr>
                <w:rFonts w:hint="eastAsia" w:ascii="宋体" w:hAnsi="宋体" w:eastAsia="宋体" w:cs="宋体"/>
                <w:spacing w:val="28"/>
                <w:sz w:val="19"/>
                <w:szCs w:val="19"/>
              </w:rPr>
              <w:t xml:space="preserve"> </w:t>
            </w:r>
            <w:r>
              <w:rPr>
                <w:rFonts w:hint="eastAsia" w:ascii="宋体" w:hAnsi="宋体" w:eastAsia="宋体" w:cs="宋体"/>
                <w:spacing w:val="9"/>
              </w:rPr>
              <w:t>因退货或未按</w:t>
            </w:r>
            <w:r>
              <w:rPr>
                <w:rFonts w:hint="eastAsia" w:ascii="宋体" w:hAnsi="宋体" w:eastAsia="宋体" w:cs="宋体"/>
                <w:spacing w:val="9"/>
                <w:lang w:eastAsia="zh-CN"/>
              </w:rPr>
              <w:t>招标单位</w:t>
            </w:r>
            <w:r>
              <w:rPr>
                <w:rFonts w:hint="eastAsia" w:ascii="宋体" w:hAnsi="宋体" w:eastAsia="宋体" w:cs="宋体"/>
                <w:spacing w:val="9"/>
              </w:rPr>
              <w:t>采购计划数量、时间供应，造成</w:t>
            </w:r>
            <w:r>
              <w:rPr>
                <w:rFonts w:hint="eastAsia" w:ascii="宋体" w:hAnsi="宋体" w:eastAsia="宋体" w:cs="宋体"/>
                <w:spacing w:val="9"/>
                <w:lang w:eastAsia="zh-CN"/>
              </w:rPr>
              <w:t>招标单位</w:t>
            </w:r>
            <w:r>
              <w:rPr>
                <w:rFonts w:hint="eastAsia" w:ascii="宋体" w:hAnsi="宋体" w:eastAsia="宋体" w:cs="宋体"/>
                <w:spacing w:val="9"/>
              </w:rPr>
              <w:t>伙食无法按时</w:t>
            </w:r>
            <w:r>
              <w:rPr>
                <w:rFonts w:hint="eastAsia" w:ascii="宋体" w:hAnsi="宋体" w:eastAsia="宋体" w:cs="宋体"/>
                <w:spacing w:val="4"/>
              </w:rPr>
              <w:t>供应；</w:t>
            </w:r>
          </w:p>
        </w:tc>
      </w:tr>
      <w:tr w14:paraId="07981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DAD1AE7">
            <w:pPr>
              <w:rPr>
                <w:rFonts w:hint="eastAsia" w:ascii="宋体" w:hAnsi="宋体" w:eastAsia="宋体" w:cs="宋体"/>
                <w:sz w:val="21"/>
              </w:rPr>
            </w:pPr>
          </w:p>
        </w:tc>
        <w:tc>
          <w:tcPr>
            <w:tcW w:w="664" w:type="dxa"/>
            <w:vAlign w:val="top"/>
          </w:tcPr>
          <w:p w14:paraId="75C6F6B8">
            <w:pPr>
              <w:pStyle w:val="9"/>
              <w:spacing w:before="67" w:line="184" w:lineRule="auto"/>
              <w:ind w:left="171"/>
              <w:rPr>
                <w:rFonts w:hint="eastAsia" w:ascii="宋体" w:hAnsi="宋体" w:eastAsia="宋体" w:cs="宋体"/>
              </w:rPr>
            </w:pPr>
            <w:r>
              <w:rPr>
                <w:rFonts w:hint="eastAsia" w:ascii="宋体" w:hAnsi="宋体" w:eastAsia="宋体" w:cs="宋体"/>
                <w:spacing w:val="1"/>
              </w:rPr>
              <w:t>243</w:t>
            </w:r>
          </w:p>
        </w:tc>
        <w:tc>
          <w:tcPr>
            <w:tcW w:w="8206" w:type="dxa"/>
            <w:vAlign w:val="top"/>
          </w:tcPr>
          <w:p w14:paraId="2D29778E">
            <w:pPr>
              <w:pStyle w:val="9"/>
              <w:spacing w:before="34" w:line="215" w:lineRule="auto"/>
              <w:ind w:left="412"/>
              <w:rPr>
                <w:rFonts w:hint="eastAsia" w:ascii="宋体" w:hAnsi="宋体" w:eastAsia="宋体" w:cs="宋体"/>
              </w:rPr>
            </w:pPr>
            <w:r>
              <w:rPr>
                <w:rFonts w:hint="eastAsia" w:ascii="宋体" w:hAnsi="宋体" w:eastAsia="宋体" w:cs="宋体"/>
                <w:spacing w:val="7"/>
                <w:sz w:val="19"/>
                <w:szCs w:val="19"/>
              </w:rPr>
              <w:t>3.</w:t>
            </w:r>
            <w:r>
              <w:rPr>
                <w:rFonts w:hint="eastAsia" w:ascii="宋体" w:hAnsi="宋体" w:eastAsia="宋体" w:cs="宋体"/>
                <w:spacing w:val="-23"/>
                <w:sz w:val="19"/>
                <w:szCs w:val="19"/>
              </w:rPr>
              <w:t xml:space="preserve"> </w:t>
            </w:r>
            <w:r>
              <w:rPr>
                <w:rFonts w:hint="eastAsia" w:ascii="宋体" w:hAnsi="宋体" w:eastAsia="宋体" w:cs="宋体"/>
                <w:spacing w:val="7"/>
                <w:sz w:val="19"/>
                <w:szCs w:val="19"/>
              </w:rPr>
              <w:t>1.10.</w:t>
            </w:r>
            <w:r>
              <w:rPr>
                <w:rFonts w:hint="eastAsia" w:ascii="宋体" w:hAnsi="宋体" w:eastAsia="宋体" w:cs="宋体"/>
                <w:spacing w:val="28"/>
                <w:sz w:val="19"/>
                <w:szCs w:val="19"/>
              </w:rPr>
              <w:t xml:space="preserve"> </w:t>
            </w:r>
            <w:r>
              <w:rPr>
                <w:rFonts w:hint="eastAsia" w:ascii="宋体" w:hAnsi="宋体" w:eastAsia="宋体" w:cs="宋体"/>
                <w:spacing w:val="7"/>
              </w:rPr>
              <w:t>同一品种货物连续两次验收发现</w:t>
            </w:r>
            <w:r>
              <w:rPr>
                <w:rFonts w:hint="eastAsia" w:ascii="宋体" w:hAnsi="宋体" w:eastAsia="宋体" w:cs="宋体"/>
                <w:spacing w:val="6"/>
              </w:rPr>
              <w:t>质量不合格产品并退货；</w:t>
            </w:r>
          </w:p>
        </w:tc>
      </w:tr>
      <w:tr w14:paraId="0BB5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74FB480">
            <w:pPr>
              <w:rPr>
                <w:rFonts w:hint="eastAsia" w:ascii="宋体" w:hAnsi="宋体" w:eastAsia="宋体" w:cs="宋体"/>
                <w:sz w:val="21"/>
              </w:rPr>
            </w:pPr>
          </w:p>
        </w:tc>
        <w:tc>
          <w:tcPr>
            <w:tcW w:w="664" w:type="dxa"/>
            <w:vAlign w:val="top"/>
          </w:tcPr>
          <w:p w14:paraId="67DD3897">
            <w:pPr>
              <w:pStyle w:val="9"/>
              <w:spacing w:before="66" w:line="185" w:lineRule="auto"/>
              <w:ind w:left="171"/>
              <w:rPr>
                <w:rFonts w:hint="eastAsia" w:ascii="宋体" w:hAnsi="宋体" w:eastAsia="宋体" w:cs="宋体"/>
              </w:rPr>
            </w:pPr>
            <w:r>
              <w:rPr>
                <w:rFonts w:hint="eastAsia" w:ascii="宋体" w:hAnsi="宋体" w:eastAsia="宋体" w:cs="宋体"/>
                <w:spacing w:val="1"/>
              </w:rPr>
              <w:t>244</w:t>
            </w:r>
          </w:p>
        </w:tc>
        <w:tc>
          <w:tcPr>
            <w:tcW w:w="8206" w:type="dxa"/>
            <w:vAlign w:val="top"/>
          </w:tcPr>
          <w:p w14:paraId="0411A5FA">
            <w:pPr>
              <w:pStyle w:val="9"/>
              <w:spacing w:before="32" w:line="216" w:lineRule="auto"/>
              <w:ind w:left="419"/>
              <w:rPr>
                <w:rFonts w:hint="eastAsia" w:ascii="宋体" w:hAnsi="宋体" w:eastAsia="宋体" w:cs="宋体"/>
              </w:rPr>
            </w:pPr>
            <w:r>
              <w:rPr>
                <w:rFonts w:hint="eastAsia" w:ascii="宋体" w:hAnsi="宋体" w:eastAsia="宋体" w:cs="宋体"/>
                <w:spacing w:val="7"/>
                <w:sz w:val="19"/>
                <w:szCs w:val="19"/>
              </w:rPr>
              <w:t>3.</w:t>
            </w:r>
            <w:r>
              <w:rPr>
                <w:rFonts w:hint="eastAsia" w:ascii="宋体" w:hAnsi="宋体" w:eastAsia="宋体" w:cs="宋体"/>
                <w:spacing w:val="-24"/>
                <w:sz w:val="19"/>
                <w:szCs w:val="19"/>
              </w:rPr>
              <w:t xml:space="preserve"> </w:t>
            </w:r>
            <w:r>
              <w:rPr>
                <w:rFonts w:hint="eastAsia" w:ascii="宋体" w:hAnsi="宋体" w:eastAsia="宋体" w:cs="宋体"/>
                <w:spacing w:val="7"/>
                <w:sz w:val="19"/>
                <w:szCs w:val="19"/>
              </w:rPr>
              <w:t xml:space="preserve">1.11. </w:t>
            </w:r>
            <w:r>
              <w:rPr>
                <w:rFonts w:hint="eastAsia" w:ascii="宋体" w:hAnsi="宋体" w:eastAsia="宋体" w:cs="宋体"/>
                <w:spacing w:val="7"/>
              </w:rPr>
              <w:t>把</w:t>
            </w:r>
            <w:r>
              <w:rPr>
                <w:rFonts w:hint="eastAsia" w:ascii="宋体" w:hAnsi="宋体" w:eastAsia="宋体" w:cs="宋体"/>
                <w:spacing w:val="7"/>
                <w:lang w:eastAsia="zh-CN"/>
              </w:rPr>
              <w:t>招标单位</w:t>
            </w:r>
            <w:r>
              <w:rPr>
                <w:rFonts w:hint="eastAsia" w:ascii="宋体" w:hAnsi="宋体" w:eastAsia="宋体" w:cs="宋体"/>
                <w:spacing w:val="7"/>
              </w:rPr>
              <w:t>验收不合格退货的货物重新配送给</w:t>
            </w:r>
            <w:r>
              <w:rPr>
                <w:rFonts w:hint="eastAsia" w:ascii="宋体" w:hAnsi="宋体" w:eastAsia="宋体" w:cs="宋体"/>
                <w:spacing w:val="7"/>
                <w:lang w:eastAsia="zh-CN"/>
              </w:rPr>
              <w:t>招标单位</w:t>
            </w:r>
            <w:r>
              <w:rPr>
                <w:rFonts w:hint="eastAsia" w:ascii="宋体" w:hAnsi="宋体" w:eastAsia="宋体" w:cs="宋体"/>
                <w:spacing w:val="6"/>
              </w:rPr>
              <w:t>；</w:t>
            </w:r>
          </w:p>
        </w:tc>
      </w:tr>
      <w:tr w14:paraId="3B27B9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77BB25B4">
            <w:pPr>
              <w:rPr>
                <w:rFonts w:hint="eastAsia" w:ascii="宋体" w:hAnsi="宋体" w:eastAsia="宋体" w:cs="宋体"/>
                <w:sz w:val="21"/>
              </w:rPr>
            </w:pPr>
          </w:p>
        </w:tc>
        <w:tc>
          <w:tcPr>
            <w:tcW w:w="664" w:type="dxa"/>
            <w:vAlign w:val="top"/>
          </w:tcPr>
          <w:p w14:paraId="6FAAD5E5">
            <w:pPr>
              <w:pStyle w:val="9"/>
              <w:spacing w:before="67" w:line="185" w:lineRule="auto"/>
              <w:ind w:left="171"/>
              <w:rPr>
                <w:rFonts w:hint="eastAsia" w:ascii="宋体" w:hAnsi="宋体" w:eastAsia="宋体" w:cs="宋体"/>
              </w:rPr>
            </w:pPr>
            <w:r>
              <w:rPr>
                <w:rFonts w:hint="eastAsia" w:ascii="宋体" w:hAnsi="宋体" w:eastAsia="宋体" w:cs="宋体"/>
                <w:spacing w:val="1"/>
              </w:rPr>
              <w:t>245</w:t>
            </w:r>
          </w:p>
        </w:tc>
        <w:tc>
          <w:tcPr>
            <w:tcW w:w="8206" w:type="dxa"/>
            <w:vAlign w:val="top"/>
          </w:tcPr>
          <w:p w14:paraId="73697F73">
            <w:pPr>
              <w:pStyle w:val="9"/>
              <w:spacing w:before="34" w:line="216" w:lineRule="auto"/>
              <w:ind w:left="412"/>
              <w:rPr>
                <w:rFonts w:hint="eastAsia" w:ascii="宋体" w:hAnsi="宋体" w:eastAsia="宋体" w:cs="宋体"/>
              </w:rPr>
            </w:pPr>
            <w:r>
              <w:rPr>
                <w:rFonts w:hint="eastAsia" w:ascii="宋体" w:hAnsi="宋体" w:eastAsia="宋体" w:cs="宋体"/>
                <w:spacing w:val="7"/>
                <w:sz w:val="19"/>
                <w:szCs w:val="19"/>
              </w:rPr>
              <w:t>3.</w:t>
            </w:r>
            <w:r>
              <w:rPr>
                <w:rFonts w:hint="eastAsia" w:ascii="宋体" w:hAnsi="宋体" w:eastAsia="宋体" w:cs="宋体"/>
                <w:spacing w:val="-21"/>
                <w:sz w:val="19"/>
                <w:szCs w:val="19"/>
              </w:rPr>
              <w:t xml:space="preserve"> </w:t>
            </w:r>
            <w:r>
              <w:rPr>
                <w:rFonts w:hint="eastAsia" w:ascii="宋体" w:hAnsi="宋体" w:eastAsia="宋体" w:cs="宋体"/>
                <w:spacing w:val="7"/>
                <w:sz w:val="19"/>
                <w:szCs w:val="19"/>
              </w:rPr>
              <w:t xml:space="preserve">1.12. </w:t>
            </w:r>
            <w:r>
              <w:rPr>
                <w:rFonts w:hint="eastAsia" w:ascii="宋体" w:hAnsi="宋体" w:eastAsia="宋体" w:cs="宋体"/>
                <w:spacing w:val="7"/>
              </w:rPr>
              <w:t>在包装、运输、装卸等环节不符合食品安全要求；</w:t>
            </w:r>
          </w:p>
        </w:tc>
      </w:tr>
      <w:tr w14:paraId="30F46A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40" w:type="dxa"/>
            <w:vAlign w:val="top"/>
          </w:tcPr>
          <w:p w14:paraId="0120C69B">
            <w:pPr>
              <w:rPr>
                <w:rFonts w:hint="eastAsia" w:ascii="宋体" w:hAnsi="宋体" w:eastAsia="宋体" w:cs="宋体"/>
                <w:sz w:val="21"/>
              </w:rPr>
            </w:pPr>
          </w:p>
        </w:tc>
        <w:tc>
          <w:tcPr>
            <w:tcW w:w="664" w:type="dxa"/>
            <w:vAlign w:val="top"/>
          </w:tcPr>
          <w:p w14:paraId="721AC310">
            <w:pPr>
              <w:pStyle w:val="9"/>
              <w:spacing w:before="201" w:line="189" w:lineRule="auto"/>
              <w:ind w:left="171"/>
              <w:rPr>
                <w:rFonts w:hint="eastAsia" w:ascii="宋体" w:hAnsi="宋体" w:eastAsia="宋体" w:cs="宋体"/>
              </w:rPr>
            </w:pPr>
            <w:r>
              <w:rPr>
                <w:rFonts w:hint="eastAsia" w:ascii="宋体" w:hAnsi="宋体" w:eastAsia="宋体" w:cs="宋体"/>
                <w:spacing w:val="1"/>
              </w:rPr>
              <w:t>246</w:t>
            </w:r>
          </w:p>
        </w:tc>
        <w:tc>
          <w:tcPr>
            <w:tcW w:w="8206" w:type="dxa"/>
            <w:vAlign w:val="top"/>
          </w:tcPr>
          <w:p w14:paraId="1D75CB22">
            <w:pPr>
              <w:pStyle w:val="9"/>
              <w:spacing w:before="34" w:line="233" w:lineRule="auto"/>
              <w:ind w:left="1022" w:right="106" w:hanging="610"/>
              <w:rPr>
                <w:rFonts w:hint="eastAsia" w:ascii="宋体" w:hAnsi="宋体" w:eastAsia="宋体" w:cs="宋体"/>
              </w:rPr>
            </w:pPr>
            <w:r>
              <w:rPr>
                <w:rFonts w:hint="eastAsia" w:ascii="宋体" w:hAnsi="宋体" w:eastAsia="宋体" w:cs="宋体"/>
                <w:spacing w:val="10"/>
                <w:sz w:val="19"/>
                <w:szCs w:val="19"/>
              </w:rPr>
              <w:t>3.</w:t>
            </w:r>
            <w:r>
              <w:rPr>
                <w:rFonts w:hint="eastAsia" w:ascii="宋体" w:hAnsi="宋体" w:eastAsia="宋体" w:cs="宋体"/>
                <w:spacing w:val="-23"/>
                <w:sz w:val="19"/>
                <w:szCs w:val="19"/>
              </w:rPr>
              <w:t xml:space="preserve"> </w:t>
            </w:r>
            <w:r>
              <w:rPr>
                <w:rFonts w:hint="eastAsia" w:ascii="宋体" w:hAnsi="宋体" w:eastAsia="宋体" w:cs="宋体"/>
                <w:spacing w:val="10"/>
                <w:sz w:val="19"/>
                <w:szCs w:val="19"/>
              </w:rPr>
              <w:t xml:space="preserve">1.13. </w:t>
            </w:r>
            <w:r>
              <w:rPr>
                <w:rFonts w:hint="eastAsia" w:ascii="宋体" w:hAnsi="宋体" w:eastAsia="宋体" w:cs="宋体"/>
                <w:spacing w:val="10"/>
              </w:rPr>
              <w:t>组织机构发生调整，或经营场所、联系人、联系方式变更</w:t>
            </w:r>
            <w:r>
              <w:rPr>
                <w:rFonts w:hint="eastAsia" w:ascii="宋体" w:hAnsi="宋体" w:eastAsia="宋体" w:cs="宋体"/>
                <w:spacing w:val="9"/>
              </w:rPr>
              <w:t>，未及时通知</w:t>
            </w:r>
            <w:r>
              <w:rPr>
                <w:rFonts w:hint="eastAsia" w:ascii="宋体" w:hAnsi="宋体" w:eastAsia="宋体" w:cs="宋体"/>
                <w:spacing w:val="9"/>
                <w:lang w:eastAsia="zh-CN"/>
              </w:rPr>
              <w:t>招标单位</w:t>
            </w:r>
            <w:r>
              <w:rPr>
                <w:rFonts w:hint="eastAsia" w:ascii="宋体" w:hAnsi="宋体" w:eastAsia="宋体" w:cs="宋体"/>
                <w:spacing w:val="8"/>
              </w:rPr>
              <w:t>业务部门，造成无法及时联系；</w:t>
            </w:r>
          </w:p>
        </w:tc>
      </w:tr>
      <w:tr w14:paraId="565DB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6E054A94">
            <w:pPr>
              <w:rPr>
                <w:rFonts w:hint="eastAsia" w:ascii="宋体" w:hAnsi="宋体" w:eastAsia="宋体" w:cs="宋体"/>
                <w:sz w:val="21"/>
              </w:rPr>
            </w:pPr>
          </w:p>
        </w:tc>
        <w:tc>
          <w:tcPr>
            <w:tcW w:w="664" w:type="dxa"/>
            <w:vAlign w:val="top"/>
          </w:tcPr>
          <w:p w14:paraId="3ED7355D">
            <w:pPr>
              <w:pStyle w:val="9"/>
              <w:spacing w:before="67" w:line="185" w:lineRule="auto"/>
              <w:ind w:left="171"/>
              <w:rPr>
                <w:rFonts w:hint="eastAsia" w:ascii="宋体" w:hAnsi="宋体" w:eastAsia="宋体" w:cs="宋体"/>
              </w:rPr>
            </w:pPr>
            <w:r>
              <w:rPr>
                <w:rFonts w:hint="eastAsia" w:ascii="宋体" w:hAnsi="宋体" w:eastAsia="宋体" w:cs="宋体"/>
                <w:spacing w:val="1"/>
              </w:rPr>
              <w:t>247</w:t>
            </w:r>
          </w:p>
        </w:tc>
        <w:tc>
          <w:tcPr>
            <w:tcW w:w="8206" w:type="dxa"/>
            <w:vAlign w:val="top"/>
          </w:tcPr>
          <w:p w14:paraId="0151401B">
            <w:pPr>
              <w:pStyle w:val="9"/>
              <w:spacing w:before="35" w:line="215" w:lineRule="auto"/>
              <w:ind w:left="412"/>
              <w:rPr>
                <w:rFonts w:hint="eastAsia" w:ascii="宋体" w:hAnsi="宋体" w:eastAsia="宋体" w:cs="宋体"/>
              </w:rPr>
            </w:pPr>
            <w:r>
              <w:rPr>
                <w:rFonts w:hint="eastAsia" w:ascii="宋体" w:hAnsi="宋体" w:eastAsia="宋体" w:cs="宋体"/>
                <w:spacing w:val="6"/>
                <w:sz w:val="19"/>
                <w:szCs w:val="19"/>
              </w:rPr>
              <w:t>3.</w:t>
            </w:r>
            <w:r>
              <w:rPr>
                <w:rFonts w:hint="eastAsia" w:ascii="宋体" w:hAnsi="宋体" w:eastAsia="宋体" w:cs="宋体"/>
                <w:spacing w:val="-5"/>
                <w:sz w:val="19"/>
                <w:szCs w:val="19"/>
              </w:rPr>
              <w:t xml:space="preserve"> </w:t>
            </w:r>
            <w:r>
              <w:rPr>
                <w:rFonts w:hint="eastAsia" w:ascii="宋体" w:hAnsi="宋体" w:eastAsia="宋体" w:cs="宋体"/>
                <w:spacing w:val="6"/>
                <w:sz w:val="19"/>
                <w:szCs w:val="19"/>
              </w:rPr>
              <w:t>1.14.</w:t>
            </w:r>
            <w:r>
              <w:rPr>
                <w:rFonts w:hint="eastAsia" w:ascii="宋体" w:hAnsi="宋体" w:eastAsia="宋体" w:cs="宋体"/>
                <w:spacing w:val="15"/>
                <w:sz w:val="19"/>
                <w:szCs w:val="19"/>
              </w:rPr>
              <w:t xml:space="preserve"> </w:t>
            </w:r>
            <w:r>
              <w:rPr>
                <w:rFonts w:hint="eastAsia" w:ascii="宋体" w:hAnsi="宋体" w:eastAsia="宋体" w:cs="宋体"/>
                <w:spacing w:val="6"/>
              </w:rPr>
              <w:t>食品溯源管理制度不落实，进货查验记录不全。</w:t>
            </w:r>
          </w:p>
        </w:tc>
      </w:tr>
      <w:tr w14:paraId="0C109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3BB13700">
            <w:pPr>
              <w:rPr>
                <w:rFonts w:hint="eastAsia" w:ascii="宋体" w:hAnsi="宋体" w:eastAsia="宋体" w:cs="宋体"/>
                <w:sz w:val="21"/>
              </w:rPr>
            </w:pPr>
          </w:p>
        </w:tc>
        <w:tc>
          <w:tcPr>
            <w:tcW w:w="664" w:type="dxa"/>
            <w:vAlign w:val="top"/>
          </w:tcPr>
          <w:p w14:paraId="47E6A485">
            <w:pPr>
              <w:spacing w:line="272" w:lineRule="auto"/>
              <w:rPr>
                <w:rFonts w:hint="eastAsia" w:ascii="宋体" w:hAnsi="宋体" w:eastAsia="宋体" w:cs="宋体"/>
                <w:sz w:val="21"/>
              </w:rPr>
            </w:pPr>
          </w:p>
          <w:p w14:paraId="3E264CC6">
            <w:pPr>
              <w:pStyle w:val="9"/>
              <w:spacing w:before="65" w:line="189" w:lineRule="auto"/>
              <w:ind w:left="171"/>
              <w:rPr>
                <w:rFonts w:hint="eastAsia" w:ascii="宋体" w:hAnsi="宋体" w:eastAsia="宋体" w:cs="宋体"/>
              </w:rPr>
            </w:pPr>
            <w:r>
              <w:rPr>
                <w:rFonts w:hint="eastAsia" w:ascii="宋体" w:hAnsi="宋体" w:eastAsia="宋体" w:cs="宋体"/>
                <w:spacing w:val="1"/>
              </w:rPr>
              <w:t>248</w:t>
            </w:r>
          </w:p>
        </w:tc>
        <w:tc>
          <w:tcPr>
            <w:tcW w:w="8206" w:type="dxa"/>
            <w:vAlign w:val="top"/>
          </w:tcPr>
          <w:p w14:paraId="28FA6623">
            <w:pPr>
              <w:pStyle w:val="9"/>
              <w:spacing w:before="33" w:line="238" w:lineRule="auto"/>
              <w:ind w:left="672" w:right="56" w:hanging="389"/>
              <w:rPr>
                <w:rFonts w:hint="eastAsia" w:ascii="宋体" w:hAnsi="宋体" w:eastAsia="宋体" w:cs="宋体"/>
              </w:rPr>
            </w:pPr>
            <w:r>
              <w:rPr>
                <w:rFonts w:hint="eastAsia" w:ascii="宋体" w:hAnsi="宋体" w:eastAsia="宋体" w:cs="宋体"/>
                <w:spacing w:val="8"/>
              </w:rPr>
              <w:t>3.2.</w:t>
            </w:r>
            <w:r>
              <w:rPr>
                <w:rFonts w:hint="eastAsia" w:ascii="宋体" w:hAnsi="宋体" w:eastAsia="宋体" w:cs="宋体"/>
                <w:spacing w:val="40"/>
                <w:w w:val="101"/>
              </w:rPr>
              <w:t xml:space="preserve"> </w:t>
            </w:r>
            <w:r>
              <w:rPr>
                <w:rFonts w:hint="eastAsia" w:ascii="宋体" w:hAnsi="宋体" w:eastAsia="宋体" w:cs="宋体"/>
                <w:spacing w:val="8"/>
              </w:rPr>
              <w:t>发生上述第3.1.3、3.1.4项扣罚</w:t>
            </w:r>
            <w:r>
              <w:rPr>
                <w:rFonts w:hint="eastAsia" w:ascii="宋体" w:hAnsi="宋体" w:eastAsia="宋体" w:cs="宋体"/>
                <w:spacing w:val="7"/>
              </w:rPr>
              <w:t>情形的，在未影响</w:t>
            </w:r>
            <w:r>
              <w:rPr>
                <w:rFonts w:hint="eastAsia" w:ascii="宋体" w:hAnsi="宋体" w:eastAsia="宋体" w:cs="宋体"/>
                <w:spacing w:val="7"/>
                <w:lang w:eastAsia="zh-CN"/>
              </w:rPr>
              <w:t>招标单位</w:t>
            </w:r>
            <w:r>
              <w:rPr>
                <w:rFonts w:hint="eastAsia" w:ascii="宋体" w:hAnsi="宋体" w:eastAsia="宋体" w:cs="宋体"/>
                <w:spacing w:val="7"/>
              </w:rPr>
              <w:t>伙食按时供应、未因</w:t>
            </w:r>
            <w:r>
              <w:rPr>
                <w:rFonts w:hint="eastAsia" w:ascii="宋体" w:hAnsi="宋体" w:eastAsia="宋体" w:cs="宋体"/>
                <w:spacing w:val="5"/>
              </w:rPr>
              <w:t>所供货物发生食品安全事故的前提下，在合同期第一、二月内可予以豁免扣罚，</w:t>
            </w:r>
            <w:r>
              <w:rPr>
                <w:rFonts w:hint="eastAsia" w:ascii="宋体" w:hAnsi="宋体" w:eastAsia="宋体" w:cs="宋体"/>
                <w:spacing w:val="8"/>
              </w:rPr>
              <w:t>第三月起严格执行。</w:t>
            </w:r>
          </w:p>
        </w:tc>
      </w:tr>
      <w:tr w14:paraId="62C90B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640" w:type="dxa"/>
            <w:vAlign w:val="top"/>
          </w:tcPr>
          <w:p w14:paraId="248E9DF3">
            <w:pPr>
              <w:rPr>
                <w:rFonts w:hint="eastAsia" w:ascii="宋体" w:hAnsi="宋体" w:eastAsia="宋体" w:cs="宋体"/>
                <w:sz w:val="21"/>
              </w:rPr>
            </w:pPr>
          </w:p>
        </w:tc>
        <w:tc>
          <w:tcPr>
            <w:tcW w:w="664" w:type="dxa"/>
            <w:vAlign w:val="top"/>
          </w:tcPr>
          <w:p w14:paraId="09A045F9">
            <w:pPr>
              <w:spacing w:line="271" w:lineRule="auto"/>
              <w:rPr>
                <w:rFonts w:hint="eastAsia" w:ascii="宋体" w:hAnsi="宋体" w:eastAsia="宋体" w:cs="宋体"/>
                <w:sz w:val="21"/>
              </w:rPr>
            </w:pPr>
          </w:p>
          <w:p w14:paraId="1BD36D2B">
            <w:pPr>
              <w:pStyle w:val="9"/>
              <w:spacing w:before="65" w:line="189" w:lineRule="auto"/>
              <w:ind w:left="171"/>
              <w:rPr>
                <w:rFonts w:hint="eastAsia" w:ascii="宋体" w:hAnsi="宋体" w:eastAsia="宋体" w:cs="宋体"/>
              </w:rPr>
            </w:pPr>
            <w:r>
              <w:rPr>
                <w:rFonts w:hint="eastAsia" w:ascii="宋体" w:hAnsi="宋体" w:eastAsia="宋体" w:cs="宋体"/>
                <w:spacing w:val="1"/>
              </w:rPr>
              <w:t>249</w:t>
            </w:r>
          </w:p>
        </w:tc>
        <w:tc>
          <w:tcPr>
            <w:tcW w:w="8206" w:type="dxa"/>
            <w:vAlign w:val="top"/>
          </w:tcPr>
          <w:p w14:paraId="2A593A25">
            <w:pPr>
              <w:pStyle w:val="9"/>
              <w:spacing w:before="34" w:line="239" w:lineRule="auto"/>
              <w:ind w:left="675" w:right="109" w:hanging="392"/>
              <w:rPr>
                <w:rFonts w:hint="eastAsia" w:ascii="宋体" w:hAnsi="宋体" w:eastAsia="宋体" w:cs="宋体"/>
              </w:rPr>
            </w:pPr>
            <w:r>
              <w:rPr>
                <w:rFonts w:hint="eastAsia" w:ascii="宋体" w:hAnsi="宋体" w:eastAsia="宋体" w:cs="宋体"/>
                <w:spacing w:val="9"/>
              </w:rPr>
              <w:t>3.3.</w:t>
            </w:r>
            <w:r>
              <w:rPr>
                <w:rFonts w:hint="eastAsia" w:ascii="宋体" w:hAnsi="宋体" w:eastAsia="宋体" w:cs="宋体"/>
                <w:spacing w:val="39"/>
                <w:w w:val="101"/>
              </w:rPr>
              <w:t xml:space="preserve"> </w:t>
            </w:r>
            <w:r>
              <w:rPr>
                <w:rFonts w:hint="eastAsia" w:ascii="宋体" w:hAnsi="宋体" w:eastAsia="宋体" w:cs="宋体"/>
                <w:spacing w:val="9"/>
              </w:rPr>
              <w:t>如成交供应商在合同执行过程需终止执</w:t>
            </w:r>
            <w:r>
              <w:rPr>
                <w:rFonts w:hint="eastAsia" w:ascii="宋体" w:hAnsi="宋体" w:eastAsia="宋体" w:cs="宋体"/>
                <w:spacing w:val="8"/>
              </w:rPr>
              <w:t>行合同的，需提前一个月以书面形式告</w:t>
            </w:r>
            <w:r>
              <w:rPr>
                <w:rFonts w:hint="eastAsia" w:ascii="宋体" w:hAnsi="宋体" w:eastAsia="宋体" w:cs="宋体"/>
                <w:spacing w:val="9"/>
              </w:rPr>
              <w:t>知</w:t>
            </w:r>
            <w:r>
              <w:rPr>
                <w:rFonts w:hint="eastAsia" w:ascii="宋体" w:hAnsi="宋体" w:eastAsia="宋体" w:cs="宋体"/>
                <w:spacing w:val="9"/>
                <w:lang w:eastAsia="zh-CN"/>
              </w:rPr>
              <w:t>招标单位</w:t>
            </w:r>
            <w:r>
              <w:rPr>
                <w:rFonts w:hint="eastAsia" w:ascii="宋体" w:hAnsi="宋体" w:eastAsia="宋体" w:cs="宋体"/>
                <w:spacing w:val="9"/>
              </w:rPr>
              <w:t>，否则按单方面终止执行合同处理，成交供应商应当另行按成交合同价的双倍向</w:t>
            </w:r>
            <w:r>
              <w:rPr>
                <w:rFonts w:hint="eastAsia" w:ascii="宋体" w:hAnsi="宋体" w:eastAsia="宋体" w:cs="宋体"/>
                <w:spacing w:val="9"/>
                <w:lang w:eastAsia="zh-CN"/>
              </w:rPr>
              <w:t>招标单位</w:t>
            </w:r>
            <w:r>
              <w:rPr>
                <w:rFonts w:hint="eastAsia" w:ascii="宋体" w:hAnsi="宋体" w:eastAsia="宋体" w:cs="宋体"/>
                <w:spacing w:val="9"/>
              </w:rPr>
              <w:t>支付违约金，并赔偿因此而带来的额外损失。</w:t>
            </w:r>
          </w:p>
        </w:tc>
      </w:tr>
      <w:tr w14:paraId="0D22F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36D838AF">
            <w:pPr>
              <w:rPr>
                <w:rFonts w:hint="eastAsia" w:ascii="宋体" w:hAnsi="宋体" w:eastAsia="宋体" w:cs="宋体"/>
                <w:sz w:val="21"/>
              </w:rPr>
            </w:pPr>
          </w:p>
        </w:tc>
        <w:tc>
          <w:tcPr>
            <w:tcW w:w="664" w:type="dxa"/>
            <w:vAlign w:val="top"/>
          </w:tcPr>
          <w:p w14:paraId="0CE2BAF4">
            <w:pPr>
              <w:pStyle w:val="9"/>
              <w:spacing w:before="67" w:line="184" w:lineRule="auto"/>
              <w:ind w:left="171"/>
              <w:rPr>
                <w:rFonts w:hint="eastAsia" w:ascii="宋体" w:hAnsi="宋体" w:eastAsia="宋体" w:cs="宋体"/>
              </w:rPr>
            </w:pPr>
            <w:r>
              <w:rPr>
                <w:rFonts w:hint="eastAsia" w:ascii="宋体" w:hAnsi="宋体" w:eastAsia="宋体" w:cs="宋体"/>
                <w:spacing w:val="1"/>
              </w:rPr>
              <w:t>250</w:t>
            </w:r>
          </w:p>
        </w:tc>
        <w:tc>
          <w:tcPr>
            <w:tcW w:w="8206" w:type="dxa"/>
            <w:vAlign w:val="top"/>
          </w:tcPr>
          <w:p w14:paraId="53640B13">
            <w:pPr>
              <w:pStyle w:val="9"/>
              <w:spacing w:before="34" w:line="215" w:lineRule="auto"/>
              <w:ind w:left="283"/>
              <w:rPr>
                <w:rFonts w:hint="eastAsia" w:ascii="宋体" w:hAnsi="宋体" w:eastAsia="宋体" w:cs="宋体"/>
              </w:rPr>
            </w:pPr>
            <w:r>
              <w:rPr>
                <w:rFonts w:hint="eastAsia" w:ascii="宋体" w:hAnsi="宋体" w:eastAsia="宋体" w:cs="宋体"/>
                <w:spacing w:val="9"/>
              </w:rPr>
              <w:t>3.4.</w:t>
            </w:r>
            <w:r>
              <w:rPr>
                <w:rFonts w:hint="eastAsia" w:ascii="宋体" w:hAnsi="宋体" w:eastAsia="宋体" w:cs="宋体"/>
                <w:spacing w:val="35"/>
                <w:w w:val="101"/>
              </w:rPr>
              <w:t xml:space="preserve"> </w:t>
            </w:r>
            <w:r>
              <w:rPr>
                <w:rFonts w:hint="eastAsia" w:ascii="宋体" w:hAnsi="宋体" w:eastAsia="宋体" w:cs="宋体"/>
                <w:spacing w:val="9"/>
              </w:rPr>
              <w:t>其他违约责任详见本</w:t>
            </w:r>
            <w:r>
              <w:rPr>
                <w:rFonts w:hint="eastAsia" w:ascii="宋体" w:hAnsi="宋体" w:eastAsia="宋体" w:cs="宋体"/>
                <w:spacing w:val="9"/>
                <w:lang w:eastAsia="zh-CN"/>
              </w:rPr>
              <w:t>招标</w:t>
            </w:r>
            <w:r>
              <w:rPr>
                <w:rFonts w:hint="eastAsia" w:ascii="宋体" w:hAnsi="宋体" w:eastAsia="宋体" w:cs="宋体"/>
                <w:spacing w:val="9"/>
              </w:rPr>
              <w:t>文件第五篇《</w:t>
            </w:r>
            <w:r>
              <w:rPr>
                <w:rFonts w:hint="eastAsia" w:ascii="宋体" w:hAnsi="宋体" w:eastAsia="宋体" w:cs="宋体"/>
                <w:spacing w:val="8"/>
              </w:rPr>
              <w:t>拟签订的合同文本》。</w:t>
            </w:r>
          </w:p>
        </w:tc>
      </w:tr>
      <w:tr w14:paraId="7B2DE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44129BA7">
            <w:pPr>
              <w:rPr>
                <w:rFonts w:hint="eastAsia" w:ascii="宋体" w:hAnsi="宋体" w:eastAsia="宋体" w:cs="宋体"/>
                <w:sz w:val="21"/>
              </w:rPr>
            </w:pPr>
          </w:p>
        </w:tc>
        <w:tc>
          <w:tcPr>
            <w:tcW w:w="664" w:type="dxa"/>
            <w:vAlign w:val="top"/>
          </w:tcPr>
          <w:p w14:paraId="4DCBC676">
            <w:pPr>
              <w:pStyle w:val="9"/>
              <w:spacing w:before="67" w:line="184" w:lineRule="auto"/>
              <w:ind w:left="171"/>
              <w:rPr>
                <w:rFonts w:hint="eastAsia" w:ascii="宋体" w:hAnsi="宋体" w:eastAsia="宋体" w:cs="宋体"/>
              </w:rPr>
            </w:pPr>
            <w:r>
              <w:rPr>
                <w:rFonts w:hint="eastAsia" w:ascii="宋体" w:hAnsi="宋体" w:eastAsia="宋体" w:cs="宋体"/>
                <w:spacing w:val="1"/>
              </w:rPr>
              <w:t>251</w:t>
            </w:r>
          </w:p>
        </w:tc>
        <w:tc>
          <w:tcPr>
            <w:tcW w:w="8206" w:type="dxa"/>
            <w:vAlign w:val="top"/>
          </w:tcPr>
          <w:p w14:paraId="2C00BF31">
            <w:pPr>
              <w:pStyle w:val="9"/>
              <w:spacing w:before="35" w:line="214" w:lineRule="auto"/>
              <w:ind w:left="109"/>
              <w:rPr>
                <w:rFonts w:hint="eastAsia" w:ascii="宋体" w:hAnsi="宋体" w:eastAsia="宋体" w:cs="宋体"/>
              </w:rPr>
            </w:pPr>
            <w:r>
              <w:rPr>
                <w:rFonts w:hint="eastAsia" w:ascii="宋体" w:hAnsi="宋体" w:eastAsia="宋体" w:cs="宋体"/>
                <w:b/>
                <w:bCs/>
                <w:spacing w:val="5"/>
              </w:rPr>
              <w:t>4.</w:t>
            </w:r>
            <w:r>
              <w:rPr>
                <w:rFonts w:hint="eastAsia" w:ascii="宋体" w:hAnsi="宋体" w:eastAsia="宋体" w:cs="宋体"/>
                <w:b/>
                <w:bCs/>
                <w:spacing w:val="18"/>
              </w:rPr>
              <w:t xml:space="preserve">  </w:t>
            </w:r>
            <w:r>
              <w:rPr>
                <w:rFonts w:hint="eastAsia" w:ascii="宋体" w:hAnsi="宋体" w:eastAsia="宋体" w:cs="宋体"/>
                <w:b/>
                <w:bCs/>
                <w:spacing w:val="5"/>
              </w:rPr>
              <w:t>投标方案要求</w:t>
            </w:r>
          </w:p>
        </w:tc>
      </w:tr>
      <w:tr w14:paraId="0B477F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5B5CE147">
            <w:pPr>
              <w:rPr>
                <w:rFonts w:hint="eastAsia" w:ascii="宋体" w:hAnsi="宋体" w:eastAsia="宋体" w:cs="宋体"/>
                <w:sz w:val="21"/>
              </w:rPr>
            </w:pPr>
          </w:p>
        </w:tc>
        <w:tc>
          <w:tcPr>
            <w:tcW w:w="664" w:type="dxa"/>
            <w:vAlign w:val="top"/>
          </w:tcPr>
          <w:p w14:paraId="53A26D2F">
            <w:pPr>
              <w:pStyle w:val="9"/>
              <w:spacing w:before="69" w:line="183" w:lineRule="auto"/>
              <w:ind w:left="171"/>
              <w:rPr>
                <w:rFonts w:hint="eastAsia" w:ascii="宋体" w:hAnsi="宋体" w:eastAsia="宋体" w:cs="宋体"/>
              </w:rPr>
            </w:pPr>
            <w:r>
              <w:rPr>
                <w:rFonts w:hint="eastAsia" w:ascii="宋体" w:hAnsi="宋体" w:eastAsia="宋体" w:cs="宋体"/>
                <w:spacing w:val="1"/>
              </w:rPr>
              <w:t>252</w:t>
            </w:r>
          </w:p>
        </w:tc>
        <w:tc>
          <w:tcPr>
            <w:tcW w:w="8206" w:type="dxa"/>
            <w:vAlign w:val="top"/>
          </w:tcPr>
          <w:p w14:paraId="6CD4B3FF">
            <w:pPr>
              <w:pStyle w:val="9"/>
              <w:spacing w:before="36" w:line="214" w:lineRule="auto"/>
              <w:ind w:left="278"/>
              <w:rPr>
                <w:rFonts w:hint="eastAsia" w:ascii="宋体" w:hAnsi="宋体" w:eastAsia="宋体" w:cs="宋体"/>
              </w:rPr>
            </w:pPr>
            <w:r>
              <w:rPr>
                <w:rFonts w:hint="eastAsia" w:ascii="宋体" w:hAnsi="宋体" w:eastAsia="宋体" w:cs="宋体"/>
                <w:spacing w:val="3"/>
              </w:rPr>
              <w:t>4.</w:t>
            </w:r>
            <w:r>
              <w:rPr>
                <w:rFonts w:hint="eastAsia" w:ascii="宋体" w:hAnsi="宋体" w:eastAsia="宋体" w:cs="宋体"/>
                <w:spacing w:val="-24"/>
              </w:rPr>
              <w:t xml:space="preserve"> </w:t>
            </w:r>
            <w:r>
              <w:rPr>
                <w:rFonts w:hint="eastAsia" w:ascii="宋体" w:hAnsi="宋体" w:eastAsia="宋体" w:cs="宋体"/>
                <w:spacing w:val="3"/>
              </w:rPr>
              <w:t>1.</w:t>
            </w:r>
            <w:r>
              <w:rPr>
                <w:rFonts w:hint="eastAsia" w:ascii="宋体" w:hAnsi="宋体" w:eastAsia="宋体" w:cs="宋体"/>
                <w:spacing w:val="40"/>
              </w:rPr>
              <w:t xml:space="preserve"> </w:t>
            </w:r>
            <w:r>
              <w:rPr>
                <w:rFonts w:hint="eastAsia" w:ascii="宋体" w:hAnsi="宋体" w:eastAsia="宋体" w:cs="宋体"/>
                <w:spacing w:val="3"/>
              </w:rPr>
              <w:t>配送服务方案；</w:t>
            </w:r>
          </w:p>
        </w:tc>
      </w:tr>
      <w:tr w14:paraId="789E5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D1E8EA9">
            <w:pPr>
              <w:rPr>
                <w:rFonts w:hint="eastAsia" w:ascii="宋体" w:hAnsi="宋体" w:eastAsia="宋体" w:cs="宋体"/>
                <w:sz w:val="21"/>
              </w:rPr>
            </w:pPr>
          </w:p>
        </w:tc>
        <w:tc>
          <w:tcPr>
            <w:tcW w:w="664" w:type="dxa"/>
            <w:vAlign w:val="top"/>
          </w:tcPr>
          <w:p w14:paraId="4A898A60">
            <w:pPr>
              <w:pStyle w:val="9"/>
              <w:spacing w:before="67" w:line="184" w:lineRule="auto"/>
              <w:ind w:left="171"/>
              <w:rPr>
                <w:rFonts w:hint="eastAsia" w:ascii="宋体" w:hAnsi="宋体" w:eastAsia="宋体" w:cs="宋体"/>
              </w:rPr>
            </w:pPr>
            <w:r>
              <w:rPr>
                <w:rFonts w:hint="eastAsia" w:ascii="宋体" w:hAnsi="宋体" w:eastAsia="宋体" w:cs="宋体"/>
                <w:spacing w:val="1"/>
              </w:rPr>
              <w:t>253</w:t>
            </w:r>
          </w:p>
        </w:tc>
        <w:tc>
          <w:tcPr>
            <w:tcW w:w="8206" w:type="dxa"/>
            <w:vAlign w:val="top"/>
          </w:tcPr>
          <w:p w14:paraId="44BFFD44">
            <w:pPr>
              <w:pStyle w:val="9"/>
              <w:spacing w:before="34" w:line="215" w:lineRule="auto"/>
              <w:ind w:left="278"/>
              <w:rPr>
                <w:rFonts w:hint="eastAsia" w:ascii="宋体" w:hAnsi="宋体" w:eastAsia="宋体" w:cs="宋体"/>
              </w:rPr>
            </w:pPr>
            <w:r>
              <w:rPr>
                <w:rFonts w:hint="eastAsia" w:ascii="宋体" w:hAnsi="宋体" w:eastAsia="宋体" w:cs="宋体"/>
                <w:spacing w:val="7"/>
              </w:rPr>
              <w:t>4.2.</w:t>
            </w:r>
            <w:r>
              <w:rPr>
                <w:rFonts w:hint="eastAsia" w:ascii="宋体" w:hAnsi="宋体" w:eastAsia="宋体" w:cs="宋体"/>
                <w:spacing w:val="44"/>
                <w:w w:val="101"/>
              </w:rPr>
              <w:t xml:space="preserve"> </w:t>
            </w:r>
            <w:r>
              <w:rPr>
                <w:rFonts w:hint="eastAsia" w:ascii="宋体" w:hAnsi="宋体" w:eastAsia="宋体" w:cs="宋体"/>
                <w:spacing w:val="7"/>
              </w:rPr>
              <w:t>食材质量及食品安全保障方案；</w:t>
            </w:r>
          </w:p>
        </w:tc>
      </w:tr>
      <w:tr w14:paraId="50A29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1CB5A7F0">
            <w:pPr>
              <w:rPr>
                <w:rFonts w:hint="eastAsia" w:ascii="宋体" w:hAnsi="宋体" w:eastAsia="宋体" w:cs="宋体"/>
                <w:sz w:val="21"/>
              </w:rPr>
            </w:pPr>
          </w:p>
        </w:tc>
        <w:tc>
          <w:tcPr>
            <w:tcW w:w="664" w:type="dxa"/>
            <w:vAlign w:val="top"/>
          </w:tcPr>
          <w:p w14:paraId="2B47C433">
            <w:pPr>
              <w:pStyle w:val="9"/>
              <w:spacing w:before="68" w:line="183" w:lineRule="auto"/>
              <w:ind w:left="171"/>
              <w:rPr>
                <w:rFonts w:hint="eastAsia" w:ascii="宋体" w:hAnsi="宋体" w:eastAsia="宋体" w:cs="宋体"/>
              </w:rPr>
            </w:pPr>
            <w:r>
              <w:rPr>
                <w:rFonts w:hint="eastAsia" w:ascii="宋体" w:hAnsi="宋体" w:eastAsia="宋体" w:cs="宋体"/>
                <w:spacing w:val="1"/>
              </w:rPr>
              <w:t>254</w:t>
            </w:r>
          </w:p>
        </w:tc>
        <w:tc>
          <w:tcPr>
            <w:tcW w:w="8206" w:type="dxa"/>
            <w:vAlign w:val="top"/>
          </w:tcPr>
          <w:p w14:paraId="0F1FDCC4">
            <w:pPr>
              <w:pStyle w:val="9"/>
              <w:spacing w:before="35" w:line="214" w:lineRule="auto"/>
              <w:ind w:left="278"/>
              <w:rPr>
                <w:rFonts w:hint="eastAsia" w:ascii="宋体" w:hAnsi="宋体" w:eastAsia="宋体" w:cs="宋体"/>
              </w:rPr>
            </w:pPr>
            <w:r>
              <w:rPr>
                <w:rFonts w:hint="eastAsia" w:ascii="宋体" w:hAnsi="宋体" w:eastAsia="宋体" w:cs="宋体"/>
                <w:spacing w:val="6"/>
              </w:rPr>
              <w:t>4.3.</w:t>
            </w:r>
            <w:r>
              <w:rPr>
                <w:rFonts w:hint="eastAsia" w:ascii="宋体" w:hAnsi="宋体" w:eastAsia="宋体" w:cs="宋体"/>
                <w:spacing w:val="49"/>
              </w:rPr>
              <w:t xml:space="preserve"> </w:t>
            </w:r>
            <w:r>
              <w:rPr>
                <w:rFonts w:hint="eastAsia" w:ascii="宋体" w:hAnsi="宋体" w:eastAsia="宋体" w:cs="宋体"/>
                <w:spacing w:val="6"/>
              </w:rPr>
              <w:t>特殊情况应急处理方案；</w:t>
            </w:r>
          </w:p>
        </w:tc>
      </w:tr>
      <w:tr w14:paraId="479FD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20C5421D">
            <w:pPr>
              <w:rPr>
                <w:rFonts w:hint="eastAsia" w:ascii="宋体" w:hAnsi="宋体" w:eastAsia="宋体" w:cs="宋体"/>
                <w:sz w:val="21"/>
              </w:rPr>
            </w:pPr>
          </w:p>
        </w:tc>
        <w:tc>
          <w:tcPr>
            <w:tcW w:w="664" w:type="dxa"/>
            <w:vAlign w:val="top"/>
          </w:tcPr>
          <w:p w14:paraId="2DCA8117">
            <w:pPr>
              <w:pStyle w:val="9"/>
              <w:spacing w:before="69" w:line="183" w:lineRule="auto"/>
              <w:ind w:left="171"/>
              <w:rPr>
                <w:rFonts w:hint="eastAsia" w:ascii="宋体" w:hAnsi="宋体" w:eastAsia="宋体" w:cs="宋体"/>
              </w:rPr>
            </w:pPr>
            <w:r>
              <w:rPr>
                <w:rFonts w:hint="eastAsia" w:ascii="宋体" w:hAnsi="宋体" w:eastAsia="宋体" w:cs="宋体"/>
                <w:spacing w:val="1"/>
              </w:rPr>
              <w:t>255</w:t>
            </w:r>
          </w:p>
        </w:tc>
        <w:tc>
          <w:tcPr>
            <w:tcW w:w="8206" w:type="dxa"/>
            <w:vAlign w:val="top"/>
          </w:tcPr>
          <w:p w14:paraId="285B2855">
            <w:pPr>
              <w:pStyle w:val="9"/>
              <w:spacing w:before="37" w:line="213" w:lineRule="auto"/>
              <w:ind w:left="278"/>
              <w:rPr>
                <w:rFonts w:hint="eastAsia" w:ascii="宋体" w:hAnsi="宋体" w:eastAsia="宋体" w:cs="宋体"/>
              </w:rPr>
            </w:pPr>
            <w:r>
              <w:rPr>
                <w:rFonts w:hint="eastAsia" w:ascii="宋体" w:hAnsi="宋体" w:eastAsia="宋体" w:cs="宋体"/>
                <w:spacing w:val="7"/>
              </w:rPr>
              <w:t>4.4.</w:t>
            </w:r>
            <w:r>
              <w:rPr>
                <w:rFonts w:hint="eastAsia" w:ascii="宋体" w:hAnsi="宋体" w:eastAsia="宋体" w:cs="宋体"/>
                <w:spacing w:val="42"/>
              </w:rPr>
              <w:t xml:space="preserve"> </w:t>
            </w:r>
            <w:r>
              <w:rPr>
                <w:rFonts w:hint="eastAsia" w:ascii="宋体" w:hAnsi="宋体" w:eastAsia="宋体" w:cs="宋体"/>
                <w:spacing w:val="7"/>
              </w:rPr>
              <w:t>供应商认为应提供的其他资料。</w:t>
            </w:r>
          </w:p>
        </w:tc>
      </w:tr>
      <w:tr w14:paraId="27B50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640" w:type="dxa"/>
            <w:vAlign w:val="top"/>
          </w:tcPr>
          <w:p w14:paraId="31633671">
            <w:pPr>
              <w:spacing w:line="323" w:lineRule="auto"/>
              <w:rPr>
                <w:rFonts w:hint="eastAsia" w:ascii="宋体" w:hAnsi="宋体" w:eastAsia="宋体" w:cs="宋体"/>
                <w:sz w:val="21"/>
              </w:rPr>
            </w:pPr>
          </w:p>
          <w:p w14:paraId="7AD1CFE6">
            <w:pPr>
              <w:spacing w:line="324" w:lineRule="auto"/>
              <w:rPr>
                <w:rFonts w:hint="eastAsia" w:ascii="宋体" w:hAnsi="宋体" w:eastAsia="宋体" w:cs="宋体"/>
                <w:sz w:val="21"/>
              </w:rPr>
            </w:pPr>
          </w:p>
          <w:p w14:paraId="22BBF99A">
            <w:pPr>
              <w:pStyle w:val="9"/>
              <w:spacing w:before="65" w:line="219" w:lineRule="auto"/>
              <w:ind w:left="112"/>
              <w:rPr>
                <w:rFonts w:hint="eastAsia" w:ascii="宋体" w:hAnsi="宋体" w:eastAsia="宋体" w:cs="宋体"/>
              </w:rPr>
            </w:pPr>
            <w:r>
              <w:rPr>
                <w:rFonts w:hint="eastAsia" w:ascii="宋体" w:hAnsi="宋体" w:eastAsia="宋体" w:cs="宋体"/>
                <w:spacing w:val="6"/>
              </w:rPr>
              <w:t>说明</w:t>
            </w:r>
          </w:p>
        </w:tc>
        <w:tc>
          <w:tcPr>
            <w:tcW w:w="8870" w:type="dxa"/>
            <w:gridSpan w:val="2"/>
            <w:vAlign w:val="top"/>
          </w:tcPr>
          <w:p w14:paraId="21904A5C">
            <w:pPr>
              <w:pStyle w:val="9"/>
              <w:spacing w:before="34" w:line="235" w:lineRule="auto"/>
              <w:ind w:left="109" w:right="106" w:rightChars="0" w:hanging="3"/>
              <w:rPr>
                <w:rFonts w:hint="eastAsia" w:ascii="宋体" w:hAnsi="宋体" w:eastAsia="宋体" w:cs="宋体"/>
              </w:rPr>
            </w:pPr>
            <w:r>
              <w:rPr>
                <w:rFonts w:hint="eastAsia" w:ascii="宋体" w:hAnsi="宋体" w:eastAsia="宋体" w:cs="宋体"/>
                <w:spacing w:val="9"/>
              </w:rPr>
              <w:t>打“★”号条款为实质性条款，若有任何一条负偏离或不满足则导致投标无（响应）</w:t>
            </w:r>
            <w:r>
              <w:rPr>
                <w:rFonts w:hint="eastAsia" w:ascii="宋体" w:hAnsi="宋体" w:eastAsia="宋体" w:cs="宋体"/>
                <w:spacing w:val="3"/>
              </w:rPr>
              <w:t>无效。</w:t>
            </w:r>
          </w:p>
          <w:p w14:paraId="1FC7753B">
            <w:pPr>
              <w:pStyle w:val="9"/>
              <w:spacing w:before="35" w:line="236" w:lineRule="auto"/>
              <w:ind w:left="105" w:right="210" w:rightChars="100" w:firstLine="1"/>
              <w:rPr>
                <w:rFonts w:hint="eastAsia" w:ascii="宋体" w:hAnsi="宋体" w:eastAsia="宋体" w:cs="宋体"/>
              </w:rPr>
            </w:pPr>
            <w:r>
              <w:rPr>
                <w:rFonts w:hint="eastAsia" w:ascii="宋体" w:hAnsi="宋体" w:eastAsia="宋体" w:cs="宋体"/>
                <w:spacing w:val="10"/>
              </w:rPr>
              <w:t>打“▲”号条款为重要技术参数（如有</w:t>
            </w:r>
            <w:r>
              <w:rPr>
                <w:rFonts w:hint="eastAsia" w:ascii="宋体" w:hAnsi="宋体" w:eastAsia="宋体" w:cs="宋体"/>
                <w:spacing w:val="11"/>
              </w:rPr>
              <w:t>），</w:t>
            </w:r>
            <w:r>
              <w:rPr>
                <w:rFonts w:hint="eastAsia" w:ascii="宋体" w:hAnsi="宋体" w:eastAsia="宋体" w:cs="宋体"/>
                <w:spacing w:val="10"/>
              </w:rPr>
              <w:t>若有部分“▲”条款</w:t>
            </w:r>
            <w:r>
              <w:rPr>
                <w:rFonts w:hint="eastAsia" w:ascii="宋体" w:hAnsi="宋体" w:eastAsia="宋体" w:cs="宋体"/>
                <w:spacing w:val="9"/>
              </w:rPr>
              <w:t>未响应或不满足，将根据评审要求影响其得分，但不作为无效投标（响应）条款。</w:t>
            </w:r>
          </w:p>
          <w:p w14:paraId="781141D3">
            <w:pPr>
              <w:pStyle w:val="9"/>
              <w:spacing w:before="33" w:line="235" w:lineRule="auto"/>
              <w:ind w:left="106" w:right="210" w:rightChars="100"/>
              <w:rPr>
                <w:rFonts w:hint="eastAsia" w:ascii="宋体" w:hAnsi="宋体" w:eastAsia="宋体" w:cs="宋体"/>
              </w:rPr>
            </w:pPr>
            <w:r>
              <w:rPr>
                <w:rFonts w:hint="eastAsia" w:ascii="宋体" w:hAnsi="宋体" w:eastAsia="宋体" w:cs="宋体"/>
                <w:spacing w:val="10"/>
              </w:rPr>
              <w:t>打“★”号及“▲”号以外的条款为一般技术参数，若有部分未响应或</w:t>
            </w:r>
            <w:r>
              <w:rPr>
                <w:rFonts w:hint="eastAsia" w:ascii="宋体" w:hAnsi="宋体" w:eastAsia="宋体" w:cs="宋体"/>
                <w:spacing w:val="9"/>
              </w:rPr>
              <w:t>不满足，将根据评审要求影响其得分，但不作为无效投标（响应）条款。</w:t>
            </w:r>
          </w:p>
        </w:tc>
      </w:tr>
    </w:tbl>
    <w:p w14:paraId="5FB91134">
      <w:pPr>
        <w:numPr>
          <w:ilvl w:val="0"/>
          <w:numId w:val="0"/>
        </w:numPr>
        <w:jc w:val="both"/>
        <w:rPr>
          <w:rFonts w:hint="default" w:ascii="宋体" w:hAnsi="宋体" w:eastAsia="宋体" w:cs="宋体"/>
          <w:b/>
          <w:bCs/>
          <w:spacing w:val="6"/>
          <w:sz w:val="31"/>
          <w:szCs w:val="31"/>
          <w:lang w:val="en-US" w:eastAsia="zh-CN"/>
        </w:rPr>
        <w:sectPr>
          <w:pgSz w:w="11906" w:h="16838"/>
          <w:pgMar w:top="1440" w:right="1080" w:bottom="1440" w:left="1080" w:header="851" w:footer="992" w:gutter="0"/>
          <w:pgNumType w:fmt="decimal"/>
          <w:cols w:space="425" w:num="1"/>
          <w:docGrid w:type="lines" w:linePitch="312" w:charSpace="0"/>
        </w:sectPr>
      </w:pPr>
    </w:p>
    <w:p w14:paraId="6CEF69FD">
      <w:pPr>
        <w:pStyle w:val="3"/>
        <w:spacing w:before="65" w:line="218" w:lineRule="auto"/>
        <w:ind w:left="9"/>
        <w:outlineLvl w:val="1"/>
        <w:rPr>
          <w:rFonts w:hint="eastAsia" w:ascii="宋体" w:hAnsi="宋体" w:eastAsia="宋体" w:cs="宋体"/>
        </w:rPr>
      </w:pPr>
      <w:r>
        <w:rPr>
          <w:rFonts w:hint="eastAsia" w:ascii="宋体" w:hAnsi="宋体" w:eastAsia="宋体" w:cs="宋体"/>
          <w:b/>
          <w:bCs/>
          <w:spacing w:val="8"/>
        </w:rPr>
        <w:t>二、采购项目商务要求</w:t>
      </w:r>
    </w:p>
    <w:tbl>
      <w:tblPr>
        <w:tblStyle w:val="10"/>
        <w:tblW w:w="967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64"/>
        <w:gridCol w:w="8371"/>
      </w:tblGrid>
      <w:tr w14:paraId="3750B2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6" w:hRule="atLeast"/>
        </w:trPr>
        <w:tc>
          <w:tcPr>
            <w:tcW w:w="640" w:type="dxa"/>
            <w:textDirection w:val="tbRlV"/>
            <w:vAlign w:val="top"/>
          </w:tcPr>
          <w:p w14:paraId="4BD9BEAD">
            <w:pPr>
              <w:pStyle w:val="9"/>
              <w:spacing w:before="215" w:line="213" w:lineRule="auto"/>
              <w:ind w:left="35"/>
              <w:rPr>
                <w:rFonts w:hint="eastAsia" w:ascii="宋体" w:hAnsi="宋体" w:eastAsia="宋体" w:cs="宋体"/>
              </w:rPr>
            </w:pPr>
            <w:r>
              <w:rPr>
                <w:rFonts w:hint="eastAsia" w:ascii="宋体" w:hAnsi="宋体" w:eastAsia="宋体" w:cs="宋体"/>
                <w:b/>
                <w:bCs/>
                <w:spacing w:val="6"/>
              </w:rPr>
              <w:t>参</w:t>
            </w:r>
            <w:r>
              <w:rPr>
                <w:rFonts w:hint="eastAsia" w:ascii="宋体" w:hAnsi="宋体" w:eastAsia="宋体" w:cs="宋体"/>
                <w:spacing w:val="-36"/>
              </w:rPr>
              <w:t xml:space="preserve"> </w:t>
            </w:r>
            <w:r>
              <w:rPr>
                <w:rFonts w:hint="eastAsia" w:ascii="宋体" w:hAnsi="宋体" w:eastAsia="宋体" w:cs="宋体"/>
                <w:b/>
                <w:bCs/>
                <w:spacing w:val="6"/>
              </w:rPr>
              <w:t>数</w:t>
            </w:r>
            <w:r>
              <w:rPr>
                <w:rFonts w:hint="eastAsia" w:ascii="宋体" w:hAnsi="宋体" w:eastAsia="宋体" w:cs="宋体"/>
                <w:spacing w:val="-38"/>
              </w:rPr>
              <w:t xml:space="preserve"> </w:t>
            </w:r>
            <w:r>
              <w:rPr>
                <w:rFonts w:hint="eastAsia" w:ascii="宋体" w:hAnsi="宋体" w:eastAsia="宋体" w:cs="宋体"/>
                <w:b/>
                <w:bCs/>
                <w:spacing w:val="6"/>
              </w:rPr>
              <w:t>性</w:t>
            </w:r>
            <w:r>
              <w:rPr>
                <w:rFonts w:hint="eastAsia" w:ascii="宋体" w:hAnsi="宋体" w:eastAsia="宋体" w:cs="宋体"/>
                <w:spacing w:val="-35"/>
              </w:rPr>
              <w:t xml:space="preserve"> </w:t>
            </w:r>
            <w:r>
              <w:rPr>
                <w:rFonts w:hint="eastAsia" w:ascii="宋体" w:hAnsi="宋体" w:eastAsia="宋体" w:cs="宋体"/>
                <w:b/>
                <w:bCs/>
                <w:spacing w:val="6"/>
              </w:rPr>
              <w:t>质</w:t>
            </w:r>
          </w:p>
        </w:tc>
        <w:tc>
          <w:tcPr>
            <w:tcW w:w="664" w:type="dxa"/>
            <w:vAlign w:val="top"/>
          </w:tcPr>
          <w:p w14:paraId="66B771C9">
            <w:pPr>
              <w:spacing w:line="376" w:lineRule="auto"/>
              <w:rPr>
                <w:rFonts w:hint="eastAsia" w:ascii="宋体" w:hAnsi="宋体" w:eastAsia="宋体" w:cs="宋体"/>
                <w:sz w:val="21"/>
              </w:rPr>
            </w:pPr>
          </w:p>
          <w:p w14:paraId="05F54291">
            <w:pPr>
              <w:pStyle w:val="9"/>
              <w:spacing w:before="65" w:line="216" w:lineRule="auto"/>
              <w:ind w:left="122"/>
              <w:rPr>
                <w:rFonts w:hint="eastAsia" w:ascii="宋体" w:hAnsi="宋体" w:eastAsia="宋体" w:cs="宋体"/>
              </w:rPr>
            </w:pPr>
            <w:r>
              <w:rPr>
                <w:rFonts w:hint="eastAsia" w:ascii="宋体" w:hAnsi="宋体" w:eastAsia="宋体" w:cs="宋体"/>
                <w:b/>
                <w:bCs/>
                <w:spacing w:val="4"/>
              </w:rPr>
              <w:t>序号</w:t>
            </w:r>
          </w:p>
        </w:tc>
        <w:tc>
          <w:tcPr>
            <w:tcW w:w="8371" w:type="dxa"/>
            <w:vAlign w:val="top"/>
          </w:tcPr>
          <w:p w14:paraId="44051CB1">
            <w:pPr>
              <w:spacing w:line="376" w:lineRule="auto"/>
              <w:rPr>
                <w:rFonts w:hint="eastAsia" w:ascii="宋体" w:hAnsi="宋体" w:eastAsia="宋体" w:cs="宋体"/>
                <w:sz w:val="21"/>
              </w:rPr>
            </w:pPr>
          </w:p>
          <w:p w14:paraId="6647B6C8">
            <w:pPr>
              <w:pStyle w:val="9"/>
              <w:spacing w:before="65" w:line="216" w:lineRule="auto"/>
              <w:ind w:left="3534"/>
              <w:rPr>
                <w:rFonts w:hint="eastAsia" w:ascii="宋体" w:hAnsi="宋体" w:eastAsia="宋体" w:cs="宋体"/>
              </w:rPr>
            </w:pPr>
            <w:r>
              <w:rPr>
                <w:rFonts w:hint="eastAsia" w:ascii="宋体" w:hAnsi="宋体" w:eastAsia="宋体" w:cs="宋体"/>
                <w:b/>
                <w:bCs/>
                <w:spacing w:val="7"/>
              </w:rPr>
              <w:t>具体要求</w:t>
            </w:r>
          </w:p>
        </w:tc>
      </w:tr>
    </w:tbl>
    <w:tbl>
      <w:tblPr>
        <w:tblStyle w:val="10"/>
        <w:tblpPr w:leftFromText="180" w:rightFromText="180" w:vertAnchor="text" w:horzAnchor="page" w:tblpX="1076" w:tblpY="7"/>
        <w:tblOverlap w:val="never"/>
        <w:tblW w:w="9684"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664"/>
        <w:gridCol w:w="8372"/>
        <w:gridCol w:w="8"/>
      </w:tblGrid>
      <w:tr w14:paraId="6B36C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71" w:hRule="atLeast"/>
        </w:trPr>
        <w:tc>
          <w:tcPr>
            <w:tcW w:w="640" w:type="dxa"/>
            <w:vAlign w:val="top"/>
          </w:tcPr>
          <w:p w14:paraId="7D347360">
            <w:pPr>
              <w:rPr>
                <w:rFonts w:hint="eastAsia" w:ascii="宋体" w:hAnsi="宋体" w:eastAsia="宋体" w:cs="宋体"/>
                <w:sz w:val="21"/>
              </w:rPr>
            </w:pPr>
          </w:p>
        </w:tc>
        <w:tc>
          <w:tcPr>
            <w:tcW w:w="664" w:type="dxa"/>
            <w:vAlign w:val="top"/>
          </w:tcPr>
          <w:p w14:paraId="6C1FB91C">
            <w:pPr>
              <w:spacing w:line="272" w:lineRule="auto"/>
              <w:rPr>
                <w:rFonts w:hint="eastAsia" w:ascii="宋体" w:hAnsi="宋体" w:eastAsia="宋体" w:cs="宋体"/>
                <w:sz w:val="21"/>
              </w:rPr>
            </w:pPr>
          </w:p>
          <w:p w14:paraId="602E398F">
            <w:pPr>
              <w:spacing w:line="272" w:lineRule="auto"/>
              <w:rPr>
                <w:rFonts w:hint="eastAsia" w:ascii="宋体" w:hAnsi="宋体" w:eastAsia="宋体" w:cs="宋体"/>
                <w:sz w:val="21"/>
              </w:rPr>
            </w:pPr>
          </w:p>
          <w:p w14:paraId="718F513C">
            <w:pPr>
              <w:pStyle w:val="9"/>
              <w:spacing w:before="65" w:line="189" w:lineRule="auto"/>
              <w:ind w:left="184"/>
              <w:rPr>
                <w:rFonts w:hint="eastAsia" w:ascii="宋体" w:hAnsi="宋体" w:eastAsia="宋体" w:cs="宋体"/>
              </w:rPr>
            </w:pPr>
            <w:r>
              <w:rPr>
                <w:rFonts w:hint="eastAsia" w:ascii="宋体" w:hAnsi="宋体" w:eastAsia="宋体" w:cs="宋体"/>
              </w:rPr>
              <w:t>1</w:t>
            </w:r>
          </w:p>
        </w:tc>
        <w:tc>
          <w:tcPr>
            <w:tcW w:w="8380" w:type="dxa"/>
            <w:gridSpan w:val="2"/>
            <w:vAlign w:val="top"/>
          </w:tcPr>
          <w:p w14:paraId="63D13B10">
            <w:pPr>
              <w:pStyle w:val="9"/>
              <w:spacing w:before="36" w:line="213" w:lineRule="auto"/>
              <w:ind w:left="118"/>
              <w:rPr>
                <w:rFonts w:hint="eastAsia" w:ascii="宋体" w:hAnsi="宋体" w:eastAsia="宋体" w:cs="宋体"/>
              </w:rPr>
            </w:pPr>
            <w:r>
              <w:rPr>
                <w:rFonts w:hint="eastAsia" w:ascii="宋体" w:hAnsi="宋体" w:eastAsia="宋体" w:cs="宋体"/>
                <w:b/>
                <w:bCs/>
                <w:spacing w:val="5"/>
              </w:rPr>
              <w:t>1.</w:t>
            </w:r>
            <w:r>
              <w:rPr>
                <w:rFonts w:hint="eastAsia" w:ascii="宋体" w:hAnsi="宋体" w:eastAsia="宋体" w:cs="宋体"/>
                <w:b/>
                <w:bCs/>
                <w:spacing w:val="21"/>
                <w:w w:val="101"/>
              </w:rPr>
              <w:t xml:space="preserve">  </w:t>
            </w:r>
            <w:r>
              <w:rPr>
                <w:rFonts w:hint="eastAsia" w:ascii="宋体" w:hAnsi="宋体" w:eastAsia="宋体" w:cs="宋体"/>
                <w:b/>
                <w:bCs/>
                <w:spacing w:val="5"/>
              </w:rPr>
              <w:t>供应商的同类项目经验要求：</w:t>
            </w:r>
          </w:p>
          <w:p w14:paraId="77448460">
            <w:pPr>
              <w:pStyle w:val="9"/>
              <w:spacing w:before="41" w:line="243" w:lineRule="auto"/>
              <w:ind w:left="107"/>
              <w:jc w:val="both"/>
              <w:rPr>
                <w:rFonts w:hint="eastAsia" w:ascii="宋体" w:hAnsi="宋体" w:eastAsia="宋体" w:cs="宋体"/>
              </w:rPr>
            </w:pPr>
            <w:r>
              <w:rPr>
                <w:rFonts w:hint="eastAsia" w:ascii="宋体" w:hAnsi="宋体" w:eastAsia="宋体" w:cs="宋体"/>
                <w:spacing w:val="7"/>
              </w:rPr>
              <w:t>具有自20</w:t>
            </w:r>
            <w:r>
              <w:rPr>
                <w:rFonts w:hint="eastAsia" w:ascii="宋体" w:hAnsi="宋体" w:eastAsia="宋体" w:cs="宋体"/>
                <w:spacing w:val="7"/>
                <w:u w:val="single" w:color="auto"/>
              </w:rPr>
              <w:t>21</w:t>
            </w:r>
            <w:r>
              <w:rPr>
                <w:rFonts w:hint="eastAsia" w:ascii="宋体" w:hAnsi="宋体" w:eastAsia="宋体" w:cs="宋体"/>
                <w:spacing w:val="7"/>
              </w:rPr>
              <w:t>年1月1日至今（以合同签署</w:t>
            </w:r>
            <w:r>
              <w:rPr>
                <w:rFonts w:hint="eastAsia" w:ascii="宋体" w:hAnsi="宋体" w:eastAsia="宋体" w:cs="宋体"/>
                <w:spacing w:val="6"/>
              </w:rPr>
              <w:t>日期为准）以供应商名义独立承接（不含分包</w:t>
            </w:r>
            <w:r>
              <w:rPr>
                <w:rFonts w:hint="eastAsia" w:ascii="宋体" w:hAnsi="宋体" w:eastAsia="宋体" w:cs="宋体"/>
                <w:spacing w:val="7"/>
              </w:rPr>
              <w:t>或转包）的同类项目业绩（同类项目业绩是指：食材供应（或食材配送项目或食材采</w:t>
            </w:r>
            <w:r>
              <w:rPr>
                <w:rFonts w:hint="eastAsia" w:ascii="宋体" w:hAnsi="宋体" w:eastAsia="宋体" w:cs="宋体"/>
                <w:spacing w:val="8"/>
              </w:rPr>
              <w:t>购）项目或合同内容包含食材供应（或食材配送项目或食材采购）的项目</w:t>
            </w:r>
            <w:r>
              <w:rPr>
                <w:rFonts w:hint="eastAsia" w:ascii="宋体" w:hAnsi="宋体" w:eastAsia="宋体" w:cs="宋体"/>
                <w:spacing w:val="-10"/>
              </w:rPr>
              <w:t>）（</w:t>
            </w:r>
            <w:r>
              <w:rPr>
                <w:rFonts w:hint="eastAsia" w:ascii="宋体" w:hAnsi="宋体" w:eastAsia="宋体" w:cs="宋体"/>
                <w:spacing w:val="8"/>
              </w:rPr>
              <w:t>供应商</w:t>
            </w:r>
            <w:r>
              <w:rPr>
                <w:rFonts w:hint="eastAsia" w:ascii="宋体" w:hAnsi="宋体" w:eastAsia="宋体" w:cs="宋体"/>
                <w:spacing w:val="5"/>
              </w:rPr>
              <w:t>必须提供加盖供应商公章的完整的合同复印件作为业绩证明，否则，视为无效业绩）。</w:t>
            </w:r>
          </w:p>
        </w:tc>
      </w:tr>
      <w:tr w14:paraId="4049EF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25B23A67">
            <w:pPr>
              <w:rPr>
                <w:rFonts w:hint="eastAsia" w:ascii="宋体" w:hAnsi="宋体" w:eastAsia="宋体" w:cs="宋体"/>
                <w:sz w:val="21"/>
              </w:rPr>
            </w:pPr>
          </w:p>
        </w:tc>
        <w:tc>
          <w:tcPr>
            <w:tcW w:w="664" w:type="dxa"/>
            <w:vAlign w:val="top"/>
          </w:tcPr>
          <w:p w14:paraId="23EDAFAE">
            <w:pPr>
              <w:pStyle w:val="9"/>
              <w:spacing w:before="63" w:line="188" w:lineRule="auto"/>
              <w:ind w:left="171"/>
              <w:rPr>
                <w:rFonts w:hint="eastAsia" w:ascii="宋体" w:hAnsi="宋体" w:eastAsia="宋体" w:cs="宋体"/>
              </w:rPr>
            </w:pPr>
            <w:r>
              <w:rPr>
                <w:rFonts w:hint="eastAsia" w:ascii="宋体" w:hAnsi="宋体" w:eastAsia="宋体" w:cs="宋体"/>
              </w:rPr>
              <w:t>2</w:t>
            </w:r>
          </w:p>
        </w:tc>
        <w:tc>
          <w:tcPr>
            <w:tcW w:w="8380" w:type="dxa"/>
            <w:gridSpan w:val="2"/>
            <w:vAlign w:val="top"/>
          </w:tcPr>
          <w:p w14:paraId="7F6FF51A">
            <w:pPr>
              <w:pStyle w:val="9"/>
              <w:spacing w:before="30" w:line="216" w:lineRule="auto"/>
              <w:ind w:left="109"/>
              <w:rPr>
                <w:rFonts w:hint="eastAsia" w:ascii="宋体" w:hAnsi="宋体" w:eastAsia="宋体" w:cs="宋体"/>
              </w:rPr>
            </w:pPr>
            <w:r>
              <w:rPr>
                <w:rFonts w:hint="eastAsia" w:ascii="宋体" w:hAnsi="宋体" w:eastAsia="宋体" w:cs="宋体"/>
                <w:b/>
                <w:bCs/>
                <w:spacing w:val="7"/>
              </w:rPr>
              <w:t>2.</w:t>
            </w:r>
            <w:r>
              <w:rPr>
                <w:rFonts w:hint="eastAsia" w:ascii="宋体" w:hAnsi="宋体" w:eastAsia="宋体" w:cs="宋体"/>
                <w:b/>
                <w:bCs/>
                <w:spacing w:val="17"/>
                <w:w w:val="101"/>
              </w:rPr>
              <w:t xml:space="preserve">  </w:t>
            </w:r>
            <w:r>
              <w:rPr>
                <w:rFonts w:hint="eastAsia" w:ascii="宋体" w:hAnsi="宋体" w:eastAsia="宋体" w:cs="宋体"/>
                <w:b/>
                <w:bCs/>
                <w:spacing w:val="7"/>
              </w:rPr>
              <w:t>服务期：</w:t>
            </w:r>
            <w:r>
              <w:rPr>
                <w:rFonts w:hint="eastAsia" w:ascii="宋体" w:hAnsi="宋体" w:eastAsia="宋体" w:cs="宋体"/>
                <w:spacing w:val="7"/>
              </w:rPr>
              <w:t>合同签订之日起1年。</w:t>
            </w:r>
          </w:p>
        </w:tc>
      </w:tr>
      <w:tr w14:paraId="5BBDAE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1F093E57">
            <w:pPr>
              <w:rPr>
                <w:rFonts w:hint="eastAsia" w:ascii="宋体" w:hAnsi="宋体" w:eastAsia="宋体" w:cs="宋体"/>
                <w:sz w:val="21"/>
              </w:rPr>
            </w:pPr>
          </w:p>
        </w:tc>
        <w:tc>
          <w:tcPr>
            <w:tcW w:w="664" w:type="dxa"/>
            <w:vAlign w:val="top"/>
          </w:tcPr>
          <w:p w14:paraId="32EAEBDB">
            <w:pPr>
              <w:pStyle w:val="9"/>
              <w:spacing w:before="64" w:line="187" w:lineRule="auto"/>
              <w:ind w:left="173"/>
              <w:rPr>
                <w:rFonts w:hint="eastAsia" w:ascii="宋体" w:hAnsi="宋体" w:eastAsia="宋体" w:cs="宋体"/>
              </w:rPr>
            </w:pPr>
            <w:r>
              <w:rPr>
                <w:rFonts w:hint="eastAsia" w:ascii="宋体" w:hAnsi="宋体" w:eastAsia="宋体" w:cs="宋体"/>
              </w:rPr>
              <w:t>3</w:t>
            </w:r>
          </w:p>
        </w:tc>
        <w:tc>
          <w:tcPr>
            <w:tcW w:w="8380" w:type="dxa"/>
            <w:gridSpan w:val="2"/>
            <w:vAlign w:val="top"/>
          </w:tcPr>
          <w:p w14:paraId="10D84FFA">
            <w:pPr>
              <w:pStyle w:val="9"/>
              <w:spacing w:before="31" w:line="216" w:lineRule="auto"/>
              <w:ind w:left="107"/>
              <w:rPr>
                <w:rFonts w:hint="eastAsia" w:ascii="宋体" w:hAnsi="宋体" w:eastAsia="宋体" w:cs="宋体"/>
              </w:rPr>
            </w:pPr>
            <w:r>
              <w:rPr>
                <w:rFonts w:hint="eastAsia" w:ascii="宋体" w:hAnsi="宋体" w:eastAsia="宋体" w:cs="宋体"/>
                <w:b/>
                <w:bCs/>
                <w:spacing w:val="3"/>
              </w:rPr>
              <w:t>3.</w:t>
            </w:r>
            <w:r>
              <w:rPr>
                <w:rFonts w:hint="eastAsia" w:ascii="宋体" w:hAnsi="宋体" w:eastAsia="宋体" w:cs="宋体"/>
                <w:b/>
                <w:bCs/>
                <w:spacing w:val="23"/>
                <w:w w:val="101"/>
              </w:rPr>
              <w:t xml:space="preserve">  </w:t>
            </w:r>
            <w:r>
              <w:rPr>
                <w:rFonts w:hint="eastAsia" w:ascii="宋体" w:hAnsi="宋体" w:eastAsia="宋体" w:cs="宋体"/>
                <w:b/>
                <w:bCs/>
                <w:spacing w:val="3"/>
              </w:rPr>
              <w:t>服务地点</w:t>
            </w:r>
            <w:r>
              <w:rPr>
                <w:rFonts w:hint="eastAsia" w:ascii="宋体" w:hAnsi="宋体" w:eastAsia="宋体" w:cs="宋体"/>
                <w:spacing w:val="-52"/>
              </w:rPr>
              <w:t xml:space="preserve"> </w:t>
            </w:r>
            <w:r>
              <w:rPr>
                <w:rFonts w:hint="eastAsia" w:ascii="宋体" w:hAnsi="宋体" w:eastAsia="宋体" w:cs="宋体"/>
                <w:b/>
                <w:bCs/>
                <w:spacing w:val="3"/>
              </w:rPr>
              <w:t>：</w:t>
            </w:r>
            <w:r>
              <w:rPr>
                <w:rFonts w:hint="eastAsia" w:ascii="宋体" w:hAnsi="宋体" w:eastAsia="宋体" w:cs="宋体"/>
                <w:spacing w:val="3"/>
                <w:lang w:eastAsia="zh-CN"/>
              </w:rPr>
              <w:t>招标单位</w:t>
            </w:r>
            <w:r>
              <w:rPr>
                <w:rFonts w:hint="eastAsia" w:ascii="宋体" w:hAnsi="宋体" w:eastAsia="宋体" w:cs="宋体"/>
                <w:spacing w:val="3"/>
              </w:rPr>
              <w:t>指定地点。</w:t>
            </w:r>
          </w:p>
        </w:tc>
      </w:tr>
      <w:tr w14:paraId="347AB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2A457DAD">
            <w:pPr>
              <w:rPr>
                <w:rFonts w:hint="eastAsia" w:ascii="宋体" w:hAnsi="宋体" w:eastAsia="宋体" w:cs="宋体"/>
                <w:sz w:val="21"/>
              </w:rPr>
            </w:pPr>
          </w:p>
        </w:tc>
        <w:tc>
          <w:tcPr>
            <w:tcW w:w="664" w:type="dxa"/>
            <w:vAlign w:val="top"/>
          </w:tcPr>
          <w:p w14:paraId="6DF79468">
            <w:pPr>
              <w:pStyle w:val="9"/>
              <w:spacing w:before="65" w:line="187" w:lineRule="auto"/>
              <w:ind w:left="168"/>
              <w:rPr>
                <w:rFonts w:hint="eastAsia" w:ascii="宋体" w:hAnsi="宋体" w:eastAsia="宋体" w:cs="宋体"/>
              </w:rPr>
            </w:pPr>
            <w:r>
              <w:rPr>
                <w:rFonts w:hint="eastAsia" w:ascii="宋体" w:hAnsi="宋体" w:eastAsia="宋体" w:cs="宋体"/>
              </w:rPr>
              <w:t>4</w:t>
            </w:r>
          </w:p>
        </w:tc>
        <w:tc>
          <w:tcPr>
            <w:tcW w:w="8380" w:type="dxa"/>
            <w:gridSpan w:val="2"/>
            <w:vAlign w:val="top"/>
          </w:tcPr>
          <w:p w14:paraId="519A1026">
            <w:pPr>
              <w:pStyle w:val="9"/>
              <w:spacing w:before="32" w:line="216" w:lineRule="auto"/>
              <w:ind w:left="109"/>
              <w:rPr>
                <w:rFonts w:hint="eastAsia" w:ascii="宋体" w:hAnsi="宋体" w:eastAsia="宋体" w:cs="宋体"/>
              </w:rPr>
            </w:pPr>
            <w:r>
              <w:rPr>
                <w:rFonts w:hint="eastAsia" w:ascii="宋体" w:hAnsi="宋体" w:eastAsia="宋体" w:cs="宋体"/>
                <w:b/>
                <w:bCs/>
                <w:spacing w:val="4"/>
              </w:rPr>
              <w:t>4.</w:t>
            </w:r>
            <w:r>
              <w:rPr>
                <w:rFonts w:hint="eastAsia" w:ascii="宋体" w:hAnsi="宋体" w:eastAsia="宋体" w:cs="宋体"/>
                <w:b/>
                <w:bCs/>
                <w:spacing w:val="15"/>
                <w:w w:val="101"/>
              </w:rPr>
              <w:t xml:space="preserve">  </w:t>
            </w:r>
            <w:r>
              <w:rPr>
                <w:rFonts w:hint="eastAsia" w:ascii="宋体" w:hAnsi="宋体" w:eastAsia="宋体" w:cs="宋体"/>
                <w:b/>
                <w:bCs/>
                <w:spacing w:val="4"/>
              </w:rPr>
              <w:t>报价要求：</w:t>
            </w:r>
          </w:p>
        </w:tc>
      </w:tr>
      <w:tr w14:paraId="71156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4926558">
            <w:pPr>
              <w:rPr>
                <w:rFonts w:hint="eastAsia" w:ascii="宋体" w:hAnsi="宋体" w:eastAsia="宋体" w:cs="宋体"/>
                <w:sz w:val="21"/>
              </w:rPr>
            </w:pPr>
          </w:p>
        </w:tc>
        <w:tc>
          <w:tcPr>
            <w:tcW w:w="664" w:type="dxa"/>
            <w:vAlign w:val="top"/>
          </w:tcPr>
          <w:p w14:paraId="4AD40046">
            <w:pPr>
              <w:pStyle w:val="9"/>
              <w:spacing w:before="64" w:line="187" w:lineRule="auto"/>
              <w:ind w:left="173"/>
              <w:rPr>
                <w:rFonts w:hint="eastAsia" w:ascii="宋体" w:hAnsi="宋体" w:eastAsia="宋体" w:cs="宋体"/>
              </w:rPr>
            </w:pPr>
            <w:r>
              <w:rPr>
                <w:rFonts w:hint="eastAsia" w:ascii="宋体" w:hAnsi="宋体" w:eastAsia="宋体" w:cs="宋体"/>
              </w:rPr>
              <w:t>5</w:t>
            </w:r>
          </w:p>
        </w:tc>
        <w:tc>
          <w:tcPr>
            <w:tcW w:w="8380" w:type="dxa"/>
            <w:gridSpan w:val="2"/>
            <w:vAlign w:val="top"/>
          </w:tcPr>
          <w:p w14:paraId="1C01D452">
            <w:pPr>
              <w:pStyle w:val="9"/>
              <w:spacing w:before="30" w:line="218" w:lineRule="auto"/>
              <w:ind w:left="278"/>
              <w:rPr>
                <w:rFonts w:hint="eastAsia" w:ascii="宋体" w:hAnsi="宋体" w:eastAsia="宋体" w:cs="宋体"/>
              </w:rPr>
            </w:pPr>
            <w:r>
              <w:rPr>
                <w:rFonts w:hint="eastAsia" w:ascii="宋体" w:hAnsi="宋体" w:eastAsia="宋体" w:cs="宋体"/>
                <w:spacing w:val="5"/>
              </w:rPr>
              <w:t>4.</w:t>
            </w:r>
            <w:r>
              <w:rPr>
                <w:rFonts w:hint="eastAsia" w:ascii="宋体" w:hAnsi="宋体" w:eastAsia="宋体" w:cs="宋体"/>
                <w:spacing w:val="-9"/>
              </w:rPr>
              <w:t xml:space="preserve"> </w:t>
            </w:r>
            <w:r>
              <w:rPr>
                <w:rFonts w:hint="eastAsia" w:ascii="宋体" w:hAnsi="宋体" w:eastAsia="宋体" w:cs="宋体"/>
                <w:spacing w:val="5"/>
              </w:rPr>
              <w:t>1.</w:t>
            </w:r>
            <w:r>
              <w:rPr>
                <w:rFonts w:hint="eastAsia" w:ascii="宋体" w:hAnsi="宋体" w:eastAsia="宋体" w:cs="宋体"/>
                <w:spacing w:val="37"/>
              </w:rPr>
              <w:t xml:space="preserve"> </w:t>
            </w:r>
            <w:r>
              <w:rPr>
                <w:rFonts w:hint="eastAsia" w:ascii="宋体" w:hAnsi="宋体" w:eastAsia="宋体" w:cs="宋体"/>
                <w:spacing w:val="5"/>
              </w:rPr>
              <w:t>本项目以折扣率形式进行报价：</w:t>
            </w:r>
          </w:p>
        </w:tc>
      </w:tr>
      <w:tr w14:paraId="68FC6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40" w:type="dxa"/>
            <w:vAlign w:val="top"/>
          </w:tcPr>
          <w:p w14:paraId="142381C9">
            <w:pPr>
              <w:rPr>
                <w:rFonts w:hint="eastAsia" w:ascii="宋体" w:hAnsi="宋体" w:eastAsia="宋体" w:cs="宋体"/>
                <w:sz w:val="21"/>
              </w:rPr>
            </w:pPr>
          </w:p>
        </w:tc>
        <w:tc>
          <w:tcPr>
            <w:tcW w:w="664" w:type="dxa"/>
            <w:vAlign w:val="top"/>
          </w:tcPr>
          <w:p w14:paraId="0F4F8DE5">
            <w:pPr>
              <w:spacing w:line="404" w:lineRule="auto"/>
              <w:rPr>
                <w:rFonts w:hint="eastAsia" w:ascii="宋体" w:hAnsi="宋体" w:eastAsia="宋体" w:cs="宋体"/>
                <w:sz w:val="21"/>
              </w:rPr>
            </w:pPr>
          </w:p>
          <w:p w14:paraId="7FCCF0FA">
            <w:pPr>
              <w:pStyle w:val="9"/>
              <w:spacing w:before="65" w:line="189" w:lineRule="auto"/>
              <w:ind w:left="171"/>
              <w:rPr>
                <w:rFonts w:hint="eastAsia" w:ascii="宋体" w:hAnsi="宋体" w:eastAsia="宋体" w:cs="宋体"/>
              </w:rPr>
            </w:pPr>
            <w:r>
              <w:rPr>
                <w:rFonts w:hint="eastAsia" w:ascii="宋体" w:hAnsi="宋体" w:eastAsia="宋体" w:cs="宋体"/>
              </w:rPr>
              <w:t>6</w:t>
            </w:r>
          </w:p>
        </w:tc>
        <w:tc>
          <w:tcPr>
            <w:tcW w:w="8380" w:type="dxa"/>
            <w:gridSpan w:val="2"/>
            <w:vAlign w:val="top"/>
          </w:tcPr>
          <w:p w14:paraId="08DEA2B5">
            <w:pPr>
              <w:pStyle w:val="9"/>
              <w:spacing w:before="30" w:line="243" w:lineRule="auto"/>
              <w:ind w:left="1017" w:right="107" w:hanging="509"/>
              <w:rPr>
                <w:rFonts w:hint="eastAsia" w:ascii="宋体" w:hAnsi="宋体" w:eastAsia="宋体" w:cs="宋体"/>
              </w:rPr>
            </w:pPr>
            <w:r>
              <w:rPr>
                <w:rFonts w:hint="eastAsia" w:ascii="宋体" w:hAnsi="宋体" w:eastAsia="宋体" w:cs="宋体"/>
                <w:spacing w:val="8"/>
                <w:sz w:val="19"/>
                <w:szCs w:val="19"/>
              </w:rPr>
              <w:t>4.</w:t>
            </w:r>
            <w:r>
              <w:rPr>
                <w:rFonts w:hint="eastAsia" w:ascii="宋体" w:hAnsi="宋体" w:eastAsia="宋体" w:cs="宋体"/>
                <w:spacing w:val="-24"/>
                <w:sz w:val="19"/>
                <w:szCs w:val="19"/>
              </w:rPr>
              <w:t xml:space="preserve"> </w:t>
            </w:r>
            <w:r>
              <w:rPr>
                <w:rFonts w:hint="eastAsia" w:ascii="宋体" w:hAnsi="宋体" w:eastAsia="宋体" w:cs="宋体"/>
                <w:spacing w:val="8"/>
                <w:sz w:val="19"/>
                <w:szCs w:val="19"/>
              </w:rPr>
              <w:t>1.</w:t>
            </w:r>
            <w:r>
              <w:rPr>
                <w:rFonts w:hint="eastAsia" w:ascii="宋体" w:hAnsi="宋体" w:eastAsia="宋体" w:cs="宋体"/>
                <w:spacing w:val="-24"/>
                <w:sz w:val="19"/>
                <w:szCs w:val="19"/>
              </w:rPr>
              <w:t xml:space="preserve"> </w:t>
            </w:r>
            <w:r>
              <w:rPr>
                <w:rFonts w:hint="eastAsia" w:ascii="宋体" w:hAnsi="宋体" w:eastAsia="宋体" w:cs="宋体"/>
                <w:spacing w:val="8"/>
                <w:sz w:val="19"/>
                <w:szCs w:val="19"/>
              </w:rPr>
              <w:t xml:space="preserve">1. </w:t>
            </w:r>
            <w:r>
              <w:rPr>
                <w:rFonts w:hint="eastAsia" w:ascii="宋体" w:hAnsi="宋体" w:eastAsia="宋体" w:cs="宋体"/>
                <w:spacing w:val="8"/>
              </w:rPr>
              <w:t>折扣率不得高于100%，不能为负数，不得存在区间值（如：75%-80%</w:t>
            </w:r>
            <w:r>
              <w:rPr>
                <w:rFonts w:hint="eastAsia" w:ascii="宋体" w:hAnsi="宋体" w:eastAsia="宋体" w:cs="宋体"/>
                <w:spacing w:val="13"/>
              </w:rPr>
              <w:t>），</w:t>
            </w:r>
            <w:r>
              <w:rPr>
                <w:rFonts w:hint="eastAsia" w:ascii="宋体" w:hAnsi="宋体" w:eastAsia="宋体" w:cs="宋体"/>
                <w:spacing w:val="8"/>
              </w:rPr>
              <w:t>必须为固定的报价（如：80%</w:t>
            </w:r>
            <w:r>
              <w:rPr>
                <w:rFonts w:hint="eastAsia" w:ascii="宋体" w:hAnsi="宋体" w:eastAsia="宋体" w:cs="宋体"/>
                <w:spacing w:val="13"/>
              </w:rPr>
              <w:t>），</w:t>
            </w:r>
            <w:r>
              <w:rPr>
                <w:rFonts w:hint="eastAsia" w:ascii="宋体" w:hAnsi="宋体" w:eastAsia="宋体" w:cs="宋体"/>
                <w:spacing w:val="8"/>
              </w:rPr>
              <w:t>否则被将视为非实质性响应</w:t>
            </w:r>
            <w:r>
              <w:rPr>
                <w:rFonts w:hint="eastAsia" w:ascii="宋体" w:hAnsi="宋体" w:eastAsia="宋体" w:cs="宋体"/>
                <w:spacing w:val="8"/>
                <w:lang w:eastAsia="zh-CN"/>
              </w:rPr>
              <w:t>招标</w:t>
            </w:r>
            <w:r>
              <w:rPr>
                <w:rFonts w:hint="eastAsia" w:ascii="宋体" w:hAnsi="宋体" w:eastAsia="宋体" w:cs="宋体"/>
                <w:spacing w:val="8"/>
              </w:rPr>
              <w:t>文件，按无效投标处理（例如：某产品的基准单价为100元，拟优惠20元，结算价格</w:t>
            </w:r>
            <w:r>
              <w:rPr>
                <w:rFonts w:hint="eastAsia" w:ascii="宋体" w:hAnsi="宋体" w:eastAsia="宋体" w:cs="宋体"/>
                <w:spacing w:val="5"/>
              </w:rPr>
              <w:t>为80元，则投标折扣为</w:t>
            </w:r>
            <w:r>
              <w:rPr>
                <w:rFonts w:hint="eastAsia" w:ascii="宋体" w:hAnsi="宋体" w:eastAsia="宋体" w:cs="宋体"/>
                <w:spacing w:val="1"/>
              </w:rPr>
              <w:t>：（</w:t>
            </w:r>
            <w:r>
              <w:rPr>
                <w:rFonts w:hint="eastAsia" w:ascii="宋体" w:hAnsi="宋体" w:eastAsia="宋体" w:cs="宋体"/>
                <w:spacing w:val="5"/>
              </w:rPr>
              <w:t>80/100）</w:t>
            </w:r>
            <w:r>
              <w:rPr>
                <w:rFonts w:hint="eastAsia" w:ascii="宋体" w:hAnsi="宋体" w:eastAsia="宋体" w:cs="宋体"/>
                <w:spacing w:val="-43"/>
              </w:rPr>
              <w:t xml:space="preserve"> </w:t>
            </w:r>
            <w:r>
              <w:rPr>
                <w:rFonts w:hint="eastAsia" w:ascii="宋体" w:hAnsi="宋体" w:eastAsia="宋体" w:cs="宋体"/>
                <w:spacing w:val="5"/>
              </w:rPr>
              <w:t>×</w:t>
            </w:r>
            <w:r>
              <w:rPr>
                <w:rFonts w:hint="eastAsia" w:ascii="宋体" w:hAnsi="宋体" w:eastAsia="宋体" w:cs="宋体"/>
                <w:spacing w:val="-76"/>
              </w:rPr>
              <w:t xml:space="preserve"> </w:t>
            </w:r>
            <w:r>
              <w:rPr>
                <w:rFonts w:hint="eastAsia" w:ascii="宋体" w:hAnsi="宋体" w:eastAsia="宋体" w:cs="宋体"/>
                <w:spacing w:val="4"/>
              </w:rPr>
              <w:t>100%=80%）。</w:t>
            </w:r>
          </w:p>
        </w:tc>
      </w:tr>
      <w:tr w14:paraId="25ABCF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6" w:hRule="atLeast"/>
        </w:trPr>
        <w:tc>
          <w:tcPr>
            <w:tcW w:w="640" w:type="dxa"/>
            <w:vAlign w:val="top"/>
          </w:tcPr>
          <w:p w14:paraId="7C8807A5">
            <w:pPr>
              <w:rPr>
                <w:rFonts w:hint="eastAsia" w:ascii="宋体" w:hAnsi="宋体" w:eastAsia="宋体" w:cs="宋体"/>
                <w:sz w:val="21"/>
              </w:rPr>
            </w:pPr>
          </w:p>
        </w:tc>
        <w:tc>
          <w:tcPr>
            <w:tcW w:w="664" w:type="dxa"/>
            <w:vAlign w:val="top"/>
          </w:tcPr>
          <w:p w14:paraId="0ACC7262">
            <w:pPr>
              <w:spacing w:line="316" w:lineRule="auto"/>
              <w:rPr>
                <w:rFonts w:hint="eastAsia" w:ascii="宋体" w:hAnsi="宋体" w:eastAsia="宋体" w:cs="宋体"/>
                <w:sz w:val="21"/>
              </w:rPr>
            </w:pPr>
          </w:p>
          <w:p w14:paraId="0FEBF99E">
            <w:pPr>
              <w:spacing w:line="316" w:lineRule="auto"/>
              <w:rPr>
                <w:rFonts w:hint="eastAsia" w:ascii="宋体" w:hAnsi="宋体" w:eastAsia="宋体" w:cs="宋体"/>
                <w:sz w:val="21"/>
              </w:rPr>
            </w:pPr>
          </w:p>
          <w:p w14:paraId="0BBB1401">
            <w:pPr>
              <w:spacing w:line="317" w:lineRule="auto"/>
              <w:rPr>
                <w:rFonts w:hint="eastAsia" w:ascii="宋体" w:hAnsi="宋体" w:eastAsia="宋体" w:cs="宋体"/>
                <w:sz w:val="21"/>
              </w:rPr>
            </w:pPr>
          </w:p>
          <w:p w14:paraId="6CCFBF74">
            <w:pPr>
              <w:pStyle w:val="9"/>
              <w:spacing w:before="65" w:line="187" w:lineRule="auto"/>
              <w:ind w:left="174"/>
              <w:rPr>
                <w:rFonts w:hint="eastAsia" w:ascii="宋体" w:hAnsi="宋体" w:eastAsia="宋体" w:cs="宋体"/>
              </w:rPr>
            </w:pPr>
            <w:r>
              <w:rPr>
                <w:rFonts w:hint="eastAsia" w:ascii="宋体" w:hAnsi="宋体" w:eastAsia="宋体" w:cs="宋体"/>
              </w:rPr>
              <w:t>7</w:t>
            </w:r>
          </w:p>
        </w:tc>
        <w:tc>
          <w:tcPr>
            <w:tcW w:w="8380" w:type="dxa"/>
            <w:gridSpan w:val="2"/>
            <w:vAlign w:val="top"/>
          </w:tcPr>
          <w:p w14:paraId="2921F279">
            <w:pPr>
              <w:pStyle w:val="9"/>
              <w:spacing w:before="30" w:line="244" w:lineRule="auto"/>
              <w:ind w:left="1014" w:right="38" w:hanging="506"/>
              <w:jc w:val="left"/>
              <w:rPr>
                <w:rFonts w:hint="eastAsia" w:ascii="宋体" w:hAnsi="宋体" w:eastAsia="宋体" w:cs="宋体"/>
              </w:rPr>
            </w:pPr>
            <w:r>
              <w:rPr>
                <w:rFonts w:hint="eastAsia" w:ascii="宋体" w:hAnsi="宋体" w:eastAsia="宋体" w:cs="宋体"/>
                <w:spacing w:val="2"/>
                <w:sz w:val="19"/>
                <w:szCs w:val="19"/>
              </w:rPr>
              <w:t>4.</w:t>
            </w:r>
            <w:r>
              <w:rPr>
                <w:rFonts w:hint="eastAsia" w:ascii="宋体" w:hAnsi="宋体" w:eastAsia="宋体" w:cs="宋体"/>
                <w:spacing w:val="-23"/>
                <w:sz w:val="19"/>
                <w:szCs w:val="19"/>
              </w:rPr>
              <w:t xml:space="preserve"> </w:t>
            </w:r>
            <w:r>
              <w:rPr>
                <w:rFonts w:hint="eastAsia" w:ascii="宋体" w:hAnsi="宋体" w:eastAsia="宋体" w:cs="宋体"/>
                <w:spacing w:val="2"/>
                <w:sz w:val="19"/>
                <w:szCs w:val="19"/>
              </w:rPr>
              <w:t>1.2.</w:t>
            </w:r>
            <w:r>
              <w:rPr>
                <w:rFonts w:hint="eastAsia" w:ascii="宋体" w:hAnsi="宋体" w:eastAsia="宋体" w:cs="宋体"/>
                <w:spacing w:val="16"/>
                <w:w w:val="102"/>
                <w:sz w:val="19"/>
                <w:szCs w:val="19"/>
              </w:rPr>
              <w:t xml:space="preserve"> </w:t>
            </w:r>
            <w:r>
              <w:rPr>
                <w:rFonts w:hint="eastAsia" w:ascii="宋体" w:hAnsi="宋体" w:eastAsia="宋体" w:cs="宋体"/>
                <w:spacing w:val="2"/>
              </w:rPr>
              <w:t>所有食材的价格</w:t>
            </w:r>
            <w:r>
              <w:rPr>
                <w:rFonts w:hint="eastAsia" w:ascii="宋体" w:hAnsi="宋体" w:eastAsia="宋体" w:cs="宋体"/>
                <w:spacing w:val="1"/>
              </w:rPr>
              <w:t>均以广州菜篮子</w:t>
            </w:r>
            <w:r>
              <w:rPr>
                <w:rFonts w:hint="eastAsia" w:ascii="宋体" w:hAnsi="宋体" w:eastAsia="宋体" w:cs="宋体"/>
                <w:spacing w:val="12"/>
              </w:rPr>
              <w:t>（</w:t>
            </w:r>
            <w:r>
              <w:rPr>
                <w:rFonts w:hint="eastAsia" w:ascii="宋体" w:hAnsi="宋体" w:eastAsia="宋体" w:cs="宋体"/>
              </w:rPr>
              <w:t>https</w:t>
            </w:r>
            <w:r>
              <w:rPr>
                <w:rFonts w:hint="eastAsia" w:ascii="宋体" w:hAnsi="宋体" w:eastAsia="宋体" w:cs="宋体"/>
                <w:spacing w:val="12"/>
              </w:rPr>
              <w:t>://</w:t>
            </w:r>
            <w:r>
              <w:rPr>
                <w:rFonts w:hint="eastAsia" w:ascii="宋体" w:hAnsi="宋体" w:eastAsia="宋体" w:cs="宋体"/>
              </w:rPr>
              <w:fldChar w:fldCharType="begin"/>
            </w:r>
            <w:r>
              <w:rPr>
                <w:rFonts w:hint="eastAsia" w:ascii="宋体" w:hAnsi="宋体" w:eastAsia="宋体" w:cs="宋体"/>
              </w:rPr>
              <w:instrText xml:space="preserve"> HYPERLINK "121.8.226.252" </w:instrText>
            </w:r>
            <w:r>
              <w:rPr>
                <w:rFonts w:hint="eastAsia" w:ascii="宋体" w:hAnsi="宋体" w:eastAsia="宋体" w:cs="宋体"/>
              </w:rPr>
              <w:fldChar w:fldCharType="separate"/>
            </w:r>
            <w:r>
              <w:rPr>
                <w:rFonts w:hint="eastAsia" w:ascii="宋体" w:hAnsi="宋体" w:eastAsia="宋体" w:cs="宋体"/>
                <w:spacing w:val="12"/>
              </w:rPr>
              <w:t>121.8.226.252</w:t>
            </w:r>
            <w:r>
              <w:rPr>
                <w:rFonts w:hint="eastAsia" w:ascii="宋体" w:hAnsi="宋体" w:eastAsia="宋体" w:cs="宋体"/>
                <w:spacing w:val="12"/>
              </w:rPr>
              <w:fldChar w:fldCharType="end"/>
            </w:r>
            <w:r>
              <w:rPr>
                <w:rFonts w:hint="eastAsia" w:ascii="宋体" w:hAnsi="宋体" w:eastAsia="宋体" w:cs="宋体"/>
                <w:spacing w:val="12"/>
              </w:rPr>
              <w:t>/</w:t>
            </w:r>
            <w:r>
              <w:rPr>
                <w:rFonts w:hint="eastAsia" w:ascii="宋体" w:hAnsi="宋体" w:eastAsia="宋体" w:cs="宋体"/>
              </w:rPr>
              <w:t>basic</w:t>
            </w:r>
            <w:r>
              <w:rPr>
                <w:rFonts w:hint="eastAsia" w:ascii="宋体" w:hAnsi="宋体" w:eastAsia="宋体" w:cs="宋体"/>
                <w:spacing w:val="12"/>
              </w:rPr>
              <w:t>/</w:t>
            </w:r>
            <w:r>
              <w:rPr>
                <w:rFonts w:hint="eastAsia" w:ascii="宋体" w:hAnsi="宋体" w:eastAsia="宋体" w:cs="宋体"/>
              </w:rPr>
              <w:t>sendReportInfoes</w:t>
            </w:r>
            <w:r>
              <w:rPr>
                <w:rFonts w:hint="eastAsia" w:ascii="宋体" w:hAnsi="宋体" w:eastAsia="宋体" w:cs="宋体"/>
                <w:spacing w:val="12"/>
              </w:rPr>
              <w:t>）中“全市菜篮子平</w:t>
            </w:r>
            <w:r>
              <w:rPr>
                <w:rFonts w:hint="eastAsia" w:ascii="宋体" w:hAnsi="宋体" w:eastAsia="宋体" w:cs="宋体"/>
                <w:spacing w:val="8"/>
              </w:rPr>
              <w:t>均零售价、瓜果和牛奶、米袋子行情”所公布的产品</w:t>
            </w:r>
            <w:r>
              <w:rPr>
                <w:rFonts w:hint="eastAsia" w:ascii="宋体" w:hAnsi="宋体" w:eastAsia="宋体" w:cs="宋体"/>
                <w:spacing w:val="7"/>
              </w:rPr>
              <w:t>品种的价格作为基准，</w:t>
            </w:r>
            <w:r>
              <w:rPr>
                <w:rFonts w:hint="eastAsia" w:ascii="宋体" w:hAnsi="宋体" w:eastAsia="宋体" w:cs="宋体"/>
                <w:spacing w:val="8"/>
              </w:rPr>
              <w:t>按一个统一的整体折扣率进行报价，该报价价格应包</w:t>
            </w:r>
            <w:r>
              <w:rPr>
                <w:rFonts w:hint="eastAsia" w:ascii="宋体" w:hAnsi="宋体" w:eastAsia="宋体" w:cs="宋体"/>
                <w:spacing w:val="7"/>
              </w:rPr>
              <w:t>含产品的采购、包装、</w:t>
            </w:r>
            <w:r>
              <w:rPr>
                <w:rFonts w:hint="eastAsia" w:ascii="宋体" w:hAnsi="宋体" w:eastAsia="宋体" w:cs="宋体"/>
                <w:spacing w:val="12"/>
              </w:rPr>
              <w:t>配送、运输、保险、装卸、退换、质保期售后服务、全额含税发票、人员费用、合同实施过程中的应预见和不可预见的一切费用。广州菜</w:t>
            </w:r>
            <w:r>
              <w:rPr>
                <w:rFonts w:hint="eastAsia" w:ascii="宋体" w:hAnsi="宋体" w:eastAsia="宋体" w:cs="宋体"/>
                <w:spacing w:val="11"/>
              </w:rPr>
              <w:t>篮子中无</w:t>
            </w:r>
            <w:r>
              <w:rPr>
                <w:rFonts w:hint="eastAsia" w:ascii="宋体" w:hAnsi="宋体" w:eastAsia="宋体" w:cs="宋体"/>
                <w:spacing w:val="9"/>
              </w:rPr>
              <w:t>公布的品种，在结算时以</w:t>
            </w:r>
            <w:r>
              <w:rPr>
                <w:rFonts w:hint="eastAsia" w:ascii="宋体" w:hAnsi="宋体" w:eastAsia="宋体" w:cs="宋体"/>
                <w:spacing w:val="9"/>
                <w:lang w:eastAsia="zh-CN"/>
              </w:rPr>
              <w:t>招标单位</w:t>
            </w:r>
            <w:r>
              <w:rPr>
                <w:rFonts w:hint="eastAsia" w:ascii="宋体" w:hAnsi="宋体" w:eastAsia="宋体" w:cs="宋体"/>
                <w:spacing w:val="9"/>
              </w:rPr>
              <w:t>指定的周边农贸</w:t>
            </w:r>
            <w:r>
              <w:rPr>
                <w:rFonts w:hint="eastAsia" w:ascii="宋体" w:hAnsi="宋体" w:eastAsia="宋体" w:cs="宋体"/>
                <w:spacing w:val="8"/>
              </w:rPr>
              <w:t>市场随机抽取5个同等质量产品的平均零售价格为基准。</w:t>
            </w:r>
          </w:p>
        </w:tc>
      </w:tr>
      <w:tr w14:paraId="3DF1FC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45E10266">
            <w:pPr>
              <w:rPr>
                <w:rFonts w:hint="eastAsia" w:ascii="宋体" w:hAnsi="宋体" w:eastAsia="宋体" w:cs="宋体"/>
                <w:sz w:val="21"/>
              </w:rPr>
            </w:pPr>
          </w:p>
        </w:tc>
        <w:tc>
          <w:tcPr>
            <w:tcW w:w="664" w:type="dxa"/>
            <w:vAlign w:val="top"/>
          </w:tcPr>
          <w:p w14:paraId="2DD67717">
            <w:pPr>
              <w:pStyle w:val="9"/>
              <w:spacing w:before="66" w:line="186" w:lineRule="auto"/>
              <w:ind w:left="170"/>
              <w:rPr>
                <w:rFonts w:hint="eastAsia" w:ascii="宋体" w:hAnsi="宋体" w:eastAsia="宋体" w:cs="宋体"/>
              </w:rPr>
            </w:pPr>
            <w:r>
              <w:rPr>
                <w:rFonts w:hint="eastAsia" w:ascii="宋体" w:hAnsi="宋体" w:eastAsia="宋体" w:cs="宋体"/>
              </w:rPr>
              <w:t>8</w:t>
            </w:r>
          </w:p>
        </w:tc>
        <w:tc>
          <w:tcPr>
            <w:tcW w:w="8380" w:type="dxa"/>
            <w:gridSpan w:val="2"/>
            <w:vAlign w:val="top"/>
          </w:tcPr>
          <w:p w14:paraId="53E5C677">
            <w:pPr>
              <w:pStyle w:val="9"/>
              <w:spacing w:before="33" w:line="216" w:lineRule="auto"/>
              <w:ind w:left="111"/>
              <w:rPr>
                <w:rFonts w:hint="eastAsia" w:ascii="宋体" w:hAnsi="宋体" w:eastAsia="宋体" w:cs="宋体"/>
              </w:rPr>
            </w:pPr>
            <w:r>
              <w:rPr>
                <w:rFonts w:hint="eastAsia" w:ascii="宋体" w:hAnsi="宋体" w:eastAsia="宋体" w:cs="宋体"/>
                <w:b/>
                <w:bCs/>
                <w:spacing w:val="8"/>
              </w:rPr>
              <w:t>5.  基准价的定价原则及结算要求（下列内容要求提供加盖供应商公章的承诺函</w:t>
            </w:r>
            <w:r>
              <w:rPr>
                <w:rFonts w:hint="eastAsia" w:ascii="宋体" w:hAnsi="宋体" w:eastAsia="宋体" w:cs="宋体"/>
                <w:b/>
                <w:bCs/>
                <w:spacing w:val="5"/>
              </w:rPr>
              <w:t>）：</w:t>
            </w:r>
          </w:p>
        </w:tc>
      </w:tr>
      <w:tr w14:paraId="6303D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40" w:type="dxa"/>
            <w:vAlign w:val="top"/>
          </w:tcPr>
          <w:p w14:paraId="7CF027A3">
            <w:pPr>
              <w:rPr>
                <w:rFonts w:hint="eastAsia" w:ascii="宋体" w:hAnsi="宋体" w:eastAsia="宋体" w:cs="宋体"/>
                <w:sz w:val="21"/>
              </w:rPr>
            </w:pPr>
          </w:p>
        </w:tc>
        <w:tc>
          <w:tcPr>
            <w:tcW w:w="664" w:type="dxa"/>
            <w:vAlign w:val="top"/>
          </w:tcPr>
          <w:p w14:paraId="535A95BF">
            <w:pPr>
              <w:spacing w:line="407" w:lineRule="auto"/>
              <w:rPr>
                <w:rFonts w:hint="eastAsia" w:ascii="宋体" w:hAnsi="宋体" w:eastAsia="宋体" w:cs="宋体"/>
                <w:sz w:val="21"/>
              </w:rPr>
            </w:pPr>
          </w:p>
          <w:p w14:paraId="5119BAC6">
            <w:pPr>
              <w:pStyle w:val="9"/>
              <w:spacing w:before="65" w:line="189" w:lineRule="auto"/>
              <w:ind w:left="170"/>
              <w:rPr>
                <w:rFonts w:hint="eastAsia" w:ascii="宋体" w:hAnsi="宋体" w:eastAsia="宋体" w:cs="宋体"/>
              </w:rPr>
            </w:pPr>
            <w:r>
              <w:rPr>
                <w:rFonts w:hint="eastAsia" w:ascii="宋体" w:hAnsi="宋体" w:eastAsia="宋体" w:cs="宋体"/>
              </w:rPr>
              <w:t>9</w:t>
            </w:r>
          </w:p>
        </w:tc>
        <w:tc>
          <w:tcPr>
            <w:tcW w:w="8380" w:type="dxa"/>
            <w:gridSpan w:val="2"/>
            <w:vAlign w:val="top"/>
          </w:tcPr>
          <w:p w14:paraId="6307CE03">
            <w:pPr>
              <w:pStyle w:val="9"/>
              <w:spacing w:before="32" w:line="242" w:lineRule="auto"/>
              <w:ind w:left="673" w:right="107" w:hanging="389"/>
              <w:rPr>
                <w:rFonts w:hint="eastAsia" w:ascii="宋体" w:hAnsi="宋体" w:eastAsia="宋体" w:cs="宋体"/>
              </w:rPr>
            </w:pPr>
            <w:r>
              <w:rPr>
                <w:rFonts w:hint="eastAsia" w:ascii="宋体" w:hAnsi="宋体" w:eastAsia="宋体" w:cs="宋体"/>
                <w:spacing w:val="11"/>
              </w:rPr>
              <w:t>5.</w:t>
            </w:r>
            <w:r>
              <w:rPr>
                <w:rFonts w:hint="eastAsia" w:ascii="宋体" w:hAnsi="宋体" w:eastAsia="宋体" w:cs="宋体"/>
                <w:spacing w:val="-25"/>
              </w:rPr>
              <w:t xml:space="preserve"> </w:t>
            </w:r>
            <w:r>
              <w:rPr>
                <w:rFonts w:hint="eastAsia" w:ascii="宋体" w:hAnsi="宋体" w:eastAsia="宋体" w:cs="宋体"/>
                <w:spacing w:val="11"/>
              </w:rPr>
              <w:t>1.</w:t>
            </w:r>
            <w:r>
              <w:rPr>
                <w:rFonts w:hint="eastAsia" w:ascii="宋体" w:hAnsi="宋体" w:eastAsia="宋体" w:cs="宋体"/>
                <w:spacing w:val="37"/>
              </w:rPr>
              <w:t xml:space="preserve"> </w:t>
            </w:r>
            <w:r>
              <w:rPr>
                <w:rFonts w:hint="eastAsia" w:ascii="宋体" w:hAnsi="宋体" w:eastAsia="宋体" w:cs="宋体"/>
                <w:spacing w:val="11"/>
              </w:rPr>
              <w:t>定价时间及定价方式：每月第一个工作日上午10：00时公布的零售价格（含税）的平均值作为基准价。广州菜篮子中无公布的品种，由乙方自行按投标下浮率报价。定价当天没有公布价格的，将日期推前至有公布价格的日期，以该日期公布的价格参照作基准价。（备注：广州市价格监测预警系统http://121.8.226.252/basic/sendReportInfoes/中（广州菜篮子价格）中无公布的品种，以不能超过广州市</w:t>
            </w:r>
            <w:r>
              <w:rPr>
                <w:rFonts w:hint="eastAsia" w:ascii="宋体" w:hAnsi="宋体" w:eastAsia="宋体" w:cs="宋体"/>
                <w:spacing w:val="11"/>
                <w:lang w:eastAsia="zh-CN"/>
              </w:rPr>
              <w:t>珠光菜</w:t>
            </w:r>
            <w:r>
              <w:rPr>
                <w:rFonts w:hint="eastAsia" w:ascii="宋体" w:hAnsi="宋体" w:eastAsia="宋体" w:cs="宋体"/>
                <w:spacing w:val="11"/>
              </w:rPr>
              <w:t>市场的该品种的综合单价作为供货单价的依据，再根据合同下浮率确定供货价格）。</w:t>
            </w:r>
            <w:r>
              <w:rPr>
                <w:rFonts w:hint="eastAsia" w:ascii="宋体" w:hAnsi="宋体" w:eastAsia="宋体" w:cs="宋体"/>
                <w:spacing w:val="10"/>
              </w:rPr>
              <w:t>供应</w:t>
            </w:r>
            <w:r>
              <w:rPr>
                <w:rFonts w:hint="eastAsia" w:ascii="宋体" w:hAnsi="宋体" w:eastAsia="宋体" w:cs="宋体"/>
                <w:spacing w:val="9"/>
              </w:rPr>
              <w:t>商须自行考虑因广州菜篮子公布的价格每月浮动而引起的各类风险。</w:t>
            </w:r>
          </w:p>
        </w:tc>
      </w:tr>
      <w:tr w14:paraId="10723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640" w:type="dxa"/>
            <w:vAlign w:val="top"/>
          </w:tcPr>
          <w:p w14:paraId="6CB38089">
            <w:pPr>
              <w:spacing w:line="264" w:lineRule="auto"/>
              <w:rPr>
                <w:rFonts w:hint="eastAsia" w:ascii="宋体" w:hAnsi="宋体" w:eastAsia="宋体" w:cs="宋体"/>
                <w:sz w:val="21"/>
              </w:rPr>
            </w:pPr>
          </w:p>
          <w:p w14:paraId="34E4380F">
            <w:pPr>
              <w:spacing w:line="264" w:lineRule="auto"/>
              <w:rPr>
                <w:rFonts w:hint="eastAsia" w:ascii="宋体" w:hAnsi="宋体" w:eastAsia="宋体" w:cs="宋体"/>
                <w:sz w:val="21"/>
              </w:rPr>
            </w:pPr>
          </w:p>
          <w:p w14:paraId="1B6CDFE8">
            <w:pPr>
              <w:spacing w:line="265" w:lineRule="auto"/>
              <w:rPr>
                <w:rFonts w:hint="eastAsia" w:ascii="宋体" w:hAnsi="宋体" w:eastAsia="宋体" w:cs="宋体"/>
                <w:sz w:val="21"/>
              </w:rPr>
            </w:pPr>
          </w:p>
          <w:p w14:paraId="3F15B59B">
            <w:pPr>
              <w:spacing w:line="265" w:lineRule="auto"/>
              <w:rPr>
                <w:rFonts w:hint="eastAsia" w:ascii="宋体" w:hAnsi="宋体" w:eastAsia="宋体" w:cs="宋体"/>
                <w:sz w:val="21"/>
              </w:rPr>
            </w:pPr>
          </w:p>
          <w:p w14:paraId="551552F7">
            <w:pPr>
              <w:spacing w:line="265" w:lineRule="auto"/>
              <w:rPr>
                <w:rFonts w:hint="eastAsia" w:ascii="宋体" w:hAnsi="宋体" w:eastAsia="宋体" w:cs="宋体"/>
                <w:sz w:val="21"/>
              </w:rPr>
            </w:pPr>
          </w:p>
          <w:p w14:paraId="4BAF9ED4">
            <w:pPr>
              <w:pStyle w:val="9"/>
              <w:spacing w:before="65" w:line="220" w:lineRule="auto"/>
              <w:ind w:left="219"/>
              <w:rPr>
                <w:rFonts w:hint="eastAsia" w:ascii="宋体" w:hAnsi="宋体" w:eastAsia="宋体" w:cs="宋体"/>
              </w:rPr>
            </w:pPr>
            <w:r>
              <w:rPr>
                <w:rFonts w:hint="eastAsia" w:ascii="宋体" w:hAnsi="宋体" w:eastAsia="宋体" w:cs="宋体"/>
                <w:spacing w:val="2"/>
              </w:rPr>
              <w:t>★</w:t>
            </w:r>
          </w:p>
        </w:tc>
        <w:tc>
          <w:tcPr>
            <w:tcW w:w="664" w:type="dxa"/>
            <w:vAlign w:val="top"/>
          </w:tcPr>
          <w:p w14:paraId="672FA85A">
            <w:pPr>
              <w:spacing w:line="270" w:lineRule="auto"/>
              <w:rPr>
                <w:rFonts w:hint="eastAsia" w:ascii="宋体" w:hAnsi="宋体" w:eastAsia="宋体" w:cs="宋体"/>
                <w:sz w:val="21"/>
              </w:rPr>
            </w:pPr>
          </w:p>
          <w:p w14:paraId="54ECFDD1">
            <w:pPr>
              <w:spacing w:line="271" w:lineRule="auto"/>
              <w:rPr>
                <w:rFonts w:hint="eastAsia" w:ascii="宋体" w:hAnsi="宋体" w:eastAsia="宋体" w:cs="宋体"/>
                <w:sz w:val="21"/>
              </w:rPr>
            </w:pPr>
          </w:p>
          <w:p w14:paraId="60AF192F">
            <w:pPr>
              <w:spacing w:line="271" w:lineRule="auto"/>
              <w:rPr>
                <w:rFonts w:hint="eastAsia" w:ascii="宋体" w:hAnsi="宋体" w:eastAsia="宋体" w:cs="宋体"/>
                <w:sz w:val="21"/>
              </w:rPr>
            </w:pPr>
          </w:p>
          <w:p w14:paraId="547DF856">
            <w:pPr>
              <w:spacing w:line="271" w:lineRule="auto"/>
              <w:rPr>
                <w:rFonts w:hint="eastAsia" w:ascii="宋体" w:hAnsi="宋体" w:eastAsia="宋体" w:cs="宋体"/>
                <w:sz w:val="21"/>
              </w:rPr>
            </w:pPr>
          </w:p>
          <w:p w14:paraId="51423D7E">
            <w:pPr>
              <w:spacing w:line="271" w:lineRule="auto"/>
              <w:rPr>
                <w:rFonts w:hint="eastAsia" w:ascii="宋体" w:hAnsi="宋体" w:eastAsia="宋体" w:cs="宋体"/>
                <w:sz w:val="21"/>
              </w:rPr>
            </w:pPr>
          </w:p>
          <w:p w14:paraId="10C78FFF">
            <w:pPr>
              <w:pStyle w:val="9"/>
              <w:spacing w:before="65" w:line="190" w:lineRule="auto"/>
              <w:ind w:left="184"/>
              <w:rPr>
                <w:rFonts w:hint="eastAsia" w:ascii="宋体" w:hAnsi="宋体" w:eastAsia="宋体" w:cs="宋体"/>
              </w:rPr>
            </w:pPr>
            <w:r>
              <w:rPr>
                <w:rFonts w:hint="eastAsia" w:ascii="宋体" w:hAnsi="宋体" w:eastAsia="宋体" w:cs="宋体"/>
                <w:spacing w:val="-7"/>
              </w:rPr>
              <w:t>10</w:t>
            </w:r>
          </w:p>
        </w:tc>
        <w:tc>
          <w:tcPr>
            <w:tcW w:w="8380" w:type="dxa"/>
            <w:gridSpan w:val="2"/>
            <w:vAlign w:val="top"/>
          </w:tcPr>
          <w:p w14:paraId="417800BD">
            <w:pPr>
              <w:pStyle w:val="9"/>
              <w:spacing w:before="34" w:line="218" w:lineRule="auto"/>
              <w:ind w:left="284"/>
              <w:rPr>
                <w:rFonts w:hint="eastAsia" w:ascii="宋体" w:hAnsi="宋体" w:eastAsia="宋体" w:cs="宋体"/>
              </w:rPr>
            </w:pPr>
            <w:r>
              <w:rPr>
                <w:rFonts w:hint="eastAsia" w:ascii="宋体" w:hAnsi="宋体" w:eastAsia="宋体" w:cs="宋体"/>
                <w:spacing w:val="4"/>
              </w:rPr>
              <w:t>5.2.</w:t>
            </w:r>
            <w:r>
              <w:rPr>
                <w:rFonts w:hint="eastAsia" w:ascii="宋体" w:hAnsi="宋体" w:eastAsia="宋体" w:cs="宋体"/>
                <w:spacing w:val="36"/>
                <w:w w:val="101"/>
              </w:rPr>
              <w:t xml:space="preserve"> </w:t>
            </w:r>
            <w:r>
              <w:rPr>
                <w:rFonts w:hint="eastAsia" w:ascii="宋体" w:hAnsi="宋体" w:eastAsia="宋体" w:cs="宋体"/>
                <w:spacing w:val="4"/>
              </w:rPr>
              <w:t>结算要求：</w:t>
            </w:r>
          </w:p>
          <w:p w14:paraId="5FEC18B2">
            <w:pPr>
              <w:pStyle w:val="9"/>
              <w:spacing w:before="35" w:line="221" w:lineRule="auto"/>
              <w:ind w:left="514"/>
              <w:rPr>
                <w:rFonts w:hint="eastAsia" w:ascii="宋体" w:hAnsi="宋体" w:eastAsia="宋体" w:cs="宋体"/>
              </w:rPr>
            </w:pPr>
            <w:r>
              <w:rPr>
                <w:rFonts w:hint="eastAsia" w:ascii="宋体" w:hAnsi="宋体" w:eastAsia="宋体" w:cs="宋体"/>
                <w:spacing w:val="8"/>
                <w:sz w:val="19"/>
                <w:szCs w:val="19"/>
              </w:rPr>
              <w:t>5.2.</w:t>
            </w:r>
            <w:r>
              <w:rPr>
                <w:rFonts w:hint="eastAsia" w:ascii="宋体" w:hAnsi="宋体" w:eastAsia="宋体" w:cs="宋体"/>
                <w:spacing w:val="-24"/>
                <w:sz w:val="19"/>
                <w:szCs w:val="19"/>
              </w:rPr>
              <w:t xml:space="preserve"> </w:t>
            </w:r>
            <w:r>
              <w:rPr>
                <w:rFonts w:hint="eastAsia" w:ascii="宋体" w:hAnsi="宋体" w:eastAsia="宋体" w:cs="宋体"/>
                <w:spacing w:val="8"/>
                <w:sz w:val="19"/>
                <w:szCs w:val="19"/>
              </w:rPr>
              <w:t xml:space="preserve">1. </w:t>
            </w:r>
            <w:r>
              <w:rPr>
                <w:rFonts w:hint="eastAsia" w:ascii="宋体" w:hAnsi="宋体" w:eastAsia="宋体" w:cs="宋体"/>
                <w:spacing w:val="8"/>
              </w:rPr>
              <w:t>成交供应商须严格按上述规定的时间留存结算基</w:t>
            </w:r>
            <w:r>
              <w:rPr>
                <w:rFonts w:hint="eastAsia" w:ascii="宋体" w:hAnsi="宋体" w:eastAsia="宋体" w:cs="宋体"/>
                <w:spacing w:val="7"/>
              </w:rPr>
              <w:t>准价的有效定价凭证。</w:t>
            </w:r>
          </w:p>
          <w:p w14:paraId="00820600">
            <w:pPr>
              <w:pStyle w:val="9"/>
              <w:spacing w:before="31" w:line="221" w:lineRule="auto"/>
              <w:ind w:left="514"/>
              <w:rPr>
                <w:rFonts w:hint="eastAsia" w:ascii="宋体" w:hAnsi="宋体" w:eastAsia="宋体" w:cs="宋体"/>
              </w:rPr>
            </w:pPr>
            <w:r>
              <w:rPr>
                <w:rFonts w:hint="eastAsia" w:ascii="宋体" w:hAnsi="宋体" w:eastAsia="宋体" w:cs="宋体"/>
                <w:spacing w:val="11"/>
                <w:sz w:val="19"/>
                <w:szCs w:val="19"/>
              </w:rPr>
              <w:t xml:space="preserve">5.2.2. </w:t>
            </w:r>
            <w:r>
              <w:rPr>
                <w:rFonts w:hint="eastAsia" w:ascii="宋体" w:hAnsi="宋体" w:eastAsia="宋体" w:cs="宋体"/>
                <w:spacing w:val="11"/>
              </w:rPr>
              <w:t>在每月办理结算前向</w:t>
            </w:r>
            <w:r>
              <w:rPr>
                <w:rFonts w:hint="eastAsia" w:ascii="宋体" w:hAnsi="宋体" w:eastAsia="宋体" w:cs="宋体"/>
                <w:spacing w:val="11"/>
                <w:lang w:eastAsia="zh-CN"/>
              </w:rPr>
              <w:t>招标单位</w:t>
            </w:r>
            <w:r>
              <w:rPr>
                <w:rFonts w:hint="eastAsia" w:ascii="宋体" w:hAnsi="宋体" w:eastAsia="宋体" w:cs="宋体"/>
                <w:spacing w:val="11"/>
              </w:rPr>
              <w:t>提</w:t>
            </w:r>
            <w:r>
              <w:rPr>
                <w:rFonts w:hint="eastAsia" w:ascii="宋体" w:hAnsi="宋体" w:eastAsia="宋体" w:cs="宋体"/>
                <w:spacing w:val="10"/>
              </w:rPr>
              <w:t>供真实有效的定价证明，并根据上述规定办</w:t>
            </w:r>
          </w:p>
          <w:p w14:paraId="7A323C0E">
            <w:pPr>
              <w:pStyle w:val="9"/>
              <w:spacing w:before="33" w:line="235" w:lineRule="auto"/>
              <w:ind w:left="1029" w:right="107" w:hanging="16"/>
              <w:rPr>
                <w:rFonts w:hint="eastAsia" w:ascii="宋体" w:hAnsi="宋体" w:eastAsia="宋体" w:cs="宋体"/>
              </w:rPr>
            </w:pPr>
            <w:r>
              <w:rPr>
                <w:rFonts w:hint="eastAsia" w:ascii="宋体" w:hAnsi="宋体" w:eastAsia="宋体" w:cs="宋体"/>
                <w:spacing w:val="12"/>
              </w:rPr>
              <w:t>理结算手续。</w:t>
            </w:r>
            <w:r>
              <w:rPr>
                <w:rFonts w:hint="eastAsia" w:ascii="宋体" w:hAnsi="宋体" w:eastAsia="宋体" w:cs="宋体"/>
                <w:spacing w:val="12"/>
                <w:lang w:eastAsia="zh-CN"/>
              </w:rPr>
              <w:t>招标单位</w:t>
            </w:r>
            <w:r>
              <w:rPr>
                <w:rFonts w:hint="eastAsia" w:ascii="宋体" w:hAnsi="宋体" w:eastAsia="宋体" w:cs="宋体"/>
                <w:spacing w:val="12"/>
              </w:rPr>
              <w:t>有权对定价凭证的真实性进行抽查，如发现造假行为</w:t>
            </w:r>
            <w:r>
              <w:rPr>
                <w:rFonts w:hint="eastAsia" w:ascii="宋体" w:hAnsi="宋体" w:eastAsia="宋体" w:cs="宋体"/>
                <w:spacing w:val="9"/>
              </w:rPr>
              <w:t>的，</w:t>
            </w:r>
            <w:r>
              <w:rPr>
                <w:rFonts w:hint="eastAsia" w:ascii="宋体" w:hAnsi="宋体" w:eastAsia="宋体" w:cs="宋体"/>
                <w:spacing w:val="9"/>
                <w:lang w:eastAsia="zh-CN"/>
              </w:rPr>
              <w:t>招标单位</w:t>
            </w:r>
            <w:r>
              <w:rPr>
                <w:rFonts w:hint="eastAsia" w:ascii="宋体" w:hAnsi="宋体" w:eastAsia="宋体" w:cs="宋体"/>
                <w:spacing w:val="9"/>
              </w:rPr>
              <w:t>有权立即解除合同，并追究供应商的</w:t>
            </w:r>
            <w:r>
              <w:rPr>
                <w:rFonts w:hint="eastAsia" w:ascii="宋体" w:hAnsi="宋体" w:eastAsia="宋体" w:cs="宋体"/>
                <w:spacing w:val="8"/>
              </w:rPr>
              <w:t>违约责任。</w:t>
            </w:r>
          </w:p>
          <w:p w14:paraId="701BA02F">
            <w:pPr>
              <w:pStyle w:val="9"/>
              <w:spacing w:before="35"/>
              <w:ind w:left="1015" w:right="57" w:hanging="501"/>
              <w:rPr>
                <w:rFonts w:hint="eastAsia" w:ascii="宋体" w:hAnsi="宋体" w:eastAsia="宋体" w:cs="宋体"/>
              </w:rPr>
            </w:pPr>
            <w:r>
              <w:rPr>
                <w:rFonts w:hint="eastAsia" w:ascii="宋体" w:hAnsi="宋体" w:eastAsia="宋体" w:cs="宋体"/>
                <w:spacing w:val="7"/>
                <w:sz w:val="19"/>
                <w:szCs w:val="19"/>
              </w:rPr>
              <w:t xml:space="preserve">5.2.3. </w:t>
            </w:r>
            <w:r>
              <w:rPr>
                <w:rFonts w:hint="eastAsia" w:ascii="宋体" w:hAnsi="宋体" w:eastAsia="宋体" w:cs="宋体"/>
                <w:spacing w:val="7"/>
              </w:rPr>
              <w:t>成交供应商如未能按时提供有</w:t>
            </w:r>
            <w:r>
              <w:rPr>
                <w:rFonts w:hint="eastAsia" w:ascii="宋体" w:hAnsi="宋体" w:eastAsia="宋体" w:cs="宋体"/>
                <w:spacing w:val="6"/>
              </w:rPr>
              <w:t>效定价证明，导致该月无法进行正常结算的，</w:t>
            </w:r>
            <w:r>
              <w:rPr>
                <w:rFonts w:hint="eastAsia" w:ascii="宋体" w:hAnsi="宋体" w:eastAsia="宋体" w:cs="宋体"/>
                <w:spacing w:val="12"/>
                <w:lang w:eastAsia="zh-CN"/>
              </w:rPr>
              <w:t>招标单位</w:t>
            </w:r>
            <w:r>
              <w:rPr>
                <w:rFonts w:hint="eastAsia" w:ascii="宋体" w:hAnsi="宋体" w:eastAsia="宋体" w:cs="宋体"/>
                <w:spacing w:val="12"/>
              </w:rPr>
              <w:t>有权采用周边农贸市场的最低单价价格作为结算依据，供应</w:t>
            </w:r>
            <w:r>
              <w:rPr>
                <w:rFonts w:hint="eastAsia" w:ascii="宋体" w:hAnsi="宋体" w:eastAsia="宋体" w:cs="宋体"/>
                <w:spacing w:val="11"/>
              </w:rPr>
              <w:t>商须无</w:t>
            </w:r>
            <w:r>
              <w:rPr>
                <w:rFonts w:hint="eastAsia" w:ascii="宋体" w:hAnsi="宋体" w:eastAsia="宋体" w:cs="宋体"/>
                <w:spacing w:val="8"/>
              </w:rPr>
              <w:t>条件接收此结算价格。</w:t>
            </w:r>
          </w:p>
          <w:p w14:paraId="3DDC14BE">
            <w:pPr>
              <w:pStyle w:val="9"/>
              <w:spacing w:before="39" w:line="239" w:lineRule="auto"/>
              <w:ind w:left="1010" w:right="107" w:hanging="496"/>
              <w:rPr>
                <w:rFonts w:hint="eastAsia" w:ascii="宋体" w:hAnsi="宋体" w:eastAsia="宋体" w:cs="宋体"/>
              </w:rPr>
            </w:pPr>
            <w:r>
              <w:rPr>
                <w:rFonts w:hint="eastAsia" w:ascii="宋体" w:hAnsi="宋体" w:eastAsia="宋体" w:cs="宋体"/>
                <w:spacing w:val="11"/>
                <w:sz w:val="19"/>
                <w:szCs w:val="19"/>
              </w:rPr>
              <w:t xml:space="preserve">5.2.4. </w:t>
            </w:r>
            <w:r>
              <w:rPr>
                <w:rFonts w:hint="eastAsia" w:ascii="宋体" w:hAnsi="宋体" w:eastAsia="宋体" w:cs="宋体"/>
                <w:spacing w:val="11"/>
              </w:rPr>
              <w:t>合同期内，中标折扣不得变更</w:t>
            </w:r>
            <w:r>
              <w:rPr>
                <w:rFonts w:hint="eastAsia" w:ascii="宋体" w:hAnsi="宋体" w:eastAsia="宋体" w:cs="宋体"/>
                <w:spacing w:val="10"/>
              </w:rPr>
              <w:t>。如遇台风、暴雨等不可遇见的原因造成的</w:t>
            </w:r>
            <w:r>
              <w:rPr>
                <w:rFonts w:hint="eastAsia" w:ascii="宋体" w:hAnsi="宋体" w:eastAsia="宋体" w:cs="宋体"/>
                <w:spacing w:val="12"/>
              </w:rPr>
              <w:t>个别品种及价格确需临时调整的，成交供应商应向</w:t>
            </w:r>
            <w:r>
              <w:rPr>
                <w:rFonts w:hint="eastAsia" w:ascii="宋体" w:hAnsi="宋体" w:eastAsia="宋体" w:cs="宋体"/>
                <w:spacing w:val="12"/>
                <w:lang w:eastAsia="zh-CN"/>
              </w:rPr>
              <w:t>招标单位</w:t>
            </w:r>
            <w:r>
              <w:rPr>
                <w:rFonts w:hint="eastAsia" w:ascii="宋体" w:hAnsi="宋体" w:eastAsia="宋体" w:cs="宋体"/>
                <w:spacing w:val="12"/>
              </w:rPr>
              <w:t>提出书面申请，</w:t>
            </w:r>
            <w:r>
              <w:rPr>
                <w:rFonts w:hint="eastAsia" w:ascii="宋体" w:hAnsi="宋体" w:eastAsia="宋体" w:cs="宋体"/>
                <w:spacing w:val="9"/>
              </w:rPr>
              <w:t>并提供有效证明，在获得</w:t>
            </w:r>
            <w:r>
              <w:rPr>
                <w:rFonts w:hint="eastAsia" w:ascii="宋体" w:hAnsi="宋体" w:eastAsia="宋体" w:cs="宋体"/>
                <w:spacing w:val="9"/>
                <w:lang w:eastAsia="zh-CN"/>
              </w:rPr>
              <w:t>招标单位</w:t>
            </w:r>
            <w:r>
              <w:rPr>
                <w:rFonts w:hint="eastAsia" w:ascii="宋体" w:hAnsi="宋体" w:eastAsia="宋体" w:cs="宋体"/>
                <w:spacing w:val="9"/>
              </w:rPr>
              <w:t>书面确认后方可调整。</w:t>
            </w:r>
          </w:p>
        </w:tc>
      </w:tr>
      <w:tr w14:paraId="36B7E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6E67AD2F">
            <w:pPr>
              <w:rPr>
                <w:rFonts w:hint="eastAsia" w:ascii="宋体" w:hAnsi="宋体" w:eastAsia="宋体" w:cs="宋体"/>
                <w:sz w:val="21"/>
              </w:rPr>
            </w:pPr>
          </w:p>
        </w:tc>
        <w:tc>
          <w:tcPr>
            <w:tcW w:w="664" w:type="dxa"/>
            <w:vAlign w:val="top"/>
          </w:tcPr>
          <w:p w14:paraId="7598C04B">
            <w:pPr>
              <w:pStyle w:val="9"/>
              <w:spacing w:before="66" w:line="185" w:lineRule="auto"/>
              <w:ind w:left="184"/>
              <w:rPr>
                <w:rFonts w:hint="eastAsia" w:ascii="宋体" w:hAnsi="宋体" w:eastAsia="宋体" w:cs="宋体"/>
              </w:rPr>
            </w:pPr>
            <w:r>
              <w:rPr>
                <w:rFonts w:hint="eastAsia" w:ascii="宋体" w:hAnsi="宋体" w:eastAsia="宋体" w:cs="宋体"/>
                <w:spacing w:val="-7"/>
              </w:rPr>
              <w:t>11</w:t>
            </w:r>
          </w:p>
        </w:tc>
        <w:tc>
          <w:tcPr>
            <w:tcW w:w="8380" w:type="dxa"/>
            <w:gridSpan w:val="2"/>
            <w:vAlign w:val="top"/>
          </w:tcPr>
          <w:p w14:paraId="5A487653">
            <w:pPr>
              <w:pStyle w:val="9"/>
              <w:spacing w:before="35" w:line="213" w:lineRule="auto"/>
              <w:ind w:left="112"/>
              <w:rPr>
                <w:rFonts w:hint="eastAsia" w:ascii="宋体" w:hAnsi="宋体" w:eastAsia="宋体" w:cs="宋体"/>
              </w:rPr>
            </w:pPr>
            <w:r>
              <w:rPr>
                <w:rFonts w:hint="eastAsia" w:ascii="宋体" w:hAnsi="宋体" w:eastAsia="宋体" w:cs="宋体"/>
                <w:b/>
                <w:bCs/>
                <w:spacing w:val="6"/>
              </w:rPr>
              <w:t>6.</w:t>
            </w:r>
            <w:r>
              <w:rPr>
                <w:rFonts w:hint="eastAsia" w:ascii="宋体" w:hAnsi="宋体" w:eastAsia="宋体" w:cs="宋体"/>
                <w:b/>
                <w:bCs/>
                <w:spacing w:val="13"/>
                <w:w w:val="101"/>
              </w:rPr>
              <w:t xml:space="preserve">  </w:t>
            </w:r>
            <w:r>
              <w:rPr>
                <w:rFonts w:hint="eastAsia" w:ascii="宋体" w:hAnsi="宋体" w:eastAsia="宋体" w:cs="宋体"/>
                <w:b/>
                <w:bCs/>
                <w:spacing w:val="6"/>
              </w:rPr>
              <w:t>合同价款的支付方式：</w:t>
            </w:r>
          </w:p>
        </w:tc>
      </w:tr>
      <w:tr w14:paraId="0D978C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6B9D1734">
            <w:pPr>
              <w:rPr>
                <w:rFonts w:hint="eastAsia" w:ascii="宋体" w:hAnsi="宋体" w:eastAsia="宋体" w:cs="宋体"/>
                <w:sz w:val="21"/>
              </w:rPr>
            </w:pPr>
          </w:p>
        </w:tc>
        <w:tc>
          <w:tcPr>
            <w:tcW w:w="664" w:type="dxa"/>
            <w:vAlign w:val="top"/>
          </w:tcPr>
          <w:p w14:paraId="6DA32596">
            <w:pPr>
              <w:pStyle w:val="9"/>
              <w:spacing w:before="203" w:line="189" w:lineRule="auto"/>
              <w:ind w:left="184"/>
              <w:rPr>
                <w:rFonts w:hint="eastAsia" w:ascii="宋体" w:hAnsi="宋体" w:eastAsia="宋体" w:cs="宋体"/>
              </w:rPr>
            </w:pPr>
            <w:r>
              <w:rPr>
                <w:rFonts w:hint="eastAsia" w:ascii="宋体" w:hAnsi="宋体" w:eastAsia="宋体" w:cs="宋体"/>
                <w:spacing w:val="-7"/>
              </w:rPr>
              <w:t>12</w:t>
            </w:r>
          </w:p>
        </w:tc>
        <w:tc>
          <w:tcPr>
            <w:tcW w:w="8380" w:type="dxa"/>
            <w:gridSpan w:val="2"/>
            <w:vAlign w:val="top"/>
          </w:tcPr>
          <w:p w14:paraId="299EA4C6">
            <w:pPr>
              <w:pStyle w:val="9"/>
              <w:spacing w:before="35" w:line="233" w:lineRule="auto"/>
              <w:ind w:left="674" w:right="107" w:hanging="391"/>
              <w:rPr>
                <w:rFonts w:hint="eastAsia" w:ascii="宋体" w:hAnsi="宋体" w:eastAsia="宋体" w:cs="宋体"/>
              </w:rPr>
            </w:pPr>
            <w:r>
              <w:rPr>
                <w:rFonts w:hint="eastAsia" w:ascii="宋体" w:hAnsi="宋体" w:eastAsia="宋体" w:cs="宋体"/>
                <w:spacing w:val="11"/>
              </w:rPr>
              <w:t>6.</w:t>
            </w:r>
            <w:r>
              <w:rPr>
                <w:rFonts w:hint="eastAsia" w:ascii="宋体" w:hAnsi="宋体" w:eastAsia="宋体" w:cs="宋体"/>
                <w:spacing w:val="-25"/>
              </w:rPr>
              <w:t xml:space="preserve"> </w:t>
            </w:r>
            <w:r>
              <w:rPr>
                <w:rFonts w:hint="eastAsia" w:ascii="宋体" w:hAnsi="宋体" w:eastAsia="宋体" w:cs="宋体"/>
                <w:spacing w:val="11"/>
              </w:rPr>
              <w:t>1.</w:t>
            </w:r>
            <w:r>
              <w:rPr>
                <w:rFonts w:hint="eastAsia" w:ascii="宋体" w:hAnsi="宋体" w:eastAsia="宋体" w:cs="宋体"/>
                <w:spacing w:val="37"/>
                <w:w w:val="101"/>
              </w:rPr>
              <w:t xml:space="preserve"> </w:t>
            </w:r>
            <w:r>
              <w:rPr>
                <w:rFonts w:hint="eastAsia" w:ascii="宋体" w:hAnsi="宋体" w:eastAsia="宋体" w:cs="宋体"/>
                <w:b/>
                <w:bCs/>
                <w:spacing w:val="11"/>
              </w:rPr>
              <w:t>结算价=采购需求中规定的基准价×中标折扣</w:t>
            </w:r>
            <w:r>
              <w:rPr>
                <w:rFonts w:hint="eastAsia" w:ascii="宋体" w:hAnsi="宋体" w:eastAsia="宋体" w:cs="宋体"/>
                <w:b/>
                <w:bCs/>
                <w:spacing w:val="10"/>
              </w:rPr>
              <w:t>率×经</w:t>
            </w:r>
            <w:r>
              <w:rPr>
                <w:rFonts w:hint="eastAsia" w:ascii="宋体" w:hAnsi="宋体" w:eastAsia="宋体" w:cs="宋体"/>
                <w:b/>
                <w:bCs/>
                <w:spacing w:val="10"/>
                <w:lang w:eastAsia="zh-CN"/>
              </w:rPr>
              <w:t>招标单位</w:t>
            </w:r>
            <w:r>
              <w:rPr>
                <w:rFonts w:hint="eastAsia" w:ascii="宋体" w:hAnsi="宋体" w:eastAsia="宋体" w:cs="宋体"/>
                <w:b/>
                <w:bCs/>
                <w:spacing w:val="10"/>
              </w:rPr>
              <w:t>确认的实际采购数</w:t>
            </w:r>
            <w:r>
              <w:rPr>
                <w:rFonts w:hint="eastAsia" w:ascii="宋体" w:hAnsi="宋体" w:eastAsia="宋体" w:cs="宋体"/>
                <w:b/>
                <w:bCs/>
                <w:spacing w:val="2"/>
              </w:rPr>
              <w:t>量。</w:t>
            </w:r>
          </w:p>
        </w:tc>
      </w:tr>
      <w:tr w14:paraId="79FE95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640" w:type="dxa"/>
            <w:vAlign w:val="top"/>
          </w:tcPr>
          <w:p w14:paraId="41AFD3BD">
            <w:pPr>
              <w:rPr>
                <w:rFonts w:hint="eastAsia" w:ascii="宋体" w:hAnsi="宋体" w:eastAsia="宋体" w:cs="宋体"/>
                <w:sz w:val="21"/>
              </w:rPr>
            </w:pPr>
          </w:p>
        </w:tc>
        <w:tc>
          <w:tcPr>
            <w:tcW w:w="664" w:type="dxa"/>
            <w:vAlign w:val="top"/>
          </w:tcPr>
          <w:p w14:paraId="25D9E468">
            <w:pPr>
              <w:spacing w:line="407" w:lineRule="auto"/>
              <w:rPr>
                <w:rFonts w:hint="eastAsia" w:ascii="宋体" w:hAnsi="宋体" w:eastAsia="宋体" w:cs="宋体"/>
                <w:sz w:val="21"/>
              </w:rPr>
            </w:pPr>
          </w:p>
          <w:p w14:paraId="292A2FE2">
            <w:pPr>
              <w:pStyle w:val="9"/>
              <w:spacing w:before="65" w:line="190" w:lineRule="auto"/>
              <w:ind w:left="184"/>
              <w:rPr>
                <w:rFonts w:hint="eastAsia" w:ascii="宋体" w:hAnsi="宋体" w:eastAsia="宋体" w:cs="宋体"/>
              </w:rPr>
            </w:pPr>
            <w:r>
              <w:rPr>
                <w:rFonts w:hint="eastAsia" w:ascii="宋体" w:hAnsi="宋体" w:eastAsia="宋体" w:cs="宋体"/>
                <w:spacing w:val="-7"/>
              </w:rPr>
              <w:t>13</w:t>
            </w:r>
          </w:p>
        </w:tc>
        <w:tc>
          <w:tcPr>
            <w:tcW w:w="8380" w:type="dxa"/>
            <w:gridSpan w:val="2"/>
            <w:vAlign w:val="top"/>
          </w:tcPr>
          <w:p w14:paraId="64B2CF00">
            <w:pPr>
              <w:pStyle w:val="9"/>
              <w:spacing w:before="34" w:line="242" w:lineRule="auto"/>
              <w:ind w:left="673" w:right="107" w:hanging="390"/>
              <w:rPr>
                <w:rFonts w:hint="eastAsia" w:ascii="宋体" w:hAnsi="宋体" w:eastAsia="宋体" w:cs="宋体"/>
              </w:rPr>
            </w:pPr>
            <w:r>
              <w:rPr>
                <w:rFonts w:hint="eastAsia" w:ascii="宋体" w:hAnsi="宋体" w:eastAsia="宋体" w:cs="宋体"/>
                <w:spacing w:val="11"/>
              </w:rPr>
              <w:t>6.2.</w:t>
            </w:r>
            <w:r>
              <w:rPr>
                <w:rFonts w:hint="eastAsia" w:ascii="宋体" w:hAnsi="宋体" w:eastAsia="宋体" w:cs="宋体"/>
                <w:spacing w:val="46"/>
              </w:rPr>
              <w:t xml:space="preserve"> </w:t>
            </w:r>
            <w:r>
              <w:rPr>
                <w:rFonts w:hint="eastAsia" w:ascii="宋体" w:hAnsi="宋体" w:eastAsia="宋体" w:cs="宋体"/>
                <w:spacing w:val="11"/>
              </w:rPr>
              <w:t>本项目按月结算支付。成交供应商完成当月供货订单后，于次月的5日前向</w:t>
            </w:r>
            <w:r>
              <w:rPr>
                <w:rFonts w:hint="eastAsia" w:ascii="宋体" w:hAnsi="宋体" w:eastAsia="宋体" w:cs="宋体"/>
                <w:spacing w:val="11"/>
                <w:lang w:eastAsia="zh-CN"/>
              </w:rPr>
              <w:t>招标单位</w:t>
            </w:r>
            <w:r>
              <w:rPr>
                <w:rFonts w:hint="eastAsia" w:ascii="宋体" w:hAnsi="宋体" w:eastAsia="宋体" w:cs="宋体"/>
                <w:spacing w:val="10"/>
              </w:rPr>
              <w:t>提交上月的结算依据及清单，经</w:t>
            </w:r>
            <w:r>
              <w:rPr>
                <w:rFonts w:hint="eastAsia" w:ascii="宋体" w:hAnsi="宋体" w:eastAsia="宋体" w:cs="宋体"/>
                <w:spacing w:val="10"/>
                <w:lang w:eastAsia="zh-CN"/>
              </w:rPr>
              <w:t>招标单位</w:t>
            </w:r>
            <w:r>
              <w:rPr>
                <w:rFonts w:hint="eastAsia" w:ascii="宋体" w:hAnsi="宋体" w:eastAsia="宋体" w:cs="宋体"/>
                <w:spacing w:val="10"/>
              </w:rPr>
              <w:t>确</w:t>
            </w:r>
            <w:r>
              <w:rPr>
                <w:rFonts w:hint="eastAsia" w:ascii="宋体" w:hAnsi="宋体" w:eastAsia="宋体" w:cs="宋体"/>
                <w:spacing w:val="9"/>
              </w:rPr>
              <w:t>认后，在成交供应商向</w:t>
            </w:r>
            <w:r>
              <w:rPr>
                <w:rFonts w:hint="eastAsia" w:ascii="宋体" w:hAnsi="宋体" w:eastAsia="宋体" w:cs="宋体"/>
                <w:spacing w:val="9"/>
                <w:lang w:eastAsia="zh-CN"/>
              </w:rPr>
              <w:t>招标单位</w:t>
            </w:r>
            <w:r>
              <w:rPr>
                <w:rFonts w:hint="eastAsia" w:ascii="宋体" w:hAnsi="宋体" w:eastAsia="宋体" w:cs="宋体"/>
                <w:spacing w:val="9"/>
              </w:rPr>
              <w:t>提</w:t>
            </w:r>
            <w:r>
              <w:rPr>
                <w:rFonts w:hint="eastAsia" w:ascii="宋体" w:hAnsi="宋体" w:eastAsia="宋体" w:cs="宋体"/>
                <w:spacing w:val="12"/>
              </w:rPr>
              <w:t>交请款申请之日起5个工作日内，由</w:t>
            </w:r>
            <w:r>
              <w:rPr>
                <w:rFonts w:hint="eastAsia" w:ascii="宋体" w:hAnsi="宋体" w:eastAsia="宋体" w:cs="宋体"/>
                <w:spacing w:val="12"/>
                <w:lang w:eastAsia="zh-CN"/>
              </w:rPr>
              <w:t>招标单位</w:t>
            </w:r>
            <w:r>
              <w:rPr>
                <w:rFonts w:hint="eastAsia" w:ascii="宋体" w:hAnsi="宋体" w:eastAsia="宋体" w:cs="宋体"/>
                <w:spacing w:val="12"/>
              </w:rPr>
              <w:t>申请支付单位向成交供应商支付上</w:t>
            </w:r>
            <w:r>
              <w:rPr>
                <w:rFonts w:hint="eastAsia" w:ascii="宋体" w:hAnsi="宋体" w:eastAsia="宋体" w:cs="宋体"/>
                <w:spacing w:val="9"/>
              </w:rPr>
              <w:t>月的服务费用，遇到特殊情况可顺延支付时间。</w:t>
            </w:r>
          </w:p>
        </w:tc>
      </w:tr>
      <w:tr w14:paraId="583E67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00D73FC8">
            <w:pPr>
              <w:rPr>
                <w:rFonts w:hint="eastAsia" w:ascii="宋体" w:hAnsi="宋体" w:eastAsia="宋体" w:cs="宋体"/>
                <w:sz w:val="21"/>
              </w:rPr>
            </w:pPr>
          </w:p>
        </w:tc>
        <w:tc>
          <w:tcPr>
            <w:tcW w:w="664" w:type="dxa"/>
            <w:vAlign w:val="top"/>
          </w:tcPr>
          <w:p w14:paraId="0E0857CF">
            <w:pPr>
              <w:pStyle w:val="9"/>
              <w:spacing w:before="68" w:line="183" w:lineRule="auto"/>
              <w:ind w:left="184"/>
              <w:rPr>
                <w:rFonts w:hint="eastAsia" w:ascii="宋体" w:hAnsi="宋体" w:eastAsia="宋体" w:cs="宋体"/>
              </w:rPr>
            </w:pPr>
            <w:r>
              <w:rPr>
                <w:rFonts w:hint="eastAsia" w:ascii="宋体" w:hAnsi="宋体" w:eastAsia="宋体" w:cs="宋体"/>
                <w:spacing w:val="-7"/>
              </w:rPr>
              <w:t>14</w:t>
            </w:r>
          </w:p>
        </w:tc>
        <w:tc>
          <w:tcPr>
            <w:tcW w:w="8380" w:type="dxa"/>
            <w:gridSpan w:val="2"/>
            <w:vAlign w:val="top"/>
          </w:tcPr>
          <w:p w14:paraId="1A9CB9BC">
            <w:pPr>
              <w:pStyle w:val="9"/>
              <w:spacing w:before="36" w:line="213" w:lineRule="auto"/>
              <w:ind w:left="283"/>
              <w:rPr>
                <w:rFonts w:hint="eastAsia" w:ascii="宋体" w:hAnsi="宋体" w:eastAsia="宋体" w:cs="宋体"/>
              </w:rPr>
            </w:pPr>
            <w:r>
              <w:rPr>
                <w:rFonts w:hint="eastAsia" w:ascii="宋体" w:hAnsi="宋体" w:eastAsia="宋体" w:cs="宋体"/>
                <w:spacing w:val="8"/>
              </w:rPr>
              <w:t>6.3.</w:t>
            </w:r>
            <w:r>
              <w:rPr>
                <w:rFonts w:hint="eastAsia" w:ascii="宋体" w:hAnsi="宋体" w:eastAsia="宋体" w:cs="宋体"/>
                <w:spacing w:val="48"/>
              </w:rPr>
              <w:t xml:space="preserve"> </w:t>
            </w:r>
            <w:r>
              <w:rPr>
                <w:rFonts w:hint="eastAsia" w:ascii="宋体" w:hAnsi="宋体" w:eastAsia="宋体" w:cs="宋体"/>
                <w:spacing w:val="8"/>
              </w:rPr>
              <w:t>成交供应商在向</w:t>
            </w:r>
            <w:r>
              <w:rPr>
                <w:rFonts w:hint="eastAsia" w:ascii="宋体" w:hAnsi="宋体" w:eastAsia="宋体" w:cs="宋体"/>
                <w:spacing w:val="8"/>
                <w:lang w:eastAsia="zh-CN"/>
              </w:rPr>
              <w:t>招标单位</w:t>
            </w:r>
            <w:r>
              <w:rPr>
                <w:rFonts w:hint="eastAsia" w:ascii="宋体" w:hAnsi="宋体" w:eastAsia="宋体" w:cs="宋体"/>
                <w:spacing w:val="8"/>
              </w:rPr>
              <w:t>提交下列完整资料后方可办理支付/结算手续：</w:t>
            </w:r>
          </w:p>
        </w:tc>
      </w:tr>
      <w:tr w14:paraId="5EBDA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640" w:type="dxa"/>
            <w:vAlign w:val="top"/>
          </w:tcPr>
          <w:p w14:paraId="64998818">
            <w:pPr>
              <w:rPr>
                <w:rFonts w:hint="eastAsia" w:ascii="宋体" w:hAnsi="宋体" w:eastAsia="宋体" w:cs="宋体"/>
                <w:sz w:val="21"/>
              </w:rPr>
            </w:pPr>
          </w:p>
        </w:tc>
        <w:tc>
          <w:tcPr>
            <w:tcW w:w="664" w:type="dxa"/>
            <w:vAlign w:val="top"/>
          </w:tcPr>
          <w:p w14:paraId="5945A93B">
            <w:pPr>
              <w:pStyle w:val="9"/>
              <w:spacing w:before="69" w:line="183" w:lineRule="auto"/>
              <w:ind w:left="184"/>
              <w:rPr>
                <w:rFonts w:hint="eastAsia" w:ascii="宋体" w:hAnsi="宋体" w:eastAsia="宋体" w:cs="宋体"/>
              </w:rPr>
            </w:pPr>
            <w:r>
              <w:rPr>
                <w:rFonts w:hint="eastAsia" w:ascii="宋体" w:hAnsi="宋体" w:eastAsia="宋体" w:cs="宋体"/>
                <w:spacing w:val="-7"/>
              </w:rPr>
              <w:t>15</w:t>
            </w:r>
          </w:p>
        </w:tc>
        <w:tc>
          <w:tcPr>
            <w:tcW w:w="8380" w:type="dxa"/>
            <w:gridSpan w:val="2"/>
            <w:vAlign w:val="top"/>
          </w:tcPr>
          <w:p w14:paraId="3F5449DE">
            <w:pPr>
              <w:pStyle w:val="9"/>
              <w:spacing w:before="38" w:line="212" w:lineRule="auto"/>
              <w:ind w:left="513"/>
              <w:rPr>
                <w:rFonts w:hint="eastAsia" w:ascii="宋体" w:hAnsi="宋体" w:eastAsia="宋体" w:cs="宋体"/>
              </w:rPr>
            </w:pPr>
            <w:r>
              <w:rPr>
                <w:rFonts w:hint="eastAsia" w:ascii="宋体" w:hAnsi="宋体" w:eastAsia="宋体" w:cs="宋体"/>
                <w:spacing w:val="4"/>
                <w:sz w:val="19"/>
                <w:szCs w:val="19"/>
              </w:rPr>
              <w:t>6.3.</w:t>
            </w:r>
            <w:r>
              <w:rPr>
                <w:rFonts w:hint="eastAsia" w:ascii="宋体" w:hAnsi="宋体" w:eastAsia="宋体" w:cs="宋体"/>
                <w:spacing w:val="-22"/>
                <w:sz w:val="19"/>
                <w:szCs w:val="19"/>
              </w:rPr>
              <w:t xml:space="preserve"> </w:t>
            </w:r>
            <w:r>
              <w:rPr>
                <w:rFonts w:hint="eastAsia" w:ascii="宋体" w:hAnsi="宋体" w:eastAsia="宋体" w:cs="宋体"/>
                <w:spacing w:val="4"/>
                <w:sz w:val="19"/>
                <w:szCs w:val="19"/>
              </w:rPr>
              <w:t>1.</w:t>
            </w:r>
            <w:r>
              <w:rPr>
                <w:rFonts w:hint="eastAsia" w:ascii="宋体" w:hAnsi="宋体" w:eastAsia="宋体" w:cs="宋体"/>
                <w:spacing w:val="31"/>
                <w:sz w:val="19"/>
                <w:szCs w:val="19"/>
              </w:rPr>
              <w:t xml:space="preserve"> </w:t>
            </w:r>
            <w:r>
              <w:rPr>
                <w:rFonts w:hint="eastAsia" w:ascii="宋体" w:hAnsi="宋体" w:eastAsia="宋体" w:cs="宋体"/>
                <w:spacing w:val="4"/>
              </w:rPr>
              <w:t>中标通知书（首付时提供</w:t>
            </w:r>
            <w:r>
              <w:rPr>
                <w:rFonts w:hint="eastAsia" w:ascii="宋体" w:hAnsi="宋体" w:eastAsia="宋体" w:cs="宋体"/>
                <w:spacing w:val="3"/>
              </w:rPr>
              <w:t>）；</w:t>
            </w:r>
          </w:p>
        </w:tc>
      </w:tr>
      <w:tr w14:paraId="26336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7BAB6A66">
            <w:pPr>
              <w:rPr>
                <w:rFonts w:hint="eastAsia" w:ascii="宋体" w:hAnsi="宋体" w:eastAsia="宋体" w:cs="宋体"/>
                <w:sz w:val="21"/>
              </w:rPr>
            </w:pPr>
          </w:p>
        </w:tc>
        <w:tc>
          <w:tcPr>
            <w:tcW w:w="664" w:type="dxa"/>
            <w:vAlign w:val="top"/>
          </w:tcPr>
          <w:p w14:paraId="32813E88">
            <w:pPr>
              <w:pStyle w:val="9"/>
              <w:spacing w:before="67" w:line="184" w:lineRule="auto"/>
              <w:ind w:left="184"/>
              <w:rPr>
                <w:rFonts w:hint="eastAsia" w:ascii="宋体" w:hAnsi="宋体" w:eastAsia="宋体" w:cs="宋体"/>
              </w:rPr>
            </w:pPr>
            <w:r>
              <w:rPr>
                <w:rFonts w:hint="eastAsia" w:ascii="宋体" w:hAnsi="宋体" w:eastAsia="宋体" w:cs="宋体"/>
                <w:spacing w:val="-7"/>
              </w:rPr>
              <w:t>16</w:t>
            </w:r>
          </w:p>
        </w:tc>
        <w:tc>
          <w:tcPr>
            <w:tcW w:w="8380" w:type="dxa"/>
            <w:gridSpan w:val="2"/>
            <w:vAlign w:val="top"/>
          </w:tcPr>
          <w:p w14:paraId="48BE3F8A">
            <w:pPr>
              <w:pStyle w:val="9"/>
              <w:spacing w:before="35" w:line="214" w:lineRule="auto"/>
              <w:ind w:left="513"/>
              <w:rPr>
                <w:rFonts w:hint="eastAsia" w:ascii="宋体" w:hAnsi="宋体" w:eastAsia="宋体" w:cs="宋体"/>
              </w:rPr>
            </w:pPr>
            <w:r>
              <w:rPr>
                <w:rFonts w:hint="eastAsia" w:ascii="宋体" w:hAnsi="宋体" w:eastAsia="宋体" w:cs="宋体"/>
                <w:spacing w:val="6"/>
                <w:sz w:val="19"/>
                <w:szCs w:val="19"/>
              </w:rPr>
              <w:t xml:space="preserve">6.3.2. </w:t>
            </w:r>
            <w:r>
              <w:rPr>
                <w:rFonts w:hint="eastAsia" w:ascii="宋体" w:hAnsi="宋体" w:eastAsia="宋体" w:cs="宋体"/>
                <w:spacing w:val="6"/>
              </w:rPr>
              <w:t>合同（首付时提供</w:t>
            </w:r>
            <w:r>
              <w:rPr>
                <w:rFonts w:hint="eastAsia" w:ascii="宋体" w:hAnsi="宋体" w:eastAsia="宋体" w:cs="宋体"/>
                <w:spacing w:val="4"/>
              </w:rPr>
              <w:t>）；</w:t>
            </w:r>
          </w:p>
        </w:tc>
      </w:tr>
      <w:tr w14:paraId="3E629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40" w:type="dxa"/>
            <w:vAlign w:val="top"/>
          </w:tcPr>
          <w:p w14:paraId="074C4191">
            <w:pPr>
              <w:rPr>
                <w:rFonts w:hint="eastAsia" w:ascii="宋体" w:hAnsi="宋体" w:eastAsia="宋体" w:cs="宋体"/>
                <w:sz w:val="21"/>
              </w:rPr>
            </w:pPr>
          </w:p>
        </w:tc>
        <w:tc>
          <w:tcPr>
            <w:tcW w:w="664" w:type="dxa"/>
            <w:vAlign w:val="top"/>
          </w:tcPr>
          <w:p w14:paraId="1563504D">
            <w:pPr>
              <w:pStyle w:val="9"/>
              <w:spacing w:before="202" w:line="190" w:lineRule="auto"/>
              <w:ind w:left="184"/>
              <w:rPr>
                <w:rFonts w:hint="eastAsia" w:ascii="宋体" w:hAnsi="宋体" w:eastAsia="宋体" w:cs="宋体"/>
              </w:rPr>
            </w:pPr>
            <w:r>
              <w:rPr>
                <w:rFonts w:hint="eastAsia" w:ascii="宋体" w:hAnsi="宋体" w:eastAsia="宋体" w:cs="宋体"/>
                <w:spacing w:val="-7"/>
              </w:rPr>
              <w:t>17</w:t>
            </w:r>
          </w:p>
        </w:tc>
        <w:tc>
          <w:tcPr>
            <w:tcW w:w="8380" w:type="dxa"/>
            <w:gridSpan w:val="2"/>
            <w:vAlign w:val="top"/>
          </w:tcPr>
          <w:p w14:paraId="249675CB">
            <w:pPr>
              <w:pStyle w:val="9"/>
              <w:spacing w:before="37" w:line="232" w:lineRule="auto"/>
              <w:ind w:left="1028" w:right="107" w:hanging="515"/>
              <w:rPr>
                <w:rFonts w:hint="eastAsia" w:ascii="宋体" w:hAnsi="宋体" w:eastAsia="宋体" w:cs="宋体"/>
              </w:rPr>
            </w:pPr>
            <w:r>
              <w:rPr>
                <w:rFonts w:hint="eastAsia" w:ascii="宋体" w:hAnsi="宋体" w:eastAsia="宋体" w:cs="宋体"/>
                <w:spacing w:val="11"/>
                <w:sz w:val="19"/>
                <w:szCs w:val="19"/>
              </w:rPr>
              <w:t xml:space="preserve">6.3.3. </w:t>
            </w:r>
            <w:r>
              <w:rPr>
                <w:rFonts w:hint="eastAsia" w:ascii="宋体" w:hAnsi="宋体" w:eastAsia="宋体" w:cs="宋体"/>
                <w:spacing w:val="11"/>
              </w:rPr>
              <w:t>经</w:t>
            </w:r>
            <w:r>
              <w:rPr>
                <w:rFonts w:hint="eastAsia" w:ascii="宋体" w:hAnsi="宋体" w:eastAsia="宋体" w:cs="宋体"/>
                <w:spacing w:val="11"/>
                <w:lang w:eastAsia="zh-CN"/>
              </w:rPr>
              <w:t>招标单位</w:t>
            </w:r>
            <w:r>
              <w:rPr>
                <w:rFonts w:hint="eastAsia" w:ascii="宋体" w:hAnsi="宋体" w:eastAsia="宋体" w:cs="宋体"/>
                <w:spacing w:val="11"/>
              </w:rPr>
              <w:t>确认的付款当期的费用</w:t>
            </w:r>
            <w:r>
              <w:rPr>
                <w:rFonts w:hint="eastAsia" w:ascii="宋体" w:hAnsi="宋体" w:eastAsia="宋体" w:cs="宋体"/>
                <w:spacing w:val="10"/>
              </w:rPr>
              <w:t>清单及基准价定价凭证（须由饭堂管理方</w:t>
            </w:r>
            <w:r>
              <w:rPr>
                <w:rFonts w:hint="eastAsia" w:ascii="宋体" w:hAnsi="宋体" w:eastAsia="宋体" w:cs="宋体"/>
                <w:spacing w:val="8"/>
              </w:rPr>
              <w:t>的相关负责人签名，并加盖</w:t>
            </w:r>
            <w:r>
              <w:rPr>
                <w:rFonts w:hint="eastAsia" w:ascii="宋体" w:hAnsi="宋体" w:eastAsia="宋体" w:cs="宋体"/>
                <w:spacing w:val="8"/>
                <w:lang w:eastAsia="zh-CN"/>
              </w:rPr>
              <w:t>招标单位</w:t>
            </w:r>
            <w:r>
              <w:rPr>
                <w:rFonts w:hint="eastAsia" w:ascii="宋体" w:hAnsi="宋体" w:eastAsia="宋体" w:cs="宋体"/>
                <w:spacing w:val="8"/>
              </w:rPr>
              <w:t>公章</w:t>
            </w:r>
            <w:r>
              <w:rPr>
                <w:rFonts w:hint="eastAsia" w:ascii="宋体" w:hAnsi="宋体" w:eastAsia="宋体" w:cs="宋体"/>
                <w:spacing w:val="6"/>
              </w:rPr>
              <w:t>）；</w:t>
            </w:r>
          </w:p>
        </w:tc>
      </w:tr>
      <w:tr w14:paraId="0E41AF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640" w:type="dxa"/>
            <w:vAlign w:val="top"/>
          </w:tcPr>
          <w:p w14:paraId="44216665">
            <w:pPr>
              <w:rPr>
                <w:rFonts w:hint="eastAsia" w:ascii="宋体" w:hAnsi="宋体" w:eastAsia="宋体" w:cs="宋体"/>
                <w:sz w:val="21"/>
              </w:rPr>
            </w:pPr>
          </w:p>
        </w:tc>
        <w:tc>
          <w:tcPr>
            <w:tcW w:w="664" w:type="dxa"/>
            <w:vAlign w:val="top"/>
          </w:tcPr>
          <w:p w14:paraId="34299D66">
            <w:pPr>
              <w:pStyle w:val="9"/>
              <w:spacing w:before="68" w:line="183" w:lineRule="auto"/>
              <w:ind w:left="184"/>
              <w:rPr>
                <w:rFonts w:hint="eastAsia" w:ascii="宋体" w:hAnsi="宋体" w:eastAsia="宋体" w:cs="宋体"/>
              </w:rPr>
            </w:pPr>
            <w:r>
              <w:rPr>
                <w:rFonts w:hint="eastAsia" w:ascii="宋体" w:hAnsi="宋体" w:eastAsia="宋体" w:cs="宋体"/>
                <w:spacing w:val="-7"/>
              </w:rPr>
              <w:t>18</w:t>
            </w:r>
          </w:p>
        </w:tc>
        <w:tc>
          <w:tcPr>
            <w:tcW w:w="8380" w:type="dxa"/>
            <w:gridSpan w:val="2"/>
            <w:vAlign w:val="top"/>
          </w:tcPr>
          <w:p w14:paraId="2A41B51C">
            <w:pPr>
              <w:pStyle w:val="9"/>
              <w:spacing w:before="36" w:line="213" w:lineRule="auto"/>
              <w:ind w:left="513"/>
              <w:rPr>
                <w:rFonts w:hint="eastAsia" w:ascii="宋体" w:hAnsi="宋体" w:eastAsia="宋体" w:cs="宋体"/>
              </w:rPr>
            </w:pPr>
            <w:r>
              <w:rPr>
                <w:rFonts w:hint="eastAsia" w:ascii="宋体" w:hAnsi="宋体" w:eastAsia="宋体" w:cs="宋体"/>
                <w:spacing w:val="6"/>
                <w:sz w:val="19"/>
                <w:szCs w:val="19"/>
              </w:rPr>
              <w:t xml:space="preserve">6.3.4. </w:t>
            </w:r>
            <w:r>
              <w:rPr>
                <w:rFonts w:hint="eastAsia" w:ascii="宋体" w:hAnsi="宋体" w:eastAsia="宋体" w:cs="宋体"/>
                <w:spacing w:val="6"/>
              </w:rPr>
              <w:t>每个月的服务评价表。</w:t>
            </w:r>
          </w:p>
        </w:tc>
      </w:tr>
      <w:tr w14:paraId="4E49A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640" w:type="dxa"/>
            <w:vAlign w:val="top"/>
          </w:tcPr>
          <w:p w14:paraId="51B45DAC">
            <w:pPr>
              <w:rPr>
                <w:rFonts w:hint="eastAsia" w:ascii="宋体" w:hAnsi="宋体" w:eastAsia="宋体" w:cs="宋体"/>
                <w:sz w:val="21"/>
              </w:rPr>
            </w:pPr>
          </w:p>
        </w:tc>
        <w:tc>
          <w:tcPr>
            <w:tcW w:w="664" w:type="dxa"/>
            <w:vAlign w:val="top"/>
          </w:tcPr>
          <w:p w14:paraId="54518F2C">
            <w:pPr>
              <w:pStyle w:val="9"/>
              <w:spacing w:before="69" w:line="186" w:lineRule="auto"/>
              <w:ind w:left="184"/>
              <w:rPr>
                <w:rFonts w:hint="eastAsia" w:ascii="宋体" w:hAnsi="宋体" w:eastAsia="宋体" w:cs="宋体"/>
              </w:rPr>
            </w:pPr>
            <w:r>
              <w:rPr>
                <w:rFonts w:hint="eastAsia" w:ascii="宋体" w:hAnsi="宋体" w:eastAsia="宋体" w:cs="宋体"/>
                <w:spacing w:val="-7"/>
              </w:rPr>
              <w:t>19</w:t>
            </w:r>
          </w:p>
        </w:tc>
        <w:tc>
          <w:tcPr>
            <w:tcW w:w="8380" w:type="dxa"/>
            <w:gridSpan w:val="2"/>
            <w:vAlign w:val="top"/>
          </w:tcPr>
          <w:p w14:paraId="4EED22F9">
            <w:pPr>
              <w:pStyle w:val="9"/>
              <w:spacing w:before="37" w:line="216" w:lineRule="auto"/>
              <w:ind w:left="513"/>
              <w:rPr>
                <w:rFonts w:hint="eastAsia" w:ascii="宋体" w:hAnsi="宋体" w:eastAsia="宋体" w:cs="宋体"/>
              </w:rPr>
            </w:pPr>
            <w:r>
              <w:rPr>
                <w:rFonts w:hint="eastAsia" w:ascii="宋体" w:hAnsi="宋体" w:eastAsia="宋体" w:cs="宋体"/>
                <w:spacing w:val="7"/>
                <w:sz w:val="19"/>
                <w:szCs w:val="19"/>
              </w:rPr>
              <w:t xml:space="preserve">6.3.5. </w:t>
            </w:r>
            <w:r>
              <w:rPr>
                <w:rFonts w:hint="eastAsia" w:ascii="宋体" w:hAnsi="宋体" w:eastAsia="宋体" w:cs="宋体"/>
                <w:spacing w:val="7"/>
              </w:rPr>
              <w:t>成交供应商开具的等额正式发票；</w:t>
            </w:r>
          </w:p>
        </w:tc>
      </w:tr>
      <w:tr w14:paraId="291D5D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281" w:hRule="atLeast"/>
        </w:trPr>
        <w:tc>
          <w:tcPr>
            <w:tcW w:w="640" w:type="dxa"/>
            <w:vAlign w:val="top"/>
          </w:tcPr>
          <w:p w14:paraId="6DFCD99F">
            <w:pPr>
              <w:rPr>
                <w:rFonts w:hint="eastAsia" w:ascii="宋体" w:hAnsi="宋体" w:eastAsia="宋体" w:cs="宋体"/>
                <w:sz w:val="21"/>
              </w:rPr>
            </w:pPr>
          </w:p>
        </w:tc>
        <w:tc>
          <w:tcPr>
            <w:tcW w:w="664" w:type="dxa"/>
            <w:vAlign w:val="top"/>
          </w:tcPr>
          <w:p w14:paraId="25231D01">
            <w:pPr>
              <w:pStyle w:val="9"/>
              <w:spacing w:before="68" w:line="187" w:lineRule="auto"/>
              <w:ind w:left="171"/>
              <w:rPr>
                <w:rFonts w:hint="eastAsia" w:ascii="宋体" w:hAnsi="宋体" w:eastAsia="宋体" w:cs="宋体"/>
              </w:rPr>
            </w:pPr>
            <w:r>
              <w:rPr>
                <w:rFonts w:hint="eastAsia" w:ascii="宋体" w:hAnsi="宋体" w:eastAsia="宋体" w:cs="宋体"/>
                <w:spacing w:val="-1"/>
              </w:rPr>
              <w:t>20</w:t>
            </w:r>
          </w:p>
        </w:tc>
        <w:tc>
          <w:tcPr>
            <w:tcW w:w="8372" w:type="dxa"/>
            <w:vAlign w:val="top"/>
          </w:tcPr>
          <w:p w14:paraId="5EB55DF3">
            <w:pPr>
              <w:pStyle w:val="9"/>
              <w:spacing w:before="35" w:line="217" w:lineRule="auto"/>
              <w:ind w:left="513"/>
              <w:rPr>
                <w:rFonts w:hint="eastAsia" w:ascii="宋体" w:hAnsi="宋体" w:eastAsia="宋体" w:cs="宋体"/>
              </w:rPr>
            </w:pPr>
            <w:r>
              <w:rPr>
                <w:rFonts w:hint="eastAsia" w:ascii="宋体" w:hAnsi="宋体" w:eastAsia="宋体" w:cs="宋体"/>
                <w:spacing w:val="6"/>
                <w:sz w:val="19"/>
                <w:szCs w:val="19"/>
              </w:rPr>
              <w:t>6.3.6.</w:t>
            </w:r>
            <w:r>
              <w:rPr>
                <w:rFonts w:hint="eastAsia" w:ascii="宋体" w:hAnsi="宋体" w:eastAsia="宋体" w:cs="宋体"/>
                <w:spacing w:val="33"/>
                <w:w w:val="101"/>
                <w:sz w:val="19"/>
                <w:szCs w:val="19"/>
              </w:rPr>
              <w:t xml:space="preserve"> </w:t>
            </w:r>
            <w:r>
              <w:rPr>
                <w:rFonts w:hint="eastAsia" w:ascii="宋体" w:hAnsi="宋体" w:eastAsia="宋体" w:cs="宋体"/>
                <w:spacing w:val="6"/>
                <w:lang w:eastAsia="zh-CN"/>
              </w:rPr>
              <w:t>招标单位</w:t>
            </w:r>
            <w:r>
              <w:rPr>
                <w:rFonts w:hint="eastAsia" w:ascii="宋体" w:hAnsi="宋体" w:eastAsia="宋体" w:cs="宋体"/>
                <w:spacing w:val="6"/>
              </w:rPr>
              <w:t>认为需要提交的其他资料。</w:t>
            </w:r>
          </w:p>
        </w:tc>
      </w:tr>
      <w:tr w14:paraId="0A891A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365" w:hRule="atLeast"/>
        </w:trPr>
        <w:tc>
          <w:tcPr>
            <w:tcW w:w="640" w:type="dxa"/>
            <w:vAlign w:val="top"/>
          </w:tcPr>
          <w:p w14:paraId="2F32605F">
            <w:pPr>
              <w:rPr>
                <w:rFonts w:hint="eastAsia" w:ascii="宋体" w:hAnsi="宋体" w:eastAsia="宋体" w:cs="宋体"/>
                <w:sz w:val="21"/>
              </w:rPr>
            </w:pPr>
          </w:p>
        </w:tc>
        <w:tc>
          <w:tcPr>
            <w:tcW w:w="664" w:type="dxa"/>
            <w:vAlign w:val="top"/>
          </w:tcPr>
          <w:p w14:paraId="552EEB7A">
            <w:pPr>
              <w:spacing w:line="269" w:lineRule="auto"/>
              <w:rPr>
                <w:rFonts w:hint="eastAsia" w:ascii="宋体" w:hAnsi="宋体" w:eastAsia="宋体" w:cs="宋体"/>
                <w:sz w:val="21"/>
              </w:rPr>
            </w:pPr>
          </w:p>
          <w:p w14:paraId="1C5F6373">
            <w:pPr>
              <w:spacing w:line="270" w:lineRule="auto"/>
              <w:rPr>
                <w:rFonts w:hint="eastAsia" w:ascii="宋体" w:hAnsi="宋体" w:eastAsia="宋体" w:cs="宋体"/>
                <w:sz w:val="21"/>
              </w:rPr>
            </w:pPr>
          </w:p>
          <w:p w14:paraId="7801565B">
            <w:pPr>
              <w:pStyle w:val="9"/>
              <w:spacing w:before="65" w:line="189" w:lineRule="auto"/>
              <w:ind w:left="171"/>
              <w:rPr>
                <w:rFonts w:hint="eastAsia" w:ascii="宋体" w:hAnsi="宋体" w:eastAsia="宋体" w:cs="宋体"/>
              </w:rPr>
            </w:pPr>
            <w:r>
              <w:rPr>
                <w:rFonts w:hint="eastAsia" w:ascii="宋体" w:hAnsi="宋体" w:eastAsia="宋体" w:cs="宋体"/>
                <w:spacing w:val="-1"/>
              </w:rPr>
              <w:t>21</w:t>
            </w:r>
          </w:p>
        </w:tc>
        <w:tc>
          <w:tcPr>
            <w:tcW w:w="8372" w:type="dxa"/>
            <w:vAlign w:val="top"/>
          </w:tcPr>
          <w:p w14:paraId="5645184B">
            <w:pPr>
              <w:pStyle w:val="9"/>
              <w:spacing w:before="33" w:line="244" w:lineRule="auto"/>
              <w:ind w:left="674" w:right="107" w:hanging="391"/>
              <w:rPr>
                <w:rFonts w:hint="eastAsia" w:ascii="宋体" w:hAnsi="宋体" w:eastAsia="宋体" w:cs="宋体"/>
              </w:rPr>
            </w:pPr>
            <w:r>
              <w:rPr>
                <w:rFonts w:hint="eastAsia" w:ascii="宋体" w:hAnsi="宋体" w:eastAsia="宋体" w:cs="宋体"/>
                <w:spacing w:val="8"/>
              </w:rPr>
              <w:t>6.4.</w:t>
            </w:r>
            <w:r>
              <w:rPr>
                <w:rFonts w:hint="eastAsia" w:ascii="宋体" w:hAnsi="宋体" w:eastAsia="宋体" w:cs="宋体"/>
                <w:spacing w:val="6"/>
              </w:rPr>
              <w:t xml:space="preserve">  </w:t>
            </w:r>
            <w:r>
              <w:rPr>
                <w:rFonts w:hint="eastAsia" w:ascii="宋体" w:hAnsi="宋体" w:eastAsia="宋体" w:cs="宋体"/>
                <w:spacing w:val="8"/>
              </w:rPr>
              <w:t>因</w:t>
            </w:r>
            <w:r>
              <w:rPr>
                <w:rFonts w:hint="eastAsia" w:ascii="宋体" w:hAnsi="宋体" w:eastAsia="宋体" w:cs="宋体"/>
                <w:spacing w:val="8"/>
                <w:lang w:eastAsia="zh-CN"/>
              </w:rPr>
              <w:t>招标单位</w:t>
            </w:r>
            <w:r>
              <w:rPr>
                <w:rFonts w:hint="eastAsia" w:ascii="宋体" w:hAnsi="宋体" w:eastAsia="宋体" w:cs="宋体"/>
                <w:spacing w:val="8"/>
              </w:rPr>
              <w:t>使用的是财政资金，</w:t>
            </w:r>
            <w:r>
              <w:rPr>
                <w:rFonts w:hint="eastAsia" w:ascii="宋体" w:hAnsi="宋体" w:eastAsia="宋体" w:cs="宋体"/>
                <w:spacing w:val="8"/>
                <w:lang w:eastAsia="zh-CN"/>
              </w:rPr>
              <w:t>招标单位</w:t>
            </w:r>
            <w:r>
              <w:rPr>
                <w:rFonts w:hint="eastAsia" w:ascii="宋体" w:hAnsi="宋体" w:eastAsia="宋体" w:cs="宋体"/>
                <w:spacing w:val="8"/>
              </w:rPr>
              <w:t>在前款规定的付款时间仅为</w:t>
            </w:r>
            <w:r>
              <w:rPr>
                <w:rFonts w:hint="eastAsia" w:ascii="宋体" w:hAnsi="宋体" w:eastAsia="宋体" w:cs="宋体"/>
                <w:spacing w:val="8"/>
                <w:lang w:eastAsia="zh-CN"/>
              </w:rPr>
              <w:t>招标单位</w:t>
            </w:r>
            <w:r>
              <w:rPr>
                <w:rFonts w:hint="eastAsia" w:ascii="宋体" w:hAnsi="宋体" w:eastAsia="宋体" w:cs="宋体"/>
                <w:spacing w:val="8"/>
              </w:rPr>
              <w:t>向支付</w:t>
            </w:r>
            <w:r>
              <w:rPr>
                <w:rFonts w:hint="eastAsia" w:ascii="宋体" w:hAnsi="宋体" w:eastAsia="宋体" w:cs="宋体"/>
                <w:spacing w:val="9"/>
              </w:rPr>
              <w:t>部门申请办理支付手续的时间（不含支付部门审核的时间</w:t>
            </w:r>
            <w:r>
              <w:rPr>
                <w:rFonts w:hint="eastAsia" w:ascii="宋体" w:hAnsi="宋体" w:eastAsia="宋体" w:cs="宋体"/>
                <w:spacing w:val="18"/>
              </w:rPr>
              <w:t>），</w:t>
            </w:r>
            <w:r>
              <w:rPr>
                <w:rFonts w:hint="eastAsia" w:ascii="宋体" w:hAnsi="宋体" w:eastAsia="宋体" w:cs="宋体"/>
                <w:spacing w:val="9"/>
                <w:lang w:eastAsia="zh-CN"/>
              </w:rPr>
              <w:t>招标单位</w:t>
            </w:r>
            <w:r>
              <w:rPr>
                <w:rFonts w:hint="eastAsia" w:ascii="宋体" w:hAnsi="宋体" w:eastAsia="宋体" w:cs="宋体"/>
                <w:spacing w:val="9"/>
              </w:rPr>
              <w:t>在上述时间内提出了支付申请即视为</w:t>
            </w:r>
            <w:r>
              <w:rPr>
                <w:rFonts w:hint="eastAsia" w:ascii="宋体" w:hAnsi="宋体" w:eastAsia="宋体" w:cs="宋体"/>
                <w:spacing w:val="9"/>
                <w:lang w:eastAsia="zh-CN"/>
              </w:rPr>
              <w:t>招标单位</w:t>
            </w:r>
            <w:r>
              <w:rPr>
                <w:rFonts w:hint="eastAsia" w:ascii="宋体" w:hAnsi="宋体" w:eastAsia="宋体" w:cs="宋体"/>
                <w:spacing w:val="9"/>
              </w:rPr>
              <w:t>已经按期支付，实际付款到账时间及金额最终以支付单位的支付时间及金额为准，</w:t>
            </w:r>
            <w:r>
              <w:rPr>
                <w:rFonts w:hint="eastAsia" w:ascii="宋体" w:hAnsi="宋体" w:eastAsia="宋体" w:cs="宋体"/>
                <w:spacing w:val="9"/>
                <w:lang w:eastAsia="zh-CN"/>
              </w:rPr>
              <w:t>招标单位</w:t>
            </w:r>
            <w:r>
              <w:rPr>
                <w:rFonts w:hint="eastAsia" w:ascii="宋体" w:hAnsi="宋体" w:eastAsia="宋体" w:cs="宋体"/>
                <w:spacing w:val="9"/>
              </w:rPr>
              <w:t>不承担任何由此造成逾期付款的违约责任，并且此情况不能成为成交供应商逾期完成本项目的理由。</w:t>
            </w:r>
          </w:p>
        </w:tc>
      </w:tr>
      <w:tr w14:paraId="019D32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277" w:hRule="atLeast"/>
        </w:trPr>
        <w:tc>
          <w:tcPr>
            <w:tcW w:w="640" w:type="dxa"/>
            <w:vAlign w:val="top"/>
          </w:tcPr>
          <w:p w14:paraId="7B3617EA">
            <w:pPr>
              <w:rPr>
                <w:rFonts w:hint="eastAsia" w:ascii="宋体" w:hAnsi="宋体" w:eastAsia="宋体" w:cs="宋体"/>
                <w:sz w:val="21"/>
              </w:rPr>
            </w:pPr>
          </w:p>
        </w:tc>
        <w:tc>
          <w:tcPr>
            <w:tcW w:w="664" w:type="dxa"/>
            <w:vAlign w:val="top"/>
          </w:tcPr>
          <w:p w14:paraId="0A8F580B">
            <w:pPr>
              <w:pStyle w:val="9"/>
              <w:spacing w:before="66" w:line="185" w:lineRule="auto"/>
              <w:ind w:left="171"/>
              <w:rPr>
                <w:rFonts w:hint="eastAsia" w:ascii="宋体" w:hAnsi="宋体" w:eastAsia="宋体" w:cs="宋体"/>
              </w:rPr>
            </w:pPr>
            <w:r>
              <w:rPr>
                <w:rFonts w:hint="eastAsia" w:ascii="宋体" w:hAnsi="宋体" w:eastAsia="宋体" w:cs="宋体"/>
                <w:spacing w:val="-1"/>
              </w:rPr>
              <w:t>22</w:t>
            </w:r>
          </w:p>
        </w:tc>
        <w:tc>
          <w:tcPr>
            <w:tcW w:w="8372" w:type="dxa"/>
            <w:vAlign w:val="top"/>
          </w:tcPr>
          <w:p w14:paraId="5AEEDFEF">
            <w:pPr>
              <w:pStyle w:val="9"/>
              <w:spacing w:before="32" w:line="216" w:lineRule="auto"/>
              <w:ind w:left="111"/>
              <w:rPr>
                <w:rFonts w:hint="eastAsia" w:ascii="宋体" w:hAnsi="宋体" w:eastAsia="宋体" w:cs="宋体"/>
              </w:rPr>
            </w:pPr>
            <w:r>
              <w:rPr>
                <w:rFonts w:hint="eastAsia" w:ascii="宋体" w:hAnsi="宋体" w:eastAsia="宋体" w:cs="宋体"/>
                <w:b/>
                <w:bCs/>
                <w:spacing w:val="9"/>
              </w:rPr>
              <w:t>7.  合同条款要求：</w:t>
            </w:r>
            <w:r>
              <w:rPr>
                <w:rFonts w:hint="eastAsia" w:ascii="宋体" w:hAnsi="宋体" w:eastAsia="宋体" w:cs="宋体"/>
                <w:spacing w:val="9"/>
              </w:rPr>
              <w:t>详见本</w:t>
            </w:r>
            <w:r>
              <w:rPr>
                <w:rFonts w:hint="eastAsia" w:ascii="宋体" w:hAnsi="宋体" w:eastAsia="宋体" w:cs="宋体"/>
                <w:spacing w:val="9"/>
                <w:lang w:eastAsia="zh-CN"/>
              </w:rPr>
              <w:t>招标</w:t>
            </w:r>
            <w:r>
              <w:rPr>
                <w:rFonts w:hint="eastAsia" w:ascii="宋体" w:hAnsi="宋体" w:eastAsia="宋体" w:cs="宋体"/>
                <w:spacing w:val="9"/>
              </w:rPr>
              <w:t>文件第五篇《拟签订的合同文本》。</w:t>
            </w:r>
          </w:p>
        </w:tc>
      </w:tr>
      <w:tr w14:paraId="150356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821" w:hRule="atLeast"/>
        </w:trPr>
        <w:tc>
          <w:tcPr>
            <w:tcW w:w="640" w:type="dxa"/>
            <w:vAlign w:val="top"/>
          </w:tcPr>
          <w:p w14:paraId="12E25F21">
            <w:pPr>
              <w:rPr>
                <w:rFonts w:hint="eastAsia" w:ascii="宋体" w:hAnsi="宋体" w:eastAsia="宋体" w:cs="宋体"/>
                <w:sz w:val="21"/>
              </w:rPr>
            </w:pPr>
          </w:p>
        </w:tc>
        <w:tc>
          <w:tcPr>
            <w:tcW w:w="664" w:type="dxa"/>
            <w:vAlign w:val="top"/>
          </w:tcPr>
          <w:p w14:paraId="2D0AC201">
            <w:pPr>
              <w:spacing w:line="271" w:lineRule="auto"/>
              <w:rPr>
                <w:rFonts w:hint="eastAsia" w:ascii="宋体" w:hAnsi="宋体" w:eastAsia="宋体" w:cs="宋体"/>
                <w:sz w:val="21"/>
              </w:rPr>
            </w:pPr>
          </w:p>
          <w:p w14:paraId="3FEBFFA3">
            <w:pPr>
              <w:pStyle w:val="9"/>
              <w:spacing w:before="65" w:line="189" w:lineRule="auto"/>
              <w:ind w:left="171"/>
              <w:rPr>
                <w:rFonts w:hint="eastAsia" w:ascii="宋体" w:hAnsi="宋体" w:eastAsia="宋体" w:cs="宋体"/>
              </w:rPr>
            </w:pPr>
            <w:r>
              <w:rPr>
                <w:rFonts w:hint="eastAsia" w:ascii="宋体" w:hAnsi="宋体" w:eastAsia="宋体" w:cs="宋体"/>
                <w:spacing w:val="-1"/>
              </w:rPr>
              <w:t>23</w:t>
            </w:r>
          </w:p>
        </w:tc>
        <w:tc>
          <w:tcPr>
            <w:tcW w:w="8372" w:type="dxa"/>
            <w:vAlign w:val="top"/>
          </w:tcPr>
          <w:p w14:paraId="657CB8F7">
            <w:pPr>
              <w:pStyle w:val="9"/>
              <w:spacing w:before="34" w:line="239" w:lineRule="auto"/>
              <w:ind w:left="395" w:right="110" w:hanging="284"/>
              <w:rPr>
                <w:rFonts w:hint="eastAsia" w:ascii="宋体" w:hAnsi="宋体" w:eastAsia="宋体" w:cs="宋体"/>
              </w:rPr>
            </w:pPr>
            <w:r>
              <w:rPr>
                <w:rFonts w:hint="eastAsia" w:ascii="宋体" w:hAnsi="宋体" w:eastAsia="宋体" w:cs="宋体"/>
                <w:b/>
                <w:bCs/>
                <w:spacing w:val="10"/>
              </w:rPr>
              <w:t>8.  需要</w:t>
            </w:r>
            <w:r>
              <w:rPr>
                <w:rFonts w:hint="eastAsia" w:ascii="宋体" w:hAnsi="宋体" w:eastAsia="宋体" w:cs="宋体"/>
                <w:b/>
                <w:bCs/>
                <w:spacing w:val="10"/>
                <w:lang w:eastAsia="zh-CN"/>
              </w:rPr>
              <w:t>招标单位</w:t>
            </w:r>
            <w:r>
              <w:rPr>
                <w:rFonts w:hint="eastAsia" w:ascii="宋体" w:hAnsi="宋体" w:eastAsia="宋体" w:cs="宋体"/>
                <w:b/>
                <w:bCs/>
                <w:spacing w:val="10"/>
              </w:rPr>
              <w:t>提供的附加条件：</w:t>
            </w:r>
            <w:r>
              <w:rPr>
                <w:rFonts w:hint="eastAsia" w:ascii="宋体" w:hAnsi="宋体" w:eastAsia="宋体" w:cs="宋体"/>
                <w:spacing w:val="10"/>
              </w:rPr>
              <w:t>供应商须在响应文件中列出完成本项目需要</w:t>
            </w:r>
            <w:r>
              <w:rPr>
                <w:rFonts w:hint="eastAsia" w:ascii="宋体" w:hAnsi="宋体" w:eastAsia="宋体" w:cs="宋体"/>
                <w:spacing w:val="10"/>
                <w:lang w:eastAsia="zh-CN"/>
              </w:rPr>
              <w:t>招标单位</w:t>
            </w:r>
            <w:r>
              <w:rPr>
                <w:rFonts w:hint="eastAsia" w:ascii="宋体" w:hAnsi="宋体" w:eastAsia="宋体" w:cs="宋体"/>
                <w:spacing w:val="11"/>
              </w:rPr>
              <w:t>配合或提供的条件，否则将视为供应商同意按现有条件完成本项目。如上表所列</w:t>
            </w:r>
            <w:r>
              <w:rPr>
                <w:rFonts w:hint="eastAsia" w:ascii="宋体" w:hAnsi="宋体" w:eastAsia="宋体" w:cs="宋体"/>
                <w:spacing w:val="9"/>
              </w:rPr>
              <w:t>附加条件含有</w:t>
            </w:r>
            <w:r>
              <w:rPr>
                <w:rFonts w:hint="eastAsia" w:ascii="宋体" w:hAnsi="宋体" w:eastAsia="宋体" w:cs="宋体"/>
                <w:spacing w:val="9"/>
                <w:lang w:eastAsia="zh-CN"/>
              </w:rPr>
              <w:t>招标单位</w:t>
            </w:r>
            <w:r>
              <w:rPr>
                <w:rFonts w:hint="eastAsia" w:ascii="宋体" w:hAnsi="宋体" w:eastAsia="宋体" w:cs="宋体"/>
                <w:spacing w:val="9"/>
              </w:rPr>
              <w:t>不能接受的，将被视为投标无效。</w:t>
            </w:r>
          </w:p>
        </w:tc>
      </w:tr>
      <w:tr w14:paraId="6B731E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After w:val="1"/>
          <w:wAfter w:w="8" w:type="dxa"/>
          <w:trHeight w:val="1370" w:hRule="atLeast"/>
        </w:trPr>
        <w:tc>
          <w:tcPr>
            <w:tcW w:w="640" w:type="dxa"/>
            <w:vAlign w:val="top"/>
          </w:tcPr>
          <w:p w14:paraId="0A6CA95E">
            <w:pPr>
              <w:spacing w:line="255" w:lineRule="auto"/>
              <w:rPr>
                <w:rFonts w:hint="eastAsia" w:ascii="宋体" w:hAnsi="宋体" w:eastAsia="宋体" w:cs="宋体"/>
                <w:sz w:val="21"/>
              </w:rPr>
            </w:pPr>
          </w:p>
          <w:p w14:paraId="30CF7440">
            <w:pPr>
              <w:spacing w:line="255" w:lineRule="auto"/>
              <w:rPr>
                <w:rFonts w:hint="eastAsia" w:ascii="宋体" w:hAnsi="宋体" w:eastAsia="宋体" w:cs="宋体"/>
                <w:sz w:val="21"/>
              </w:rPr>
            </w:pPr>
          </w:p>
          <w:p w14:paraId="2C9919BA">
            <w:pPr>
              <w:pStyle w:val="9"/>
              <w:spacing w:before="65" w:line="219" w:lineRule="auto"/>
              <w:ind w:left="112"/>
              <w:rPr>
                <w:rFonts w:hint="eastAsia" w:ascii="宋体" w:hAnsi="宋体" w:eastAsia="宋体" w:cs="宋体"/>
              </w:rPr>
            </w:pPr>
            <w:r>
              <w:rPr>
                <w:rFonts w:hint="eastAsia" w:ascii="宋体" w:hAnsi="宋体" w:eastAsia="宋体" w:cs="宋体"/>
                <w:spacing w:val="6"/>
              </w:rPr>
              <w:t>说明</w:t>
            </w:r>
          </w:p>
        </w:tc>
        <w:tc>
          <w:tcPr>
            <w:tcW w:w="9036" w:type="dxa"/>
            <w:gridSpan w:val="2"/>
            <w:vAlign w:val="top"/>
          </w:tcPr>
          <w:p w14:paraId="7DE8882B">
            <w:pPr>
              <w:pStyle w:val="9"/>
              <w:spacing w:before="33" w:line="221" w:lineRule="auto"/>
              <w:ind w:left="106"/>
              <w:rPr>
                <w:rFonts w:hint="eastAsia" w:ascii="宋体" w:hAnsi="宋体" w:eastAsia="宋体" w:cs="宋体"/>
              </w:rPr>
            </w:pPr>
            <w:r>
              <w:rPr>
                <w:rFonts w:hint="eastAsia" w:ascii="宋体" w:hAnsi="宋体" w:eastAsia="宋体" w:cs="宋体"/>
                <w:spacing w:val="9"/>
              </w:rPr>
              <w:t>打“★”号条款为实质性条款，若有任何一条负偏离或不满足则导致投标无效。</w:t>
            </w:r>
          </w:p>
          <w:p w14:paraId="1D1E56CF">
            <w:pPr>
              <w:pStyle w:val="9"/>
              <w:spacing w:before="33" w:line="235" w:lineRule="auto"/>
              <w:ind w:left="115" w:right="143" w:hanging="9"/>
              <w:rPr>
                <w:rFonts w:hint="eastAsia" w:ascii="宋体" w:hAnsi="宋体" w:eastAsia="宋体" w:cs="宋体"/>
              </w:rPr>
            </w:pPr>
            <w:r>
              <w:rPr>
                <w:rFonts w:hint="eastAsia" w:ascii="宋体" w:hAnsi="宋体" w:eastAsia="宋体" w:cs="宋体"/>
                <w:spacing w:val="8"/>
              </w:rPr>
              <w:t>打“▲”号条款为重要商务参数（如有），若有部分“▲”条款未响应或不满足，将根据评审要求影响其得分，但不作为无效投标条款。</w:t>
            </w:r>
          </w:p>
          <w:p w14:paraId="0A1CC041">
            <w:pPr>
              <w:pStyle w:val="9"/>
              <w:spacing w:before="36" w:line="234" w:lineRule="auto"/>
              <w:ind w:left="109" w:right="141" w:hanging="3"/>
              <w:rPr>
                <w:rFonts w:hint="eastAsia" w:ascii="宋体" w:hAnsi="宋体" w:eastAsia="宋体" w:cs="宋体"/>
              </w:rPr>
            </w:pPr>
            <w:r>
              <w:rPr>
                <w:rFonts w:hint="eastAsia" w:ascii="宋体" w:hAnsi="宋体" w:eastAsia="宋体" w:cs="宋体"/>
                <w:spacing w:val="8"/>
              </w:rPr>
              <w:t>打“★”号及“▲”号以外的条款为一般商务条款，若有部分未响应或不满足，将根据评审</w:t>
            </w:r>
            <w:r>
              <w:rPr>
                <w:rFonts w:hint="eastAsia" w:ascii="宋体" w:hAnsi="宋体" w:eastAsia="宋体" w:cs="宋体"/>
                <w:spacing w:val="9"/>
              </w:rPr>
              <w:t>要求影响其得分，但不作为无效投标（响应）条款。</w:t>
            </w:r>
          </w:p>
        </w:tc>
      </w:tr>
    </w:tbl>
    <w:p w14:paraId="16306990">
      <w:pPr>
        <w:numPr>
          <w:ilvl w:val="0"/>
          <w:numId w:val="0"/>
        </w:numPr>
        <w:jc w:val="both"/>
        <w:rPr>
          <w:rFonts w:hint="default" w:ascii="宋体" w:hAnsi="宋体" w:eastAsia="宋体" w:cs="宋体"/>
          <w:b/>
          <w:bCs/>
          <w:spacing w:val="6"/>
          <w:sz w:val="31"/>
          <w:szCs w:val="31"/>
          <w:lang w:val="en-US" w:eastAsia="zh-CN"/>
        </w:rPr>
      </w:pPr>
    </w:p>
    <w:p w14:paraId="2A540DF6">
      <w:pPr>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b/>
          <w:bCs/>
          <w:snapToGrid w:val="0"/>
          <w:color w:val="000000"/>
          <w:spacing w:val="8"/>
          <w:kern w:val="0"/>
          <w:sz w:val="20"/>
          <w:szCs w:val="20"/>
          <w:lang w:val="en-US" w:eastAsia="en-US" w:bidi="ar-SA"/>
        </w:rPr>
        <w:t>三、附件：服务评价表</w:t>
      </w:r>
    </w:p>
    <w:p w14:paraId="79526FF6">
      <w:pPr>
        <w:kinsoku w:val="0"/>
        <w:autoSpaceDE w:val="0"/>
        <w:autoSpaceDN w:val="0"/>
        <w:adjustRightInd w:val="0"/>
        <w:snapToGrid w:val="0"/>
        <w:spacing w:before="101" w:line="221" w:lineRule="auto"/>
        <w:ind w:left="3758"/>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b/>
          <w:bCs/>
          <w:snapToGrid w:val="0"/>
          <w:color w:val="000000"/>
          <w:spacing w:val="7"/>
          <w:kern w:val="0"/>
          <w:sz w:val="20"/>
          <w:szCs w:val="20"/>
          <w:lang w:val="en-US" w:eastAsia="en-US" w:bidi="ar-SA"/>
        </w:rPr>
        <w:t>供应商服务评价表</w:t>
      </w:r>
    </w:p>
    <w:p w14:paraId="24C75BD8">
      <w:pPr>
        <w:kinsoku w:val="0"/>
        <w:autoSpaceDE w:val="0"/>
        <w:autoSpaceDN w:val="0"/>
        <w:adjustRightInd w:val="0"/>
        <w:snapToGrid w:val="0"/>
        <w:spacing w:before="168" w:line="216" w:lineRule="auto"/>
        <w:ind w:left="261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b/>
          <w:bCs/>
          <w:snapToGrid w:val="0"/>
          <w:color w:val="000000"/>
          <w:spacing w:val="-2"/>
          <w:kern w:val="0"/>
          <w:sz w:val="20"/>
          <w:szCs w:val="20"/>
          <w:lang w:val="en-US" w:eastAsia="en-US" w:bidi="ar-SA"/>
        </w:rPr>
        <w:t>（20</w:t>
      </w:r>
      <w:r>
        <w:rPr>
          <w:rFonts w:hint="eastAsia" w:ascii="宋体" w:hAnsi="宋体" w:eastAsia="宋体" w:cs="宋体"/>
          <w:snapToGrid w:val="0"/>
          <w:color w:val="000000"/>
          <w:spacing w:val="-2"/>
          <w:kern w:val="0"/>
          <w:sz w:val="20"/>
          <w:szCs w:val="20"/>
          <w:u w:val="single" w:color="auto"/>
          <w:lang w:val="en-US" w:eastAsia="en-US" w:bidi="ar-SA"/>
        </w:rPr>
        <w:t xml:space="preserve">   </w:t>
      </w:r>
      <w:r>
        <w:rPr>
          <w:rFonts w:hint="eastAsia" w:ascii="宋体" w:hAnsi="宋体" w:eastAsia="宋体" w:cs="宋体"/>
          <w:snapToGrid w:val="0"/>
          <w:color w:val="000000"/>
          <w:spacing w:val="-80"/>
          <w:kern w:val="0"/>
          <w:sz w:val="20"/>
          <w:szCs w:val="20"/>
          <w:lang w:val="en-US" w:eastAsia="en-US" w:bidi="ar-SA"/>
        </w:rPr>
        <w:t xml:space="preserve"> </w:t>
      </w:r>
      <w:r>
        <w:rPr>
          <w:rFonts w:hint="eastAsia" w:ascii="宋体" w:hAnsi="宋体" w:eastAsia="宋体" w:cs="宋体"/>
          <w:b/>
          <w:bCs/>
          <w:snapToGrid w:val="0"/>
          <w:color w:val="000000"/>
          <w:spacing w:val="-2"/>
          <w:kern w:val="0"/>
          <w:sz w:val="20"/>
          <w:szCs w:val="20"/>
          <w:lang w:val="en-US" w:eastAsia="en-US" w:bidi="ar-SA"/>
        </w:rPr>
        <w:t>年</w:t>
      </w:r>
      <w:r>
        <w:rPr>
          <w:rFonts w:hint="eastAsia" w:ascii="宋体" w:hAnsi="宋体" w:eastAsia="宋体" w:cs="宋体"/>
          <w:snapToGrid w:val="0"/>
          <w:color w:val="000000"/>
          <w:spacing w:val="-98"/>
          <w:kern w:val="0"/>
          <w:sz w:val="20"/>
          <w:szCs w:val="20"/>
          <w:lang w:val="en-US" w:eastAsia="en-US" w:bidi="ar-SA"/>
        </w:rPr>
        <w:t xml:space="preserve"> </w:t>
      </w:r>
      <w:r>
        <w:rPr>
          <w:rFonts w:hint="eastAsia" w:ascii="宋体" w:hAnsi="宋体" w:eastAsia="宋体" w:cs="宋体"/>
          <w:snapToGrid w:val="0"/>
          <w:color w:val="000000"/>
          <w:spacing w:val="5"/>
          <w:kern w:val="0"/>
          <w:sz w:val="20"/>
          <w:szCs w:val="20"/>
          <w:u w:val="single" w:color="auto"/>
          <w:lang w:val="en-US" w:eastAsia="en-US" w:bidi="ar-SA"/>
        </w:rPr>
        <w:t xml:space="preserve">  </w:t>
      </w:r>
      <w:r>
        <w:rPr>
          <w:rFonts w:hint="eastAsia" w:ascii="宋体" w:hAnsi="宋体" w:eastAsia="宋体" w:cs="宋体"/>
          <w:snapToGrid w:val="0"/>
          <w:color w:val="000000"/>
          <w:spacing w:val="-95"/>
          <w:kern w:val="0"/>
          <w:sz w:val="20"/>
          <w:szCs w:val="20"/>
          <w:lang w:val="en-US" w:eastAsia="en-US" w:bidi="ar-SA"/>
        </w:rPr>
        <w:t xml:space="preserve"> </w:t>
      </w:r>
      <w:r>
        <w:rPr>
          <w:rFonts w:hint="eastAsia" w:ascii="宋体" w:hAnsi="宋体" w:eastAsia="宋体" w:cs="宋体"/>
          <w:b/>
          <w:bCs/>
          <w:snapToGrid w:val="0"/>
          <w:color w:val="000000"/>
          <w:spacing w:val="-2"/>
          <w:kern w:val="0"/>
          <w:sz w:val="20"/>
          <w:szCs w:val="20"/>
          <w:lang w:val="en-US" w:eastAsia="en-US" w:bidi="ar-SA"/>
        </w:rPr>
        <w:t>月</w:t>
      </w:r>
      <w:r>
        <w:rPr>
          <w:rFonts w:hint="eastAsia" w:ascii="宋体" w:hAnsi="宋体" w:eastAsia="宋体" w:cs="宋体"/>
          <w:snapToGrid w:val="0"/>
          <w:color w:val="000000"/>
          <w:spacing w:val="-99"/>
          <w:kern w:val="0"/>
          <w:sz w:val="20"/>
          <w:szCs w:val="20"/>
          <w:lang w:val="en-US" w:eastAsia="en-US" w:bidi="ar-SA"/>
        </w:rPr>
        <w:t xml:space="preserve"> </w:t>
      </w:r>
      <w:r>
        <w:rPr>
          <w:rFonts w:hint="eastAsia" w:ascii="宋体" w:hAnsi="宋体" w:eastAsia="宋体" w:cs="宋体"/>
          <w:snapToGrid w:val="0"/>
          <w:color w:val="000000"/>
          <w:spacing w:val="6"/>
          <w:kern w:val="0"/>
          <w:sz w:val="20"/>
          <w:szCs w:val="20"/>
          <w:u w:val="single" w:color="auto"/>
          <w:lang w:val="en-US" w:eastAsia="en-US" w:bidi="ar-SA"/>
        </w:rPr>
        <w:t xml:space="preserve">  </w:t>
      </w:r>
      <w:r>
        <w:rPr>
          <w:rFonts w:hint="eastAsia" w:ascii="宋体" w:hAnsi="宋体" w:eastAsia="宋体" w:cs="宋体"/>
          <w:snapToGrid w:val="0"/>
          <w:color w:val="000000"/>
          <w:spacing w:val="-65"/>
          <w:kern w:val="0"/>
          <w:sz w:val="20"/>
          <w:szCs w:val="20"/>
          <w:lang w:val="en-US" w:eastAsia="en-US" w:bidi="ar-SA"/>
        </w:rPr>
        <w:t xml:space="preserve"> </w:t>
      </w:r>
      <w:r>
        <w:rPr>
          <w:rFonts w:hint="eastAsia" w:ascii="宋体" w:hAnsi="宋体" w:eastAsia="宋体" w:cs="宋体"/>
          <w:b/>
          <w:bCs/>
          <w:snapToGrid w:val="0"/>
          <w:color w:val="000000"/>
          <w:spacing w:val="-2"/>
          <w:kern w:val="0"/>
          <w:sz w:val="20"/>
          <w:szCs w:val="20"/>
          <w:lang w:val="en-US" w:eastAsia="en-US" w:bidi="ar-SA"/>
        </w:rPr>
        <w:t>日至度20</w:t>
      </w:r>
      <w:r>
        <w:rPr>
          <w:rFonts w:hint="eastAsia" w:ascii="宋体" w:hAnsi="宋体" w:eastAsia="宋体" w:cs="宋体"/>
          <w:snapToGrid w:val="0"/>
          <w:color w:val="000000"/>
          <w:spacing w:val="5"/>
          <w:kern w:val="0"/>
          <w:sz w:val="20"/>
          <w:szCs w:val="20"/>
          <w:u w:val="single" w:color="auto"/>
          <w:lang w:val="en-US" w:eastAsia="en-US" w:bidi="ar-SA"/>
        </w:rPr>
        <w:t xml:space="preserve">   </w:t>
      </w:r>
      <w:r>
        <w:rPr>
          <w:rFonts w:hint="eastAsia" w:ascii="宋体" w:hAnsi="宋体" w:eastAsia="宋体" w:cs="宋体"/>
          <w:snapToGrid w:val="0"/>
          <w:color w:val="000000"/>
          <w:spacing w:val="-92"/>
          <w:kern w:val="0"/>
          <w:sz w:val="20"/>
          <w:szCs w:val="20"/>
          <w:lang w:val="en-US" w:eastAsia="en-US" w:bidi="ar-SA"/>
        </w:rPr>
        <w:t xml:space="preserve"> </w:t>
      </w:r>
      <w:r>
        <w:rPr>
          <w:rFonts w:hint="eastAsia" w:ascii="宋体" w:hAnsi="宋体" w:eastAsia="宋体" w:cs="宋体"/>
          <w:b/>
          <w:bCs/>
          <w:snapToGrid w:val="0"/>
          <w:color w:val="000000"/>
          <w:spacing w:val="-2"/>
          <w:kern w:val="0"/>
          <w:sz w:val="20"/>
          <w:szCs w:val="20"/>
          <w:lang w:val="en-US" w:eastAsia="en-US" w:bidi="ar-SA"/>
        </w:rPr>
        <w:t>年</w:t>
      </w:r>
      <w:r>
        <w:rPr>
          <w:rFonts w:hint="eastAsia" w:ascii="宋体" w:hAnsi="宋体" w:eastAsia="宋体" w:cs="宋体"/>
          <w:snapToGrid w:val="0"/>
          <w:color w:val="000000"/>
          <w:spacing w:val="-98"/>
          <w:kern w:val="0"/>
          <w:sz w:val="20"/>
          <w:szCs w:val="20"/>
          <w:lang w:val="en-US" w:eastAsia="en-US" w:bidi="ar-SA"/>
        </w:rPr>
        <w:t xml:space="preserve"> </w:t>
      </w:r>
      <w:r>
        <w:rPr>
          <w:rFonts w:hint="eastAsia" w:ascii="宋体" w:hAnsi="宋体" w:eastAsia="宋体" w:cs="宋体"/>
          <w:snapToGrid w:val="0"/>
          <w:color w:val="000000"/>
          <w:spacing w:val="5"/>
          <w:kern w:val="0"/>
          <w:sz w:val="20"/>
          <w:szCs w:val="20"/>
          <w:u w:val="single" w:color="auto"/>
          <w:lang w:val="en-US" w:eastAsia="en-US" w:bidi="ar-SA"/>
        </w:rPr>
        <w:t xml:space="preserve">  </w:t>
      </w:r>
      <w:r>
        <w:rPr>
          <w:rFonts w:hint="eastAsia" w:ascii="宋体" w:hAnsi="宋体" w:eastAsia="宋体" w:cs="宋体"/>
          <w:snapToGrid w:val="0"/>
          <w:color w:val="000000"/>
          <w:spacing w:val="-95"/>
          <w:kern w:val="0"/>
          <w:sz w:val="20"/>
          <w:szCs w:val="20"/>
          <w:lang w:val="en-US" w:eastAsia="en-US" w:bidi="ar-SA"/>
        </w:rPr>
        <w:t xml:space="preserve"> </w:t>
      </w:r>
      <w:r>
        <w:rPr>
          <w:rFonts w:hint="eastAsia" w:ascii="宋体" w:hAnsi="宋体" w:eastAsia="宋体" w:cs="宋体"/>
          <w:b/>
          <w:bCs/>
          <w:snapToGrid w:val="0"/>
          <w:color w:val="000000"/>
          <w:spacing w:val="-2"/>
          <w:kern w:val="0"/>
          <w:sz w:val="20"/>
          <w:szCs w:val="20"/>
          <w:lang w:val="en-US" w:eastAsia="en-US" w:bidi="ar-SA"/>
        </w:rPr>
        <w:t>月</w:t>
      </w:r>
      <w:r>
        <w:rPr>
          <w:rFonts w:hint="eastAsia" w:ascii="宋体" w:hAnsi="宋体" w:eastAsia="宋体" w:cs="宋体"/>
          <w:snapToGrid w:val="0"/>
          <w:color w:val="000000"/>
          <w:spacing w:val="5"/>
          <w:kern w:val="0"/>
          <w:sz w:val="20"/>
          <w:szCs w:val="20"/>
          <w:u w:val="single" w:color="auto"/>
          <w:lang w:val="en-US" w:eastAsia="en-US" w:bidi="ar-SA"/>
        </w:rPr>
        <w:t xml:space="preserve">  </w:t>
      </w:r>
      <w:r>
        <w:rPr>
          <w:rFonts w:hint="eastAsia" w:ascii="宋体" w:hAnsi="宋体" w:eastAsia="宋体" w:cs="宋体"/>
          <w:snapToGrid w:val="0"/>
          <w:color w:val="000000"/>
          <w:spacing w:val="-65"/>
          <w:kern w:val="0"/>
          <w:sz w:val="20"/>
          <w:szCs w:val="20"/>
          <w:lang w:val="en-US" w:eastAsia="en-US" w:bidi="ar-SA"/>
        </w:rPr>
        <w:t xml:space="preserve"> </w:t>
      </w:r>
      <w:r>
        <w:rPr>
          <w:rFonts w:hint="eastAsia" w:ascii="宋体" w:hAnsi="宋体" w:eastAsia="宋体" w:cs="宋体"/>
          <w:b/>
          <w:bCs/>
          <w:snapToGrid w:val="0"/>
          <w:color w:val="000000"/>
          <w:spacing w:val="-2"/>
          <w:kern w:val="0"/>
          <w:sz w:val="20"/>
          <w:szCs w:val="20"/>
          <w:lang w:val="en-US" w:eastAsia="en-US" w:bidi="ar-SA"/>
        </w:rPr>
        <w:t>日）</w:t>
      </w:r>
    </w:p>
    <w:tbl>
      <w:tblPr>
        <w:tblStyle w:val="10"/>
        <w:tblW w:w="9550"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
        <w:gridCol w:w="677"/>
        <w:gridCol w:w="4"/>
        <w:gridCol w:w="1565"/>
        <w:gridCol w:w="3"/>
        <w:gridCol w:w="6498"/>
        <w:gridCol w:w="6"/>
        <w:gridCol w:w="785"/>
        <w:gridCol w:w="7"/>
      </w:tblGrid>
      <w:tr w14:paraId="4B0940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573" w:hRule="atLeast"/>
        </w:trPr>
        <w:tc>
          <w:tcPr>
            <w:tcW w:w="681" w:type="dxa"/>
            <w:gridSpan w:val="2"/>
            <w:vAlign w:val="top"/>
          </w:tcPr>
          <w:p w14:paraId="7A773084">
            <w:pPr>
              <w:pStyle w:val="9"/>
              <w:spacing w:before="170" w:line="216" w:lineRule="auto"/>
              <w:ind w:left="135"/>
              <w:rPr>
                <w:rFonts w:hint="eastAsia" w:ascii="宋体" w:hAnsi="宋体" w:eastAsia="宋体" w:cs="宋体"/>
              </w:rPr>
            </w:pPr>
            <w:r>
              <w:rPr>
                <w:rFonts w:hint="eastAsia" w:ascii="宋体" w:hAnsi="宋体" w:eastAsia="宋体" w:cs="宋体"/>
                <w:spacing w:val="5"/>
              </w:rPr>
              <w:t>序号</w:t>
            </w:r>
          </w:p>
        </w:tc>
        <w:tc>
          <w:tcPr>
            <w:tcW w:w="1568" w:type="dxa"/>
            <w:gridSpan w:val="2"/>
            <w:vAlign w:val="top"/>
          </w:tcPr>
          <w:p w14:paraId="39924579">
            <w:pPr>
              <w:pStyle w:val="9"/>
              <w:spacing w:before="170" w:line="221" w:lineRule="auto"/>
              <w:ind w:left="368"/>
              <w:rPr>
                <w:rFonts w:hint="eastAsia" w:ascii="宋体" w:hAnsi="宋体" w:eastAsia="宋体" w:cs="宋体"/>
              </w:rPr>
            </w:pPr>
            <w:r>
              <w:rPr>
                <w:rFonts w:hint="eastAsia" w:ascii="宋体" w:hAnsi="宋体" w:eastAsia="宋体" w:cs="宋体"/>
                <w:spacing w:val="7"/>
              </w:rPr>
              <w:t>考核项目</w:t>
            </w:r>
          </w:p>
        </w:tc>
        <w:tc>
          <w:tcPr>
            <w:tcW w:w="6498" w:type="dxa"/>
            <w:vAlign w:val="top"/>
          </w:tcPr>
          <w:p w14:paraId="68DC042D">
            <w:pPr>
              <w:pStyle w:val="9"/>
              <w:spacing w:before="170" w:line="221" w:lineRule="auto"/>
              <w:ind w:left="2552"/>
              <w:rPr>
                <w:rFonts w:hint="eastAsia" w:ascii="宋体" w:hAnsi="宋体" w:eastAsia="宋体" w:cs="宋体"/>
              </w:rPr>
            </w:pPr>
            <w:r>
              <w:rPr>
                <w:rFonts w:hint="eastAsia" w:ascii="宋体" w:hAnsi="宋体" w:eastAsia="宋体" w:cs="宋体"/>
                <w:spacing w:val="7"/>
              </w:rPr>
              <w:t>考核内容</w:t>
            </w:r>
          </w:p>
        </w:tc>
        <w:tc>
          <w:tcPr>
            <w:tcW w:w="791" w:type="dxa"/>
            <w:gridSpan w:val="2"/>
            <w:vAlign w:val="top"/>
          </w:tcPr>
          <w:p w14:paraId="22BCC6F6">
            <w:pPr>
              <w:pStyle w:val="9"/>
              <w:spacing w:before="35" w:line="234" w:lineRule="auto"/>
              <w:ind w:left="146" w:right="146" w:hanging="1"/>
              <w:rPr>
                <w:rFonts w:hint="eastAsia" w:ascii="宋体" w:hAnsi="宋体" w:eastAsia="宋体" w:cs="宋体"/>
              </w:rPr>
            </w:pPr>
            <w:r>
              <w:rPr>
                <w:rFonts w:hint="eastAsia" w:ascii="宋体" w:hAnsi="宋体" w:eastAsia="宋体" w:cs="宋体"/>
                <w:spacing w:val="7"/>
              </w:rPr>
              <w:t>扣除</w:t>
            </w:r>
            <w:r>
              <w:rPr>
                <w:rFonts w:hint="eastAsia" w:ascii="宋体" w:hAnsi="宋体" w:eastAsia="宋体" w:cs="宋体"/>
                <w:spacing w:val="6"/>
              </w:rPr>
              <w:t>分数</w:t>
            </w:r>
          </w:p>
        </w:tc>
      </w:tr>
      <w:tr w14:paraId="06EA7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restart"/>
            <w:tcBorders>
              <w:bottom w:val="nil"/>
            </w:tcBorders>
            <w:vAlign w:val="top"/>
          </w:tcPr>
          <w:p w14:paraId="44BCA0BB">
            <w:pPr>
              <w:spacing w:line="248" w:lineRule="auto"/>
              <w:rPr>
                <w:rFonts w:hint="eastAsia" w:ascii="宋体" w:hAnsi="宋体" w:eastAsia="宋体" w:cs="宋体"/>
                <w:sz w:val="21"/>
              </w:rPr>
            </w:pPr>
          </w:p>
          <w:p w14:paraId="2D00E410">
            <w:pPr>
              <w:spacing w:line="248" w:lineRule="auto"/>
              <w:rPr>
                <w:rFonts w:hint="eastAsia" w:ascii="宋体" w:hAnsi="宋体" w:eastAsia="宋体" w:cs="宋体"/>
                <w:sz w:val="21"/>
              </w:rPr>
            </w:pPr>
          </w:p>
          <w:p w14:paraId="58A5E956">
            <w:pPr>
              <w:spacing w:line="248" w:lineRule="auto"/>
              <w:rPr>
                <w:rFonts w:hint="eastAsia" w:ascii="宋体" w:hAnsi="宋体" w:eastAsia="宋体" w:cs="宋体"/>
                <w:sz w:val="21"/>
              </w:rPr>
            </w:pPr>
          </w:p>
          <w:p w14:paraId="5205B0F2">
            <w:pPr>
              <w:spacing w:line="248" w:lineRule="auto"/>
              <w:rPr>
                <w:rFonts w:hint="eastAsia" w:ascii="宋体" w:hAnsi="宋体" w:eastAsia="宋体" w:cs="宋体"/>
                <w:sz w:val="21"/>
              </w:rPr>
            </w:pPr>
          </w:p>
          <w:p w14:paraId="0C1596A7">
            <w:pPr>
              <w:spacing w:line="248" w:lineRule="auto"/>
              <w:rPr>
                <w:rFonts w:hint="eastAsia" w:ascii="宋体" w:hAnsi="宋体" w:eastAsia="宋体" w:cs="宋体"/>
                <w:sz w:val="21"/>
              </w:rPr>
            </w:pPr>
          </w:p>
          <w:p w14:paraId="64292067">
            <w:pPr>
              <w:spacing w:line="249" w:lineRule="auto"/>
              <w:rPr>
                <w:rFonts w:hint="eastAsia" w:ascii="宋体" w:hAnsi="宋体" w:eastAsia="宋体" w:cs="宋体"/>
                <w:sz w:val="21"/>
              </w:rPr>
            </w:pPr>
          </w:p>
          <w:p w14:paraId="1B164D73">
            <w:pPr>
              <w:spacing w:line="249" w:lineRule="auto"/>
              <w:rPr>
                <w:rFonts w:hint="eastAsia" w:ascii="宋体" w:hAnsi="宋体" w:eastAsia="宋体" w:cs="宋体"/>
                <w:sz w:val="21"/>
              </w:rPr>
            </w:pPr>
          </w:p>
          <w:p w14:paraId="7D67A617">
            <w:pPr>
              <w:spacing w:line="249" w:lineRule="auto"/>
              <w:rPr>
                <w:rFonts w:hint="eastAsia" w:ascii="宋体" w:hAnsi="宋体" w:eastAsia="宋体" w:cs="宋体"/>
                <w:sz w:val="21"/>
              </w:rPr>
            </w:pPr>
          </w:p>
          <w:p w14:paraId="3522264C">
            <w:pPr>
              <w:spacing w:line="249" w:lineRule="auto"/>
              <w:rPr>
                <w:rFonts w:hint="eastAsia" w:ascii="宋体" w:hAnsi="宋体" w:eastAsia="宋体" w:cs="宋体"/>
                <w:sz w:val="21"/>
              </w:rPr>
            </w:pPr>
          </w:p>
          <w:p w14:paraId="5F864852">
            <w:pPr>
              <w:spacing w:line="249" w:lineRule="auto"/>
              <w:rPr>
                <w:rFonts w:hint="eastAsia" w:ascii="宋体" w:hAnsi="宋体" w:eastAsia="宋体" w:cs="宋体"/>
                <w:sz w:val="21"/>
              </w:rPr>
            </w:pPr>
          </w:p>
          <w:p w14:paraId="12A237D2">
            <w:pPr>
              <w:pStyle w:val="9"/>
              <w:spacing w:before="65" w:line="189" w:lineRule="auto"/>
              <w:ind w:left="308"/>
              <w:rPr>
                <w:rFonts w:hint="eastAsia" w:ascii="宋体" w:hAnsi="宋体" w:eastAsia="宋体" w:cs="宋体"/>
              </w:rPr>
            </w:pPr>
            <w:r>
              <w:rPr>
                <w:rFonts w:hint="eastAsia" w:ascii="宋体" w:hAnsi="宋体" w:eastAsia="宋体" w:cs="宋体"/>
              </w:rPr>
              <w:t>1</w:t>
            </w:r>
          </w:p>
        </w:tc>
        <w:tc>
          <w:tcPr>
            <w:tcW w:w="1568" w:type="dxa"/>
            <w:gridSpan w:val="2"/>
            <w:vMerge w:val="restart"/>
            <w:tcBorders>
              <w:bottom w:val="nil"/>
            </w:tcBorders>
            <w:vAlign w:val="top"/>
          </w:tcPr>
          <w:p w14:paraId="499B902F">
            <w:pPr>
              <w:spacing w:line="245" w:lineRule="auto"/>
              <w:rPr>
                <w:rFonts w:hint="eastAsia" w:ascii="宋体" w:hAnsi="宋体" w:eastAsia="宋体" w:cs="宋体"/>
                <w:sz w:val="21"/>
              </w:rPr>
            </w:pPr>
          </w:p>
          <w:p w14:paraId="0AB2CBE1">
            <w:pPr>
              <w:spacing w:line="245" w:lineRule="auto"/>
              <w:rPr>
                <w:rFonts w:hint="eastAsia" w:ascii="宋体" w:hAnsi="宋体" w:eastAsia="宋体" w:cs="宋体"/>
                <w:sz w:val="21"/>
              </w:rPr>
            </w:pPr>
          </w:p>
          <w:p w14:paraId="1CDDA2E8">
            <w:pPr>
              <w:spacing w:line="245" w:lineRule="auto"/>
              <w:rPr>
                <w:rFonts w:hint="eastAsia" w:ascii="宋体" w:hAnsi="宋体" w:eastAsia="宋体" w:cs="宋体"/>
                <w:sz w:val="21"/>
              </w:rPr>
            </w:pPr>
          </w:p>
          <w:p w14:paraId="625C7A4C">
            <w:pPr>
              <w:spacing w:line="245" w:lineRule="auto"/>
              <w:rPr>
                <w:rFonts w:hint="eastAsia" w:ascii="宋体" w:hAnsi="宋体" w:eastAsia="宋体" w:cs="宋体"/>
                <w:sz w:val="21"/>
              </w:rPr>
            </w:pPr>
          </w:p>
          <w:p w14:paraId="7747E33B">
            <w:pPr>
              <w:spacing w:line="245" w:lineRule="auto"/>
              <w:rPr>
                <w:rFonts w:hint="eastAsia" w:ascii="宋体" w:hAnsi="宋体" w:eastAsia="宋体" w:cs="宋体"/>
                <w:sz w:val="21"/>
              </w:rPr>
            </w:pPr>
          </w:p>
          <w:p w14:paraId="698948DD">
            <w:pPr>
              <w:spacing w:line="245" w:lineRule="auto"/>
              <w:rPr>
                <w:rFonts w:hint="eastAsia" w:ascii="宋体" w:hAnsi="宋体" w:eastAsia="宋体" w:cs="宋体"/>
                <w:sz w:val="21"/>
              </w:rPr>
            </w:pPr>
          </w:p>
          <w:p w14:paraId="732D6DF0">
            <w:pPr>
              <w:spacing w:line="245" w:lineRule="auto"/>
              <w:rPr>
                <w:rFonts w:hint="eastAsia" w:ascii="宋体" w:hAnsi="宋体" w:eastAsia="宋体" w:cs="宋体"/>
                <w:sz w:val="21"/>
              </w:rPr>
            </w:pPr>
          </w:p>
          <w:p w14:paraId="6E156BB5">
            <w:pPr>
              <w:spacing w:line="245" w:lineRule="auto"/>
              <w:rPr>
                <w:rFonts w:hint="eastAsia" w:ascii="宋体" w:hAnsi="宋体" w:eastAsia="宋体" w:cs="宋体"/>
                <w:sz w:val="21"/>
              </w:rPr>
            </w:pPr>
          </w:p>
          <w:p w14:paraId="6535F935">
            <w:pPr>
              <w:spacing w:line="246" w:lineRule="auto"/>
              <w:rPr>
                <w:rFonts w:hint="eastAsia" w:ascii="宋体" w:hAnsi="宋体" w:eastAsia="宋体" w:cs="宋体"/>
                <w:sz w:val="21"/>
              </w:rPr>
            </w:pPr>
          </w:p>
          <w:p w14:paraId="0DD546D6">
            <w:pPr>
              <w:spacing w:line="246" w:lineRule="auto"/>
              <w:rPr>
                <w:rFonts w:hint="eastAsia" w:ascii="宋体" w:hAnsi="宋体" w:eastAsia="宋体" w:cs="宋体"/>
                <w:sz w:val="21"/>
              </w:rPr>
            </w:pPr>
          </w:p>
          <w:p w14:paraId="1F307A23">
            <w:pPr>
              <w:pStyle w:val="9"/>
              <w:spacing w:before="65" w:line="215" w:lineRule="auto"/>
              <w:ind w:left="366"/>
              <w:rPr>
                <w:rFonts w:hint="eastAsia" w:ascii="宋体" w:hAnsi="宋体" w:eastAsia="宋体" w:cs="宋体"/>
              </w:rPr>
            </w:pPr>
            <w:r>
              <w:rPr>
                <w:rFonts w:hint="eastAsia" w:ascii="宋体" w:hAnsi="宋体" w:eastAsia="宋体" w:cs="宋体"/>
                <w:spacing w:val="8"/>
              </w:rPr>
              <w:t>供货质量</w:t>
            </w:r>
          </w:p>
        </w:tc>
        <w:tc>
          <w:tcPr>
            <w:tcW w:w="6498" w:type="dxa"/>
            <w:vAlign w:val="top"/>
          </w:tcPr>
          <w:p w14:paraId="077FC2D9">
            <w:pPr>
              <w:pStyle w:val="9"/>
              <w:spacing w:before="121" w:line="219" w:lineRule="auto"/>
              <w:ind w:left="125"/>
              <w:rPr>
                <w:rFonts w:hint="eastAsia" w:ascii="宋体" w:hAnsi="宋体" w:eastAsia="宋体" w:cs="宋体"/>
              </w:rPr>
            </w:pPr>
            <w:r>
              <w:rPr>
                <w:rFonts w:hint="eastAsia" w:ascii="宋体" w:hAnsi="宋体" w:eastAsia="宋体" w:cs="宋体"/>
                <w:spacing w:val="8"/>
              </w:rPr>
              <w:t>因产品质量原因导致食品安全事件的，每次扣10分。</w:t>
            </w:r>
          </w:p>
        </w:tc>
        <w:tc>
          <w:tcPr>
            <w:tcW w:w="791" w:type="dxa"/>
            <w:gridSpan w:val="2"/>
            <w:vAlign w:val="top"/>
          </w:tcPr>
          <w:p w14:paraId="23B0A440">
            <w:pPr>
              <w:rPr>
                <w:rFonts w:hint="eastAsia" w:ascii="宋体" w:hAnsi="宋体" w:eastAsia="宋体" w:cs="宋体"/>
                <w:sz w:val="21"/>
              </w:rPr>
            </w:pPr>
          </w:p>
        </w:tc>
      </w:tr>
      <w:tr w14:paraId="699FC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569" w:hRule="atLeast"/>
        </w:trPr>
        <w:tc>
          <w:tcPr>
            <w:tcW w:w="681" w:type="dxa"/>
            <w:gridSpan w:val="2"/>
            <w:vMerge w:val="continue"/>
            <w:tcBorders>
              <w:top w:val="nil"/>
              <w:bottom w:val="nil"/>
            </w:tcBorders>
            <w:vAlign w:val="top"/>
          </w:tcPr>
          <w:p w14:paraId="6028C178">
            <w:pPr>
              <w:rPr>
                <w:rFonts w:hint="eastAsia" w:ascii="宋体" w:hAnsi="宋体" w:eastAsia="宋体" w:cs="宋体"/>
                <w:sz w:val="21"/>
              </w:rPr>
            </w:pPr>
          </w:p>
        </w:tc>
        <w:tc>
          <w:tcPr>
            <w:tcW w:w="1568" w:type="dxa"/>
            <w:gridSpan w:val="2"/>
            <w:vMerge w:val="continue"/>
            <w:tcBorders>
              <w:top w:val="nil"/>
              <w:bottom w:val="nil"/>
            </w:tcBorders>
            <w:vAlign w:val="top"/>
          </w:tcPr>
          <w:p w14:paraId="0DCF96D1">
            <w:pPr>
              <w:rPr>
                <w:rFonts w:hint="eastAsia" w:ascii="宋体" w:hAnsi="宋体" w:eastAsia="宋体" w:cs="宋体"/>
                <w:sz w:val="21"/>
              </w:rPr>
            </w:pPr>
          </w:p>
        </w:tc>
        <w:tc>
          <w:tcPr>
            <w:tcW w:w="6498" w:type="dxa"/>
            <w:vAlign w:val="top"/>
          </w:tcPr>
          <w:p w14:paraId="09DDA003">
            <w:pPr>
              <w:pStyle w:val="9"/>
              <w:spacing w:before="32" w:line="234" w:lineRule="auto"/>
              <w:ind w:left="113" w:right="33" w:hanging="3"/>
              <w:rPr>
                <w:rFonts w:hint="eastAsia" w:ascii="宋体" w:hAnsi="宋体" w:eastAsia="宋体" w:cs="宋体"/>
              </w:rPr>
            </w:pPr>
            <w:r>
              <w:rPr>
                <w:rFonts w:hint="eastAsia" w:ascii="宋体" w:hAnsi="宋体" w:eastAsia="宋体" w:cs="宋体"/>
                <w:spacing w:val="7"/>
              </w:rPr>
              <w:t>供应的产品经查实为伪劣产品的，滥用或过</w:t>
            </w:r>
            <w:r>
              <w:rPr>
                <w:rFonts w:hint="eastAsia" w:ascii="宋体" w:hAnsi="宋体" w:eastAsia="宋体" w:cs="宋体"/>
                <w:spacing w:val="6"/>
              </w:rPr>
              <w:t>量使用食品添加剂、</w:t>
            </w:r>
            <w:r>
              <w:rPr>
                <w:rFonts w:hint="eastAsia" w:ascii="宋体" w:hAnsi="宋体" w:eastAsia="宋体" w:cs="宋体"/>
                <w:spacing w:val="9"/>
              </w:rPr>
              <w:t>发现使用劣质原料、抗生素、激素等有害物质，每次扣</w:t>
            </w:r>
            <w:r>
              <w:rPr>
                <w:rFonts w:hint="eastAsia" w:ascii="宋体" w:hAnsi="宋体" w:eastAsia="宋体" w:cs="宋体"/>
                <w:spacing w:val="8"/>
              </w:rPr>
              <w:t>10分。</w:t>
            </w:r>
          </w:p>
        </w:tc>
        <w:tc>
          <w:tcPr>
            <w:tcW w:w="791" w:type="dxa"/>
            <w:gridSpan w:val="2"/>
            <w:vAlign w:val="top"/>
          </w:tcPr>
          <w:p w14:paraId="73F56C96">
            <w:pPr>
              <w:rPr>
                <w:rFonts w:hint="eastAsia" w:ascii="宋体" w:hAnsi="宋体" w:eastAsia="宋体" w:cs="宋体"/>
                <w:sz w:val="21"/>
              </w:rPr>
            </w:pPr>
          </w:p>
        </w:tc>
      </w:tr>
      <w:tr w14:paraId="07AEA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continue"/>
            <w:tcBorders>
              <w:top w:val="nil"/>
              <w:bottom w:val="nil"/>
            </w:tcBorders>
            <w:vAlign w:val="top"/>
          </w:tcPr>
          <w:p w14:paraId="16A132A6">
            <w:pPr>
              <w:rPr>
                <w:rFonts w:hint="eastAsia" w:ascii="宋体" w:hAnsi="宋体" w:eastAsia="宋体" w:cs="宋体"/>
                <w:sz w:val="21"/>
              </w:rPr>
            </w:pPr>
          </w:p>
        </w:tc>
        <w:tc>
          <w:tcPr>
            <w:tcW w:w="1568" w:type="dxa"/>
            <w:gridSpan w:val="2"/>
            <w:vMerge w:val="continue"/>
            <w:tcBorders>
              <w:top w:val="nil"/>
              <w:bottom w:val="nil"/>
            </w:tcBorders>
            <w:vAlign w:val="top"/>
          </w:tcPr>
          <w:p w14:paraId="27463A9E">
            <w:pPr>
              <w:rPr>
                <w:rFonts w:hint="eastAsia" w:ascii="宋体" w:hAnsi="宋体" w:eastAsia="宋体" w:cs="宋体"/>
                <w:sz w:val="21"/>
              </w:rPr>
            </w:pPr>
          </w:p>
        </w:tc>
        <w:tc>
          <w:tcPr>
            <w:tcW w:w="6498" w:type="dxa"/>
            <w:vAlign w:val="top"/>
          </w:tcPr>
          <w:p w14:paraId="7BF22FC1">
            <w:pPr>
              <w:pStyle w:val="9"/>
              <w:spacing w:before="123" w:line="219" w:lineRule="auto"/>
              <w:ind w:left="110"/>
              <w:rPr>
                <w:rFonts w:hint="eastAsia" w:ascii="宋体" w:hAnsi="宋体" w:eastAsia="宋体" w:cs="宋体"/>
              </w:rPr>
            </w:pPr>
            <w:r>
              <w:rPr>
                <w:rFonts w:hint="eastAsia" w:ascii="宋体" w:hAnsi="宋体" w:eastAsia="宋体" w:cs="宋体"/>
                <w:spacing w:val="8"/>
              </w:rPr>
              <w:t>供应的产品中有部分掺杂异物的，每次扣2分。</w:t>
            </w:r>
          </w:p>
        </w:tc>
        <w:tc>
          <w:tcPr>
            <w:tcW w:w="791" w:type="dxa"/>
            <w:gridSpan w:val="2"/>
            <w:vAlign w:val="top"/>
          </w:tcPr>
          <w:p w14:paraId="6A030C22">
            <w:pPr>
              <w:rPr>
                <w:rFonts w:hint="eastAsia" w:ascii="宋体" w:hAnsi="宋体" w:eastAsia="宋体" w:cs="宋体"/>
                <w:sz w:val="21"/>
              </w:rPr>
            </w:pPr>
          </w:p>
        </w:tc>
      </w:tr>
      <w:tr w14:paraId="293A8A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continue"/>
            <w:tcBorders>
              <w:top w:val="nil"/>
              <w:bottom w:val="nil"/>
            </w:tcBorders>
            <w:vAlign w:val="top"/>
          </w:tcPr>
          <w:p w14:paraId="51D5827A">
            <w:pPr>
              <w:rPr>
                <w:rFonts w:hint="eastAsia" w:ascii="宋体" w:hAnsi="宋体" w:eastAsia="宋体" w:cs="宋体"/>
                <w:sz w:val="21"/>
              </w:rPr>
            </w:pPr>
          </w:p>
        </w:tc>
        <w:tc>
          <w:tcPr>
            <w:tcW w:w="1568" w:type="dxa"/>
            <w:gridSpan w:val="2"/>
            <w:vMerge w:val="continue"/>
            <w:tcBorders>
              <w:top w:val="nil"/>
              <w:bottom w:val="nil"/>
            </w:tcBorders>
            <w:vAlign w:val="top"/>
          </w:tcPr>
          <w:p w14:paraId="4D7FD8DF">
            <w:pPr>
              <w:rPr>
                <w:rFonts w:hint="eastAsia" w:ascii="宋体" w:hAnsi="宋体" w:eastAsia="宋体" w:cs="宋体"/>
                <w:sz w:val="21"/>
              </w:rPr>
            </w:pPr>
          </w:p>
        </w:tc>
        <w:tc>
          <w:tcPr>
            <w:tcW w:w="6498" w:type="dxa"/>
            <w:vAlign w:val="top"/>
          </w:tcPr>
          <w:p w14:paraId="571FF9F5">
            <w:pPr>
              <w:pStyle w:val="9"/>
              <w:spacing w:before="122" w:line="219" w:lineRule="auto"/>
              <w:ind w:left="110"/>
              <w:rPr>
                <w:rFonts w:hint="eastAsia" w:ascii="宋体" w:hAnsi="宋体" w:eastAsia="宋体" w:cs="宋体"/>
              </w:rPr>
            </w:pPr>
            <w:r>
              <w:rPr>
                <w:rFonts w:hint="eastAsia" w:ascii="宋体" w:hAnsi="宋体" w:eastAsia="宋体" w:cs="宋体"/>
                <w:spacing w:val="9"/>
              </w:rPr>
              <w:t>供应的产品外形不端正，大小不均匀的，每次扣2分。</w:t>
            </w:r>
          </w:p>
        </w:tc>
        <w:tc>
          <w:tcPr>
            <w:tcW w:w="791" w:type="dxa"/>
            <w:gridSpan w:val="2"/>
            <w:vAlign w:val="top"/>
          </w:tcPr>
          <w:p w14:paraId="662CEAD3">
            <w:pPr>
              <w:rPr>
                <w:rFonts w:hint="eastAsia" w:ascii="宋体" w:hAnsi="宋体" w:eastAsia="宋体" w:cs="宋体"/>
                <w:sz w:val="21"/>
              </w:rPr>
            </w:pPr>
          </w:p>
        </w:tc>
      </w:tr>
      <w:tr w14:paraId="708DE6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continue"/>
            <w:tcBorders>
              <w:top w:val="nil"/>
              <w:bottom w:val="nil"/>
            </w:tcBorders>
            <w:vAlign w:val="top"/>
          </w:tcPr>
          <w:p w14:paraId="3F32269A">
            <w:pPr>
              <w:rPr>
                <w:rFonts w:hint="eastAsia" w:ascii="宋体" w:hAnsi="宋体" w:eastAsia="宋体" w:cs="宋体"/>
                <w:sz w:val="21"/>
              </w:rPr>
            </w:pPr>
          </w:p>
        </w:tc>
        <w:tc>
          <w:tcPr>
            <w:tcW w:w="1568" w:type="dxa"/>
            <w:gridSpan w:val="2"/>
            <w:vMerge w:val="continue"/>
            <w:tcBorders>
              <w:top w:val="nil"/>
              <w:bottom w:val="nil"/>
            </w:tcBorders>
            <w:vAlign w:val="top"/>
          </w:tcPr>
          <w:p w14:paraId="08A84D37">
            <w:pPr>
              <w:rPr>
                <w:rFonts w:hint="eastAsia" w:ascii="宋体" w:hAnsi="宋体" w:eastAsia="宋体" w:cs="宋体"/>
                <w:sz w:val="21"/>
              </w:rPr>
            </w:pPr>
          </w:p>
        </w:tc>
        <w:tc>
          <w:tcPr>
            <w:tcW w:w="6498" w:type="dxa"/>
            <w:vAlign w:val="top"/>
          </w:tcPr>
          <w:p w14:paraId="78D240EA">
            <w:pPr>
              <w:pStyle w:val="9"/>
              <w:spacing w:before="122" w:line="219" w:lineRule="auto"/>
              <w:ind w:left="110"/>
              <w:rPr>
                <w:rFonts w:hint="eastAsia" w:ascii="宋体" w:hAnsi="宋体" w:eastAsia="宋体" w:cs="宋体"/>
              </w:rPr>
            </w:pPr>
            <w:r>
              <w:rPr>
                <w:rFonts w:hint="eastAsia" w:ascii="宋体" w:hAnsi="宋体" w:eastAsia="宋体" w:cs="宋体"/>
                <w:spacing w:val="8"/>
              </w:rPr>
              <w:t>供应的产品经查实为伪劣产品的，每次扣10分。</w:t>
            </w:r>
          </w:p>
        </w:tc>
        <w:tc>
          <w:tcPr>
            <w:tcW w:w="791" w:type="dxa"/>
            <w:gridSpan w:val="2"/>
            <w:vAlign w:val="top"/>
          </w:tcPr>
          <w:p w14:paraId="1AD78616">
            <w:pPr>
              <w:rPr>
                <w:rFonts w:hint="eastAsia" w:ascii="宋体" w:hAnsi="宋体" w:eastAsia="宋体" w:cs="宋体"/>
                <w:sz w:val="21"/>
              </w:rPr>
            </w:pPr>
          </w:p>
        </w:tc>
      </w:tr>
      <w:tr w14:paraId="6F914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continue"/>
            <w:tcBorders>
              <w:top w:val="nil"/>
              <w:bottom w:val="nil"/>
            </w:tcBorders>
            <w:vAlign w:val="top"/>
          </w:tcPr>
          <w:p w14:paraId="04AC9AE7">
            <w:pPr>
              <w:rPr>
                <w:rFonts w:hint="eastAsia" w:ascii="宋体" w:hAnsi="宋体" w:eastAsia="宋体" w:cs="宋体"/>
                <w:sz w:val="21"/>
              </w:rPr>
            </w:pPr>
          </w:p>
        </w:tc>
        <w:tc>
          <w:tcPr>
            <w:tcW w:w="1568" w:type="dxa"/>
            <w:gridSpan w:val="2"/>
            <w:vMerge w:val="continue"/>
            <w:tcBorders>
              <w:top w:val="nil"/>
              <w:bottom w:val="nil"/>
            </w:tcBorders>
            <w:vAlign w:val="top"/>
          </w:tcPr>
          <w:p w14:paraId="32D0E544">
            <w:pPr>
              <w:rPr>
                <w:rFonts w:hint="eastAsia" w:ascii="宋体" w:hAnsi="宋体" w:eastAsia="宋体" w:cs="宋体"/>
                <w:sz w:val="21"/>
              </w:rPr>
            </w:pPr>
          </w:p>
        </w:tc>
        <w:tc>
          <w:tcPr>
            <w:tcW w:w="6498" w:type="dxa"/>
            <w:vAlign w:val="top"/>
          </w:tcPr>
          <w:p w14:paraId="47147C7B">
            <w:pPr>
              <w:pStyle w:val="9"/>
              <w:spacing w:before="123" w:line="219" w:lineRule="auto"/>
              <w:ind w:left="110"/>
              <w:rPr>
                <w:rFonts w:hint="eastAsia" w:ascii="宋体" w:hAnsi="宋体" w:eastAsia="宋体" w:cs="宋体"/>
              </w:rPr>
            </w:pPr>
            <w:r>
              <w:rPr>
                <w:rFonts w:hint="eastAsia" w:ascii="宋体" w:hAnsi="宋体" w:eastAsia="宋体" w:cs="宋体"/>
                <w:spacing w:val="8"/>
              </w:rPr>
              <w:t>供应的产品已过保质期的，每次扣10分。</w:t>
            </w:r>
          </w:p>
        </w:tc>
        <w:tc>
          <w:tcPr>
            <w:tcW w:w="791" w:type="dxa"/>
            <w:gridSpan w:val="2"/>
            <w:vAlign w:val="top"/>
          </w:tcPr>
          <w:p w14:paraId="3275DFAF">
            <w:pPr>
              <w:rPr>
                <w:rFonts w:hint="eastAsia" w:ascii="宋体" w:hAnsi="宋体" w:eastAsia="宋体" w:cs="宋体"/>
                <w:sz w:val="21"/>
              </w:rPr>
            </w:pPr>
          </w:p>
        </w:tc>
      </w:tr>
      <w:tr w14:paraId="6F124B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continue"/>
            <w:tcBorders>
              <w:top w:val="nil"/>
              <w:bottom w:val="nil"/>
            </w:tcBorders>
            <w:vAlign w:val="top"/>
          </w:tcPr>
          <w:p w14:paraId="7D27A2E5">
            <w:pPr>
              <w:rPr>
                <w:rFonts w:hint="eastAsia" w:ascii="宋体" w:hAnsi="宋体" w:eastAsia="宋体" w:cs="宋体"/>
                <w:sz w:val="21"/>
              </w:rPr>
            </w:pPr>
          </w:p>
        </w:tc>
        <w:tc>
          <w:tcPr>
            <w:tcW w:w="1568" w:type="dxa"/>
            <w:gridSpan w:val="2"/>
            <w:vMerge w:val="continue"/>
            <w:tcBorders>
              <w:top w:val="nil"/>
              <w:bottom w:val="nil"/>
            </w:tcBorders>
            <w:vAlign w:val="top"/>
          </w:tcPr>
          <w:p w14:paraId="7662930B">
            <w:pPr>
              <w:rPr>
                <w:rFonts w:hint="eastAsia" w:ascii="宋体" w:hAnsi="宋体" w:eastAsia="宋体" w:cs="宋体"/>
                <w:sz w:val="21"/>
              </w:rPr>
            </w:pPr>
          </w:p>
        </w:tc>
        <w:tc>
          <w:tcPr>
            <w:tcW w:w="6498" w:type="dxa"/>
            <w:vAlign w:val="top"/>
          </w:tcPr>
          <w:p w14:paraId="2245615F">
            <w:pPr>
              <w:pStyle w:val="9"/>
              <w:spacing w:before="122" w:line="219" w:lineRule="auto"/>
              <w:ind w:left="108"/>
              <w:rPr>
                <w:rFonts w:hint="eastAsia" w:ascii="宋体" w:hAnsi="宋体" w:eastAsia="宋体" w:cs="宋体"/>
              </w:rPr>
            </w:pPr>
            <w:r>
              <w:rPr>
                <w:rFonts w:hint="eastAsia" w:ascii="宋体" w:hAnsi="宋体" w:eastAsia="宋体" w:cs="宋体"/>
                <w:spacing w:val="9"/>
              </w:rPr>
              <w:t>未经许可，擅自更改送货内容的，每次扣2</w:t>
            </w:r>
            <w:r>
              <w:rPr>
                <w:rFonts w:hint="eastAsia" w:ascii="宋体" w:hAnsi="宋体" w:eastAsia="宋体" w:cs="宋体"/>
                <w:spacing w:val="8"/>
              </w:rPr>
              <w:t>分。</w:t>
            </w:r>
          </w:p>
        </w:tc>
        <w:tc>
          <w:tcPr>
            <w:tcW w:w="791" w:type="dxa"/>
            <w:gridSpan w:val="2"/>
            <w:vAlign w:val="top"/>
          </w:tcPr>
          <w:p w14:paraId="07A185F9">
            <w:pPr>
              <w:rPr>
                <w:rFonts w:hint="eastAsia" w:ascii="宋体" w:hAnsi="宋体" w:eastAsia="宋体" w:cs="宋体"/>
                <w:sz w:val="21"/>
              </w:rPr>
            </w:pPr>
          </w:p>
        </w:tc>
      </w:tr>
      <w:tr w14:paraId="4DF5D3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continue"/>
            <w:tcBorders>
              <w:top w:val="nil"/>
              <w:bottom w:val="nil"/>
            </w:tcBorders>
            <w:vAlign w:val="top"/>
          </w:tcPr>
          <w:p w14:paraId="0A4363CD">
            <w:pPr>
              <w:rPr>
                <w:rFonts w:hint="eastAsia" w:ascii="宋体" w:hAnsi="宋体" w:eastAsia="宋体" w:cs="宋体"/>
                <w:sz w:val="21"/>
              </w:rPr>
            </w:pPr>
          </w:p>
        </w:tc>
        <w:tc>
          <w:tcPr>
            <w:tcW w:w="1568" w:type="dxa"/>
            <w:gridSpan w:val="2"/>
            <w:vMerge w:val="continue"/>
            <w:tcBorders>
              <w:top w:val="nil"/>
              <w:bottom w:val="nil"/>
            </w:tcBorders>
            <w:vAlign w:val="top"/>
          </w:tcPr>
          <w:p w14:paraId="3021E2E0">
            <w:pPr>
              <w:rPr>
                <w:rFonts w:hint="eastAsia" w:ascii="宋体" w:hAnsi="宋体" w:eastAsia="宋体" w:cs="宋体"/>
                <w:sz w:val="21"/>
              </w:rPr>
            </w:pPr>
          </w:p>
        </w:tc>
        <w:tc>
          <w:tcPr>
            <w:tcW w:w="6498" w:type="dxa"/>
            <w:vAlign w:val="top"/>
          </w:tcPr>
          <w:p w14:paraId="35902655">
            <w:pPr>
              <w:pStyle w:val="9"/>
              <w:spacing w:before="122" w:line="219" w:lineRule="auto"/>
              <w:ind w:left="105"/>
              <w:rPr>
                <w:rFonts w:hint="eastAsia" w:ascii="宋体" w:hAnsi="宋体" w:eastAsia="宋体" w:cs="宋体"/>
              </w:rPr>
            </w:pPr>
            <w:r>
              <w:rPr>
                <w:rFonts w:hint="eastAsia" w:ascii="宋体" w:hAnsi="宋体" w:eastAsia="宋体" w:cs="宋体"/>
                <w:spacing w:val="9"/>
              </w:rPr>
              <w:t>存在短斤少两、以次充好情况的，每次扣5分。</w:t>
            </w:r>
          </w:p>
        </w:tc>
        <w:tc>
          <w:tcPr>
            <w:tcW w:w="791" w:type="dxa"/>
            <w:gridSpan w:val="2"/>
            <w:vAlign w:val="top"/>
          </w:tcPr>
          <w:p w14:paraId="6C165437">
            <w:pPr>
              <w:rPr>
                <w:rFonts w:hint="eastAsia" w:ascii="宋体" w:hAnsi="宋体" w:eastAsia="宋体" w:cs="宋体"/>
                <w:sz w:val="21"/>
              </w:rPr>
            </w:pPr>
          </w:p>
        </w:tc>
      </w:tr>
      <w:tr w14:paraId="200D9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569" w:hRule="atLeast"/>
        </w:trPr>
        <w:tc>
          <w:tcPr>
            <w:tcW w:w="681" w:type="dxa"/>
            <w:gridSpan w:val="2"/>
            <w:vMerge w:val="continue"/>
            <w:tcBorders>
              <w:top w:val="nil"/>
              <w:bottom w:val="nil"/>
            </w:tcBorders>
            <w:vAlign w:val="top"/>
          </w:tcPr>
          <w:p w14:paraId="0CFD643B">
            <w:pPr>
              <w:rPr>
                <w:rFonts w:hint="eastAsia" w:ascii="宋体" w:hAnsi="宋体" w:eastAsia="宋体" w:cs="宋体"/>
                <w:sz w:val="21"/>
              </w:rPr>
            </w:pPr>
          </w:p>
        </w:tc>
        <w:tc>
          <w:tcPr>
            <w:tcW w:w="1568" w:type="dxa"/>
            <w:gridSpan w:val="2"/>
            <w:vMerge w:val="continue"/>
            <w:tcBorders>
              <w:top w:val="nil"/>
              <w:bottom w:val="nil"/>
            </w:tcBorders>
            <w:vAlign w:val="top"/>
          </w:tcPr>
          <w:p w14:paraId="6FAFEDF7">
            <w:pPr>
              <w:rPr>
                <w:rFonts w:hint="eastAsia" w:ascii="宋体" w:hAnsi="宋体" w:eastAsia="宋体" w:cs="宋体"/>
                <w:sz w:val="21"/>
              </w:rPr>
            </w:pPr>
          </w:p>
        </w:tc>
        <w:tc>
          <w:tcPr>
            <w:tcW w:w="6498" w:type="dxa"/>
            <w:vAlign w:val="top"/>
          </w:tcPr>
          <w:p w14:paraId="3CE48B07">
            <w:pPr>
              <w:pStyle w:val="9"/>
              <w:spacing w:before="31" w:line="234" w:lineRule="auto"/>
              <w:ind w:left="108" w:right="157" w:firstLine="1"/>
              <w:rPr>
                <w:rFonts w:hint="eastAsia" w:ascii="宋体" w:hAnsi="宋体" w:eastAsia="宋体" w:cs="宋体"/>
              </w:rPr>
            </w:pPr>
            <w:r>
              <w:rPr>
                <w:rFonts w:hint="eastAsia" w:ascii="宋体" w:hAnsi="宋体" w:eastAsia="宋体" w:cs="宋体"/>
                <w:spacing w:val="10"/>
              </w:rPr>
              <w:t>供应的产品经具有相应资质的检测机构鉴定</w:t>
            </w:r>
            <w:r>
              <w:rPr>
                <w:rFonts w:hint="eastAsia" w:ascii="宋体" w:hAnsi="宋体" w:eastAsia="宋体" w:cs="宋体"/>
                <w:spacing w:val="9"/>
              </w:rPr>
              <w:t>为不符合国家质量</w:t>
            </w:r>
            <w:r>
              <w:rPr>
                <w:rFonts w:hint="eastAsia" w:ascii="宋体" w:hAnsi="宋体" w:eastAsia="宋体" w:cs="宋体"/>
                <w:spacing w:val="7"/>
              </w:rPr>
              <w:t>标准的，每次扣10分。</w:t>
            </w:r>
          </w:p>
        </w:tc>
        <w:tc>
          <w:tcPr>
            <w:tcW w:w="791" w:type="dxa"/>
            <w:gridSpan w:val="2"/>
            <w:vAlign w:val="top"/>
          </w:tcPr>
          <w:p w14:paraId="0A93EF0E">
            <w:pPr>
              <w:rPr>
                <w:rFonts w:hint="eastAsia" w:ascii="宋体" w:hAnsi="宋体" w:eastAsia="宋体" w:cs="宋体"/>
                <w:sz w:val="21"/>
              </w:rPr>
            </w:pPr>
          </w:p>
        </w:tc>
      </w:tr>
      <w:tr w14:paraId="2C673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continue"/>
            <w:tcBorders>
              <w:top w:val="nil"/>
              <w:bottom w:val="nil"/>
            </w:tcBorders>
            <w:vAlign w:val="top"/>
          </w:tcPr>
          <w:p w14:paraId="3BBF20C5">
            <w:pPr>
              <w:rPr>
                <w:rFonts w:hint="eastAsia" w:ascii="宋体" w:hAnsi="宋体" w:eastAsia="宋体" w:cs="宋体"/>
                <w:sz w:val="21"/>
              </w:rPr>
            </w:pPr>
          </w:p>
        </w:tc>
        <w:tc>
          <w:tcPr>
            <w:tcW w:w="1568" w:type="dxa"/>
            <w:gridSpan w:val="2"/>
            <w:vMerge w:val="continue"/>
            <w:tcBorders>
              <w:top w:val="nil"/>
              <w:bottom w:val="nil"/>
            </w:tcBorders>
            <w:vAlign w:val="top"/>
          </w:tcPr>
          <w:p w14:paraId="4FE5F1F8">
            <w:pPr>
              <w:rPr>
                <w:rFonts w:hint="eastAsia" w:ascii="宋体" w:hAnsi="宋体" w:eastAsia="宋体" w:cs="宋体"/>
                <w:sz w:val="21"/>
              </w:rPr>
            </w:pPr>
          </w:p>
        </w:tc>
        <w:tc>
          <w:tcPr>
            <w:tcW w:w="6498" w:type="dxa"/>
            <w:vAlign w:val="top"/>
          </w:tcPr>
          <w:p w14:paraId="39CBD425">
            <w:pPr>
              <w:pStyle w:val="9"/>
              <w:spacing w:before="124" w:line="219" w:lineRule="auto"/>
              <w:ind w:left="110"/>
              <w:rPr>
                <w:rFonts w:hint="eastAsia" w:ascii="宋体" w:hAnsi="宋体" w:eastAsia="宋体" w:cs="宋体"/>
              </w:rPr>
            </w:pPr>
            <w:r>
              <w:rPr>
                <w:rFonts w:hint="eastAsia" w:ascii="宋体" w:hAnsi="宋体" w:eastAsia="宋体" w:cs="宋体"/>
                <w:spacing w:val="9"/>
              </w:rPr>
              <w:t>供应的产品因不符合要求的原因被</w:t>
            </w:r>
            <w:r>
              <w:rPr>
                <w:rFonts w:hint="eastAsia" w:ascii="宋体" w:hAnsi="宋体" w:eastAsia="宋体" w:cs="宋体"/>
                <w:spacing w:val="9"/>
                <w:lang w:eastAsia="zh-CN"/>
              </w:rPr>
              <w:t>招标单位</w:t>
            </w:r>
            <w:r>
              <w:rPr>
                <w:rFonts w:hint="eastAsia" w:ascii="宋体" w:hAnsi="宋体" w:eastAsia="宋体" w:cs="宋体"/>
                <w:spacing w:val="9"/>
              </w:rPr>
              <w:t>清退的，每次扣3分。</w:t>
            </w:r>
          </w:p>
        </w:tc>
        <w:tc>
          <w:tcPr>
            <w:tcW w:w="791" w:type="dxa"/>
            <w:gridSpan w:val="2"/>
            <w:vAlign w:val="top"/>
          </w:tcPr>
          <w:p w14:paraId="03A35DAF">
            <w:pPr>
              <w:rPr>
                <w:rFonts w:hint="eastAsia" w:ascii="宋体" w:hAnsi="宋体" w:eastAsia="宋体" w:cs="宋体"/>
                <w:sz w:val="21"/>
              </w:rPr>
            </w:pPr>
          </w:p>
        </w:tc>
      </w:tr>
      <w:tr w14:paraId="224FC6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continue"/>
            <w:tcBorders>
              <w:top w:val="nil"/>
            </w:tcBorders>
            <w:vAlign w:val="top"/>
          </w:tcPr>
          <w:p w14:paraId="001EE82C">
            <w:pPr>
              <w:rPr>
                <w:rFonts w:hint="eastAsia" w:ascii="宋体" w:hAnsi="宋体" w:eastAsia="宋体" w:cs="宋体"/>
                <w:sz w:val="21"/>
              </w:rPr>
            </w:pPr>
          </w:p>
        </w:tc>
        <w:tc>
          <w:tcPr>
            <w:tcW w:w="1568" w:type="dxa"/>
            <w:gridSpan w:val="2"/>
            <w:vMerge w:val="continue"/>
            <w:tcBorders>
              <w:top w:val="nil"/>
            </w:tcBorders>
            <w:vAlign w:val="top"/>
          </w:tcPr>
          <w:p w14:paraId="7859BE89">
            <w:pPr>
              <w:rPr>
                <w:rFonts w:hint="eastAsia" w:ascii="宋体" w:hAnsi="宋体" w:eastAsia="宋体" w:cs="宋体"/>
                <w:sz w:val="21"/>
              </w:rPr>
            </w:pPr>
          </w:p>
        </w:tc>
        <w:tc>
          <w:tcPr>
            <w:tcW w:w="6498" w:type="dxa"/>
            <w:vAlign w:val="top"/>
          </w:tcPr>
          <w:p w14:paraId="0F8A70E5">
            <w:pPr>
              <w:pStyle w:val="9"/>
              <w:spacing w:before="123" w:line="219" w:lineRule="auto"/>
              <w:ind w:left="108"/>
              <w:rPr>
                <w:rFonts w:hint="eastAsia" w:ascii="宋体" w:hAnsi="宋体" w:eastAsia="宋体" w:cs="宋体"/>
              </w:rPr>
            </w:pPr>
            <w:r>
              <w:rPr>
                <w:rFonts w:hint="eastAsia" w:ascii="宋体" w:hAnsi="宋体" w:eastAsia="宋体" w:cs="宋体"/>
                <w:spacing w:val="9"/>
              </w:rPr>
              <w:t>将零散收购的产品供应给</w:t>
            </w:r>
            <w:r>
              <w:rPr>
                <w:rFonts w:hint="eastAsia" w:ascii="宋体" w:hAnsi="宋体" w:eastAsia="宋体" w:cs="宋体"/>
                <w:spacing w:val="9"/>
                <w:lang w:eastAsia="zh-CN"/>
              </w:rPr>
              <w:t>招标单位</w:t>
            </w:r>
            <w:r>
              <w:rPr>
                <w:rFonts w:hint="eastAsia" w:ascii="宋体" w:hAnsi="宋体" w:eastAsia="宋体" w:cs="宋体"/>
                <w:spacing w:val="9"/>
              </w:rPr>
              <w:t>的，每次扣5分。</w:t>
            </w:r>
          </w:p>
        </w:tc>
        <w:tc>
          <w:tcPr>
            <w:tcW w:w="791" w:type="dxa"/>
            <w:gridSpan w:val="2"/>
            <w:vAlign w:val="top"/>
          </w:tcPr>
          <w:p w14:paraId="5D3C2D2E">
            <w:pPr>
              <w:rPr>
                <w:rFonts w:hint="eastAsia" w:ascii="宋体" w:hAnsi="宋体" w:eastAsia="宋体" w:cs="宋体"/>
                <w:sz w:val="21"/>
              </w:rPr>
            </w:pPr>
          </w:p>
        </w:tc>
      </w:tr>
      <w:tr w14:paraId="06A52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568" w:hRule="atLeast"/>
        </w:trPr>
        <w:tc>
          <w:tcPr>
            <w:tcW w:w="681" w:type="dxa"/>
            <w:gridSpan w:val="2"/>
            <w:vMerge w:val="restart"/>
            <w:tcBorders>
              <w:bottom w:val="nil"/>
            </w:tcBorders>
            <w:vAlign w:val="top"/>
          </w:tcPr>
          <w:p w14:paraId="2E5E0C35">
            <w:pPr>
              <w:spacing w:line="305" w:lineRule="auto"/>
              <w:rPr>
                <w:rFonts w:hint="eastAsia" w:ascii="宋体" w:hAnsi="宋体" w:eastAsia="宋体" w:cs="宋体"/>
                <w:sz w:val="21"/>
              </w:rPr>
            </w:pPr>
          </w:p>
          <w:p w14:paraId="747D4F56">
            <w:pPr>
              <w:spacing w:line="306" w:lineRule="auto"/>
              <w:rPr>
                <w:rFonts w:hint="eastAsia" w:ascii="宋体" w:hAnsi="宋体" w:eastAsia="宋体" w:cs="宋体"/>
                <w:sz w:val="21"/>
              </w:rPr>
            </w:pPr>
          </w:p>
          <w:p w14:paraId="57D96E0A">
            <w:pPr>
              <w:spacing w:line="306" w:lineRule="auto"/>
              <w:rPr>
                <w:rFonts w:hint="eastAsia" w:ascii="宋体" w:hAnsi="宋体" w:eastAsia="宋体" w:cs="宋体"/>
                <w:sz w:val="21"/>
              </w:rPr>
            </w:pPr>
          </w:p>
          <w:p w14:paraId="7F722092">
            <w:pPr>
              <w:pStyle w:val="9"/>
              <w:spacing w:before="65" w:line="189" w:lineRule="auto"/>
              <w:ind w:left="295"/>
              <w:rPr>
                <w:rFonts w:hint="eastAsia" w:ascii="宋体" w:hAnsi="宋体" w:eastAsia="宋体" w:cs="宋体"/>
              </w:rPr>
            </w:pPr>
            <w:r>
              <w:rPr>
                <w:rFonts w:hint="eastAsia" w:ascii="宋体" w:hAnsi="宋体" w:eastAsia="宋体" w:cs="宋体"/>
              </w:rPr>
              <w:t>2</w:t>
            </w:r>
          </w:p>
        </w:tc>
        <w:tc>
          <w:tcPr>
            <w:tcW w:w="1568" w:type="dxa"/>
            <w:gridSpan w:val="2"/>
            <w:vMerge w:val="restart"/>
            <w:tcBorders>
              <w:bottom w:val="nil"/>
            </w:tcBorders>
            <w:vAlign w:val="top"/>
          </w:tcPr>
          <w:p w14:paraId="44AE51A0">
            <w:pPr>
              <w:spacing w:line="294" w:lineRule="auto"/>
              <w:rPr>
                <w:rFonts w:hint="eastAsia" w:ascii="宋体" w:hAnsi="宋体" w:eastAsia="宋体" w:cs="宋体"/>
                <w:sz w:val="21"/>
              </w:rPr>
            </w:pPr>
          </w:p>
          <w:p w14:paraId="5B5A56CC">
            <w:pPr>
              <w:spacing w:line="295" w:lineRule="auto"/>
              <w:rPr>
                <w:rFonts w:hint="eastAsia" w:ascii="宋体" w:hAnsi="宋体" w:eastAsia="宋体" w:cs="宋体"/>
                <w:sz w:val="21"/>
              </w:rPr>
            </w:pPr>
          </w:p>
          <w:p w14:paraId="508DEF8C">
            <w:pPr>
              <w:spacing w:line="295" w:lineRule="auto"/>
              <w:rPr>
                <w:rFonts w:hint="eastAsia" w:ascii="宋体" w:hAnsi="宋体" w:eastAsia="宋体" w:cs="宋体"/>
                <w:sz w:val="21"/>
              </w:rPr>
            </w:pPr>
          </w:p>
          <w:p w14:paraId="386CC3B3">
            <w:pPr>
              <w:pStyle w:val="9"/>
              <w:spacing w:before="65" w:line="216" w:lineRule="auto"/>
              <w:ind w:left="371"/>
              <w:rPr>
                <w:rFonts w:hint="eastAsia" w:ascii="宋体" w:hAnsi="宋体" w:eastAsia="宋体" w:cs="宋体"/>
              </w:rPr>
            </w:pPr>
            <w:r>
              <w:rPr>
                <w:rFonts w:hint="eastAsia" w:ascii="宋体" w:hAnsi="宋体" w:eastAsia="宋体" w:cs="宋体"/>
                <w:spacing w:val="6"/>
              </w:rPr>
              <w:t>服务质量</w:t>
            </w:r>
          </w:p>
        </w:tc>
        <w:tc>
          <w:tcPr>
            <w:tcW w:w="6498" w:type="dxa"/>
            <w:vAlign w:val="top"/>
          </w:tcPr>
          <w:p w14:paraId="6A4E0C0F">
            <w:pPr>
              <w:pStyle w:val="9"/>
              <w:spacing w:before="33" w:line="233" w:lineRule="auto"/>
              <w:ind w:left="111" w:right="33" w:hanging="4"/>
              <w:rPr>
                <w:rFonts w:hint="eastAsia" w:ascii="宋体" w:hAnsi="宋体" w:eastAsia="宋体" w:cs="宋体"/>
              </w:rPr>
            </w:pPr>
            <w:r>
              <w:rPr>
                <w:rFonts w:hint="eastAsia" w:ascii="宋体" w:hAnsi="宋体" w:eastAsia="宋体" w:cs="宋体"/>
                <w:spacing w:val="7"/>
              </w:rPr>
              <w:t>在产品交付时，没有按要求提交产品清单，相关产</w:t>
            </w:r>
            <w:r>
              <w:rPr>
                <w:rFonts w:hint="eastAsia" w:ascii="宋体" w:hAnsi="宋体" w:eastAsia="宋体" w:cs="宋体"/>
                <w:spacing w:val="6"/>
              </w:rPr>
              <w:t>品来源证明、</w:t>
            </w:r>
            <w:r>
              <w:rPr>
                <w:rFonts w:hint="eastAsia" w:ascii="宋体" w:hAnsi="宋体" w:eastAsia="宋体" w:cs="宋体"/>
                <w:spacing w:val="8"/>
              </w:rPr>
              <w:t>质量检验报告的，每次、每项扣10分。</w:t>
            </w:r>
          </w:p>
        </w:tc>
        <w:tc>
          <w:tcPr>
            <w:tcW w:w="791" w:type="dxa"/>
            <w:gridSpan w:val="2"/>
            <w:vAlign w:val="top"/>
          </w:tcPr>
          <w:p w14:paraId="41F3ED21">
            <w:pPr>
              <w:rPr>
                <w:rFonts w:hint="eastAsia" w:ascii="宋体" w:hAnsi="宋体" w:eastAsia="宋体" w:cs="宋体"/>
                <w:sz w:val="21"/>
              </w:rPr>
            </w:pPr>
          </w:p>
        </w:tc>
      </w:tr>
      <w:tr w14:paraId="7AC35A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477" w:hRule="atLeast"/>
        </w:trPr>
        <w:tc>
          <w:tcPr>
            <w:tcW w:w="681" w:type="dxa"/>
            <w:gridSpan w:val="2"/>
            <w:vMerge w:val="continue"/>
            <w:tcBorders>
              <w:top w:val="nil"/>
              <w:bottom w:val="nil"/>
            </w:tcBorders>
            <w:vAlign w:val="top"/>
          </w:tcPr>
          <w:p w14:paraId="09DC0D2F">
            <w:pPr>
              <w:rPr>
                <w:rFonts w:hint="eastAsia" w:ascii="宋体" w:hAnsi="宋体" w:eastAsia="宋体" w:cs="宋体"/>
                <w:sz w:val="21"/>
              </w:rPr>
            </w:pPr>
          </w:p>
        </w:tc>
        <w:tc>
          <w:tcPr>
            <w:tcW w:w="1568" w:type="dxa"/>
            <w:gridSpan w:val="2"/>
            <w:vMerge w:val="continue"/>
            <w:tcBorders>
              <w:top w:val="nil"/>
              <w:bottom w:val="nil"/>
            </w:tcBorders>
            <w:vAlign w:val="top"/>
          </w:tcPr>
          <w:p w14:paraId="7F536AE1">
            <w:pPr>
              <w:rPr>
                <w:rFonts w:hint="eastAsia" w:ascii="宋体" w:hAnsi="宋体" w:eastAsia="宋体" w:cs="宋体"/>
                <w:sz w:val="21"/>
              </w:rPr>
            </w:pPr>
          </w:p>
        </w:tc>
        <w:tc>
          <w:tcPr>
            <w:tcW w:w="6498" w:type="dxa"/>
            <w:vAlign w:val="top"/>
          </w:tcPr>
          <w:p w14:paraId="74F26648">
            <w:pPr>
              <w:pStyle w:val="9"/>
              <w:spacing w:before="126" w:line="219" w:lineRule="auto"/>
              <w:ind w:left="108"/>
              <w:rPr>
                <w:rFonts w:hint="eastAsia" w:ascii="宋体" w:hAnsi="宋体" w:eastAsia="宋体" w:cs="宋体"/>
              </w:rPr>
            </w:pPr>
            <w:r>
              <w:rPr>
                <w:rFonts w:hint="eastAsia" w:ascii="宋体" w:hAnsi="宋体" w:eastAsia="宋体" w:cs="宋体"/>
                <w:spacing w:val="8"/>
              </w:rPr>
              <w:t>未及时处理好专用容器的，每次扣5分。</w:t>
            </w:r>
          </w:p>
        </w:tc>
        <w:tc>
          <w:tcPr>
            <w:tcW w:w="791" w:type="dxa"/>
            <w:gridSpan w:val="2"/>
            <w:vAlign w:val="top"/>
          </w:tcPr>
          <w:p w14:paraId="22CDA912">
            <w:pPr>
              <w:rPr>
                <w:rFonts w:hint="eastAsia" w:ascii="宋体" w:hAnsi="宋体" w:eastAsia="宋体" w:cs="宋体"/>
                <w:sz w:val="21"/>
              </w:rPr>
            </w:pPr>
          </w:p>
        </w:tc>
      </w:tr>
      <w:tr w14:paraId="4FBD3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569" w:hRule="atLeast"/>
        </w:trPr>
        <w:tc>
          <w:tcPr>
            <w:tcW w:w="681" w:type="dxa"/>
            <w:gridSpan w:val="2"/>
            <w:vMerge w:val="continue"/>
            <w:tcBorders>
              <w:top w:val="nil"/>
              <w:bottom w:val="nil"/>
            </w:tcBorders>
            <w:vAlign w:val="top"/>
          </w:tcPr>
          <w:p w14:paraId="0D60B695">
            <w:pPr>
              <w:rPr>
                <w:rFonts w:hint="eastAsia" w:ascii="宋体" w:hAnsi="宋体" w:eastAsia="宋体" w:cs="宋体"/>
                <w:sz w:val="21"/>
              </w:rPr>
            </w:pPr>
          </w:p>
        </w:tc>
        <w:tc>
          <w:tcPr>
            <w:tcW w:w="1568" w:type="dxa"/>
            <w:gridSpan w:val="2"/>
            <w:vMerge w:val="continue"/>
            <w:tcBorders>
              <w:top w:val="nil"/>
              <w:bottom w:val="nil"/>
            </w:tcBorders>
            <w:vAlign w:val="top"/>
          </w:tcPr>
          <w:p w14:paraId="034F871F">
            <w:pPr>
              <w:rPr>
                <w:rFonts w:hint="eastAsia" w:ascii="宋体" w:hAnsi="宋体" w:eastAsia="宋体" w:cs="宋体"/>
                <w:sz w:val="21"/>
              </w:rPr>
            </w:pPr>
          </w:p>
        </w:tc>
        <w:tc>
          <w:tcPr>
            <w:tcW w:w="6498" w:type="dxa"/>
            <w:vAlign w:val="top"/>
          </w:tcPr>
          <w:p w14:paraId="512E2E27">
            <w:pPr>
              <w:pStyle w:val="9"/>
              <w:spacing w:before="36" w:line="232" w:lineRule="auto"/>
              <w:ind w:left="107" w:right="157"/>
              <w:rPr>
                <w:rFonts w:hint="eastAsia" w:ascii="宋体" w:hAnsi="宋体" w:eastAsia="宋体" w:cs="宋体"/>
              </w:rPr>
            </w:pPr>
            <w:r>
              <w:rPr>
                <w:rFonts w:hint="eastAsia" w:ascii="宋体" w:hAnsi="宋体" w:eastAsia="宋体" w:cs="宋体"/>
                <w:spacing w:val="10"/>
              </w:rPr>
              <w:t>不按</w:t>
            </w:r>
            <w:r>
              <w:rPr>
                <w:rFonts w:hint="eastAsia" w:ascii="宋体" w:hAnsi="宋体" w:eastAsia="宋体" w:cs="宋体"/>
                <w:spacing w:val="10"/>
                <w:lang w:eastAsia="zh-CN"/>
              </w:rPr>
              <w:t>招标单位</w:t>
            </w:r>
            <w:r>
              <w:rPr>
                <w:rFonts w:hint="eastAsia" w:ascii="宋体" w:hAnsi="宋体" w:eastAsia="宋体" w:cs="宋体"/>
                <w:spacing w:val="10"/>
              </w:rPr>
              <w:t>下达的采购通知及时送货或不按规定及时</w:t>
            </w:r>
            <w:r>
              <w:rPr>
                <w:rFonts w:hint="eastAsia" w:ascii="宋体" w:hAnsi="宋体" w:eastAsia="宋体" w:cs="宋体"/>
                <w:spacing w:val="9"/>
              </w:rPr>
              <w:t>更换不符</w:t>
            </w:r>
            <w:r>
              <w:rPr>
                <w:rFonts w:hint="eastAsia" w:ascii="宋体" w:hAnsi="宋体" w:eastAsia="宋体" w:cs="宋体"/>
                <w:spacing w:val="8"/>
              </w:rPr>
              <w:t>合要求产品的，每次扣10分。</w:t>
            </w:r>
          </w:p>
        </w:tc>
        <w:tc>
          <w:tcPr>
            <w:tcW w:w="791" w:type="dxa"/>
            <w:gridSpan w:val="2"/>
            <w:vAlign w:val="top"/>
          </w:tcPr>
          <w:p w14:paraId="09E73F64">
            <w:pPr>
              <w:rPr>
                <w:rFonts w:hint="eastAsia" w:ascii="宋体" w:hAnsi="宋体" w:eastAsia="宋体" w:cs="宋体"/>
                <w:sz w:val="21"/>
              </w:rPr>
            </w:pPr>
          </w:p>
        </w:tc>
      </w:tr>
      <w:tr w14:paraId="0E3536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gridBefore w:val="1"/>
          <w:gridAfter w:val="1"/>
          <w:wBefore w:w="5" w:type="dxa"/>
          <w:wAfter w:w="7" w:type="dxa"/>
          <w:trHeight w:val="358" w:hRule="atLeast"/>
        </w:trPr>
        <w:tc>
          <w:tcPr>
            <w:tcW w:w="681" w:type="dxa"/>
            <w:gridSpan w:val="2"/>
            <w:vMerge w:val="continue"/>
            <w:tcBorders>
              <w:top w:val="nil"/>
            </w:tcBorders>
            <w:vAlign w:val="top"/>
          </w:tcPr>
          <w:p w14:paraId="4EBEEFD2">
            <w:pPr>
              <w:rPr>
                <w:rFonts w:hint="eastAsia" w:ascii="宋体" w:hAnsi="宋体" w:eastAsia="宋体" w:cs="宋体"/>
                <w:sz w:val="21"/>
              </w:rPr>
            </w:pPr>
          </w:p>
        </w:tc>
        <w:tc>
          <w:tcPr>
            <w:tcW w:w="1568" w:type="dxa"/>
            <w:gridSpan w:val="2"/>
            <w:vMerge w:val="continue"/>
            <w:tcBorders>
              <w:top w:val="nil"/>
            </w:tcBorders>
            <w:vAlign w:val="top"/>
          </w:tcPr>
          <w:p w14:paraId="7CD4C486">
            <w:pPr>
              <w:rPr>
                <w:rFonts w:hint="eastAsia" w:ascii="宋体" w:hAnsi="宋体" w:eastAsia="宋体" w:cs="宋体"/>
                <w:sz w:val="21"/>
              </w:rPr>
            </w:pPr>
          </w:p>
        </w:tc>
        <w:tc>
          <w:tcPr>
            <w:tcW w:w="6498" w:type="dxa"/>
            <w:vAlign w:val="top"/>
          </w:tcPr>
          <w:p w14:paraId="6D69AE04">
            <w:pPr>
              <w:pStyle w:val="9"/>
              <w:spacing w:before="37" w:line="233" w:lineRule="auto"/>
              <w:ind w:left="110" w:right="262"/>
              <w:rPr>
                <w:rFonts w:hint="eastAsia" w:ascii="宋体" w:hAnsi="宋体" w:eastAsia="宋体" w:cs="宋体"/>
              </w:rPr>
            </w:pPr>
            <w:r>
              <w:rPr>
                <w:rFonts w:hint="eastAsia" w:ascii="宋体" w:hAnsi="宋体" w:eastAsia="宋体" w:cs="宋体"/>
                <w:spacing w:val="9"/>
              </w:rPr>
              <w:t>项目工作人员不服从</w:t>
            </w:r>
            <w:r>
              <w:rPr>
                <w:rFonts w:hint="eastAsia" w:ascii="宋体" w:hAnsi="宋体" w:eastAsia="宋体" w:cs="宋体"/>
                <w:spacing w:val="9"/>
                <w:lang w:eastAsia="zh-CN"/>
              </w:rPr>
              <w:t>招标单位</w:t>
            </w:r>
            <w:r>
              <w:rPr>
                <w:rFonts w:hint="eastAsia" w:ascii="宋体" w:hAnsi="宋体" w:eastAsia="宋体" w:cs="宋体"/>
                <w:spacing w:val="9"/>
              </w:rPr>
              <w:t>工作人员指挥或管理的，每次扣5</w:t>
            </w:r>
            <w:r>
              <w:rPr>
                <w:rFonts w:hint="eastAsia" w:ascii="宋体" w:hAnsi="宋体" w:eastAsia="宋体" w:cs="宋体"/>
                <w:spacing w:val="2"/>
              </w:rPr>
              <w:t>分。</w:t>
            </w:r>
          </w:p>
        </w:tc>
        <w:tc>
          <w:tcPr>
            <w:tcW w:w="791" w:type="dxa"/>
            <w:gridSpan w:val="2"/>
            <w:vAlign w:val="top"/>
          </w:tcPr>
          <w:p w14:paraId="3C28F385">
            <w:pPr>
              <w:rPr>
                <w:rFonts w:hint="eastAsia" w:ascii="宋体" w:hAnsi="宋体" w:eastAsia="宋体" w:cs="宋体"/>
                <w:sz w:val="21"/>
              </w:rPr>
            </w:pPr>
          </w:p>
        </w:tc>
      </w:tr>
      <w:tr w14:paraId="4D3E27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682" w:type="dxa"/>
            <w:gridSpan w:val="2"/>
            <w:vMerge w:val="restart"/>
            <w:tcBorders>
              <w:bottom w:val="nil"/>
            </w:tcBorders>
            <w:vAlign w:val="top"/>
          </w:tcPr>
          <w:p w14:paraId="707FDDE8">
            <w:pPr>
              <w:rPr>
                <w:rFonts w:hint="eastAsia" w:ascii="宋体" w:hAnsi="宋体" w:eastAsia="宋体" w:cs="宋体"/>
                <w:sz w:val="21"/>
              </w:rPr>
            </w:pPr>
          </w:p>
        </w:tc>
        <w:tc>
          <w:tcPr>
            <w:tcW w:w="1569" w:type="dxa"/>
            <w:gridSpan w:val="2"/>
            <w:vMerge w:val="restart"/>
            <w:tcBorders>
              <w:bottom w:val="nil"/>
            </w:tcBorders>
            <w:vAlign w:val="top"/>
          </w:tcPr>
          <w:p w14:paraId="47334428">
            <w:pPr>
              <w:rPr>
                <w:rFonts w:hint="eastAsia" w:ascii="宋体" w:hAnsi="宋体" w:eastAsia="宋体" w:cs="宋体"/>
                <w:sz w:val="21"/>
              </w:rPr>
            </w:pPr>
          </w:p>
        </w:tc>
        <w:tc>
          <w:tcPr>
            <w:tcW w:w="6507" w:type="dxa"/>
            <w:gridSpan w:val="3"/>
            <w:vAlign w:val="top"/>
          </w:tcPr>
          <w:p w14:paraId="680A1CDF">
            <w:pPr>
              <w:pStyle w:val="9"/>
              <w:spacing w:before="126" w:line="221" w:lineRule="auto"/>
              <w:ind w:left="105"/>
              <w:rPr>
                <w:rFonts w:hint="eastAsia" w:ascii="宋体" w:hAnsi="宋体" w:eastAsia="宋体" w:cs="宋体"/>
              </w:rPr>
            </w:pPr>
            <w:r>
              <w:rPr>
                <w:rFonts w:hint="eastAsia" w:ascii="宋体" w:hAnsi="宋体" w:eastAsia="宋体" w:cs="宋体"/>
                <w:spacing w:val="9"/>
              </w:rPr>
              <w:t>经查实有行贿、给回扣等不法行为的，每次扣20分。</w:t>
            </w:r>
          </w:p>
        </w:tc>
        <w:tc>
          <w:tcPr>
            <w:tcW w:w="792" w:type="dxa"/>
            <w:gridSpan w:val="2"/>
            <w:vAlign w:val="top"/>
          </w:tcPr>
          <w:p w14:paraId="1BA1B7FD">
            <w:pPr>
              <w:rPr>
                <w:rFonts w:hint="eastAsia" w:ascii="宋体" w:hAnsi="宋体" w:eastAsia="宋体" w:cs="宋体"/>
                <w:sz w:val="21"/>
              </w:rPr>
            </w:pPr>
          </w:p>
        </w:tc>
      </w:tr>
      <w:tr w14:paraId="3C5A22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2" w:type="dxa"/>
            <w:gridSpan w:val="2"/>
            <w:vMerge w:val="continue"/>
            <w:tcBorders>
              <w:top w:val="nil"/>
              <w:bottom w:val="nil"/>
            </w:tcBorders>
            <w:vAlign w:val="top"/>
          </w:tcPr>
          <w:p w14:paraId="19DB59AD">
            <w:pPr>
              <w:rPr>
                <w:rFonts w:hint="eastAsia" w:ascii="宋体" w:hAnsi="宋体" w:eastAsia="宋体" w:cs="宋体"/>
                <w:sz w:val="21"/>
              </w:rPr>
            </w:pPr>
          </w:p>
        </w:tc>
        <w:tc>
          <w:tcPr>
            <w:tcW w:w="1569" w:type="dxa"/>
            <w:gridSpan w:val="2"/>
            <w:vMerge w:val="continue"/>
            <w:tcBorders>
              <w:top w:val="nil"/>
              <w:bottom w:val="nil"/>
            </w:tcBorders>
            <w:vAlign w:val="top"/>
          </w:tcPr>
          <w:p w14:paraId="1E104616">
            <w:pPr>
              <w:rPr>
                <w:rFonts w:hint="eastAsia" w:ascii="宋体" w:hAnsi="宋体" w:eastAsia="宋体" w:cs="宋体"/>
                <w:sz w:val="21"/>
              </w:rPr>
            </w:pPr>
          </w:p>
        </w:tc>
        <w:tc>
          <w:tcPr>
            <w:tcW w:w="6507" w:type="dxa"/>
            <w:gridSpan w:val="3"/>
            <w:vAlign w:val="top"/>
          </w:tcPr>
          <w:p w14:paraId="38AD1503">
            <w:pPr>
              <w:pStyle w:val="9"/>
              <w:spacing w:before="32" w:line="234" w:lineRule="auto"/>
              <w:ind w:left="110" w:right="157" w:hanging="3"/>
              <w:rPr>
                <w:rFonts w:hint="eastAsia" w:ascii="宋体" w:hAnsi="宋体" w:eastAsia="宋体" w:cs="宋体"/>
              </w:rPr>
            </w:pPr>
            <w:r>
              <w:rPr>
                <w:rFonts w:hint="eastAsia" w:ascii="宋体" w:hAnsi="宋体" w:eastAsia="宋体" w:cs="宋体"/>
                <w:spacing w:val="10"/>
              </w:rPr>
              <w:t>不按要求配置专用的容器进行分类装载运输或相关的</w:t>
            </w:r>
            <w:r>
              <w:rPr>
                <w:rFonts w:hint="eastAsia" w:ascii="宋体" w:hAnsi="宋体" w:eastAsia="宋体" w:cs="宋体"/>
                <w:spacing w:val="9"/>
              </w:rPr>
              <w:t>专用容器</w:t>
            </w:r>
            <w:r>
              <w:rPr>
                <w:rFonts w:hint="eastAsia" w:ascii="宋体" w:hAnsi="宋体" w:eastAsia="宋体" w:cs="宋体"/>
                <w:spacing w:val="8"/>
              </w:rPr>
              <w:t>没有明显标识的，每次扣2分。</w:t>
            </w:r>
          </w:p>
        </w:tc>
        <w:tc>
          <w:tcPr>
            <w:tcW w:w="792" w:type="dxa"/>
            <w:gridSpan w:val="2"/>
            <w:vAlign w:val="top"/>
          </w:tcPr>
          <w:p w14:paraId="17355963">
            <w:pPr>
              <w:rPr>
                <w:rFonts w:hint="eastAsia" w:ascii="宋体" w:hAnsi="宋体" w:eastAsia="宋体" w:cs="宋体"/>
                <w:sz w:val="21"/>
              </w:rPr>
            </w:pPr>
          </w:p>
        </w:tc>
      </w:tr>
      <w:tr w14:paraId="56BE9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82" w:type="dxa"/>
            <w:gridSpan w:val="2"/>
            <w:vMerge w:val="continue"/>
            <w:tcBorders>
              <w:top w:val="nil"/>
            </w:tcBorders>
            <w:vAlign w:val="top"/>
          </w:tcPr>
          <w:p w14:paraId="1A4A0985">
            <w:pPr>
              <w:rPr>
                <w:rFonts w:hint="eastAsia" w:ascii="宋体" w:hAnsi="宋体" w:eastAsia="宋体" w:cs="宋体"/>
                <w:sz w:val="21"/>
              </w:rPr>
            </w:pPr>
          </w:p>
        </w:tc>
        <w:tc>
          <w:tcPr>
            <w:tcW w:w="1569" w:type="dxa"/>
            <w:gridSpan w:val="2"/>
            <w:vMerge w:val="continue"/>
            <w:tcBorders>
              <w:top w:val="nil"/>
            </w:tcBorders>
            <w:vAlign w:val="top"/>
          </w:tcPr>
          <w:p w14:paraId="14E64A9B">
            <w:pPr>
              <w:rPr>
                <w:rFonts w:hint="eastAsia" w:ascii="宋体" w:hAnsi="宋体" w:eastAsia="宋体" w:cs="宋体"/>
                <w:sz w:val="21"/>
              </w:rPr>
            </w:pPr>
          </w:p>
        </w:tc>
        <w:tc>
          <w:tcPr>
            <w:tcW w:w="6507" w:type="dxa"/>
            <w:gridSpan w:val="3"/>
            <w:vAlign w:val="top"/>
          </w:tcPr>
          <w:p w14:paraId="1E673251">
            <w:pPr>
              <w:pStyle w:val="9"/>
              <w:spacing w:before="121" w:line="221" w:lineRule="auto"/>
              <w:ind w:left="107"/>
              <w:rPr>
                <w:rFonts w:hint="eastAsia" w:ascii="宋体" w:hAnsi="宋体" w:eastAsia="宋体" w:cs="宋体"/>
              </w:rPr>
            </w:pPr>
            <w:r>
              <w:rPr>
                <w:rFonts w:hint="eastAsia" w:ascii="宋体" w:hAnsi="宋体" w:eastAsia="宋体" w:cs="宋体"/>
                <w:spacing w:val="9"/>
              </w:rPr>
              <w:t>专用运输车辆、专用容器有污垢、杂物的，每次扣5分。</w:t>
            </w:r>
          </w:p>
        </w:tc>
        <w:tc>
          <w:tcPr>
            <w:tcW w:w="792" w:type="dxa"/>
            <w:gridSpan w:val="2"/>
            <w:vAlign w:val="top"/>
          </w:tcPr>
          <w:p w14:paraId="77E7EE18">
            <w:pPr>
              <w:rPr>
                <w:rFonts w:hint="eastAsia" w:ascii="宋体" w:hAnsi="宋体" w:eastAsia="宋体" w:cs="宋体"/>
                <w:sz w:val="21"/>
              </w:rPr>
            </w:pPr>
          </w:p>
        </w:tc>
      </w:tr>
      <w:tr w14:paraId="47636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82" w:type="dxa"/>
            <w:gridSpan w:val="2"/>
            <w:vMerge w:val="restart"/>
            <w:tcBorders>
              <w:bottom w:val="nil"/>
            </w:tcBorders>
            <w:vAlign w:val="top"/>
          </w:tcPr>
          <w:p w14:paraId="358E5E03">
            <w:pPr>
              <w:spacing w:line="275" w:lineRule="auto"/>
              <w:rPr>
                <w:rFonts w:hint="eastAsia" w:ascii="宋体" w:hAnsi="宋体" w:eastAsia="宋体" w:cs="宋体"/>
                <w:sz w:val="21"/>
              </w:rPr>
            </w:pPr>
          </w:p>
          <w:p w14:paraId="57B97716">
            <w:pPr>
              <w:spacing w:line="275" w:lineRule="auto"/>
              <w:rPr>
                <w:rFonts w:hint="eastAsia" w:ascii="宋体" w:hAnsi="宋体" w:eastAsia="宋体" w:cs="宋体"/>
                <w:sz w:val="21"/>
              </w:rPr>
            </w:pPr>
          </w:p>
          <w:p w14:paraId="54752FDF">
            <w:pPr>
              <w:spacing w:line="275" w:lineRule="auto"/>
              <w:rPr>
                <w:rFonts w:hint="eastAsia" w:ascii="宋体" w:hAnsi="宋体" w:eastAsia="宋体" w:cs="宋体"/>
                <w:sz w:val="21"/>
              </w:rPr>
            </w:pPr>
          </w:p>
          <w:p w14:paraId="57A07263">
            <w:pPr>
              <w:spacing w:line="275" w:lineRule="auto"/>
              <w:rPr>
                <w:rFonts w:hint="eastAsia" w:ascii="宋体" w:hAnsi="宋体" w:eastAsia="宋体" w:cs="宋体"/>
                <w:sz w:val="21"/>
              </w:rPr>
            </w:pPr>
          </w:p>
          <w:p w14:paraId="5ED4D97F">
            <w:pPr>
              <w:spacing w:line="276" w:lineRule="auto"/>
              <w:rPr>
                <w:rFonts w:hint="eastAsia" w:ascii="宋体" w:hAnsi="宋体" w:eastAsia="宋体" w:cs="宋体"/>
                <w:sz w:val="21"/>
              </w:rPr>
            </w:pPr>
          </w:p>
          <w:p w14:paraId="2F0AEF27">
            <w:pPr>
              <w:spacing w:line="276" w:lineRule="auto"/>
              <w:rPr>
                <w:rFonts w:hint="eastAsia" w:ascii="宋体" w:hAnsi="宋体" w:eastAsia="宋体" w:cs="宋体"/>
                <w:sz w:val="21"/>
              </w:rPr>
            </w:pPr>
          </w:p>
          <w:p w14:paraId="659DD851">
            <w:pPr>
              <w:pStyle w:val="9"/>
              <w:spacing w:before="65" w:line="189" w:lineRule="auto"/>
              <w:ind w:left="297"/>
              <w:rPr>
                <w:rFonts w:hint="eastAsia" w:ascii="宋体" w:hAnsi="宋体" w:eastAsia="宋体" w:cs="宋体"/>
              </w:rPr>
            </w:pPr>
            <w:r>
              <w:rPr>
                <w:rFonts w:hint="eastAsia" w:ascii="宋体" w:hAnsi="宋体" w:eastAsia="宋体" w:cs="宋体"/>
              </w:rPr>
              <w:t>3</w:t>
            </w:r>
          </w:p>
        </w:tc>
        <w:tc>
          <w:tcPr>
            <w:tcW w:w="1569" w:type="dxa"/>
            <w:gridSpan w:val="2"/>
            <w:vMerge w:val="restart"/>
            <w:tcBorders>
              <w:bottom w:val="nil"/>
            </w:tcBorders>
            <w:vAlign w:val="top"/>
          </w:tcPr>
          <w:p w14:paraId="329AB47A">
            <w:pPr>
              <w:spacing w:line="270" w:lineRule="auto"/>
              <w:rPr>
                <w:rFonts w:hint="eastAsia" w:ascii="宋体" w:hAnsi="宋体" w:eastAsia="宋体" w:cs="宋体"/>
                <w:sz w:val="21"/>
              </w:rPr>
            </w:pPr>
          </w:p>
          <w:p w14:paraId="066C9E0C">
            <w:pPr>
              <w:spacing w:line="270" w:lineRule="auto"/>
              <w:rPr>
                <w:rFonts w:hint="eastAsia" w:ascii="宋体" w:hAnsi="宋体" w:eastAsia="宋体" w:cs="宋体"/>
                <w:sz w:val="21"/>
              </w:rPr>
            </w:pPr>
          </w:p>
          <w:p w14:paraId="3A8C9F37">
            <w:pPr>
              <w:spacing w:line="270" w:lineRule="auto"/>
              <w:rPr>
                <w:rFonts w:hint="eastAsia" w:ascii="宋体" w:hAnsi="宋体" w:eastAsia="宋体" w:cs="宋体"/>
                <w:sz w:val="21"/>
              </w:rPr>
            </w:pPr>
          </w:p>
          <w:p w14:paraId="52B58220">
            <w:pPr>
              <w:spacing w:line="270" w:lineRule="auto"/>
              <w:rPr>
                <w:rFonts w:hint="eastAsia" w:ascii="宋体" w:hAnsi="宋体" w:eastAsia="宋体" w:cs="宋体"/>
                <w:sz w:val="21"/>
              </w:rPr>
            </w:pPr>
          </w:p>
          <w:p w14:paraId="7FB8907C">
            <w:pPr>
              <w:spacing w:line="270" w:lineRule="auto"/>
              <w:rPr>
                <w:rFonts w:hint="eastAsia" w:ascii="宋体" w:hAnsi="宋体" w:eastAsia="宋体" w:cs="宋体"/>
                <w:sz w:val="21"/>
              </w:rPr>
            </w:pPr>
          </w:p>
          <w:p w14:paraId="6E9DA872">
            <w:pPr>
              <w:spacing w:line="270" w:lineRule="auto"/>
              <w:rPr>
                <w:rFonts w:hint="eastAsia" w:ascii="宋体" w:hAnsi="宋体" w:eastAsia="宋体" w:cs="宋体"/>
                <w:sz w:val="21"/>
              </w:rPr>
            </w:pPr>
          </w:p>
          <w:p w14:paraId="6C01AAF6">
            <w:pPr>
              <w:pStyle w:val="9"/>
              <w:spacing w:before="65" w:line="216" w:lineRule="auto"/>
              <w:ind w:left="371"/>
              <w:rPr>
                <w:rFonts w:hint="eastAsia" w:ascii="宋体" w:hAnsi="宋体" w:eastAsia="宋体" w:cs="宋体"/>
              </w:rPr>
            </w:pPr>
            <w:r>
              <w:rPr>
                <w:rFonts w:hint="eastAsia" w:ascii="宋体" w:hAnsi="宋体" w:eastAsia="宋体" w:cs="宋体"/>
                <w:spacing w:val="6"/>
              </w:rPr>
              <w:t>服务规范</w:t>
            </w:r>
          </w:p>
        </w:tc>
        <w:tc>
          <w:tcPr>
            <w:tcW w:w="6507" w:type="dxa"/>
            <w:gridSpan w:val="3"/>
            <w:vAlign w:val="top"/>
          </w:tcPr>
          <w:p w14:paraId="7902F3BB">
            <w:pPr>
              <w:pStyle w:val="9"/>
              <w:spacing w:before="31" w:line="234" w:lineRule="auto"/>
              <w:ind w:left="108" w:right="263"/>
              <w:rPr>
                <w:rFonts w:hint="eastAsia" w:ascii="宋体" w:hAnsi="宋体" w:eastAsia="宋体" w:cs="宋体"/>
              </w:rPr>
            </w:pPr>
            <w:r>
              <w:rPr>
                <w:rFonts w:hint="eastAsia" w:ascii="宋体" w:hAnsi="宋体" w:eastAsia="宋体" w:cs="宋体"/>
                <w:spacing w:val="9"/>
              </w:rPr>
              <w:t>每发现1名接触食材的搬运操作人员患有有碍食品安全疾病的</w:t>
            </w:r>
            <w:r>
              <w:rPr>
                <w:rFonts w:hint="eastAsia" w:ascii="宋体" w:hAnsi="宋体" w:eastAsia="宋体" w:cs="宋体"/>
                <w:spacing w:val="5"/>
              </w:rPr>
              <w:t>扣10分。</w:t>
            </w:r>
          </w:p>
        </w:tc>
        <w:tc>
          <w:tcPr>
            <w:tcW w:w="792" w:type="dxa"/>
            <w:gridSpan w:val="2"/>
            <w:vAlign w:val="top"/>
          </w:tcPr>
          <w:p w14:paraId="6DB95104">
            <w:pPr>
              <w:rPr>
                <w:rFonts w:hint="eastAsia" w:ascii="宋体" w:hAnsi="宋体" w:eastAsia="宋体" w:cs="宋体"/>
                <w:sz w:val="21"/>
              </w:rPr>
            </w:pPr>
          </w:p>
        </w:tc>
      </w:tr>
      <w:tr w14:paraId="20A837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82" w:type="dxa"/>
            <w:gridSpan w:val="2"/>
            <w:vMerge w:val="continue"/>
            <w:tcBorders>
              <w:top w:val="nil"/>
              <w:bottom w:val="nil"/>
            </w:tcBorders>
            <w:vAlign w:val="top"/>
          </w:tcPr>
          <w:p w14:paraId="33721E14">
            <w:pPr>
              <w:rPr>
                <w:rFonts w:hint="eastAsia" w:ascii="宋体" w:hAnsi="宋体" w:eastAsia="宋体" w:cs="宋体"/>
                <w:sz w:val="21"/>
              </w:rPr>
            </w:pPr>
          </w:p>
        </w:tc>
        <w:tc>
          <w:tcPr>
            <w:tcW w:w="1569" w:type="dxa"/>
            <w:gridSpan w:val="2"/>
            <w:vMerge w:val="continue"/>
            <w:tcBorders>
              <w:top w:val="nil"/>
              <w:bottom w:val="nil"/>
            </w:tcBorders>
            <w:vAlign w:val="top"/>
          </w:tcPr>
          <w:p w14:paraId="755BCF02">
            <w:pPr>
              <w:rPr>
                <w:rFonts w:hint="eastAsia" w:ascii="宋体" w:hAnsi="宋体" w:eastAsia="宋体" w:cs="宋体"/>
                <w:sz w:val="21"/>
              </w:rPr>
            </w:pPr>
          </w:p>
        </w:tc>
        <w:tc>
          <w:tcPr>
            <w:tcW w:w="6507" w:type="dxa"/>
            <w:gridSpan w:val="3"/>
            <w:vAlign w:val="top"/>
          </w:tcPr>
          <w:p w14:paraId="4681EEE3">
            <w:pPr>
              <w:pStyle w:val="9"/>
              <w:spacing w:before="122" w:line="219" w:lineRule="auto"/>
              <w:ind w:left="108"/>
              <w:rPr>
                <w:rFonts w:hint="eastAsia" w:ascii="宋体" w:hAnsi="宋体" w:eastAsia="宋体" w:cs="宋体"/>
              </w:rPr>
            </w:pPr>
            <w:r>
              <w:rPr>
                <w:rFonts w:hint="eastAsia" w:ascii="宋体" w:hAnsi="宋体" w:eastAsia="宋体" w:cs="宋体"/>
                <w:spacing w:val="9"/>
              </w:rPr>
              <w:t>未经</w:t>
            </w:r>
            <w:r>
              <w:rPr>
                <w:rFonts w:hint="eastAsia" w:ascii="宋体" w:hAnsi="宋体" w:eastAsia="宋体" w:cs="宋体"/>
                <w:spacing w:val="9"/>
                <w:lang w:eastAsia="zh-CN"/>
              </w:rPr>
              <w:t>招标单位</w:t>
            </w:r>
            <w:r>
              <w:rPr>
                <w:rFonts w:hint="eastAsia" w:ascii="宋体" w:hAnsi="宋体" w:eastAsia="宋体" w:cs="宋体"/>
                <w:spacing w:val="9"/>
              </w:rPr>
              <w:t>批准，擅自更换配送服务人员的，每次扣3分。</w:t>
            </w:r>
          </w:p>
        </w:tc>
        <w:tc>
          <w:tcPr>
            <w:tcW w:w="792" w:type="dxa"/>
            <w:gridSpan w:val="2"/>
            <w:vAlign w:val="top"/>
          </w:tcPr>
          <w:p w14:paraId="728F06B8">
            <w:pPr>
              <w:rPr>
                <w:rFonts w:hint="eastAsia" w:ascii="宋体" w:hAnsi="宋体" w:eastAsia="宋体" w:cs="宋体"/>
                <w:sz w:val="21"/>
              </w:rPr>
            </w:pPr>
          </w:p>
        </w:tc>
      </w:tr>
      <w:tr w14:paraId="5E5CF7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82" w:type="dxa"/>
            <w:gridSpan w:val="2"/>
            <w:vMerge w:val="continue"/>
            <w:tcBorders>
              <w:top w:val="nil"/>
              <w:bottom w:val="nil"/>
            </w:tcBorders>
            <w:vAlign w:val="top"/>
          </w:tcPr>
          <w:p w14:paraId="598941D4">
            <w:pPr>
              <w:rPr>
                <w:rFonts w:hint="eastAsia" w:ascii="宋体" w:hAnsi="宋体" w:eastAsia="宋体" w:cs="宋体"/>
                <w:sz w:val="21"/>
              </w:rPr>
            </w:pPr>
          </w:p>
        </w:tc>
        <w:tc>
          <w:tcPr>
            <w:tcW w:w="1569" w:type="dxa"/>
            <w:gridSpan w:val="2"/>
            <w:vMerge w:val="continue"/>
            <w:tcBorders>
              <w:top w:val="nil"/>
              <w:bottom w:val="nil"/>
            </w:tcBorders>
            <w:vAlign w:val="top"/>
          </w:tcPr>
          <w:p w14:paraId="06C11FDB">
            <w:pPr>
              <w:rPr>
                <w:rFonts w:hint="eastAsia" w:ascii="宋体" w:hAnsi="宋体" w:eastAsia="宋体" w:cs="宋体"/>
                <w:sz w:val="21"/>
              </w:rPr>
            </w:pPr>
          </w:p>
        </w:tc>
        <w:tc>
          <w:tcPr>
            <w:tcW w:w="6507" w:type="dxa"/>
            <w:gridSpan w:val="3"/>
            <w:vAlign w:val="top"/>
          </w:tcPr>
          <w:p w14:paraId="30E8A75B">
            <w:pPr>
              <w:pStyle w:val="9"/>
              <w:spacing w:before="124" w:line="219" w:lineRule="auto"/>
              <w:ind w:left="108"/>
              <w:rPr>
                <w:rFonts w:hint="eastAsia" w:ascii="宋体" w:hAnsi="宋体" w:eastAsia="宋体" w:cs="宋体"/>
              </w:rPr>
            </w:pPr>
            <w:r>
              <w:rPr>
                <w:rFonts w:hint="eastAsia" w:ascii="宋体" w:hAnsi="宋体" w:eastAsia="宋体" w:cs="宋体"/>
                <w:spacing w:val="9"/>
              </w:rPr>
              <w:t>未经</w:t>
            </w:r>
            <w:r>
              <w:rPr>
                <w:rFonts w:hint="eastAsia" w:ascii="宋体" w:hAnsi="宋体" w:eastAsia="宋体" w:cs="宋体"/>
                <w:spacing w:val="9"/>
                <w:lang w:eastAsia="zh-CN"/>
              </w:rPr>
              <w:t>招标单位</w:t>
            </w:r>
            <w:r>
              <w:rPr>
                <w:rFonts w:hint="eastAsia" w:ascii="宋体" w:hAnsi="宋体" w:eastAsia="宋体" w:cs="宋体"/>
                <w:spacing w:val="9"/>
              </w:rPr>
              <w:t>批准，擅自更换配送车辆的，每次扣3分。</w:t>
            </w:r>
          </w:p>
        </w:tc>
        <w:tc>
          <w:tcPr>
            <w:tcW w:w="792" w:type="dxa"/>
            <w:gridSpan w:val="2"/>
            <w:vAlign w:val="top"/>
          </w:tcPr>
          <w:p w14:paraId="09E424D7">
            <w:pPr>
              <w:rPr>
                <w:rFonts w:hint="eastAsia" w:ascii="宋体" w:hAnsi="宋体" w:eastAsia="宋体" w:cs="宋体"/>
                <w:sz w:val="21"/>
              </w:rPr>
            </w:pPr>
          </w:p>
        </w:tc>
      </w:tr>
      <w:tr w14:paraId="14370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2" w:type="dxa"/>
            <w:gridSpan w:val="2"/>
            <w:vMerge w:val="continue"/>
            <w:tcBorders>
              <w:top w:val="nil"/>
              <w:bottom w:val="nil"/>
            </w:tcBorders>
            <w:vAlign w:val="top"/>
          </w:tcPr>
          <w:p w14:paraId="324273D8">
            <w:pPr>
              <w:rPr>
                <w:rFonts w:hint="eastAsia" w:ascii="宋体" w:hAnsi="宋体" w:eastAsia="宋体" w:cs="宋体"/>
                <w:sz w:val="21"/>
              </w:rPr>
            </w:pPr>
          </w:p>
        </w:tc>
        <w:tc>
          <w:tcPr>
            <w:tcW w:w="1569" w:type="dxa"/>
            <w:gridSpan w:val="2"/>
            <w:vMerge w:val="continue"/>
            <w:tcBorders>
              <w:top w:val="nil"/>
              <w:bottom w:val="nil"/>
            </w:tcBorders>
            <w:vAlign w:val="top"/>
          </w:tcPr>
          <w:p w14:paraId="721C1BAD">
            <w:pPr>
              <w:rPr>
                <w:rFonts w:hint="eastAsia" w:ascii="宋体" w:hAnsi="宋体" w:eastAsia="宋体" w:cs="宋体"/>
                <w:sz w:val="21"/>
              </w:rPr>
            </w:pPr>
          </w:p>
        </w:tc>
        <w:tc>
          <w:tcPr>
            <w:tcW w:w="6507" w:type="dxa"/>
            <w:gridSpan w:val="3"/>
            <w:vAlign w:val="top"/>
          </w:tcPr>
          <w:p w14:paraId="1E8CCE01">
            <w:pPr>
              <w:pStyle w:val="9"/>
              <w:spacing w:before="34" w:line="233" w:lineRule="auto"/>
              <w:ind w:left="105" w:right="157"/>
              <w:rPr>
                <w:rFonts w:hint="eastAsia" w:ascii="宋体" w:hAnsi="宋体" w:eastAsia="宋体" w:cs="宋体"/>
              </w:rPr>
            </w:pPr>
            <w:r>
              <w:rPr>
                <w:rFonts w:hint="eastAsia" w:ascii="宋体" w:hAnsi="宋体" w:eastAsia="宋体" w:cs="宋体"/>
                <w:spacing w:val="10"/>
              </w:rPr>
              <w:t>经</w:t>
            </w:r>
            <w:r>
              <w:rPr>
                <w:rFonts w:hint="eastAsia" w:ascii="宋体" w:hAnsi="宋体" w:eastAsia="宋体" w:cs="宋体"/>
                <w:spacing w:val="10"/>
                <w:lang w:eastAsia="zh-CN"/>
              </w:rPr>
              <w:t>招标单位</w:t>
            </w:r>
            <w:r>
              <w:rPr>
                <w:rFonts w:hint="eastAsia" w:ascii="宋体" w:hAnsi="宋体" w:eastAsia="宋体" w:cs="宋体"/>
                <w:spacing w:val="10"/>
              </w:rPr>
              <w:t>批准更换配送车辆或服务人员后，没有将相关</w:t>
            </w:r>
            <w:r>
              <w:rPr>
                <w:rFonts w:hint="eastAsia" w:ascii="宋体" w:hAnsi="宋体" w:eastAsia="宋体" w:cs="宋体"/>
                <w:spacing w:val="9"/>
              </w:rPr>
              <w:t>信息报</w:t>
            </w:r>
            <w:r>
              <w:rPr>
                <w:rFonts w:hint="eastAsia" w:ascii="宋体" w:hAnsi="宋体" w:eastAsia="宋体" w:cs="宋体"/>
                <w:spacing w:val="8"/>
              </w:rPr>
              <w:t>经</w:t>
            </w:r>
            <w:r>
              <w:rPr>
                <w:rFonts w:hint="eastAsia" w:ascii="宋体" w:hAnsi="宋体" w:eastAsia="宋体" w:cs="宋体"/>
                <w:spacing w:val="8"/>
                <w:lang w:eastAsia="zh-CN"/>
              </w:rPr>
              <w:t>招标单位</w:t>
            </w:r>
            <w:r>
              <w:rPr>
                <w:rFonts w:hint="eastAsia" w:ascii="宋体" w:hAnsi="宋体" w:eastAsia="宋体" w:cs="宋体"/>
                <w:spacing w:val="8"/>
              </w:rPr>
              <w:t>备案的，每次扣2分。</w:t>
            </w:r>
          </w:p>
        </w:tc>
        <w:tc>
          <w:tcPr>
            <w:tcW w:w="792" w:type="dxa"/>
            <w:gridSpan w:val="2"/>
            <w:vAlign w:val="top"/>
          </w:tcPr>
          <w:p w14:paraId="25DD0F9C">
            <w:pPr>
              <w:rPr>
                <w:rFonts w:hint="eastAsia" w:ascii="宋体" w:hAnsi="宋体" w:eastAsia="宋体" w:cs="宋体"/>
                <w:sz w:val="21"/>
              </w:rPr>
            </w:pPr>
          </w:p>
        </w:tc>
      </w:tr>
      <w:tr w14:paraId="4A214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2" w:type="dxa"/>
            <w:gridSpan w:val="2"/>
            <w:vMerge w:val="continue"/>
            <w:tcBorders>
              <w:top w:val="nil"/>
              <w:bottom w:val="nil"/>
            </w:tcBorders>
            <w:vAlign w:val="top"/>
          </w:tcPr>
          <w:p w14:paraId="47CB8E71">
            <w:pPr>
              <w:rPr>
                <w:rFonts w:hint="eastAsia" w:ascii="宋体" w:hAnsi="宋体" w:eastAsia="宋体" w:cs="宋体"/>
                <w:sz w:val="21"/>
              </w:rPr>
            </w:pPr>
          </w:p>
        </w:tc>
        <w:tc>
          <w:tcPr>
            <w:tcW w:w="1569" w:type="dxa"/>
            <w:gridSpan w:val="2"/>
            <w:vMerge w:val="continue"/>
            <w:tcBorders>
              <w:top w:val="nil"/>
              <w:bottom w:val="nil"/>
            </w:tcBorders>
            <w:vAlign w:val="top"/>
          </w:tcPr>
          <w:p w14:paraId="03491B3E">
            <w:pPr>
              <w:rPr>
                <w:rFonts w:hint="eastAsia" w:ascii="宋体" w:hAnsi="宋体" w:eastAsia="宋体" w:cs="宋体"/>
                <w:sz w:val="21"/>
              </w:rPr>
            </w:pPr>
          </w:p>
        </w:tc>
        <w:tc>
          <w:tcPr>
            <w:tcW w:w="6507" w:type="dxa"/>
            <w:gridSpan w:val="3"/>
            <w:vAlign w:val="top"/>
          </w:tcPr>
          <w:p w14:paraId="15DADCBA">
            <w:pPr>
              <w:pStyle w:val="9"/>
              <w:spacing w:before="35" w:line="233" w:lineRule="auto"/>
              <w:ind w:left="108" w:right="157" w:firstLine="1"/>
              <w:rPr>
                <w:rFonts w:hint="eastAsia" w:ascii="宋体" w:hAnsi="宋体" w:eastAsia="宋体" w:cs="宋体"/>
              </w:rPr>
            </w:pPr>
            <w:r>
              <w:rPr>
                <w:rFonts w:hint="eastAsia" w:ascii="宋体" w:hAnsi="宋体" w:eastAsia="宋体" w:cs="宋体"/>
                <w:spacing w:val="10"/>
              </w:rPr>
              <w:t>项目服务人员及配送车辆的备案信息与现场</w:t>
            </w:r>
            <w:r>
              <w:rPr>
                <w:rFonts w:hint="eastAsia" w:ascii="宋体" w:hAnsi="宋体" w:eastAsia="宋体" w:cs="宋体"/>
                <w:spacing w:val="9"/>
              </w:rPr>
              <w:t>查验不一致的，每</w:t>
            </w:r>
            <w:r>
              <w:rPr>
                <w:rFonts w:hint="eastAsia" w:ascii="宋体" w:hAnsi="宋体" w:eastAsia="宋体" w:cs="宋体"/>
                <w:spacing w:val="5"/>
              </w:rPr>
              <w:t>次扣5分。</w:t>
            </w:r>
          </w:p>
        </w:tc>
        <w:tc>
          <w:tcPr>
            <w:tcW w:w="792" w:type="dxa"/>
            <w:gridSpan w:val="2"/>
            <w:vAlign w:val="top"/>
          </w:tcPr>
          <w:p w14:paraId="0F012155">
            <w:pPr>
              <w:rPr>
                <w:rFonts w:hint="eastAsia" w:ascii="宋体" w:hAnsi="宋体" w:eastAsia="宋体" w:cs="宋体"/>
                <w:sz w:val="21"/>
              </w:rPr>
            </w:pPr>
          </w:p>
        </w:tc>
      </w:tr>
      <w:tr w14:paraId="61240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2" w:type="dxa"/>
            <w:gridSpan w:val="2"/>
            <w:vMerge w:val="continue"/>
            <w:tcBorders>
              <w:top w:val="nil"/>
              <w:bottom w:val="nil"/>
            </w:tcBorders>
            <w:vAlign w:val="top"/>
          </w:tcPr>
          <w:p w14:paraId="26E66C71">
            <w:pPr>
              <w:rPr>
                <w:rFonts w:hint="eastAsia" w:ascii="宋体" w:hAnsi="宋体" w:eastAsia="宋体" w:cs="宋体"/>
                <w:sz w:val="21"/>
              </w:rPr>
            </w:pPr>
          </w:p>
        </w:tc>
        <w:tc>
          <w:tcPr>
            <w:tcW w:w="1569" w:type="dxa"/>
            <w:gridSpan w:val="2"/>
            <w:vMerge w:val="continue"/>
            <w:tcBorders>
              <w:top w:val="nil"/>
              <w:bottom w:val="nil"/>
            </w:tcBorders>
            <w:vAlign w:val="top"/>
          </w:tcPr>
          <w:p w14:paraId="739449AC">
            <w:pPr>
              <w:rPr>
                <w:rFonts w:hint="eastAsia" w:ascii="宋体" w:hAnsi="宋体" w:eastAsia="宋体" w:cs="宋体"/>
                <w:sz w:val="21"/>
              </w:rPr>
            </w:pPr>
          </w:p>
        </w:tc>
        <w:tc>
          <w:tcPr>
            <w:tcW w:w="6507" w:type="dxa"/>
            <w:gridSpan w:val="3"/>
            <w:vAlign w:val="top"/>
          </w:tcPr>
          <w:p w14:paraId="24142B04">
            <w:pPr>
              <w:pStyle w:val="9"/>
              <w:spacing w:before="34" w:line="233" w:lineRule="auto"/>
              <w:ind w:left="110" w:right="57"/>
              <w:rPr>
                <w:rFonts w:hint="eastAsia" w:ascii="宋体" w:hAnsi="宋体" w:eastAsia="宋体" w:cs="宋体"/>
              </w:rPr>
            </w:pPr>
            <w:r>
              <w:rPr>
                <w:rFonts w:hint="eastAsia" w:ascii="宋体" w:hAnsi="宋体" w:eastAsia="宋体" w:cs="宋体"/>
                <w:spacing w:val="13"/>
              </w:rPr>
              <w:t>项目专职人员在提供服务期间，存在态度恶劣或“粗言秽语”</w:t>
            </w:r>
            <w:r>
              <w:rPr>
                <w:rFonts w:hint="eastAsia" w:ascii="宋体" w:hAnsi="宋体" w:eastAsia="宋体" w:cs="宋体"/>
                <w:spacing w:val="7"/>
              </w:rPr>
              <w:t>等情况的，每次扣10分。</w:t>
            </w:r>
          </w:p>
        </w:tc>
        <w:tc>
          <w:tcPr>
            <w:tcW w:w="792" w:type="dxa"/>
            <w:gridSpan w:val="2"/>
            <w:vAlign w:val="top"/>
          </w:tcPr>
          <w:p w14:paraId="42C52995">
            <w:pPr>
              <w:rPr>
                <w:rFonts w:hint="eastAsia" w:ascii="宋体" w:hAnsi="宋体" w:eastAsia="宋体" w:cs="宋体"/>
                <w:sz w:val="21"/>
              </w:rPr>
            </w:pPr>
          </w:p>
        </w:tc>
      </w:tr>
      <w:tr w14:paraId="701AEF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82" w:type="dxa"/>
            <w:gridSpan w:val="2"/>
            <w:vMerge w:val="continue"/>
            <w:tcBorders>
              <w:top w:val="nil"/>
            </w:tcBorders>
            <w:vAlign w:val="top"/>
          </w:tcPr>
          <w:p w14:paraId="3928CE34">
            <w:pPr>
              <w:rPr>
                <w:rFonts w:hint="eastAsia" w:ascii="宋体" w:hAnsi="宋体" w:eastAsia="宋体" w:cs="宋体"/>
                <w:sz w:val="21"/>
              </w:rPr>
            </w:pPr>
          </w:p>
        </w:tc>
        <w:tc>
          <w:tcPr>
            <w:tcW w:w="1569" w:type="dxa"/>
            <w:gridSpan w:val="2"/>
            <w:vMerge w:val="continue"/>
            <w:tcBorders>
              <w:top w:val="nil"/>
            </w:tcBorders>
            <w:vAlign w:val="top"/>
          </w:tcPr>
          <w:p w14:paraId="4B57D8E7">
            <w:pPr>
              <w:rPr>
                <w:rFonts w:hint="eastAsia" w:ascii="宋体" w:hAnsi="宋体" w:eastAsia="宋体" w:cs="宋体"/>
                <w:sz w:val="21"/>
              </w:rPr>
            </w:pPr>
          </w:p>
        </w:tc>
        <w:tc>
          <w:tcPr>
            <w:tcW w:w="6507" w:type="dxa"/>
            <w:gridSpan w:val="3"/>
            <w:vAlign w:val="top"/>
          </w:tcPr>
          <w:p w14:paraId="4E9A17AB">
            <w:pPr>
              <w:pStyle w:val="9"/>
              <w:spacing w:before="123" w:line="219" w:lineRule="auto"/>
              <w:ind w:left="111"/>
              <w:rPr>
                <w:rFonts w:hint="eastAsia" w:ascii="宋体" w:hAnsi="宋体" w:eastAsia="宋体" w:cs="宋体"/>
              </w:rPr>
            </w:pPr>
            <w:r>
              <w:rPr>
                <w:rFonts w:hint="eastAsia" w:ascii="宋体" w:hAnsi="宋体" w:eastAsia="宋体" w:cs="宋体"/>
                <w:spacing w:val="9"/>
              </w:rPr>
              <w:t>对</w:t>
            </w:r>
            <w:r>
              <w:rPr>
                <w:rFonts w:hint="eastAsia" w:ascii="宋体" w:hAnsi="宋体" w:eastAsia="宋体" w:cs="宋体"/>
                <w:spacing w:val="9"/>
                <w:lang w:eastAsia="zh-CN"/>
              </w:rPr>
              <w:t>招标单位</w:t>
            </w:r>
            <w:r>
              <w:rPr>
                <w:rFonts w:hint="eastAsia" w:ascii="宋体" w:hAnsi="宋体" w:eastAsia="宋体" w:cs="宋体"/>
                <w:spacing w:val="9"/>
              </w:rPr>
              <w:t>的服务需求没有及时作出响应的，每次扣5分。</w:t>
            </w:r>
          </w:p>
        </w:tc>
        <w:tc>
          <w:tcPr>
            <w:tcW w:w="792" w:type="dxa"/>
            <w:gridSpan w:val="2"/>
            <w:vAlign w:val="top"/>
          </w:tcPr>
          <w:p w14:paraId="2C8BC3BF">
            <w:pPr>
              <w:rPr>
                <w:rFonts w:hint="eastAsia" w:ascii="宋体" w:hAnsi="宋体" w:eastAsia="宋体" w:cs="宋体"/>
                <w:sz w:val="21"/>
              </w:rPr>
            </w:pPr>
          </w:p>
        </w:tc>
      </w:tr>
      <w:tr w14:paraId="3C1DD4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2" w:type="dxa"/>
            <w:gridSpan w:val="2"/>
            <w:vAlign w:val="top"/>
          </w:tcPr>
          <w:p w14:paraId="140364A1">
            <w:pPr>
              <w:pStyle w:val="9"/>
              <w:spacing w:before="203" w:line="189" w:lineRule="auto"/>
              <w:ind w:left="292"/>
              <w:rPr>
                <w:rFonts w:hint="eastAsia" w:ascii="宋体" w:hAnsi="宋体" w:eastAsia="宋体" w:cs="宋体"/>
              </w:rPr>
            </w:pPr>
            <w:r>
              <w:rPr>
                <w:rFonts w:hint="eastAsia" w:ascii="宋体" w:hAnsi="宋体" w:eastAsia="宋体" w:cs="宋体"/>
              </w:rPr>
              <w:t>4</w:t>
            </w:r>
          </w:p>
        </w:tc>
        <w:tc>
          <w:tcPr>
            <w:tcW w:w="1569" w:type="dxa"/>
            <w:gridSpan w:val="2"/>
            <w:vAlign w:val="top"/>
          </w:tcPr>
          <w:p w14:paraId="777F3CD3">
            <w:pPr>
              <w:pStyle w:val="9"/>
              <w:spacing w:before="170" w:line="215" w:lineRule="auto"/>
              <w:ind w:left="366"/>
              <w:rPr>
                <w:rFonts w:hint="eastAsia" w:ascii="宋体" w:hAnsi="宋体" w:eastAsia="宋体" w:cs="宋体"/>
              </w:rPr>
            </w:pPr>
            <w:r>
              <w:rPr>
                <w:rFonts w:hint="eastAsia" w:ascii="宋体" w:hAnsi="宋体" w:eastAsia="宋体" w:cs="宋体"/>
                <w:spacing w:val="8"/>
              </w:rPr>
              <w:t>供货价格</w:t>
            </w:r>
          </w:p>
        </w:tc>
        <w:tc>
          <w:tcPr>
            <w:tcW w:w="6507" w:type="dxa"/>
            <w:gridSpan w:val="3"/>
            <w:vAlign w:val="top"/>
          </w:tcPr>
          <w:p w14:paraId="0545ABB6">
            <w:pPr>
              <w:pStyle w:val="9"/>
              <w:spacing w:before="32" w:line="234" w:lineRule="auto"/>
              <w:ind w:left="110" w:right="157" w:firstLine="1"/>
              <w:rPr>
                <w:rFonts w:hint="eastAsia" w:ascii="宋体" w:hAnsi="宋体" w:eastAsia="宋体" w:cs="宋体"/>
              </w:rPr>
            </w:pPr>
            <w:r>
              <w:rPr>
                <w:rFonts w:hint="eastAsia" w:ascii="宋体" w:hAnsi="宋体" w:eastAsia="宋体" w:cs="宋体"/>
                <w:spacing w:val="9"/>
              </w:rPr>
              <w:t>如发生供货价高于响应文件承诺的优惠价，或高于市场一般价</w:t>
            </w:r>
            <w:r>
              <w:rPr>
                <w:rFonts w:hint="eastAsia" w:ascii="宋体" w:hAnsi="宋体" w:eastAsia="宋体" w:cs="宋体"/>
                <w:spacing w:val="7"/>
              </w:rPr>
              <w:t>格的情况，每次扣5分。</w:t>
            </w:r>
          </w:p>
        </w:tc>
        <w:tc>
          <w:tcPr>
            <w:tcW w:w="792" w:type="dxa"/>
            <w:gridSpan w:val="2"/>
            <w:vAlign w:val="top"/>
          </w:tcPr>
          <w:p w14:paraId="45D7623D">
            <w:pPr>
              <w:rPr>
                <w:rFonts w:hint="eastAsia" w:ascii="宋体" w:hAnsi="宋体" w:eastAsia="宋体" w:cs="宋体"/>
                <w:sz w:val="21"/>
              </w:rPr>
            </w:pPr>
          </w:p>
        </w:tc>
      </w:tr>
      <w:tr w14:paraId="630DA4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682" w:type="dxa"/>
            <w:gridSpan w:val="2"/>
            <w:vMerge w:val="restart"/>
            <w:tcBorders>
              <w:bottom w:val="nil"/>
            </w:tcBorders>
            <w:vAlign w:val="top"/>
          </w:tcPr>
          <w:p w14:paraId="56338537">
            <w:pPr>
              <w:spacing w:line="322" w:lineRule="auto"/>
              <w:jc w:val="both"/>
              <w:rPr>
                <w:rFonts w:hint="eastAsia" w:ascii="宋体" w:hAnsi="宋体" w:eastAsia="宋体" w:cs="宋体"/>
                <w:sz w:val="21"/>
              </w:rPr>
            </w:pPr>
          </w:p>
          <w:p w14:paraId="18788C6D">
            <w:pPr>
              <w:spacing w:line="322" w:lineRule="auto"/>
              <w:jc w:val="both"/>
              <w:rPr>
                <w:rFonts w:hint="eastAsia" w:ascii="宋体" w:hAnsi="宋体" w:eastAsia="宋体" w:cs="宋体"/>
                <w:sz w:val="21"/>
              </w:rPr>
            </w:pPr>
          </w:p>
          <w:p w14:paraId="29739127">
            <w:pPr>
              <w:pStyle w:val="9"/>
              <w:spacing w:before="65" w:line="187" w:lineRule="auto"/>
              <w:ind w:left="297"/>
              <w:jc w:val="both"/>
              <w:rPr>
                <w:rFonts w:hint="eastAsia" w:ascii="宋体" w:hAnsi="宋体" w:eastAsia="宋体" w:cs="宋体"/>
              </w:rPr>
            </w:pPr>
            <w:r>
              <w:rPr>
                <w:rFonts w:hint="eastAsia" w:ascii="宋体" w:hAnsi="宋体" w:eastAsia="宋体" w:cs="宋体"/>
              </w:rPr>
              <w:t>5</w:t>
            </w:r>
          </w:p>
        </w:tc>
        <w:tc>
          <w:tcPr>
            <w:tcW w:w="1569" w:type="dxa"/>
            <w:gridSpan w:val="2"/>
            <w:vMerge w:val="restart"/>
            <w:tcBorders>
              <w:bottom w:val="nil"/>
            </w:tcBorders>
            <w:vAlign w:val="top"/>
          </w:tcPr>
          <w:p w14:paraId="776BF492">
            <w:pPr>
              <w:spacing w:line="304" w:lineRule="auto"/>
              <w:jc w:val="both"/>
              <w:rPr>
                <w:rFonts w:hint="eastAsia" w:ascii="宋体" w:hAnsi="宋体" w:eastAsia="宋体" w:cs="宋体"/>
                <w:sz w:val="21"/>
              </w:rPr>
            </w:pPr>
          </w:p>
          <w:p w14:paraId="0625D154">
            <w:pPr>
              <w:spacing w:line="305" w:lineRule="auto"/>
              <w:jc w:val="both"/>
              <w:rPr>
                <w:rFonts w:hint="eastAsia" w:ascii="宋体" w:hAnsi="宋体" w:eastAsia="宋体" w:cs="宋体"/>
                <w:sz w:val="21"/>
              </w:rPr>
            </w:pPr>
          </w:p>
          <w:p w14:paraId="1294D9E7">
            <w:pPr>
              <w:pStyle w:val="9"/>
              <w:spacing w:before="65" w:line="218" w:lineRule="auto"/>
              <w:ind w:left="153"/>
              <w:jc w:val="both"/>
              <w:rPr>
                <w:rFonts w:hint="eastAsia" w:ascii="宋体" w:hAnsi="宋体" w:eastAsia="宋体" w:cs="宋体"/>
              </w:rPr>
            </w:pPr>
            <w:r>
              <w:rPr>
                <w:rFonts w:hint="eastAsia" w:ascii="宋体" w:hAnsi="宋体" w:eastAsia="宋体" w:cs="宋体"/>
                <w:spacing w:val="9"/>
              </w:rPr>
              <w:t>其它有关情况</w:t>
            </w:r>
          </w:p>
        </w:tc>
        <w:tc>
          <w:tcPr>
            <w:tcW w:w="6507" w:type="dxa"/>
            <w:gridSpan w:val="3"/>
            <w:vAlign w:val="top"/>
          </w:tcPr>
          <w:p w14:paraId="16F2A53B">
            <w:pPr>
              <w:pStyle w:val="9"/>
              <w:spacing w:before="35" w:line="233" w:lineRule="auto"/>
              <w:ind w:left="113" w:right="157" w:hanging="3"/>
              <w:jc w:val="both"/>
              <w:rPr>
                <w:rFonts w:hint="eastAsia" w:ascii="宋体" w:hAnsi="宋体" w:eastAsia="宋体" w:cs="宋体"/>
              </w:rPr>
            </w:pPr>
            <w:r>
              <w:rPr>
                <w:rFonts w:hint="eastAsia" w:ascii="宋体" w:hAnsi="宋体" w:eastAsia="宋体" w:cs="宋体"/>
                <w:spacing w:val="10"/>
              </w:rPr>
              <w:t>执行监管机构、</w:t>
            </w:r>
            <w:r>
              <w:rPr>
                <w:rFonts w:hint="eastAsia" w:ascii="宋体" w:hAnsi="宋体" w:eastAsia="宋体" w:cs="宋体"/>
                <w:spacing w:val="10"/>
                <w:lang w:eastAsia="zh-CN"/>
              </w:rPr>
              <w:t>招标单位</w:t>
            </w:r>
            <w:r>
              <w:rPr>
                <w:rFonts w:hint="eastAsia" w:ascii="宋体" w:hAnsi="宋体" w:eastAsia="宋体" w:cs="宋体"/>
                <w:spacing w:val="10"/>
              </w:rPr>
              <w:t>下达临时任务时，落</w:t>
            </w:r>
            <w:r>
              <w:rPr>
                <w:rFonts w:hint="eastAsia" w:ascii="宋体" w:hAnsi="宋体" w:eastAsia="宋体" w:cs="宋体"/>
                <w:spacing w:val="9"/>
              </w:rPr>
              <w:t>实不到位、不积极</w:t>
            </w:r>
            <w:r>
              <w:rPr>
                <w:rFonts w:hint="eastAsia" w:ascii="宋体" w:hAnsi="宋体" w:eastAsia="宋体" w:cs="宋体"/>
                <w:spacing w:val="7"/>
              </w:rPr>
              <w:t>配合执行，每次扣2分。</w:t>
            </w:r>
          </w:p>
        </w:tc>
        <w:tc>
          <w:tcPr>
            <w:tcW w:w="792" w:type="dxa"/>
            <w:gridSpan w:val="2"/>
            <w:vAlign w:val="top"/>
          </w:tcPr>
          <w:p w14:paraId="0434E631">
            <w:pPr>
              <w:jc w:val="both"/>
              <w:rPr>
                <w:rFonts w:hint="eastAsia" w:ascii="宋体" w:hAnsi="宋体" w:eastAsia="宋体" w:cs="宋体"/>
                <w:sz w:val="21"/>
              </w:rPr>
            </w:pPr>
          </w:p>
        </w:tc>
      </w:tr>
      <w:tr w14:paraId="50B607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682" w:type="dxa"/>
            <w:gridSpan w:val="2"/>
            <w:vMerge w:val="continue"/>
            <w:tcBorders>
              <w:top w:val="nil"/>
              <w:bottom w:val="nil"/>
            </w:tcBorders>
            <w:vAlign w:val="top"/>
          </w:tcPr>
          <w:p w14:paraId="2200C2C0">
            <w:pPr>
              <w:jc w:val="both"/>
              <w:rPr>
                <w:rFonts w:hint="eastAsia" w:ascii="宋体" w:hAnsi="宋体" w:eastAsia="宋体" w:cs="宋体"/>
                <w:sz w:val="21"/>
              </w:rPr>
            </w:pPr>
          </w:p>
        </w:tc>
        <w:tc>
          <w:tcPr>
            <w:tcW w:w="1569" w:type="dxa"/>
            <w:gridSpan w:val="2"/>
            <w:vMerge w:val="continue"/>
            <w:tcBorders>
              <w:top w:val="nil"/>
              <w:bottom w:val="nil"/>
            </w:tcBorders>
            <w:vAlign w:val="top"/>
          </w:tcPr>
          <w:p w14:paraId="2A58D35B">
            <w:pPr>
              <w:jc w:val="both"/>
              <w:rPr>
                <w:rFonts w:hint="eastAsia" w:ascii="宋体" w:hAnsi="宋体" w:eastAsia="宋体" w:cs="宋体"/>
                <w:sz w:val="21"/>
              </w:rPr>
            </w:pPr>
          </w:p>
        </w:tc>
        <w:tc>
          <w:tcPr>
            <w:tcW w:w="6507" w:type="dxa"/>
            <w:gridSpan w:val="3"/>
            <w:vAlign w:val="top"/>
          </w:tcPr>
          <w:p w14:paraId="6E59D215">
            <w:pPr>
              <w:pStyle w:val="9"/>
              <w:spacing w:before="32" w:line="234" w:lineRule="auto"/>
              <w:ind w:left="116" w:right="104" w:hanging="8"/>
              <w:jc w:val="both"/>
              <w:rPr>
                <w:rFonts w:hint="eastAsia" w:ascii="宋体" w:hAnsi="宋体" w:eastAsia="宋体" w:cs="宋体"/>
              </w:rPr>
            </w:pPr>
            <w:r>
              <w:rPr>
                <w:rFonts w:hint="eastAsia" w:ascii="宋体" w:hAnsi="宋体" w:eastAsia="宋体" w:cs="宋体"/>
                <w:spacing w:val="8"/>
              </w:rPr>
              <w:t>每宗有效投诉（属服务范围内的）扣5分，不及</w:t>
            </w:r>
            <w:r>
              <w:rPr>
                <w:rFonts w:hint="eastAsia" w:ascii="宋体" w:hAnsi="宋体" w:eastAsia="宋体" w:cs="宋体"/>
                <w:spacing w:val="7"/>
              </w:rPr>
              <w:t>时处理每宗再扣</w:t>
            </w:r>
            <w:r>
              <w:rPr>
                <w:rFonts w:hint="eastAsia" w:ascii="宋体" w:hAnsi="宋体" w:eastAsia="宋体" w:cs="宋体"/>
                <w:spacing w:val="-1"/>
              </w:rPr>
              <w:t>3分。</w:t>
            </w:r>
          </w:p>
        </w:tc>
        <w:tc>
          <w:tcPr>
            <w:tcW w:w="792" w:type="dxa"/>
            <w:gridSpan w:val="2"/>
            <w:vAlign w:val="top"/>
          </w:tcPr>
          <w:p w14:paraId="5B4C98A9">
            <w:pPr>
              <w:jc w:val="both"/>
              <w:rPr>
                <w:rFonts w:hint="eastAsia" w:ascii="宋体" w:hAnsi="宋体" w:eastAsia="宋体" w:cs="宋体"/>
                <w:sz w:val="21"/>
              </w:rPr>
            </w:pPr>
          </w:p>
        </w:tc>
      </w:tr>
      <w:tr w14:paraId="190C4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682" w:type="dxa"/>
            <w:gridSpan w:val="2"/>
            <w:vMerge w:val="continue"/>
            <w:tcBorders>
              <w:top w:val="nil"/>
            </w:tcBorders>
            <w:vAlign w:val="top"/>
          </w:tcPr>
          <w:p w14:paraId="0E5B9D04">
            <w:pPr>
              <w:jc w:val="both"/>
              <w:rPr>
                <w:rFonts w:hint="eastAsia" w:ascii="宋体" w:hAnsi="宋体" w:eastAsia="宋体" w:cs="宋体"/>
                <w:sz w:val="21"/>
              </w:rPr>
            </w:pPr>
          </w:p>
        </w:tc>
        <w:tc>
          <w:tcPr>
            <w:tcW w:w="1569" w:type="dxa"/>
            <w:gridSpan w:val="2"/>
            <w:vMerge w:val="continue"/>
            <w:tcBorders>
              <w:top w:val="nil"/>
            </w:tcBorders>
            <w:vAlign w:val="top"/>
          </w:tcPr>
          <w:p w14:paraId="36EE8C87">
            <w:pPr>
              <w:jc w:val="both"/>
              <w:rPr>
                <w:rFonts w:hint="eastAsia" w:ascii="宋体" w:hAnsi="宋体" w:eastAsia="宋体" w:cs="宋体"/>
                <w:sz w:val="21"/>
              </w:rPr>
            </w:pPr>
          </w:p>
        </w:tc>
        <w:tc>
          <w:tcPr>
            <w:tcW w:w="6507" w:type="dxa"/>
            <w:gridSpan w:val="3"/>
            <w:vAlign w:val="top"/>
          </w:tcPr>
          <w:p w14:paraId="0A446C23">
            <w:pPr>
              <w:pStyle w:val="9"/>
              <w:spacing w:before="123" w:line="221" w:lineRule="auto"/>
              <w:ind w:left="108"/>
              <w:jc w:val="both"/>
              <w:rPr>
                <w:rFonts w:hint="eastAsia" w:ascii="宋体" w:hAnsi="宋体" w:eastAsia="宋体" w:cs="宋体"/>
              </w:rPr>
            </w:pPr>
            <w:r>
              <w:rPr>
                <w:rFonts w:hint="eastAsia" w:ascii="宋体" w:hAnsi="宋体" w:eastAsia="宋体" w:cs="宋体"/>
                <w:spacing w:val="9"/>
              </w:rPr>
              <w:t>未按规定时间进行整改或整改后仍未达到要求，每宗扣10分。</w:t>
            </w:r>
          </w:p>
        </w:tc>
        <w:tc>
          <w:tcPr>
            <w:tcW w:w="792" w:type="dxa"/>
            <w:gridSpan w:val="2"/>
            <w:vAlign w:val="top"/>
          </w:tcPr>
          <w:p w14:paraId="6B419A2A">
            <w:pPr>
              <w:jc w:val="both"/>
              <w:rPr>
                <w:rFonts w:hint="eastAsia" w:ascii="宋体" w:hAnsi="宋体" w:eastAsia="宋体" w:cs="宋体"/>
                <w:sz w:val="21"/>
              </w:rPr>
            </w:pPr>
          </w:p>
        </w:tc>
      </w:tr>
      <w:tr w14:paraId="0C9A5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9550" w:type="dxa"/>
            <w:gridSpan w:val="9"/>
            <w:vAlign w:val="top"/>
          </w:tcPr>
          <w:p w14:paraId="21154F35">
            <w:pPr>
              <w:pStyle w:val="9"/>
              <w:spacing w:before="34" w:line="233" w:lineRule="auto"/>
              <w:ind w:left="134" w:right="840" w:rightChars="400" w:hanging="17"/>
              <w:jc w:val="both"/>
              <w:rPr>
                <w:rFonts w:hint="eastAsia" w:ascii="宋体" w:hAnsi="宋体" w:eastAsia="宋体" w:cs="宋体"/>
              </w:rPr>
            </w:pPr>
            <w:r>
              <w:rPr>
                <w:rFonts w:hint="eastAsia" w:ascii="宋体" w:hAnsi="宋体" w:eastAsia="宋体" w:cs="宋体"/>
                <w:spacing w:val="4"/>
              </w:rPr>
              <w:t>总体评价：</w:t>
            </w:r>
            <w:r>
              <w:rPr>
                <w:rFonts w:hint="eastAsia" w:ascii="宋体" w:hAnsi="宋体" w:eastAsia="宋体" w:cs="宋体"/>
              </w:rPr>
              <w:t>（可附页）</w:t>
            </w:r>
          </w:p>
        </w:tc>
      </w:tr>
      <w:tr w14:paraId="32F011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2251" w:type="dxa"/>
            <w:gridSpan w:val="4"/>
            <w:vAlign w:val="top"/>
          </w:tcPr>
          <w:p w14:paraId="7BC325F8">
            <w:pPr>
              <w:pStyle w:val="9"/>
              <w:spacing w:before="35" w:line="236" w:lineRule="auto"/>
              <w:ind w:left="109" w:right="249" w:firstLine="3"/>
              <w:rPr>
                <w:rFonts w:hint="eastAsia" w:ascii="宋体" w:hAnsi="宋体" w:eastAsia="宋体" w:cs="宋体"/>
                <w:spacing w:val="9"/>
              </w:rPr>
            </w:pPr>
            <w:r>
              <w:rPr>
                <w:rFonts w:hint="eastAsia" w:ascii="宋体" w:hAnsi="宋体" w:eastAsia="宋体" w:cs="宋体"/>
                <w:spacing w:val="9"/>
              </w:rPr>
              <w:t>被考核单位</w:t>
            </w:r>
          </w:p>
          <w:p w14:paraId="6F9703B7">
            <w:pPr>
              <w:pStyle w:val="9"/>
              <w:spacing w:before="35" w:line="236" w:lineRule="auto"/>
              <w:ind w:left="109" w:right="249" w:firstLine="3"/>
              <w:rPr>
                <w:rFonts w:hint="eastAsia" w:ascii="宋体" w:hAnsi="宋体" w:eastAsia="宋体" w:cs="宋体"/>
              </w:rPr>
            </w:pPr>
            <w:r>
              <w:rPr>
                <w:rFonts w:hint="eastAsia" w:ascii="宋体" w:hAnsi="宋体" w:eastAsia="宋体" w:cs="宋体"/>
                <w:spacing w:val="9"/>
              </w:rPr>
              <w:t>负责人签</w:t>
            </w:r>
            <w:r>
              <w:rPr>
                <w:rFonts w:hint="eastAsia" w:ascii="宋体" w:hAnsi="宋体" w:eastAsia="宋体" w:cs="宋体"/>
                <w:spacing w:val="7"/>
              </w:rPr>
              <w:t>名</w:t>
            </w:r>
          </w:p>
          <w:p w14:paraId="7C431822">
            <w:pPr>
              <w:pStyle w:val="9"/>
              <w:spacing w:before="32" w:line="215" w:lineRule="auto"/>
              <w:ind w:left="134"/>
              <w:rPr>
                <w:rFonts w:hint="eastAsia" w:ascii="宋体" w:hAnsi="宋体" w:eastAsia="宋体" w:cs="宋体"/>
              </w:rPr>
            </w:pPr>
            <w:r>
              <w:rPr>
                <w:rFonts w:hint="eastAsia" w:ascii="宋体" w:hAnsi="宋体" w:eastAsia="宋体" w:cs="宋体"/>
              </w:rPr>
              <w:t>（盖章）：</w:t>
            </w:r>
          </w:p>
          <w:p w14:paraId="20DFEB63">
            <w:pPr>
              <w:spacing w:line="257" w:lineRule="auto"/>
              <w:rPr>
                <w:rFonts w:hint="eastAsia" w:ascii="宋体" w:hAnsi="宋体" w:eastAsia="宋体" w:cs="宋体"/>
                <w:sz w:val="21"/>
              </w:rPr>
            </w:pPr>
          </w:p>
          <w:p w14:paraId="1BFD9601">
            <w:pPr>
              <w:spacing w:line="258" w:lineRule="auto"/>
              <w:rPr>
                <w:rFonts w:hint="eastAsia" w:ascii="宋体" w:hAnsi="宋体" w:eastAsia="宋体" w:cs="宋体"/>
                <w:sz w:val="21"/>
              </w:rPr>
            </w:pPr>
          </w:p>
          <w:p w14:paraId="5DF58FAE">
            <w:pPr>
              <w:pStyle w:val="9"/>
              <w:spacing w:before="65" w:line="214" w:lineRule="auto"/>
              <w:ind w:left="141" w:firstLine="188" w:firstLineChars="100"/>
              <w:rPr>
                <w:rFonts w:hint="eastAsia" w:ascii="宋体" w:hAnsi="宋体" w:eastAsia="宋体" w:cs="宋体"/>
              </w:rPr>
            </w:pPr>
            <w:r>
              <w:rPr>
                <w:rFonts w:hint="eastAsia" w:ascii="宋体" w:hAnsi="宋体" w:eastAsia="宋体" w:cs="宋体"/>
                <w:spacing w:val="-6"/>
              </w:rPr>
              <w:t>日期：</w:t>
            </w:r>
          </w:p>
        </w:tc>
        <w:tc>
          <w:tcPr>
            <w:tcW w:w="7299" w:type="dxa"/>
            <w:gridSpan w:val="5"/>
            <w:vAlign w:val="top"/>
          </w:tcPr>
          <w:p w14:paraId="2D772AB8">
            <w:pPr>
              <w:spacing w:line="241" w:lineRule="auto"/>
              <w:rPr>
                <w:rFonts w:hint="eastAsia" w:ascii="宋体" w:hAnsi="宋体" w:eastAsia="宋体" w:cs="宋体"/>
                <w:sz w:val="21"/>
              </w:rPr>
            </w:pPr>
          </w:p>
          <w:p w14:paraId="702763DF">
            <w:pPr>
              <w:pStyle w:val="9"/>
              <w:spacing w:before="65" w:line="221" w:lineRule="auto"/>
              <w:ind w:left="111"/>
              <w:rPr>
                <w:rFonts w:hint="eastAsia" w:ascii="宋体" w:hAnsi="宋体" w:eastAsia="宋体" w:cs="宋体"/>
              </w:rPr>
            </w:pPr>
            <w:r>
              <w:rPr>
                <w:rFonts w:hint="eastAsia" w:ascii="宋体" w:hAnsi="宋体" w:eastAsia="宋体" w:cs="宋体"/>
                <w:spacing w:val="7"/>
              </w:rPr>
              <w:t>考核人员签名：</w:t>
            </w:r>
          </w:p>
          <w:p w14:paraId="1ABE340F">
            <w:pPr>
              <w:spacing w:line="254" w:lineRule="auto"/>
              <w:rPr>
                <w:rFonts w:hint="eastAsia" w:ascii="宋体" w:hAnsi="宋体" w:eastAsia="宋体" w:cs="宋体"/>
                <w:sz w:val="21"/>
              </w:rPr>
            </w:pPr>
          </w:p>
          <w:p w14:paraId="17B201E3">
            <w:pPr>
              <w:spacing w:line="254" w:lineRule="auto"/>
              <w:rPr>
                <w:rFonts w:hint="eastAsia" w:ascii="宋体" w:hAnsi="宋体" w:eastAsia="宋体" w:cs="宋体"/>
                <w:sz w:val="21"/>
              </w:rPr>
            </w:pPr>
          </w:p>
          <w:p w14:paraId="51D6D9F4">
            <w:pPr>
              <w:pStyle w:val="9"/>
              <w:spacing w:before="65" w:line="218" w:lineRule="auto"/>
              <w:ind w:left="139"/>
              <w:rPr>
                <w:rFonts w:hint="eastAsia" w:ascii="宋体" w:hAnsi="宋体" w:eastAsia="宋体" w:cs="宋体"/>
              </w:rPr>
            </w:pPr>
            <w:r>
              <w:rPr>
                <w:rFonts w:hint="eastAsia" w:ascii="宋体" w:hAnsi="宋体" w:eastAsia="宋体" w:cs="宋体"/>
                <w:spacing w:val="-6"/>
              </w:rPr>
              <w:t>日期：</w:t>
            </w:r>
          </w:p>
        </w:tc>
      </w:tr>
      <w:tr w14:paraId="1B24A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9550" w:type="dxa"/>
            <w:gridSpan w:val="9"/>
            <w:vAlign w:val="top"/>
          </w:tcPr>
          <w:p w14:paraId="59E3747C">
            <w:pPr>
              <w:pStyle w:val="9"/>
              <w:spacing w:before="126" w:line="221" w:lineRule="auto"/>
              <w:ind w:left="112"/>
              <w:rPr>
                <w:rFonts w:hint="eastAsia" w:ascii="宋体" w:hAnsi="宋体" w:eastAsia="宋体" w:cs="宋体"/>
              </w:rPr>
            </w:pPr>
            <w:r>
              <w:rPr>
                <w:rFonts w:hint="eastAsia" w:ascii="宋体" w:hAnsi="宋体" w:eastAsia="宋体" w:cs="宋体"/>
                <w:spacing w:val="8"/>
              </w:rPr>
              <w:t>备注：总分为100分，低于80分为不及格。</w:t>
            </w:r>
          </w:p>
        </w:tc>
      </w:tr>
    </w:tbl>
    <w:p w14:paraId="7184D223">
      <w:pPr>
        <w:numPr>
          <w:ilvl w:val="0"/>
          <w:numId w:val="0"/>
        </w:numPr>
        <w:jc w:val="both"/>
        <w:rPr>
          <w:rFonts w:hint="default" w:ascii="宋体" w:hAnsi="宋体" w:eastAsia="宋体" w:cs="宋体"/>
          <w:b/>
          <w:bCs/>
          <w:spacing w:val="6"/>
          <w:sz w:val="31"/>
          <w:szCs w:val="31"/>
          <w:lang w:val="en-US" w:eastAsia="zh-CN"/>
        </w:rPr>
        <w:sectPr>
          <w:pgSz w:w="11906" w:h="16838"/>
          <w:pgMar w:top="1440" w:right="1080" w:bottom="1440" w:left="1080" w:header="851" w:footer="992" w:gutter="0"/>
          <w:pgNumType w:fmt="decimal"/>
          <w:cols w:space="425" w:num="1"/>
          <w:docGrid w:type="lines" w:linePitch="312" w:charSpace="0"/>
        </w:sectPr>
      </w:pPr>
    </w:p>
    <w:p w14:paraId="2346A7CD">
      <w:pPr>
        <w:kinsoku w:val="0"/>
        <w:autoSpaceDE w:val="0"/>
        <w:autoSpaceDN w:val="0"/>
        <w:adjustRightInd w:val="0"/>
        <w:snapToGrid w:val="0"/>
        <w:spacing w:before="101" w:line="213" w:lineRule="auto"/>
        <w:ind w:left="2348"/>
        <w:jc w:val="left"/>
        <w:textAlignment w:val="baseline"/>
        <w:outlineLvl w:val="0"/>
        <w:rPr>
          <w:rFonts w:hint="eastAsia" w:ascii="宋体" w:hAnsi="宋体" w:eastAsia="宋体" w:cs="宋体"/>
          <w:snapToGrid w:val="0"/>
          <w:color w:val="000000"/>
          <w:kern w:val="0"/>
          <w:sz w:val="31"/>
          <w:szCs w:val="31"/>
          <w:lang w:val="en-US" w:eastAsia="en-US" w:bidi="ar-SA"/>
        </w:rPr>
      </w:pPr>
      <w:r>
        <w:rPr>
          <w:rFonts w:hint="eastAsia" w:ascii="宋体" w:hAnsi="宋体" w:eastAsia="宋体" w:cs="宋体"/>
          <w:b/>
          <w:bCs/>
          <w:snapToGrid w:val="0"/>
          <w:color w:val="000000"/>
          <w:spacing w:val="7"/>
          <w:kern w:val="0"/>
          <w:sz w:val="31"/>
          <w:szCs w:val="31"/>
          <w:lang w:val="en-US" w:eastAsia="en-US" w:bidi="ar-SA"/>
        </w:rPr>
        <w:t>第三篇</w:t>
      </w:r>
      <w:r>
        <w:rPr>
          <w:rFonts w:hint="eastAsia" w:ascii="宋体" w:hAnsi="宋体" w:eastAsia="宋体" w:cs="宋体"/>
          <w:snapToGrid w:val="0"/>
          <w:color w:val="000000"/>
          <w:spacing w:val="6"/>
          <w:kern w:val="0"/>
          <w:sz w:val="31"/>
          <w:szCs w:val="31"/>
          <w:lang w:val="en-US" w:eastAsia="en-US" w:bidi="ar-SA"/>
        </w:rPr>
        <w:t xml:space="preserve">   </w:t>
      </w:r>
      <w:r>
        <w:rPr>
          <w:rFonts w:hint="eastAsia" w:ascii="宋体" w:hAnsi="宋体" w:eastAsia="宋体" w:cs="宋体"/>
          <w:b/>
          <w:bCs/>
          <w:snapToGrid w:val="0"/>
          <w:color w:val="000000"/>
          <w:spacing w:val="7"/>
          <w:kern w:val="0"/>
          <w:sz w:val="31"/>
          <w:szCs w:val="31"/>
          <w:lang w:val="en-US" w:eastAsia="en-US" w:bidi="ar-SA"/>
        </w:rPr>
        <w:t>编制和提交响应文件须知</w:t>
      </w:r>
    </w:p>
    <w:p w14:paraId="1E318853">
      <w:pPr>
        <w:kinsoku w:val="0"/>
        <w:autoSpaceDE w:val="0"/>
        <w:autoSpaceDN w:val="0"/>
        <w:adjustRightInd w:val="0"/>
        <w:snapToGrid w:val="0"/>
        <w:spacing w:before="244" w:line="301" w:lineRule="auto"/>
        <w:ind w:left="246" w:right="396" w:firstLine="420"/>
        <w:jc w:val="both"/>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10"/>
          <w:kern w:val="0"/>
          <w:sz w:val="20"/>
          <w:szCs w:val="20"/>
          <w:lang w:val="en-US" w:eastAsia="en-US" w:bidi="ar-SA"/>
        </w:rPr>
        <w:t>供应商必须认真阅读</w:t>
      </w:r>
      <w:r>
        <w:rPr>
          <w:rFonts w:hint="eastAsia" w:ascii="宋体" w:hAnsi="宋体" w:eastAsia="宋体" w:cs="宋体"/>
          <w:snapToGrid w:val="0"/>
          <w:color w:val="000000"/>
          <w:spacing w:val="10"/>
          <w:kern w:val="0"/>
          <w:sz w:val="20"/>
          <w:szCs w:val="20"/>
          <w:lang w:val="en-US" w:eastAsia="zh-CN" w:bidi="ar-SA"/>
        </w:rPr>
        <w:t>招标</w:t>
      </w:r>
      <w:r>
        <w:rPr>
          <w:rFonts w:hint="eastAsia" w:ascii="宋体" w:hAnsi="宋体" w:eastAsia="宋体" w:cs="宋体"/>
          <w:snapToGrid w:val="0"/>
          <w:color w:val="000000"/>
          <w:spacing w:val="10"/>
          <w:kern w:val="0"/>
          <w:sz w:val="20"/>
          <w:szCs w:val="20"/>
          <w:lang w:val="en-US" w:eastAsia="en-US" w:bidi="ar-SA"/>
        </w:rPr>
        <w:t>文件中所有的事项、格式、条款和</w:t>
      </w:r>
      <w:r>
        <w:rPr>
          <w:rFonts w:hint="eastAsia" w:ascii="宋体" w:hAnsi="宋体" w:eastAsia="宋体" w:cs="宋体"/>
          <w:snapToGrid w:val="0"/>
          <w:color w:val="000000"/>
          <w:spacing w:val="10"/>
          <w:kern w:val="0"/>
          <w:sz w:val="20"/>
          <w:szCs w:val="20"/>
          <w:lang w:val="en-US" w:eastAsia="zh-CN" w:bidi="ar-SA"/>
        </w:rPr>
        <w:t>招标单位</w:t>
      </w:r>
      <w:r>
        <w:rPr>
          <w:rFonts w:hint="eastAsia" w:ascii="宋体" w:hAnsi="宋体" w:eastAsia="宋体" w:cs="宋体"/>
          <w:snapToGrid w:val="0"/>
          <w:color w:val="000000"/>
          <w:spacing w:val="10"/>
          <w:kern w:val="0"/>
          <w:sz w:val="20"/>
          <w:szCs w:val="20"/>
          <w:lang w:val="en-US" w:eastAsia="en-US" w:bidi="ar-SA"/>
        </w:rPr>
        <w:t>需求等。</w:t>
      </w:r>
      <w:r>
        <w:rPr>
          <w:rFonts w:hint="eastAsia" w:ascii="宋体" w:hAnsi="宋体" w:eastAsia="宋体" w:cs="宋体"/>
          <w:snapToGrid w:val="0"/>
          <w:color w:val="000000"/>
          <w:spacing w:val="9"/>
          <w:kern w:val="0"/>
          <w:sz w:val="20"/>
          <w:szCs w:val="20"/>
          <w:lang w:val="en-US" w:eastAsia="en-US" w:bidi="ar-SA"/>
        </w:rPr>
        <w:t>供应商没有按照</w:t>
      </w:r>
      <w:r>
        <w:rPr>
          <w:rFonts w:hint="eastAsia" w:ascii="宋体" w:hAnsi="宋体" w:eastAsia="宋体" w:cs="宋体"/>
          <w:snapToGrid w:val="0"/>
          <w:color w:val="000000"/>
          <w:spacing w:val="9"/>
          <w:kern w:val="0"/>
          <w:sz w:val="20"/>
          <w:szCs w:val="20"/>
          <w:lang w:val="en-US" w:eastAsia="zh-CN" w:bidi="ar-SA"/>
        </w:rPr>
        <w:t>招标</w:t>
      </w:r>
      <w:r>
        <w:rPr>
          <w:rFonts w:hint="eastAsia" w:ascii="宋体" w:hAnsi="宋体" w:eastAsia="宋体" w:cs="宋体"/>
          <w:snapToGrid w:val="0"/>
          <w:color w:val="000000"/>
          <w:spacing w:val="10"/>
          <w:kern w:val="0"/>
          <w:sz w:val="20"/>
          <w:szCs w:val="20"/>
          <w:lang w:val="en-US" w:eastAsia="en-US" w:bidi="ar-SA"/>
        </w:rPr>
        <w:t>文件要求提交全部资料，或者响应文件没有对</w:t>
      </w:r>
      <w:r>
        <w:rPr>
          <w:rFonts w:hint="eastAsia" w:ascii="宋体" w:hAnsi="宋体" w:eastAsia="宋体" w:cs="宋体"/>
          <w:snapToGrid w:val="0"/>
          <w:color w:val="000000"/>
          <w:spacing w:val="10"/>
          <w:kern w:val="0"/>
          <w:sz w:val="20"/>
          <w:szCs w:val="20"/>
          <w:lang w:val="en-US" w:eastAsia="zh-CN" w:bidi="ar-SA"/>
        </w:rPr>
        <w:t>招标</w:t>
      </w:r>
      <w:r>
        <w:rPr>
          <w:rFonts w:hint="eastAsia" w:ascii="宋体" w:hAnsi="宋体" w:eastAsia="宋体" w:cs="宋体"/>
          <w:snapToGrid w:val="0"/>
          <w:color w:val="000000"/>
          <w:spacing w:val="10"/>
          <w:kern w:val="0"/>
          <w:sz w:val="20"/>
          <w:szCs w:val="20"/>
          <w:lang w:val="en-US" w:eastAsia="en-US" w:bidi="ar-SA"/>
        </w:rPr>
        <w:t>文件在各方面都做出实质性</w:t>
      </w:r>
      <w:r>
        <w:rPr>
          <w:rFonts w:hint="eastAsia" w:ascii="宋体" w:hAnsi="宋体" w:eastAsia="宋体" w:cs="宋体"/>
          <w:snapToGrid w:val="0"/>
          <w:color w:val="000000"/>
          <w:spacing w:val="9"/>
          <w:kern w:val="0"/>
          <w:sz w:val="20"/>
          <w:szCs w:val="20"/>
          <w:lang w:val="en-US" w:eastAsia="en-US" w:bidi="ar-SA"/>
        </w:rPr>
        <w:t>响应是供应商的风</w:t>
      </w:r>
      <w:r>
        <w:rPr>
          <w:rFonts w:hint="eastAsia" w:ascii="宋体" w:hAnsi="宋体" w:eastAsia="宋体" w:cs="宋体"/>
          <w:snapToGrid w:val="0"/>
          <w:color w:val="000000"/>
          <w:spacing w:val="8"/>
          <w:kern w:val="0"/>
          <w:sz w:val="20"/>
          <w:szCs w:val="20"/>
          <w:lang w:val="en-US" w:eastAsia="en-US" w:bidi="ar-SA"/>
        </w:rPr>
        <w:t>险，并可能导致其投标无效或被拒绝。</w:t>
      </w:r>
    </w:p>
    <w:p w14:paraId="3AA8AFD1">
      <w:pPr>
        <w:pStyle w:val="3"/>
        <w:spacing w:before="54" w:line="213" w:lineRule="auto"/>
        <w:ind w:left="3580"/>
        <w:outlineLvl w:val="1"/>
        <w:rPr>
          <w:rFonts w:hint="eastAsia" w:ascii="宋体" w:hAnsi="宋体" w:eastAsia="宋体" w:cs="宋体"/>
          <w:sz w:val="28"/>
          <w:szCs w:val="28"/>
        </w:rPr>
      </w:pPr>
      <w:r>
        <w:rPr>
          <w:rFonts w:hint="eastAsia" w:ascii="宋体" w:hAnsi="宋体" w:eastAsia="宋体" w:cs="宋体"/>
          <w:b/>
          <w:bCs/>
          <w:spacing w:val="-4"/>
          <w:sz w:val="28"/>
          <w:szCs w:val="28"/>
        </w:rPr>
        <w:t>一、投标须知前附表</w:t>
      </w:r>
    </w:p>
    <w:p w14:paraId="5CA4B353">
      <w:pPr>
        <w:spacing w:line="89" w:lineRule="exact"/>
        <w:rPr>
          <w:rFonts w:hint="eastAsia" w:ascii="宋体" w:hAnsi="宋体" w:eastAsia="宋体" w:cs="宋体"/>
        </w:rPr>
      </w:pPr>
    </w:p>
    <w:tbl>
      <w:tblPr>
        <w:tblStyle w:val="10"/>
        <w:tblW w:w="966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3"/>
        <w:gridCol w:w="1718"/>
        <w:gridCol w:w="7380"/>
      </w:tblGrid>
      <w:tr w14:paraId="61F6B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3" w:hRule="atLeast"/>
        </w:trPr>
        <w:tc>
          <w:tcPr>
            <w:tcW w:w="563" w:type="dxa"/>
            <w:tcBorders>
              <w:bottom w:val="single" w:color="auto" w:sz="4" w:space="0"/>
            </w:tcBorders>
            <w:vAlign w:val="top"/>
          </w:tcPr>
          <w:p w14:paraId="041A7ACB">
            <w:pPr>
              <w:pStyle w:val="9"/>
              <w:spacing w:before="106" w:line="220" w:lineRule="auto"/>
              <w:ind w:left="180" w:right="170" w:firstLine="4"/>
              <w:rPr>
                <w:rFonts w:hint="eastAsia" w:ascii="宋体" w:hAnsi="宋体" w:eastAsia="宋体" w:cs="宋体"/>
              </w:rPr>
            </w:pPr>
            <w:r>
              <w:rPr>
                <w:rFonts w:hint="eastAsia" w:ascii="宋体" w:hAnsi="宋体" w:eastAsia="宋体" w:cs="宋体"/>
                <w:b/>
                <w:bCs/>
              </w:rPr>
              <w:t>序</w:t>
            </w:r>
            <w:r>
              <w:rPr>
                <w:rFonts w:hint="eastAsia" w:ascii="宋体" w:hAnsi="宋体" w:eastAsia="宋体" w:cs="宋体"/>
              </w:rPr>
              <w:t xml:space="preserve"> </w:t>
            </w:r>
            <w:r>
              <w:rPr>
                <w:rFonts w:hint="eastAsia" w:ascii="宋体" w:hAnsi="宋体" w:eastAsia="宋体" w:cs="宋体"/>
                <w:b/>
                <w:bCs/>
                <w:spacing w:val="5"/>
              </w:rPr>
              <w:t>号</w:t>
            </w:r>
          </w:p>
        </w:tc>
        <w:tc>
          <w:tcPr>
            <w:tcW w:w="1718" w:type="dxa"/>
            <w:vAlign w:val="top"/>
          </w:tcPr>
          <w:p w14:paraId="1D4618A9">
            <w:pPr>
              <w:pStyle w:val="9"/>
              <w:spacing w:before="227" w:line="216" w:lineRule="auto"/>
              <w:ind w:left="664"/>
              <w:rPr>
                <w:rFonts w:hint="eastAsia" w:ascii="宋体" w:hAnsi="宋体" w:eastAsia="宋体" w:cs="宋体"/>
              </w:rPr>
            </w:pPr>
            <w:r>
              <w:rPr>
                <w:rFonts w:hint="eastAsia" w:ascii="宋体" w:hAnsi="宋体" w:eastAsia="宋体" w:cs="宋体"/>
                <w:b/>
                <w:bCs/>
                <w:spacing w:val="-3"/>
              </w:rPr>
              <w:t>内容</w:t>
            </w:r>
          </w:p>
        </w:tc>
        <w:tc>
          <w:tcPr>
            <w:tcW w:w="7380" w:type="dxa"/>
            <w:vAlign w:val="top"/>
          </w:tcPr>
          <w:p w14:paraId="3AF40690">
            <w:pPr>
              <w:pStyle w:val="9"/>
              <w:spacing w:before="227" w:line="219" w:lineRule="auto"/>
              <w:ind w:left="3158"/>
              <w:rPr>
                <w:rFonts w:hint="eastAsia" w:ascii="宋体" w:hAnsi="宋体" w:eastAsia="宋体" w:cs="宋体"/>
              </w:rPr>
            </w:pPr>
            <w:r>
              <w:rPr>
                <w:rFonts w:hint="eastAsia" w:ascii="宋体" w:hAnsi="宋体" w:eastAsia="宋体" w:cs="宋体"/>
                <w:b/>
                <w:bCs/>
                <w:spacing w:val="7"/>
              </w:rPr>
              <w:t>说明与要求</w:t>
            </w:r>
          </w:p>
        </w:tc>
      </w:tr>
      <w:tr w14:paraId="291BCF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63" w:type="dxa"/>
            <w:tcBorders>
              <w:top w:val="single" w:color="auto" w:sz="4" w:space="0"/>
              <w:left w:val="single" w:color="auto" w:sz="4" w:space="0"/>
              <w:bottom w:val="single" w:color="auto" w:sz="4" w:space="0"/>
              <w:right w:val="single" w:color="auto" w:sz="4" w:space="0"/>
            </w:tcBorders>
            <w:vAlign w:val="top"/>
          </w:tcPr>
          <w:p w14:paraId="55FB68B5">
            <w:pPr>
              <w:spacing w:before="126" w:line="195" w:lineRule="auto"/>
              <w:ind w:left="287"/>
              <w:rPr>
                <w:rFonts w:hint="eastAsia" w:ascii="宋体" w:hAnsi="宋体" w:eastAsia="宋体" w:cs="宋体"/>
                <w:sz w:val="20"/>
                <w:szCs w:val="20"/>
              </w:rPr>
            </w:pPr>
            <w:r>
              <w:rPr>
                <w:rFonts w:hint="eastAsia" w:ascii="宋体" w:hAnsi="宋体" w:eastAsia="宋体" w:cs="宋体"/>
                <w:sz w:val="20"/>
                <w:szCs w:val="20"/>
              </w:rPr>
              <w:t>1</w:t>
            </w:r>
          </w:p>
        </w:tc>
        <w:tc>
          <w:tcPr>
            <w:tcW w:w="1718" w:type="dxa"/>
            <w:tcBorders>
              <w:left w:val="single" w:color="auto" w:sz="4" w:space="0"/>
            </w:tcBorders>
            <w:vAlign w:val="top"/>
          </w:tcPr>
          <w:p w14:paraId="6C43ADC3">
            <w:pPr>
              <w:pStyle w:val="9"/>
              <w:spacing w:before="90" w:line="216" w:lineRule="auto"/>
              <w:ind w:left="112"/>
              <w:jc w:val="left"/>
              <w:rPr>
                <w:rFonts w:hint="eastAsia" w:ascii="宋体" w:hAnsi="宋体" w:eastAsia="宋体" w:cs="宋体"/>
              </w:rPr>
            </w:pPr>
            <w:r>
              <w:rPr>
                <w:rFonts w:hint="eastAsia" w:ascii="宋体" w:hAnsi="宋体" w:eastAsia="宋体" w:cs="宋体"/>
                <w:spacing w:val="9"/>
              </w:rPr>
              <w:t>供应商资格条件</w:t>
            </w:r>
          </w:p>
        </w:tc>
        <w:tc>
          <w:tcPr>
            <w:tcW w:w="7380" w:type="dxa"/>
            <w:vAlign w:val="top"/>
          </w:tcPr>
          <w:p w14:paraId="7CBF75BA">
            <w:pPr>
              <w:pStyle w:val="9"/>
              <w:spacing w:before="89" w:line="218" w:lineRule="auto"/>
              <w:ind w:left="111"/>
              <w:rPr>
                <w:rFonts w:hint="eastAsia" w:ascii="宋体" w:hAnsi="宋体" w:eastAsia="宋体" w:cs="宋体"/>
              </w:rPr>
            </w:pPr>
            <w:r>
              <w:rPr>
                <w:rFonts w:hint="eastAsia" w:ascii="宋体" w:hAnsi="宋体" w:eastAsia="宋体" w:cs="宋体"/>
                <w:spacing w:val="9"/>
              </w:rPr>
              <w:t>具体要求见本</w:t>
            </w:r>
            <w:r>
              <w:rPr>
                <w:rFonts w:hint="eastAsia" w:ascii="宋体" w:hAnsi="宋体" w:eastAsia="宋体" w:cs="宋体"/>
                <w:spacing w:val="9"/>
                <w:lang w:eastAsia="zh-CN"/>
              </w:rPr>
              <w:t>招标</w:t>
            </w:r>
            <w:r>
              <w:rPr>
                <w:rFonts w:hint="eastAsia" w:ascii="宋体" w:hAnsi="宋体" w:eastAsia="宋体" w:cs="宋体"/>
                <w:spacing w:val="9"/>
              </w:rPr>
              <w:t>文件第一篇</w:t>
            </w:r>
          </w:p>
        </w:tc>
      </w:tr>
      <w:tr w14:paraId="0C7F7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63" w:type="dxa"/>
            <w:tcBorders>
              <w:top w:val="single" w:color="auto" w:sz="4" w:space="0"/>
            </w:tcBorders>
            <w:vAlign w:val="top"/>
          </w:tcPr>
          <w:p w14:paraId="451C539A">
            <w:pPr>
              <w:spacing w:before="126" w:line="195" w:lineRule="auto"/>
              <w:ind w:left="287"/>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718" w:type="dxa"/>
            <w:vAlign w:val="top"/>
          </w:tcPr>
          <w:p w14:paraId="6E94B527">
            <w:pPr>
              <w:spacing w:before="126" w:line="195" w:lineRule="auto"/>
              <w:ind w:left="0" w:leftChars="0" w:firstLine="218" w:firstLineChars="100"/>
              <w:jc w:val="both"/>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关于联合体</w:t>
            </w:r>
          </w:p>
        </w:tc>
        <w:tc>
          <w:tcPr>
            <w:tcW w:w="7380" w:type="dxa"/>
            <w:vAlign w:val="top"/>
          </w:tcPr>
          <w:p w14:paraId="37F72F83">
            <w:pPr>
              <w:pStyle w:val="9"/>
              <w:spacing w:before="89" w:line="221" w:lineRule="auto"/>
              <w:ind w:left="108"/>
              <w:rPr>
                <w:rFonts w:hint="eastAsia" w:ascii="宋体" w:hAnsi="宋体" w:eastAsia="宋体" w:cs="宋体"/>
                <w:snapToGrid w:val="0"/>
                <w:color w:val="000000"/>
                <w:spacing w:val="9"/>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本项目不允许联合体投标</w:t>
            </w:r>
          </w:p>
        </w:tc>
      </w:tr>
      <w:tr w14:paraId="20A54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63" w:type="dxa"/>
            <w:vAlign w:val="top"/>
          </w:tcPr>
          <w:p w14:paraId="6A869222">
            <w:pPr>
              <w:spacing w:before="239" w:line="195" w:lineRule="auto"/>
              <w:ind w:left="271"/>
              <w:rPr>
                <w:rFonts w:hint="eastAsia" w:ascii="宋体" w:hAnsi="宋体" w:eastAsia="宋体" w:cs="宋体"/>
                <w:sz w:val="20"/>
                <w:szCs w:val="20"/>
              </w:rPr>
            </w:pPr>
            <w:r>
              <w:rPr>
                <w:rFonts w:hint="eastAsia" w:ascii="宋体" w:hAnsi="宋体" w:eastAsia="宋体" w:cs="宋体"/>
                <w:sz w:val="20"/>
                <w:szCs w:val="20"/>
              </w:rPr>
              <w:t>3</w:t>
            </w:r>
          </w:p>
        </w:tc>
        <w:tc>
          <w:tcPr>
            <w:tcW w:w="1718" w:type="dxa"/>
            <w:vAlign w:val="top"/>
          </w:tcPr>
          <w:p w14:paraId="0410AEDC">
            <w:pPr>
              <w:pStyle w:val="9"/>
              <w:spacing w:before="203" w:line="218" w:lineRule="auto"/>
              <w:ind w:left="106"/>
              <w:jc w:val="left"/>
              <w:rPr>
                <w:rFonts w:hint="eastAsia" w:ascii="宋体" w:hAnsi="宋体" w:eastAsia="宋体" w:cs="宋体"/>
              </w:rPr>
            </w:pPr>
            <w:r>
              <w:rPr>
                <w:rFonts w:hint="eastAsia" w:ascii="宋体" w:hAnsi="宋体" w:eastAsia="宋体" w:cs="宋体"/>
                <w:spacing w:val="8"/>
              </w:rPr>
              <w:t>踏勘现场</w:t>
            </w:r>
          </w:p>
        </w:tc>
        <w:tc>
          <w:tcPr>
            <w:tcW w:w="7380" w:type="dxa"/>
            <w:vAlign w:val="top"/>
          </w:tcPr>
          <w:p w14:paraId="6C49EB5F">
            <w:pPr>
              <w:pStyle w:val="9"/>
              <w:spacing w:before="83" w:line="216" w:lineRule="auto"/>
              <w:ind w:left="108" w:right="3528" w:firstLine="3"/>
              <w:rPr>
                <w:rFonts w:hint="eastAsia" w:ascii="宋体" w:hAnsi="宋体" w:eastAsia="宋体" w:cs="宋体"/>
                <w:spacing w:val="7"/>
              </w:rPr>
            </w:pPr>
            <w:r>
              <w:rPr>
                <w:rFonts w:hint="eastAsia" w:ascii="宋体" w:hAnsi="宋体" w:eastAsia="宋体" w:cs="宋体"/>
                <w:spacing w:val="7"/>
                <w:lang w:eastAsia="zh-CN"/>
              </w:rPr>
              <w:t>招标单位</w:t>
            </w:r>
            <w:r>
              <w:rPr>
                <w:rFonts w:hint="eastAsia" w:ascii="宋体" w:hAnsi="宋体" w:eastAsia="宋体" w:cs="宋体"/>
                <w:spacing w:val="7"/>
              </w:rPr>
              <w:t>不集中组织踏勘。</w:t>
            </w:r>
          </w:p>
          <w:p w14:paraId="1A98DFEA">
            <w:pPr>
              <w:pStyle w:val="9"/>
              <w:spacing w:before="83" w:line="216" w:lineRule="auto"/>
              <w:ind w:left="108" w:right="3528" w:firstLine="3"/>
              <w:rPr>
                <w:rFonts w:hint="eastAsia" w:ascii="宋体" w:hAnsi="宋体" w:eastAsia="宋体" w:cs="宋体"/>
              </w:rPr>
            </w:pPr>
            <w:r>
              <w:rPr>
                <w:rFonts w:hint="eastAsia" w:ascii="宋体" w:hAnsi="宋体" w:eastAsia="宋体" w:cs="宋体"/>
                <w:spacing w:val="8"/>
              </w:rPr>
              <w:t>项目现场：</w:t>
            </w:r>
            <w:r>
              <w:rPr>
                <w:rFonts w:hint="eastAsia" w:ascii="宋体" w:hAnsi="宋体" w:eastAsia="宋体" w:cs="宋体"/>
                <w:spacing w:val="8"/>
                <w:lang w:eastAsia="zh-CN"/>
              </w:rPr>
              <w:t>招标单位</w:t>
            </w:r>
            <w:r>
              <w:rPr>
                <w:rFonts w:hint="eastAsia" w:ascii="宋体" w:hAnsi="宋体" w:eastAsia="宋体" w:cs="宋体"/>
                <w:spacing w:val="8"/>
              </w:rPr>
              <w:t>指定地点。</w:t>
            </w:r>
          </w:p>
        </w:tc>
      </w:tr>
      <w:tr w14:paraId="6A4D2C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63" w:type="dxa"/>
            <w:vAlign w:val="top"/>
          </w:tcPr>
          <w:p w14:paraId="5C0AE588">
            <w:pPr>
              <w:spacing w:before="126" w:line="195" w:lineRule="auto"/>
              <w:ind w:left="265"/>
              <w:rPr>
                <w:rFonts w:hint="eastAsia" w:ascii="宋体" w:hAnsi="宋体" w:eastAsia="宋体" w:cs="宋体"/>
                <w:sz w:val="20"/>
                <w:szCs w:val="20"/>
              </w:rPr>
            </w:pPr>
            <w:r>
              <w:rPr>
                <w:rFonts w:hint="eastAsia" w:ascii="宋体" w:hAnsi="宋体" w:eastAsia="宋体" w:cs="宋体"/>
                <w:spacing w:val="1"/>
                <w:sz w:val="20"/>
                <w:szCs w:val="20"/>
              </w:rPr>
              <w:t>4</w:t>
            </w:r>
          </w:p>
        </w:tc>
        <w:tc>
          <w:tcPr>
            <w:tcW w:w="1718" w:type="dxa"/>
            <w:vAlign w:val="top"/>
          </w:tcPr>
          <w:p w14:paraId="2EF86554">
            <w:pPr>
              <w:pStyle w:val="9"/>
              <w:spacing w:before="90" w:line="215" w:lineRule="auto"/>
              <w:ind w:left="107"/>
              <w:rPr>
                <w:rFonts w:hint="eastAsia" w:ascii="宋体" w:hAnsi="宋体" w:eastAsia="宋体" w:cs="宋体"/>
              </w:rPr>
            </w:pPr>
            <w:r>
              <w:rPr>
                <w:rFonts w:hint="eastAsia" w:ascii="宋体" w:hAnsi="宋体" w:eastAsia="宋体" w:cs="宋体"/>
                <w:spacing w:val="8"/>
              </w:rPr>
              <w:t>投标答疑</w:t>
            </w:r>
          </w:p>
        </w:tc>
        <w:tc>
          <w:tcPr>
            <w:tcW w:w="7380" w:type="dxa"/>
            <w:vAlign w:val="top"/>
          </w:tcPr>
          <w:p w14:paraId="079BD932">
            <w:pPr>
              <w:pStyle w:val="9"/>
              <w:spacing w:before="90" w:line="216" w:lineRule="auto"/>
              <w:ind w:left="111"/>
              <w:rPr>
                <w:rFonts w:hint="eastAsia" w:ascii="宋体" w:hAnsi="宋体" w:eastAsia="宋体" w:cs="宋体"/>
              </w:rPr>
            </w:pPr>
            <w:r>
              <w:rPr>
                <w:rFonts w:hint="eastAsia" w:ascii="宋体" w:hAnsi="宋体" w:eastAsia="宋体" w:cs="宋体"/>
                <w:spacing w:val="8"/>
                <w:lang w:eastAsia="zh-CN"/>
              </w:rPr>
              <w:t>招标单位</w:t>
            </w:r>
            <w:r>
              <w:rPr>
                <w:rFonts w:hint="eastAsia" w:ascii="宋体" w:hAnsi="宋体" w:eastAsia="宋体" w:cs="宋体"/>
                <w:spacing w:val="8"/>
              </w:rPr>
              <w:t>不统一组织答疑会。</w:t>
            </w:r>
          </w:p>
        </w:tc>
      </w:tr>
      <w:tr w14:paraId="0315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563" w:type="dxa"/>
            <w:vAlign w:val="top"/>
          </w:tcPr>
          <w:p w14:paraId="4C266A5E">
            <w:pPr>
              <w:spacing w:before="291" w:line="192" w:lineRule="auto"/>
              <w:ind w:left="272"/>
              <w:rPr>
                <w:rFonts w:hint="eastAsia" w:ascii="宋体" w:hAnsi="宋体" w:eastAsia="宋体" w:cs="宋体"/>
                <w:sz w:val="20"/>
                <w:szCs w:val="20"/>
              </w:rPr>
            </w:pPr>
            <w:r>
              <w:rPr>
                <w:rFonts w:hint="eastAsia" w:ascii="宋体" w:hAnsi="宋体" w:eastAsia="宋体" w:cs="宋体"/>
                <w:sz w:val="20"/>
                <w:szCs w:val="20"/>
              </w:rPr>
              <w:t>5</w:t>
            </w:r>
          </w:p>
        </w:tc>
        <w:tc>
          <w:tcPr>
            <w:tcW w:w="1718" w:type="dxa"/>
            <w:vAlign w:val="top"/>
          </w:tcPr>
          <w:p w14:paraId="4D752306">
            <w:pPr>
              <w:pStyle w:val="9"/>
              <w:spacing w:before="12" w:line="216" w:lineRule="auto"/>
              <w:ind w:left="118" w:right="141" w:hanging="11"/>
              <w:jc w:val="both"/>
              <w:rPr>
                <w:rFonts w:hint="eastAsia" w:ascii="宋体" w:hAnsi="宋体" w:eastAsia="宋体" w:cs="宋体"/>
              </w:rPr>
            </w:pPr>
            <w:r>
              <w:rPr>
                <w:rFonts w:hint="eastAsia" w:ascii="宋体" w:hAnsi="宋体" w:eastAsia="宋体" w:cs="宋体"/>
                <w:spacing w:val="9"/>
              </w:rPr>
              <w:t>供应商应当提交</w:t>
            </w:r>
            <w:r>
              <w:rPr>
                <w:rFonts w:hint="eastAsia" w:ascii="宋体" w:hAnsi="宋体" w:eastAsia="宋体" w:cs="宋体"/>
              </w:rPr>
              <w:t xml:space="preserve"> </w:t>
            </w:r>
            <w:r>
              <w:rPr>
                <w:rFonts w:hint="eastAsia" w:ascii="宋体" w:hAnsi="宋体" w:eastAsia="宋体" w:cs="宋体"/>
                <w:spacing w:val="7"/>
              </w:rPr>
              <w:t>的资格、资信证</w:t>
            </w:r>
            <w:r>
              <w:rPr>
                <w:rFonts w:hint="eastAsia" w:ascii="宋体" w:hAnsi="宋体" w:eastAsia="宋体" w:cs="宋体"/>
                <w:spacing w:val="2"/>
              </w:rPr>
              <w:t xml:space="preserve"> </w:t>
            </w:r>
            <w:r>
              <w:rPr>
                <w:rFonts w:hint="eastAsia" w:ascii="宋体" w:hAnsi="宋体" w:eastAsia="宋体" w:cs="宋体"/>
                <w:spacing w:val="4"/>
              </w:rPr>
              <w:t>明文件</w:t>
            </w:r>
          </w:p>
        </w:tc>
        <w:tc>
          <w:tcPr>
            <w:tcW w:w="7380" w:type="dxa"/>
            <w:vAlign w:val="top"/>
          </w:tcPr>
          <w:p w14:paraId="288FFE95">
            <w:pPr>
              <w:pStyle w:val="9"/>
              <w:spacing w:before="101" w:line="237" w:lineRule="auto"/>
              <w:ind w:left="111"/>
              <w:rPr>
                <w:rFonts w:hint="eastAsia" w:ascii="宋体" w:hAnsi="宋体" w:eastAsia="宋体" w:cs="宋体"/>
              </w:rPr>
            </w:pPr>
            <w:r>
              <w:rPr>
                <w:rFonts w:hint="eastAsia" w:ascii="宋体" w:hAnsi="宋体" w:eastAsia="宋体" w:cs="宋体"/>
                <w:spacing w:val="8"/>
              </w:rPr>
              <w:t>(1)   本</w:t>
            </w:r>
            <w:r>
              <w:rPr>
                <w:rFonts w:hint="eastAsia" w:ascii="宋体" w:hAnsi="宋体" w:eastAsia="宋体" w:cs="宋体"/>
                <w:spacing w:val="8"/>
                <w:lang w:eastAsia="zh-CN"/>
              </w:rPr>
              <w:t>招标</w:t>
            </w:r>
            <w:r>
              <w:rPr>
                <w:rFonts w:hint="eastAsia" w:ascii="宋体" w:hAnsi="宋体" w:eastAsia="宋体" w:cs="宋体"/>
                <w:spacing w:val="8"/>
              </w:rPr>
              <w:t>文件第一篇要求提供的</w:t>
            </w:r>
            <w:r>
              <w:rPr>
                <w:rFonts w:hint="eastAsia" w:ascii="宋体" w:hAnsi="宋体" w:eastAsia="宋体" w:cs="宋体"/>
                <w:spacing w:val="7"/>
              </w:rPr>
              <w:t>供应商资格证明文件；</w:t>
            </w:r>
          </w:p>
          <w:p w14:paraId="529D50B5">
            <w:pPr>
              <w:pStyle w:val="9"/>
              <w:spacing w:line="272" w:lineRule="exact"/>
              <w:ind w:left="111"/>
              <w:rPr>
                <w:rFonts w:hint="eastAsia" w:ascii="宋体" w:hAnsi="宋体" w:eastAsia="宋体" w:cs="宋体"/>
              </w:rPr>
            </w:pPr>
            <w:r>
              <w:rPr>
                <w:rFonts w:hint="eastAsia" w:ascii="宋体" w:hAnsi="宋体" w:eastAsia="宋体" w:cs="宋体"/>
                <w:spacing w:val="8"/>
                <w:position w:val="2"/>
              </w:rPr>
              <w:t>(2)   供应商认为完成本项目所需的其他证明文件。</w:t>
            </w:r>
          </w:p>
        </w:tc>
      </w:tr>
      <w:tr w14:paraId="3EF807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5" w:hRule="atLeast"/>
        </w:trPr>
        <w:tc>
          <w:tcPr>
            <w:tcW w:w="563" w:type="dxa"/>
            <w:vAlign w:val="top"/>
          </w:tcPr>
          <w:p w14:paraId="5C79A6DC">
            <w:pPr>
              <w:spacing w:line="316" w:lineRule="auto"/>
              <w:rPr>
                <w:rFonts w:hint="eastAsia" w:ascii="宋体" w:hAnsi="宋体" w:eastAsia="宋体" w:cs="宋体"/>
                <w:sz w:val="21"/>
              </w:rPr>
            </w:pPr>
          </w:p>
          <w:p w14:paraId="07D871CF">
            <w:pPr>
              <w:spacing w:line="316" w:lineRule="auto"/>
              <w:rPr>
                <w:rFonts w:hint="eastAsia" w:ascii="宋体" w:hAnsi="宋体" w:eastAsia="宋体" w:cs="宋体"/>
                <w:sz w:val="21"/>
              </w:rPr>
            </w:pPr>
          </w:p>
          <w:p w14:paraId="7A4A9989">
            <w:pPr>
              <w:spacing w:before="58" w:line="195" w:lineRule="auto"/>
              <w:ind w:left="271"/>
              <w:rPr>
                <w:rFonts w:hint="eastAsia" w:ascii="宋体" w:hAnsi="宋体" w:eastAsia="宋体" w:cs="宋体"/>
                <w:sz w:val="20"/>
                <w:szCs w:val="20"/>
              </w:rPr>
            </w:pPr>
            <w:r>
              <w:rPr>
                <w:rFonts w:hint="eastAsia" w:ascii="宋体" w:hAnsi="宋体" w:eastAsia="宋体" w:cs="宋体"/>
                <w:sz w:val="20"/>
                <w:szCs w:val="20"/>
              </w:rPr>
              <w:t>6</w:t>
            </w:r>
          </w:p>
        </w:tc>
        <w:tc>
          <w:tcPr>
            <w:tcW w:w="1718" w:type="dxa"/>
            <w:vAlign w:val="top"/>
          </w:tcPr>
          <w:p w14:paraId="6E00F0DB">
            <w:pPr>
              <w:pStyle w:val="9"/>
              <w:spacing w:before="296" w:line="221" w:lineRule="auto"/>
              <w:ind w:left="106" w:right="141" w:firstLine="4"/>
              <w:jc w:val="both"/>
              <w:rPr>
                <w:rFonts w:hint="eastAsia" w:ascii="宋体" w:hAnsi="宋体" w:eastAsia="宋体" w:cs="宋体"/>
              </w:rPr>
            </w:pPr>
            <w:r>
              <w:rPr>
                <w:rFonts w:hint="eastAsia" w:ascii="宋体" w:hAnsi="宋体" w:eastAsia="宋体" w:cs="宋体"/>
                <w:spacing w:val="8"/>
              </w:rPr>
              <w:t>关于在政府采购</w:t>
            </w:r>
            <w:r>
              <w:rPr>
                <w:rFonts w:hint="eastAsia" w:ascii="宋体" w:hAnsi="宋体" w:eastAsia="宋体" w:cs="宋体"/>
                <w:spacing w:val="3"/>
              </w:rPr>
              <w:t xml:space="preserve"> </w:t>
            </w:r>
            <w:r>
              <w:rPr>
                <w:rFonts w:hint="eastAsia" w:ascii="宋体" w:hAnsi="宋体" w:eastAsia="宋体" w:cs="宋体"/>
                <w:spacing w:val="9"/>
              </w:rPr>
              <w:t>活动中查询及使</w:t>
            </w:r>
            <w:r>
              <w:rPr>
                <w:rFonts w:hint="eastAsia" w:ascii="宋体" w:hAnsi="宋体" w:eastAsia="宋体" w:cs="宋体"/>
                <w:spacing w:val="1"/>
              </w:rPr>
              <w:t xml:space="preserve"> </w:t>
            </w:r>
            <w:r>
              <w:rPr>
                <w:rFonts w:hint="eastAsia" w:ascii="宋体" w:hAnsi="宋体" w:eastAsia="宋体" w:cs="宋体"/>
                <w:spacing w:val="9"/>
              </w:rPr>
              <w:t>用信用记录有关</w:t>
            </w:r>
            <w:r>
              <w:rPr>
                <w:rFonts w:hint="eastAsia" w:ascii="宋体" w:hAnsi="宋体" w:eastAsia="宋体" w:cs="宋体"/>
                <w:spacing w:val="1"/>
              </w:rPr>
              <w:t xml:space="preserve"> </w:t>
            </w:r>
            <w:r>
              <w:rPr>
                <w:rFonts w:hint="eastAsia" w:ascii="宋体" w:hAnsi="宋体" w:eastAsia="宋体" w:cs="宋体"/>
                <w:spacing w:val="7"/>
              </w:rPr>
              <w:t>问题</w:t>
            </w:r>
          </w:p>
        </w:tc>
        <w:tc>
          <w:tcPr>
            <w:tcW w:w="7380" w:type="dxa"/>
            <w:vAlign w:val="top"/>
          </w:tcPr>
          <w:p w14:paraId="38714107">
            <w:pPr>
              <w:pStyle w:val="9"/>
              <w:spacing w:before="26" w:line="216" w:lineRule="auto"/>
              <w:ind w:left="525" w:right="119" w:hanging="414"/>
              <w:rPr>
                <w:rFonts w:hint="eastAsia" w:ascii="宋体" w:hAnsi="宋体" w:eastAsia="宋体" w:cs="宋体"/>
              </w:rPr>
            </w:pPr>
            <w:r>
              <w:rPr>
                <w:rFonts w:hint="eastAsia" w:ascii="宋体" w:hAnsi="宋体" w:eastAsia="宋体" w:cs="宋体"/>
                <w:spacing w:val="10"/>
              </w:rPr>
              <w:t>(</w:t>
            </w:r>
            <w:r>
              <w:rPr>
                <w:rFonts w:hint="eastAsia" w:ascii="宋体" w:hAnsi="宋体" w:eastAsia="宋体" w:cs="宋体"/>
                <w:spacing w:val="-17"/>
              </w:rPr>
              <w:t xml:space="preserve"> </w:t>
            </w:r>
            <w:r>
              <w:rPr>
                <w:rFonts w:hint="eastAsia" w:ascii="宋体" w:hAnsi="宋体" w:eastAsia="宋体" w:cs="宋体"/>
                <w:spacing w:val="10"/>
              </w:rPr>
              <w:t>1)   信用信息查询的查询渠道：信用中国网站（</w:t>
            </w:r>
            <w:r>
              <w:rPr>
                <w:rFonts w:hint="eastAsia" w:ascii="宋体" w:hAnsi="宋体" w:eastAsia="宋体" w:cs="宋体"/>
              </w:rPr>
              <w:t>www</w:t>
            </w:r>
            <w:r>
              <w:rPr>
                <w:rFonts w:hint="eastAsia" w:ascii="宋体" w:hAnsi="宋体" w:eastAsia="宋体" w:cs="宋体"/>
                <w:spacing w:val="10"/>
              </w:rPr>
              <w:t>.</w:t>
            </w:r>
            <w:r>
              <w:rPr>
                <w:rFonts w:hint="eastAsia" w:ascii="宋体" w:hAnsi="宋体" w:eastAsia="宋体" w:cs="宋体"/>
              </w:rPr>
              <w:t>creditchina</w:t>
            </w:r>
            <w:r>
              <w:rPr>
                <w:rFonts w:hint="eastAsia" w:ascii="宋体" w:hAnsi="宋体" w:eastAsia="宋体" w:cs="宋体"/>
                <w:spacing w:val="10"/>
              </w:rPr>
              <w:t>.</w:t>
            </w:r>
            <w:r>
              <w:rPr>
                <w:rFonts w:hint="eastAsia" w:ascii="宋体" w:hAnsi="宋体" w:eastAsia="宋体" w:cs="宋体"/>
              </w:rPr>
              <w:t>gov</w:t>
            </w:r>
            <w:r>
              <w:rPr>
                <w:rFonts w:hint="eastAsia" w:ascii="宋体" w:hAnsi="宋体" w:eastAsia="宋体" w:cs="宋体"/>
                <w:spacing w:val="10"/>
              </w:rPr>
              <w:t>.</w:t>
            </w:r>
            <w:r>
              <w:rPr>
                <w:rFonts w:hint="eastAsia" w:ascii="宋体" w:hAnsi="宋体" w:eastAsia="宋体" w:cs="宋体"/>
              </w:rPr>
              <w:t>cn</w:t>
            </w:r>
            <w:r>
              <w:rPr>
                <w:rFonts w:hint="eastAsia" w:ascii="宋体" w:hAnsi="宋体" w:eastAsia="宋体" w:cs="宋体"/>
                <w:spacing w:val="10"/>
              </w:rPr>
              <w:t>）“信用服务”栏、中国政府采购网（</w:t>
            </w:r>
            <w:r>
              <w:rPr>
                <w:rFonts w:hint="eastAsia" w:ascii="宋体" w:hAnsi="宋体" w:eastAsia="宋体" w:cs="宋体"/>
              </w:rPr>
              <w:t>www</w:t>
            </w:r>
            <w:r>
              <w:rPr>
                <w:rFonts w:hint="eastAsia" w:ascii="宋体" w:hAnsi="宋体" w:eastAsia="宋体" w:cs="宋体"/>
                <w:spacing w:val="10"/>
              </w:rPr>
              <w:t>.</w:t>
            </w:r>
            <w:r>
              <w:rPr>
                <w:rFonts w:hint="eastAsia" w:ascii="宋体" w:hAnsi="宋体" w:eastAsia="宋体" w:cs="宋体"/>
              </w:rPr>
              <w:t>ccgp</w:t>
            </w:r>
            <w:r>
              <w:rPr>
                <w:rFonts w:hint="eastAsia" w:ascii="宋体" w:hAnsi="宋体" w:eastAsia="宋体" w:cs="宋体"/>
                <w:spacing w:val="10"/>
              </w:rPr>
              <w:t>.</w:t>
            </w:r>
            <w:r>
              <w:rPr>
                <w:rFonts w:hint="eastAsia" w:ascii="宋体" w:hAnsi="宋体" w:eastAsia="宋体" w:cs="宋体"/>
              </w:rPr>
              <w:t>gov</w:t>
            </w:r>
            <w:r>
              <w:rPr>
                <w:rFonts w:hint="eastAsia" w:ascii="宋体" w:hAnsi="宋体" w:eastAsia="宋体" w:cs="宋体"/>
                <w:spacing w:val="10"/>
              </w:rPr>
              <w:t>.</w:t>
            </w:r>
            <w:r>
              <w:rPr>
                <w:rFonts w:hint="eastAsia" w:ascii="宋体" w:hAnsi="宋体" w:eastAsia="宋体" w:cs="宋体"/>
              </w:rPr>
              <w:t>cn</w:t>
            </w:r>
            <w:r>
              <w:rPr>
                <w:rFonts w:hint="eastAsia" w:ascii="宋体" w:hAnsi="宋体" w:eastAsia="宋体" w:cs="宋体"/>
                <w:spacing w:val="10"/>
              </w:rPr>
              <w:t>）“政府采购严重违</w:t>
            </w:r>
            <w:r>
              <w:rPr>
                <w:rFonts w:hint="eastAsia" w:ascii="宋体" w:hAnsi="宋体" w:eastAsia="宋体" w:cs="宋体"/>
                <w:spacing w:val="9"/>
              </w:rPr>
              <w:t>法失</w:t>
            </w:r>
            <w:r>
              <w:rPr>
                <w:rFonts w:hint="eastAsia" w:ascii="宋体" w:hAnsi="宋体" w:eastAsia="宋体" w:cs="宋体"/>
                <w:spacing w:val="4"/>
              </w:rPr>
              <w:t>信行为</w:t>
            </w:r>
            <w:r>
              <w:rPr>
                <w:rFonts w:hint="eastAsia" w:ascii="宋体" w:hAnsi="宋体" w:eastAsia="宋体" w:cs="宋体"/>
                <w:spacing w:val="4"/>
                <w:sz w:val="22"/>
                <w:szCs w:val="22"/>
              </w:rPr>
              <w:t>记录名单</w:t>
            </w:r>
            <w:r>
              <w:rPr>
                <w:rFonts w:hint="eastAsia" w:ascii="宋体" w:hAnsi="宋体" w:eastAsia="宋体" w:cs="宋体"/>
                <w:spacing w:val="4"/>
              </w:rPr>
              <w:t>”栏。</w:t>
            </w:r>
          </w:p>
          <w:p w14:paraId="37A0F31F">
            <w:pPr>
              <w:pStyle w:val="9"/>
              <w:spacing w:line="233" w:lineRule="auto"/>
              <w:ind w:left="111"/>
              <w:rPr>
                <w:rFonts w:hint="eastAsia" w:ascii="宋体" w:hAnsi="宋体" w:eastAsia="宋体" w:cs="宋体"/>
              </w:rPr>
            </w:pPr>
            <w:r>
              <w:rPr>
                <w:rFonts w:hint="eastAsia" w:ascii="宋体" w:hAnsi="宋体" w:eastAsia="宋体" w:cs="宋体"/>
                <w:spacing w:val="8"/>
              </w:rPr>
              <w:t>(2)   信用信息查询的截至时点：评审时。</w:t>
            </w:r>
          </w:p>
          <w:p w14:paraId="7A2A37E7">
            <w:pPr>
              <w:pStyle w:val="9"/>
              <w:spacing w:line="225" w:lineRule="auto"/>
              <w:ind w:left="524" w:right="131" w:hanging="413"/>
              <w:rPr>
                <w:rFonts w:hint="eastAsia" w:ascii="宋体" w:hAnsi="宋体" w:eastAsia="宋体" w:cs="宋体"/>
              </w:rPr>
            </w:pPr>
            <w:r>
              <w:rPr>
                <w:rFonts w:hint="eastAsia" w:ascii="宋体" w:hAnsi="宋体" w:eastAsia="宋体" w:cs="宋体"/>
                <w:spacing w:val="9"/>
              </w:rPr>
              <w:t>(3)   信用信息查询记录和证据留存的方式：对信用信息查询记录和证据截图存</w:t>
            </w:r>
            <w:r>
              <w:rPr>
                <w:rFonts w:hint="eastAsia" w:ascii="宋体" w:hAnsi="宋体" w:eastAsia="宋体" w:cs="宋体"/>
                <w:spacing w:val="3"/>
              </w:rPr>
              <w:t>档。</w:t>
            </w:r>
          </w:p>
        </w:tc>
      </w:tr>
      <w:tr w14:paraId="4951C6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63" w:type="dxa"/>
            <w:vAlign w:val="top"/>
          </w:tcPr>
          <w:p w14:paraId="511C260F">
            <w:pPr>
              <w:spacing w:before="131" w:line="192" w:lineRule="auto"/>
              <w:ind w:left="270"/>
              <w:rPr>
                <w:rFonts w:hint="eastAsia" w:ascii="宋体" w:hAnsi="宋体" w:eastAsia="宋体" w:cs="宋体"/>
                <w:sz w:val="20"/>
                <w:szCs w:val="20"/>
              </w:rPr>
            </w:pPr>
            <w:r>
              <w:rPr>
                <w:rFonts w:hint="eastAsia" w:ascii="宋体" w:hAnsi="宋体" w:eastAsia="宋体" w:cs="宋体"/>
                <w:sz w:val="20"/>
                <w:szCs w:val="20"/>
              </w:rPr>
              <w:t>7</w:t>
            </w:r>
          </w:p>
        </w:tc>
        <w:tc>
          <w:tcPr>
            <w:tcW w:w="1718" w:type="dxa"/>
            <w:vAlign w:val="top"/>
          </w:tcPr>
          <w:p w14:paraId="48F2619F">
            <w:pPr>
              <w:pStyle w:val="9"/>
              <w:spacing w:before="92" w:line="221" w:lineRule="auto"/>
              <w:ind w:left="107"/>
              <w:rPr>
                <w:rFonts w:hint="eastAsia" w:ascii="宋体" w:hAnsi="宋体" w:eastAsia="宋体" w:cs="宋体"/>
              </w:rPr>
            </w:pPr>
            <w:r>
              <w:rPr>
                <w:rFonts w:hint="eastAsia" w:ascii="宋体" w:hAnsi="宋体" w:eastAsia="宋体" w:cs="宋体"/>
                <w:spacing w:val="8"/>
              </w:rPr>
              <w:t>报价区间</w:t>
            </w:r>
          </w:p>
        </w:tc>
        <w:tc>
          <w:tcPr>
            <w:tcW w:w="7380" w:type="dxa"/>
            <w:vAlign w:val="top"/>
          </w:tcPr>
          <w:p w14:paraId="1D15A738">
            <w:pPr>
              <w:spacing w:before="64" w:line="274" w:lineRule="exact"/>
              <w:ind w:left="218"/>
              <w:rPr>
                <w:rFonts w:hint="eastAsia" w:ascii="宋体" w:hAnsi="宋体" w:eastAsia="宋体" w:cs="宋体"/>
                <w:sz w:val="20"/>
                <w:szCs w:val="20"/>
              </w:rPr>
            </w:pPr>
            <w:r>
              <w:rPr>
                <w:rFonts w:hint="eastAsia" w:ascii="宋体" w:hAnsi="宋体" w:eastAsia="宋体" w:cs="宋体"/>
                <w:spacing w:val="5"/>
                <w:position w:val="2"/>
                <w:sz w:val="20"/>
                <w:szCs w:val="20"/>
              </w:rPr>
              <w:t>0%-100%</w:t>
            </w:r>
          </w:p>
        </w:tc>
      </w:tr>
      <w:tr w14:paraId="13936A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563" w:type="dxa"/>
            <w:vAlign w:val="top"/>
          </w:tcPr>
          <w:p w14:paraId="7EDABF30">
            <w:pPr>
              <w:spacing w:line="266" w:lineRule="auto"/>
              <w:rPr>
                <w:rFonts w:hint="eastAsia" w:ascii="宋体" w:hAnsi="宋体" w:eastAsia="宋体" w:cs="宋体"/>
                <w:sz w:val="21"/>
              </w:rPr>
            </w:pPr>
          </w:p>
          <w:p w14:paraId="35E29414">
            <w:pPr>
              <w:spacing w:line="266" w:lineRule="auto"/>
              <w:rPr>
                <w:rFonts w:hint="eastAsia" w:ascii="宋体" w:hAnsi="宋体" w:eastAsia="宋体" w:cs="宋体"/>
                <w:sz w:val="21"/>
              </w:rPr>
            </w:pPr>
          </w:p>
          <w:p w14:paraId="131A425A">
            <w:pPr>
              <w:spacing w:before="57" w:line="195" w:lineRule="auto"/>
              <w:ind w:left="275"/>
              <w:rPr>
                <w:rFonts w:hint="eastAsia" w:ascii="宋体" w:hAnsi="宋体" w:eastAsia="宋体" w:cs="宋体"/>
                <w:sz w:val="20"/>
                <w:szCs w:val="20"/>
              </w:rPr>
            </w:pPr>
            <w:r>
              <w:rPr>
                <w:rFonts w:hint="eastAsia" w:ascii="宋体" w:hAnsi="宋体" w:eastAsia="宋体" w:cs="宋体"/>
                <w:sz w:val="20"/>
                <w:szCs w:val="20"/>
              </w:rPr>
              <w:t>8</w:t>
            </w:r>
          </w:p>
        </w:tc>
        <w:tc>
          <w:tcPr>
            <w:tcW w:w="1718" w:type="dxa"/>
            <w:vAlign w:val="top"/>
          </w:tcPr>
          <w:p w14:paraId="21B7DE2C">
            <w:pPr>
              <w:spacing w:line="370" w:lineRule="auto"/>
              <w:rPr>
                <w:rFonts w:hint="eastAsia" w:ascii="宋体" w:hAnsi="宋体" w:eastAsia="宋体" w:cs="宋体"/>
                <w:sz w:val="21"/>
              </w:rPr>
            </w:pPr>
          </w:p>
          <w:p w14:paraId="7B7FEC0C">
            <w:pPr>
              <w:pStyle w:val="9"/>
              <w:spacing w:before="65" w:line="220" w:lineRule="auto"/>
              <w:ind w:left="107" w:right="141" w:firstLine="6"/>
              <w:rPr>
                <w:rFonts w:hint="eastAsia" w:ascii="宋体" w:hAnsi="宋体" w:eastAsia="宋体" w:cs="宋体"/>
              </w:rPr>
            </w:pPr>
            <w:r>
              <w:rPr>
                <w:rFonts w:hint="eastAsia" w:ascii="宋体" w:hAnsi="宋体" w:eastAsia="宋体" w:cs="宋体"/>
                <w:spacing w:val="8"/>
              </w:rPr>
              <w:t>响应文件份数及</w:t>
            </w:r>
            <w:r>
              <w:rPr>
                <w:rFonts w:hint="eastAsia" w:ascii="宋体" w:hAnsi="宋体" w:eastAsia="宋体" w:cs="宋体"/>
              </w:rPr>
              <w:t xml:space="preserve"> </w:t>
            </w:r>
            <w:r>
              <w:rPr>
                <w:rFonts w:hint="eastAsia" w:ascii="宋体" w:hAnsi="宋体" w:eastAsia="宋体" w:cs="宋体"/>
                <w:spacing w:val="8"/>
              </w:rPr>
              <w:t>密封要求</w:t>
            </w:r>
          </w:p>
        </w:tc>
        <w:tc>
          <w:tcPr>
            <w:tcW w:w="7380" w:type="dxa"/>
            <w:vAlign w:val="top"/>
          </w:tcPr>
          <w:p w14:paraId="5DC7E77F">
            <w:pPr>
              <w:pStyle w:val="9"/>
              <w:spacing w:before="46" w:line="272" w:lineRule="exact"/>
              <w:ind w:left="111"/>
              <w:rPr>
                <w:rFonts w:hint="eastAsia" w:ascii="宋体" w:hAnsi="宋体" w:eastAsia="宋体" w:cs="宋体"/>
              </w:rPr>
            </w:pPr>
            <w:r>
              <w:rPr>
                <w:rFonts w:hint="eastAsia" w:ascii="宋体" w:hAnsi="宋体" w:eastAsia="宋体" w:cs="宋体"/>
                <w:spacing w:val="7"/>
                <w:position w:val="2"/>
              </w:rPr>
              <w:t>(</w:t>
            </w:r>
            <w:r>
              <w:rPr>
                <w:rFonts w:hint="eastAsia" w:ascii="宋体" w:hAnsi="宋体" w:eastAsia="宋体" w:cs="宋体"/>
                <w:spacing w:val="-11"/>
                <w:position w:val="2"/>
              </w:rPr>
              <w:t xml:space="preserve"> </w:t>
            </w:r>
            <w:r>
              <w:rPr>
                <w:rFonts w:hint="eastAsia" w:ascii="宋体" w:hAnsi="宋体" w:eastAsia="宋体" w:cs="宋体"/>
                <w:spacing w:val="7"/>
                <w:position w:val="2"/>
              </w:rPr>
              <w:t>1)   响应文件一式四份，一份正本，三份副本</w:t>
            </w:r>
          </w:p>
          <w:p w14:paraId="657FE5C0">
            <w:pPr>
              <w:pStyle w:val="9"/>
              <w:spacing w:line="219" w:lineRule="auto"/>
              <w:ind w:left="667"/>
              <w:rPr>
                <w:rFonts w:hint="eastAsia" w:ascii="宋体" w:hAnsi="宋体" w:eastAsia="宋体" w:cs="宋体"/>
              </w:rPr>
            </w:pPr>
            <w:r>
              <w:rPr>
                <w:rFonts w:hint="eastAsia" w:ascii="宋体" w:hAnsi="宋体" w:eastAsia="宋体" w:cs="宋体"/>
                <w:spacing w:val="7"/>
              </w:rPr>
              <w:t>1）</w:t>
            </w:r>
            <w:r>
              <w:rPr>
                <w:rFonts w:hint="eastAsia" w:ascii="宋体" w:hAnsi="宋体" w:eastAsia="宋体" w:cs="宋体"/>
                <w:spacing w:val="-22"/>
              </w:rPr>
              <w:t xml:space="preserve"> </w:t>
            </w:r>
            <w:r>
              <w:rPr>
                <w:rFonts w:hint="eastAsia" w:ascii="宋体" w:hAnsi="宋体" w:eastAsia="宋体" w:cs="宋体"/>
                <w:spacing w:val="7"/>
              </w:rPr>
              <w:t>响应文件正本单独密封1个包封（内含响应文件正本1份）</w:t>
            </w:r>
          </w:p>
          <w:p w14:paraId="3CFDE08A">
            <w:pPr>
              <w:pStyle w:val="9"/>
              <w:spacing w:line="221" w:lineRule="auto"/>
              <w:ind w:left="647"/>
              <w:rPr>
                <w:rFonts w:hint="eastAsia" w:ascii="宋体" w:hAnsi="宋体" w:eastAsia="宋体" w:cs="宋体"/>
              </w:rPr>
            </w:pPr>
            <w:r>
              <w:rPr>
                <w:rFonts w:hint="eastAsia" w:ascii="宋体" w:hAnsi="宋体" w:eastAsia="宋体" w:cs="宋体"/>
                <w:spacing w:val="8"/>
              </w:rPr>
              <w:t>2）</w:t>
            </w:r>
            <w:r>
              <w:rPr>
                <w:rFonts w:hint="eastAsia" w:ascii="宋体" w:hAnsi="宋体" w:eastAsia="宋体" w:cs="宋体"/>
                <w:spacing w:val="-35"/>
              </w:rPr>
              <w:t xml:space="preserve"> </w:t>
            </w:r>
            <w:r>
              <w:rPr>
                <w:rFonts w:hint="eastAsia" w:ascii="宋体" w:hAnsi="宋体" w:eastAsia="宋体" w:cs="宋体"/>
                <w:spacing w:val="8"/>
              </w:rPr>
              <w:t>全部响应文件副本单独密封1个包封</w:t>
            </w:r>
          </w:p>
          <w:p w14:paraId="265164F7">
            <w:pPr>
              <w:pStyle w:val="9"/>
              <w:spacing w:line="219" w:lineRule="auto"/>
              <w:ind w:left="530" w:right="116" w:hanging="419"/>
              <w:rPr>
                <w:rFonts w:hint="eastAsia" w:ascii="宋体" w:hAnsi="宋体" w:eastAsia="宋体" w:cs="宋体"/>
              </w:rPr>
            </w:pPr>
            <w:r>
              <w:rPr>
                <w:rFonts w:hint="eastAsia" w:ascii="宋体" w:hAnsi="宋体" w:eastAsia="宋体" w:cs="宋体"/>
                <w:b/>
                <w:bCs/>
                <w:spacing w:val="7"/>
              </w:rPr>
              <w:t xml:space="preserve">(2)   </w:t>
            </w:r>
            <w:r>
              <w:rPr>
                <w:rFonts w:hint="eastAsia" w:ascii="宋体" w:hAnsi="宋体" w:eastAsia="宋体" w:cs="宋体"/>
                <w:spacing w:val="7"/>
              </w:rPr>
              <w:t>唱标信封单独密封1个包封（内含开标</w:t>
            </w:r>
            <w:r>
              <w:rPr>
                <w:rFonts w:hint="eastAsia" w:ascii="宋体" w:hAnsi="宋体" w:eastAsia="宋体" w:cs="宋体"/>
                <w:spacing w:val="6"/>
              </w:rPr>
              <w:t>一览表原件1份、响应文件电子文件1</w:t>
            </w:r>
            <w:r>
              <w:rPr>
                <w:rFonts w:hint="eastAsia" w:ascii="宋体" w:hAnsi="宋体" w:eastAsia="宋体" w:cs="宋体"/>
              </w:rPr>
              <w:t xml:space="preserve"> 份）</w:t>
            </w:r>
          </w:p>
        </w:tc>
      </w:tr>
      <w:tr w14:paraId="707AEE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563" w:type="dxa"/>
            <w:vAlign w:val="top"/>
          </w:tcPr>
          <w:p w14:paraId="51FE5A32">
            <w:pPr>
              <w:spacing w:before="240" w:line="195" w:lineRule="auto"/>
              <w:ind w:left="270"/>
              <w:rPr>
                <w:rFonts w:hint="eastAsia" w:ascii="宋体" w:hAnsi="宋体" w:eastAsia="宋体" w:cs="宋体"/>
                <w:sz w:val="20"/>
                <w:szCs w:val="20"/>
              </w:rPr>
            </w:pPr>
            <w:r>
              <w:rPr>
                <w:rFonts w:hint="eastAsia" w:ascii="宋体" w:hAnsi="宋体" w:eastAsia="宋体" w:cs="宋体"/>
                <w:sz w:val="20"/>
                <w:szCs w:val="20"/>
              </w:rPr>
              <w:t>9</w:t>
            </w:r>
          </w:p>
        </w:tc>
        <w:tc>
          <w:tcPr>
            <w:tcW w:w="1718" w:type="dxa"/>
            <w:vAlign w:val="top"/>
          </w:tcPr>
          <w:p w14:paraId="404E542B">
            <w:pPr>
              <w:pStyle w:val="9"/>
              <w:spacing w:before="84" w:line="219" w:lineRule="auto"/>
              <w:ind w:left="106" w:right="141" w:firstLine="8"/>
              <w:rPr>
                <w:rFonts w:hint="eastAsia" w:ascii="宋体" w:hAnsi="宋体" w:eastAsia="宋体" w:cs="宋体"/>
              </w:rPr>
            </w:pPr>
            <w:r>
              <w:rPr>
                <w:rFonts w:hint="eastAsia" w:ascii="宋体" w:hAnsi="宋体" w:eastAsia="宋体" w:cs="宋体"/>
                <w:spacing w:val="8"/>
              </w:rPr>
              <w:t>响应文件的递交</w:t>
            </w:r>
            <w:r>
              <w:rPr>
                <w:rFonts w:hint="eastAsia" w:ascii="宋体" w:hAnsi="宋体" w:eastAsia="宋体" w:cs="宋体"/>
              </w:rPr>
              <w:t xml:space="preserve"> </w:t>
            </w:r>
            <w:r>
              <w:rPr>
                <w:rFonts w:hint="eastAsia" w:ascii="宋体" w:hAnsi="宋体" w:eastAsia="宋体" w:cs="宋体"/>
                <w:spacing w:val="8"/>
              </w:rPr>
              <w:t>和接收</w:t>
            </w:r>
          </w:p>
        </w:tc>
        <w:tc>
          <w:tcPr>
            <w:tcW w:w="7380" w:type="dxa"/>
            <w:vAlign w:val="top"/>
          </w:tcPr>
          <w:p w14:paraId="1A7B7BAB">
            <w:pPr>
              <w:pStyle w:val="9"/>
              <w:spacing w:before="84" w:line="221" w:lineRule="auto"/>
              <w:ind w:left="108"/>
              <w:rPr>
                <w:rFonts w:hint="eastAsia" w:ascii="宋体" w:hAnsi="宋体" w:eastAsia="宋体" w:cs="宋体"/>
              </w:rPr>
            </w:pPr>
            <w:r>
              <w:rPr>
                <w:rFonts w:hint="eastAsia" w:ascii="宋体" w:hAnsi="宋体" w:eastAsia="宋体" w:cs="宋体"/>
                <w:spacing w:val="9"/>
              </w:rPr>
              <w:t>递交时间：详见本</w:t>
            </w:r>
            <w:r>
              <w:rPr>
                <w:rFonts w:hint="eastAsia" w:ascii="宋体" w:hAnsi="宋体" w:eastAsia="宋体" w:cs="宋体"/>
                <w:spacing w:val="9"/>
                <w:lang w:eastAsia="zh-CN"/>
              </w:rPr>
              <w:t>招标</w:t>
            </w:r>
            <w:r>
              <w:rPr>
                <w:rFonts w:hint="eastAsia" w:ascii="宋体" w:hAnsi="宋体" w:eastAsia="宋体" w:cs="宋体"/>
                <w:spacing w:val="9"/>
              </w:rPr>
              <w:t>文件第一篇</w:t>
            </w:r>
          </w:p>
          <w:p w14:paraId="1BDDA432">
            <w:pPr>
              <w:pStyle w:val="9"/>
              <w:spacing w:line="221" w:lineRule="auto"/>
              <w:ind w:left="106"/>
              <w:rPr>
                <w:rFonts w:hint="eastAsia" w:ascii="宋体" w:hAnsi="宋体" w:eastAsia="宋体" w:cs="宋体"/>
              </w:rPr>
            </w:pPr>
            <w:r>
              <w:rPr>
                <w:rFonts w:hint="eastAsia" w:ascii="宋体" w:hAnsi="宋体" w:eastAsia="宋体" w:cs="宋体"/>
                <w:spacing w:val="9"/>
              </w:rPr>
              <w:t>地点：详见本</w:t>
            </w:r>
            <w:r>
              <w:rPr>
                <w:rFonts w:hint="eastAsia" w:ascii="宋体" w:hAnsi="宋体" w:eastAsia="宋体" w:cs="宋体"/>
                <w:spacing w:val="9"/>
                <w:lang w:eastAsia="zh-CN"/>
              </w:rPr>
              <w:t>招标</w:t>
            </w:r>
            <w:r>
              <w:rPr>
                <w:rFonts w:hint="eastAsia" w:ascii="宋体" w:hAnsi="宋体" w:eastAsia="宋体" w:cs="宋体"/>
                <w:spacing w:val="9"/>
              </w:rPr>
              <w:t>文件第一篇</w:t>
            </w:r>
          </w:p>
        </w:tc>
      </w:tr>
      <w:tr w14:paraId="411F3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63" w:type="dxa"/>
            <w:vAlign w:val="top"/>
          </w:tcPr>
          <w:p w14:paraId="7407214D">
            <w:pPr>
              <w:spacing w:before="129" w:line="195" w:lineRule="auto"/>
              <w:ind w:left="234"/>
              <w:rPr>
                <w:rFonts w:hint="eastAsia" w:ascii="宋体" w:hAnsi="宋体" w:eastAsia="宋体" w:cs="宋体"/>
                <w:sz w:val="20"/>
                <w:szCs w:val="20"/>
              </w:rPr>
            </w:pPr>
            <w:r>
              <w:rPr>
                <w:rFonts w:hint="eastAsia" w:ascii="宋体" w:hAnsi="宋体" w:eastAsia="宋体" w:cs="宋体"/>
                <w:spacing w:val="-8"/>
                <w:sz w:val="20"/>
                <w:szCs w:val="20"/>
              </w:rPr>
              <w:t>10</w:t>
            </w:r>
          </w:p>
        </w:tc>
        <w:tc>
          <w:tcPr>
            <w:tcW w:w="1718" w:type="dxa"/>
            <w:vAlign w:val="top"/>
          </w:tcPr>
          <w:p w14:paraId="54F1579A">
            <w:pPr>
              <w:pStyle w:val="9"/>
              <w:spacing w:before="93" w:line="215" w:lineRule="auto"/>
              <w:ind w:left="107"/>
              <w:rPr>
                <w:rFonts w:hint="eastAsia" w:ascii="宋体" w:hAnsi="宋体" w:eastAsia="宋体" w:cs="宋体"/>
              </w:rPr>
            </w:pPr>
            <w:r>
              <w:rPr>
                <w:rFonts w:hint="eastAsia" w:ascii="宋体" w:hAnsi="宋体" w:eastAsia="宋体" w:cs="宋体"/>
                <w:spacing w:val="8"/>
              </w:rPr>
              <w:t>投标有效期</w:t>
            </w:r>
          </w:p>
        </w:tc>
        <w:tc>
          <w:tcPr>
            <w:tcW w:w="7380" w:type="dxa"/>
            <w:vAlign w:val="top"/>
          </w:tcPr>
          <w:p w14:paraId="2A7B4F89">
            <w:pPr>
              <w:pStyle w:val="9"/>
              <w:spacing w:before="94" w:line="219" w:lineRule="auto"/>
              <w:ind w:left="129"/>
              <w:rPr>
                <w:rFonts w:hint="eastAsia" w:ascii="宋体" w:hAnsi="宋体" w:eastAsia="宋体" w:cs="宋体"/>
              </w:rPr>
            </w:pPr>
            <w:r>
              <w:rPr>
                <w:rFonts w:hint="eastAsia" w:ascii="宋体" w:hAnsi="宋体" w:eastAsia="宋体" w:cs="宋体"/>
                <w:spacing w:val="7"/>
              </w:rPr>
              <w:t>自提交响应文件的截止之日起计算，投标有效期不得少于</w:t>
            </w:r>
            <w:r>
              <w:rPr>
                <w:rFonts w:hint="eastAsia" w:ascii="宋体" w:hAnsi="宋体" w:eastAsia="宋体" w:cs="宋体"/>
                <w:spacing w:val="-35"/>
              </w:rPr>
              <w:t xml:space="preserve"> </w:t>
            </w:r>
            <w:r>
              <w:rPr>
                <w:rFonts w:hint="eastAsia" w:ascii="宋体" w:hAnsi="宋体" w:eastAsia="宋体" w:cs="宋体"/>
                <w:spacing w:val="7"/>
                <w:u w:val="single" w:color="auto"/>
              </w:rPr>
              <w:t xml:space="preserve">90 </w:t>
            </w:r>
            <w:r>
              <w:rPr>
                <w:rFonts w:hint="eastAsia" w:ascii="宋体" w:hAnsi="宋体" w:eastAsia="宋体" w:cs="宋体"/>
                <w:spacing w:val="7"/>
              </w:rPr>
              <w:t>日历日</w:t>
            </w:r>
          </w:p>
        </w:tc>
      </w:tr>
      <w:tr w14:paraId="40318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563" w:type="dxa"/>
            <w:vAlign w:val="top"/>
          </w:tcPr>
          <w:p w14:paraId="2894799C">
            <w:pPr>
              <w:spacing w:line="256" w:lineRule="auto"/>
              <w:rPr>
                <w:rFonts w:hint="eastAsia" w:ascii="宋体" w:hAnsi="宋体" w:eastAsia="宋体" w:cs="宋体"/>
                <w:sz w:val="21"/>
              </w:rPr>
            </w:pPr>
          </w:p>
          <w:p w14:paraId="10D3A29E">
            <w:pPr>
              <w:spacing w:before="58" w:line="195" w:lineRule="auto"/>
              <w:ind w:left="234"/>
              <w:rPr>
                <w:rFonts w:hint="eastAsia" w:ascii="宋体" w:hAnsi="宋体" w:eastAsia="宋体" w:cs="宋体"/>
                <w:sz w:val="20"/>
                <w:szCs w:val="20"/>
              </w:rPr>
            </w:pPr>
            <w:r>
              <w:rPr>
                <w:rFonts w:hint="eastAsia" w:ascii="宋体" w:hAnsi="宋体" w:eastAsia="宋体" w:cs="宋体"/>
                <w:spacing w:val="-8"/>
                <w:sz w:val="20"/>
                <w:szCs w:val="20"/>
              </w:rPr>
              <w:t>11</w:t>
            </w:r>
          </w:p>
        </w:tc>
        <w:tc>
          <w:tcPr>
            <w:tcW w:w="1718" w:type="dxa"/>
            <w:vAlign w:val="top"/>
          </w:tcPr>
          <w:p w14:paraId="4886322C">
            <w:pPr>
              <w:pStyle w:val="9"/>
              <w:spacing w:before="40" w:line="221" w:lineRule="auto"/>
              <w:ind w:left="110" w:right="141" w:hanging="4"/>
              <w:jc w:val="both"/>
              <w:rPr>
                <w:rFonts w:hint="eastAsia" w:ascii="宋体" w:hAnsi="宋体" w:eastAsia="宋体" w:cs="宋体"/>
              </w:rPr>
            </w:pPr>
            <w:r>
              <w:rPr>
                <w:rFonts w:hint="eastAsia" w:ascii="宋体" w:hAnsi="宋体" w:eastAsia="宋体" w:cs="宋体"/>
                <w:spacing w:val="9"/>
              </w:rPr>
              <w:t>提交响应文件截</w:t>
            </w:r>
            <w:r>
              <w:rPr>
                <w:rFonts w:hint="eastAsia" w:ascii="宋体" w:hAnsi="宋体" w:eastAsia="宋体" w:cs="宋体"/>
                <w:spacing w:val="1"/>
              </w:rPr>
              <w:t xml:space="preserve"> </w:t>
            </w:r>
            <w:r>
              <w:rPr>
                <w:rFonts w:hint="eastAsia" w:ascii="宋体" w:hAnsi="宋体" w:eastAsia="宋体" w:cs="宋体"/>
                <w:spacing w:val="8"/>
              </w:rPr>
              <w:t>止时间及开标时</w:t>
            </w:r>
            <w:r>
              <w:rPr>
                <w:rFonts w:hint="eastAsia" w:ascii="宋体" w:hAnsi="宋体" w:eastAsia="宋体" w:cs="宋体"/>
                <w:spacing w:val="3"/>
              </w:rPr>
              <w:t xml:space="preserve"> </w:t>
            </w:r>
            <w:r>
              <w:rPr>
                <w:rFonts w:hint="eastAsia" w:ascii="宋体" w:hAnsi="宋体" w:eastAsia="宋体" w:cs="宋体"/>
                <w:spacing w:val="8"/>
              </w:rPr>
              <w:t>间、开标地点</w:t>
            </w:r>
          </w:p>
        </w:tc>
        <w:tc>
          <w:tcPr>
            <w:tcW w:w="7380" w:type="dxa"/>
            <w:vAlign w:val="top"/>
          </w:tcPr>
          <w:p w14:paraId="18A6275B">
            <w:pPr>
              <w:pStyle w:val="9"/>
              <w:spacing w:before="279" w:line="221" w:lineRule="auto"/>
              <w:ind w:left="109"/>
              <w:rPr>
                <w:rFonts w:hint="eastAsia" w:ascii="宋体" w:hAnsi="宋体" w:eastAsia="宋体" w:cs="宋体"/>
              </w:rPr>
            </w:pPr>
            <w:r>
              <w:rPr>
                <w:rFonts w:hint="eastAsia" w:ascii="宋体" w:hAnsi="宋体" w:eastAsia="宋体" w:cs="宋体"/>
                <w:spacing w:val="9"/>
              </w:rPr>
              <w:t>详见本</w:t>
            </w:r>
            <w:r>
              <w:rPr>
                <w:rFonts w:hint="eastAsia" w:ascii="宋体" w:hAnsi="宋体" w:eastAsia="宋体" w:cs="宋体"/>
                <w:spacing w:val="9"/>
                <w:lang w:eastAsia="zh-CN"/>
              </w:rPr>
              <w:t>招标</w:t>
            </w:r>
            <w:r>
              <w:rPr>
                <w:rFonts w:hint="eastAsia" w:ascii="宋体" w:hAnsi="宋体" w:eastAsia="宋体" w:cs="宋体"/>
                <w:spacing w:val="9"/>
              </w:rPr>
              <w:t>文件第一篇</w:t>
            </w:r>
          </w:p>
        </w:tc>
      </w:tr>
      <w:tr w14:paraId="483EDD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63" w:type="dxa"/>
            <w:vAlign w:val="top"/>
          </w:tcPr>
          <w:p w14:paraId="60149F00">
            <w:pPr>
              <w:spacing w:before="130" w:line="195" w:lineRule="auto"/>
              <w:ind w:left="234"/>
              <w:rPr>
                <w:rFonts w:hint="eastAsia" w:ascii="宋体" w:hAnsi="宋体" w:eastAsia="宋体" w:cs="宋体"/>
                <w:sz w:val="20"/>
                <w:szCs w:val="20"/>
                <w:lang w:eastAsia="zh-CN"/>
              </w:rPr>
            </w:pPr>
            <w:r>
              <w:rPr>
                <w:rFonts w:hint="eastAsia" w:ascii="宋体" w:hAnsi="宋体" w:eastAsia="宋体" w:cs="宋体"/>
                <w:spacing w:val="-8"/>
                <w:sz w:val="20"/>
                <w:szCs w:val="20"/>
              </w:rPr>
              <w:t>1</w:t>
            </w:r>
            <w:r>
              <w:rPr>
                <w:rFonts w:hint="eastAsia" w:ascii="宋体" w:hAnsi="宋体" w:eastAsia="宋体" w:cs="宋体"/>
                <w:spacing w:val="-8"/>
                <w:sz w:val="20"/>
                <w:szCs w:val="20"/>
                <w:lang w:val="en-US" w:eastAsia="zh-CN"/>
              </w:rPr>
              <w:t>2</w:t>
            </w:r>
          </w:p>
        </w:tc>
        <w:tc>
          <w:tcPr>
            <w:tcW w:w="1718" w:type="dxa"/>
            <w:vAlign w:val="top"/>
          </w:tcPr>
          <w:p w14:paraId="477F2314">
            <w:pPr>
              <w:pStyle w:val="9"/>
              <w:spacing w:before="94" w:line="215" w:lineRule="auto"/>
              <w:ind w:left="106"/>
              <w:rPr>
                <w:rFonts w:hint="eastAsia" w:ascii="宋体" w:hAnsi="宋体" w:eastAsia="宋体" w:cs="宋体"/>
              </w:rPr>
            </w:pPr>
            <w:r>
              <w:rPr>
                <w:rFonts w:hint="eastAsia" w:ascii="宋体" w:hAnsi="宋体" w:eastAsia="宋体" w:cs="宋体"/>
                <w:spacing w:val="8"/>
              </w:rPr>
              <w:t>评标方法</w:t>
            </w:r>
          </w:p>
        </w:tc>
        <w:tc>
          <w:tcPr>
            <w:tcW w:w="7380" w:type="dxa"/>
            <w:vAlign w:val="top"/>
          </w:tcPr>
          <w:p w14:paraId="64F03629">
            <w:pPr>
              <w:pStyle w:val="9"/>
              <w:spacing w:before="94" w:line="221" w:lineRule="auto"/>
              <w:ind w:left="109"/>
              <w:rPr>
                <w:rFonts w:hint="eastAsia" w:ascii="宋体" w:hAnsi="宋体" w:eastAsia="宋体" w:cs="宋体"/>
                <w:lang w:eastAsia="zh-CN"/>
              </w:rPr>
            </w:pPr>
            <w:r>
              <w:rPr>
                <w:rFonts w:hint="eastAsia" w:ascii="宋体" w:hAnsi="宋体" w:eastAsia="宋体" w:cs="宋体"/>
                <w:spacing w:val="9"/>
                <w:lang w:val="en-US" w:eastAsia="zh-CN"/>
              </w:rPr>
              <w:t>综合评分法</w:t>
            </w:r>
          </w:p>
        </w:tc>
      </w:tr>
      <w:tr w14:paraId="658280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0" w:hRule="atLeast"/>
        </w:trPr>
        <w:tc>
          <w:tcPr>
            <w:tcW w:w="563" w:type="dxa"/>
            <w:vAlign w:val="top"/>
          </w:tcPr>
          <w:p w14:paraId="20AC9D43">
            <w:pPr>
              <w:spacing w:before="130" w:line="195" w:lineRule="auto"/>
              <w:ind w:left="234"/>
              <w:rPr>
                <w:rFonts w:hint="eastAsia" w:ascii="宋体" w:hAnsi="宋体" w:eastAsia="宋体" w:cs="宋体"/>
                <w:sz w:val="20"/>
                <w:szCs w:val="20"/>
                <w:lang w:eastAsia="zh-CN"/>
              </w:rPr>
            </w:pPr>
            <w:r>
              <w:rPr>
                <w:rFonts w:hint="eastAsia" w:ascii="宋体" w:hAnsi="宋体" w:eastAsia="宋体" w:cs="宋体"/>
                <w:spacing w:val="-8"/>
                <w:sz w:val="20"/>
                <w:szCs w:val="20"/>
              </w:rPr>
              <w:t>1</w:t>
            </w:r>
            <w:r>
              <w:rPr>
                <w:rFonts w:hint="eastAsia" w:ascii="宋体" w:hAnsi="宋体" w:eastAsia="宋体" w:cs="宋体"/>
                <w:spacing w:val="-8"/>
                <w:sz w:val="20"/>
                <w:szCs w:val="20"/>
                <w:lang w:val="en-US" w:eastAsia="zh-CN"/>
              </w:rPr>
              <w:t>3</w:t>
            </w:r>
          </w:p>
        </w:tc>
        <w:tc>
          <w:tcPr>
            <w:tcW w:w="1718" w:type="dxa"/>
            <w:vAlign w:val="top"/>
          </w:tcPr>
          <w:p w14:paraId="53F2032E">
            <w:pPr>
              <w:pStyle w:val="9"/>
              <w:spacing w:before="95" w:line="216" w:lineRule="auto"/>
              <w:ind w:left="107"/>
              <w:rPr>
                <w:rFonts w:hint="eastAsia" w:ascii="宋体" w:hAnsi="宋体" w:eastAsia="宋体" w:cs="宋体"/>
                <w:highlight w:val="none"/>
              </w:rPr>
            </w:pPr>
            <w:r>
              <w:rPr>
                <w:rFonts w:hint="eastAsia" w:ascii="宋体" w:hAnsi="宋体" w:eastAsia="宋体" w:cs="宋体"/>
                <w:spacing w:val="8"/>
                <w:highlight w:val="none"/>
                <w:lang w:val="en-US" w:eastAsia="zh-CN"/>
              </w:rPr>
              <w:t>投标</w:t>
            </w:r>
            <w:r>
              <w:rPr>
                <w:rFonts w:hint="eastAsia" w:ascii="宋体" w:hAnsi="宋体" w:eastAsia="宋体" w:cs="宋体"/>
                <w:spacing w:val="8"/>
                <w:highlight w:val="none"/>
              </w:rPr>
              <w:t>保证金</w:t>
            </w:r>
          </w:p>
        </w:tc>
        <w:tc>
          <w:tcPr>
            <w:tcW w:w="7380" w:type="dxa"/>
            <w:vAlign w:val="top"/>
          </w:tcPr>
          <w:p w14:paraId="3BC4159A">
            <w:pPr>
              <w:pStyle w:val="9"/>
              <w:spacing w:before="94" w:line="221" w:lineRule="auto"/>
              <w:ind w:left="108"/>
              <w:rPr>
                <w:rFonts w:hint="eastAsia" w:ascii="宋体" w:hAnsi="宋体" w:eastAsia="宋体" w:cs="宋体"/>
                <w:highlight w:val="none"/>
                <w:u w:val="single"/>
                <w:lang w:val="en-US" w:eastAsia="zh-CN"/>
              </w:rPr>
            </w:pPr>
            <w:r>
              <w:rPr>
                <w:rFonts w:hint="eastAsia" w:ascii="宋体" w:hAnsi="宋体" w:eastAsia="宋体" w:cs="宋体"/>
                <w:highlight w:val="none"/>
                <w:u w:val="single"/>
                <w:lang w:val="en-US" w:eastAsia="zh-CN"/>
              </w:rPr>
              <w:t>人民币叁仟元整（¥3000.00）</w:t>
            </w:r>
          </w:p>
          <w:p w14:paraId="2EB3A602">
            <w:pPr>
              <w:pStyle w:val="9"/>
              <w:spacing w:before="94" w:line="221" w:lineRule="auto"/>
              <w:ind w:left="108"/>
              <w:rPr>
                <w:rFonts w:hint="eastAsia" w:ascii="宋体" w:hAnsi="宋体" w:eastAsia="宋体" w:cs="宋体"/>
                <w:highlight w:val="none"/>
                <w:lang w:val="en-US" w:eastAsia="zh-CN"/>
              </w:rPr>
            </w:pPr>
            <w:r>
              <w:rPr>
                <w:rFonts w:hint="eastAsia" w:ascii="宋体" w:hAnsi="宋体" w:eastAsia="宋体" w:cs="宋体"/>
                <w:spacing w:val="10"/>
                <w:highlight w:val="none"/>
              </w:rPr>
              <w:t xml:space="preserve">(1)   </w:t>
            </w:r>
            <w:r>
              <w:rPr>
                <w:rFonts w:hint="eastAsia" w:ascii="宋体" w:hAnsi="宋体" w:eastAsia="宋体" w:cs="宋体"/>
                <w:highlight w:val="none"/>
                <w:lang w:val="en-US" w:eastAsia="zh-CN"/>
              </w:rPr>
              <w:t>保证金须在2025年1月16日上午12：00前划达以下账号，否则为无效保证金。汇款时请注明投标公司与项目名称。</w:t>
            </w:r>
          </w:p>
          <w:p w14:paraId="339D1921">
            <w:pPr>
              <w:pStyle w:val="9"/>
              <w:spacing w:before="94" w:line="221" w:lineRule="auto"/>
              <w:ind w:left="108"/>
              <w:rPr>
                <w:rFonts w:hint="eastAsia" w:ascii="宋体" w:hAnsi="宋体" w:eastAsia="宋体" w:cs="宋体"/>
                <w:highlight w:val="none"/>
                <w:lang w:val="en-US" w:eastAsia="zh-CN"/>
              </w:rPr>
            </w:pPr>
            <w:r>
              <w:rPr>
                <w:rFonts w:hint="eastAsia" w:ascii="宋体" w:hAnsi="宋体" w:eastAsia="宋体" w:cs="宋体"/>
                <w:b w:val="0"/>
                <w:bCs w:val="0"/>
                <w:spacing w:val="7"/>
                <w:highlight w:val="none"/>
              </w:rPr>
              <w:t xml:space="preserve">(2) </w:t>
            </w:r>
            <w:r>
              <w:rPr>
                <w:rFonts w:hint="eastAsia" w:ascii="宋体" w:hAnsi="宋体" w:eastAsia="宋体" w:cs="宋体"/>
                <w:b/>
                <w:bCs/>
                <w:spacing w:val="7"/>
                <w:highlight w:val="none"/>
              </w:rPr>
              <w:t xml:space="preserve">  </w:t>
            </w:r>
            <w:r>
              <w:rPr>
                <w:rFonts w:hint="eastAsia" w:ascii="宋体" w:hAnsi="宋体" w:eastAsia="宋体" w:cs="宋体"/>
                <w:highlight w:val="none"/>
                <w:lang w:val="en-US" w:eastAsia="zh-CN"/>
              </w:rPr>
              <w:t>投标保证金缴交账户信息如下:</w:t>
            </w:r>
          </w:p>
          <w:p w14:paraId="7DA5E649">
            <w:pPr>
              <w:pStyle w:val="9"/>
              <w:spacing w:before="94" w:line="221" w:lineRule="auto"/>
              <w:ind w:left="108"/>
              <w:rPr>
                <w:rFonts w:hint="default" w:ascii="宋体" w:hAnsi="宋体" w:eastAsia="宋体" w:cs="宋体"/>
                <w:highlight w:val="none"/>
                <w:lang w:val="en-US" w:eastAsia="zh-CN"/>
              </w:rPr>
            </w:pPr>
            <w:r>
              <w:rPr>
                <w:rFonts w:hint="eastAsia" w:ascii="宋体" w:hAnsi="宋体" w:eastAsia="宋体" w:cs="宋体"/>
                <w:b/>
                <w:bCs/>
                <w:spacing w:val="7"/>
                <w:highlight w:val="none"/>
              </w:rPr>
              <w:t xml:space="preserve">   </w:t>
            </w:r>
            <w:r>
              <w:rPr>
                <w:rFonts w:hint="eastAsia" w:ascii="宋体" w:hAnsi="宋体" w:eastAsia="宋体" w:cs="宋体"/>
                <w:b/>
                <w:bCs/>
                <w:spacing w:val="7"/>
                <w:highlight w:val="none"/>
                <w:lang w:val="en-US" w:eastAsia="zh-CN"/>
              </w:rPr>
              <w:t xml:space="preserve">   </w:t>
            </w:r>
            <w:r>
              <w:rPr>
                <w:rFonts w:hint="eastAsia" w:ascii="宋体" w:hAnsi="宋体" w:eastAsia="宋体" w:cs="宋体"/>
                <w:highlight w:val="none"/>
                <w:lang w:val="en-US" w:eastAsia="zh-CN"/>
              </w:rPr>
              <w:t>户名：广州市乾信经济发展有限公司餐</w:t>
            </w:r>
            <w:bookmarkStart w:id="6" w:name="_GoBack"/>
            <w:bookmarkEnd w:id="6"/>
            <w:r>
              <w:rPr>
                <w:rFonts w:hint="eastAsia" w:ascii="宋体" w:hAnsi="宋体" w:eastAsia="宋体" w:cs="宋体"/>
                <w:highlight w:val="none"/>
                <w:lang w:val="en-US" w:eastAsia="zh-CN"/>
              </w:rPr>
              <w:t>饮分公司</w:t>
            </w:r>
          </w:p>
          <w:p w14:paraId="56A75FBA">
            <w:pPr>
              <w:pStyle w:val="9"/>
              <w:spacing w:before="94" w:line="221" w:lineRule="auto"/>
              <w:ind w:left="108"/>
              <w:rPr>
                <w:rFonts w:hint="eastAsia" w:ascii="宋体" w:hAnsi="宋体" w:eastAsia="宋体" w:cs="宋体"/>
                <w:highlight w:val="none"/>
                <w:lang w:val="en-US" w:eastAsia="zh-CN"/>
              </w:rPr>
            </w:pPr>
            <w:r>
              <w:rPr>
                <w:rFonts w:hint="eastAsia" w:ascii="宋体" w:hAnsi="宋体" w:eastAsia="宋体" w:cs="宋体"/>
                <w:b/>
                <w:bCs/>
                <w:spacing w:val="7"/>
                <w:highlight w:val="none"/>
              </w:rPr>
              <w:t xml:space="preserve">   </w:t>
            </w:r>
            <w:r>
              <w:rPr>
                <w:rFonts w:hint="eastAsia" w:ascii="宋体" w:hAnsi="宋体" w:eastAsia="宋体" w:cs="宋体"/>
                <w:b/>
                <w:bCs/>
                <w:spacing w:val="7"/>
                <w:highlight w:val="none"/>
                <w:lang w:val="en-US" w:eastAsia="zh-CN"/>
              </w:rPr>
              <w:t xml:space="preserve">   </w:t>
            </w:r>
            <w:r>
              <w:rPr>
                <w:rFonts w:hint="eastAsia" w:ascii="宋体" w:hAnsi="宋体" w:eastAsia="宋体" w:cs="宋体"/>
                <w:highlight w:val="none"/>
                <w:lang w:val="en-US" w:eastAsia="zh-CN"/>
              </w:rPr>
              <w:t>开户行：中国工商银行广东自由贸易试验区南沙分行</w:t>
            </w:r>
          </w:p>
          <w:p w14:paraId="11B6DEA5">
            <w:pPr>
              <w:pStyle w:val="9"/>
              <w:spacing w:before="94" w:line="221" w:lineRule="auto"/>
              <w:ind w:left="108"/>
              <w:rPr>
                <w:rFonts w:hint="eastAsia" w:ascii="宋体" w:hAnsi="宋体" w:eastAsia="宋体" w:cs="宋体"/>
                <w:highlight w:val="none"/>
                <w:lang w:val="en-US" w:eastAsia="zh-CN"/>
              </w:rPr>
            </w:pPr>
            <w:r>
              <w:rPr>
                <w:rFonts w:hint="eastAsia" w:ascii="宋体" w:hAnsi="宋体" w:eastAsia="宋体" w:cs="宋体"/>
                <w:b/>
                <w:bCs/>
                <w:spacing w:val="7"/>
                <w:highlight w:val="none"/>
              </w:rPr>
              <w:t xml:space="preserve">   </w:t>
            </w:r>
            <w:r>
              <w:rPr>
                <w:rFonts w:hint="eastAsia" w:ascii="宋体" w:hAnsi="宋体" w:eastAsia="宋体" w:cs="宋体"/>
                <w:b/>
                <w:bCs/>
                <w:spacing w:val="7"/>
                <w:highlight w:val="none"/>
                <w:lang w:val="en-US" w:eastAsia="zh-CN"/>
              </w:rPr>
              <w:t xml:space="preserve">   </w:t>
            </w:r>
            <w:r>
              <w:rPr>
                <w:rFonts w:hint="eastAsia" w:ascii="宋体" w:hAnsi="宋体" w:eastAsia="宋体" w:cs="宋体"/>
                <w:highlight w:val="none"/>
                <w:lang w:val="en-US" w:eastAsia="zh-CN"/>
              </w:rPr>
              <w:t>账号：3602056909200702228</w:t>
            </w:r>
          </w:p>
          <w:p w14:paraId="121AEA62">
            <w:pPr>
              <w:pStyle w:val="9"/>
              <w:spacing w:before="94" w:line="221" w:lineRule="auto"/>
              <w:ind w:left="108"/>
              <w:rPr>
                <w:rFonts w:hint="eastAsia" w:ascii="宋体" w:hAnsi="宋体" w:eastAsia="宋体" w:cs="宋体"/>
                <w:highlight w:val="none"/>
                <w:lang w:val="en-US" w:eastAsia="zh-CN"/>
              </w:rPr>
            </w:pPr>
            <w:r>
              <w:rPr>
                <w:rFonts w:hint="eastAsia" w:ascii="宋体" w:hAnsi="宋体" w:eastAsia="宋体" w:cs="宋体"/>
                <w:b/>
                <w:bCs/>
                <w:highlight w:val="none"/>
                <w:lang w:val="en-US" w:eastAsia="zh-CN"/>
              </w:rPr>
              <w:t>注：请在银行进账单事由栏中注明“乾信公司餐饮分公司港务局机关饭堂2025年配送项目”</w:t>
            </w:r>
            <w:r>
              <w:rPr>
                <w:rFonts w:hint="eastAsia" w:ascii="宋体" w:hAnsi="宋体" w:eastAsia="宋体" w:cs="宋体"/>
                <w:highlight w:val="none"/>
                <w:lang w:val="en-US" w:eastAsia="zh-CN"/>
              </w:rPr>
              <w:t>。</w:t>
            </w:r>
          </w:p>
        </w:tc>
      </w:tr>
      <w:tr w14:paraId="7C25B2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563" w:type="dxa"/>
            <w:vAlign w:val="top"/>
          </w:tcPr>
          <w:p w14:paraId="404D7CF3">
            <w:pPr>
              <w:spacing w:before="130" w:line="195" w:lineRule="auto"/>
              <w:ind w:left="234"/>
              <w:rPr>
                <w:rFonts w:hint="eastAsia" w:ascii="宋体" w:hAnsi="宋体" w:eastAsia="宋体" w:cs="宋体"/>
                <w:spacing w:val="-8"/>
                <w:sz w:val="20"/>
                <w:szCs w:val="20"/>
                <w:lang w:val="en-US" w:eastAsia="zh-CN"/>
              </w:rPr>
            </w:pPr>
            <w:r>
              <w:rPr>
                <w:rFonts w:hint="eastAsia" w:ascii="宋体" w:hAnsi="宋体" w:eastAsia="宋体" w:cs="宋体"/>
                <w:spacing w:val="-8"/>
                <w:sz w:val="20"/>
                <w:szCs w:val="20"/>
                <w:lang w:val="en-US" w:eastAsia="zh-CN"/>
              </w:rPr>
              <w:t>14</w:t>
            </w:r>
          </w:p>
        </w:tc>
        <w:tc>
          <w:tcPr>
            <w:tcW w:w="1718" w:type="dxa"/>
            <w:vAlign w:val="top"/>
          </w:tcPr>
          <w:p w14:paraId="579B13FA">
            <w:pPr>
              <w:pStyle w:val="9"/>
              <w:spacing w:before="95" w:line="216" w:lineRule="auto"/>
              <w:ind w:left="107"/>
              <w:rPr>
                <w:rFonts w:hint="eastAsia" w:ascii="宋体" w:hAnsi="宋体" w:eastAsia="宋体" w:cs="宋体"/>
                <w:spacing w:val="8"/>
              </w:rPr>
            </w:pPr>
            <w:r>
              <w:rPr>
                <w:rFonts w:hint="eastAsia" w:ascii="宋体" w:hAnsi="宋体" w:eastAsia="宋体" w:cs="宋体"/>
                <w:spacing w:val="9"/>
              </w:rPr>
              <w:t>供应商质疑期限</w:t>
            </w:r>
          </w:p>
        </w:tc>
        <w:tc>
          <w:tcPr>
            <w:tcW w:w="7380" w:type="dxa"/>
            <w:vAlign w:val="top"/>
          </w:tcPr>
          <w:p w14:paraId="606CA46D">
            <w:pPr>
              <w:pStyle w:val="9"/>
              <w:spacing w:before="65" w:line="221" w:lineRule="auto"/>
              <w:ind w:left="109" w:right="100" w:firstLine="430"/>
              <w:jc w:val="both"/>
              <w:rPr>
                <w:rFonts w:hint="eastAsia" w:ascii="宋体" w:hAnsi="宋体" w:eastAsia="宋体" w:cs="宋体"/>
              </w:rPr>
            </w:pPr>
            <w:r>
              <w:rPr>
                <w:rFonts w:hint="eastAsia" w:ascii="宋体" w:hAnsi="宋体" w:eastAsia="宋体" w:cs="宋体"/>
                <w:spacing w:val="10"/>
              </w:rPr>
              <w:t>供应商质疑期限：供应商认为</w:t>
            </w:r>
            <w:r>
              <w:rPr>
                <w:rFonts w:hint="eastAsia" w:ascii="宋体" w:hAnsi="宋体" w:eastAsia="宋体" w:cs="宋体"/>
                <w:spacing w:val="10"/>
                <w:lang w:eastAsia="zh-CN"/>
              </w:rPr>
              <w:t>招标</w:t>
            </w:r>
            <w:r>
              <w:rPr>
                <w:rFonts w:hint="eastAsia" w:ascii="宋体" w:hAnsi="宋体" w:eastAsia="宋体" w:cs="宋体"/>
                <w:spacing w:val="10"/>
              </w:rPr>
              <w:t>文件、采购过程和中标结</w:t>
            </w:r>
            <w:r>
              <w:rPr>
                <w:rFonts w:hint="eastAsia" w:ascii="宋体" w:hAnsi="宋体" w:eastAsia="宋体" w:cs="宋体"/>
                <w:spacing w:val="9"/>
              </w:rPr>
              <w:t>果使自己的权</w:t>
            </w:r>
            <w:r>
              <w:rPr>
                <w:rFonts w:hint="eastAsia" w:ascii="宋体" w:hAnsi="宋体" w:eastAsia="宋体" w:cs="宋体"/>
              </w:rPr>
              <w:t xml:space="preserve"> </w:t>
            </w:r>
            <w:r>
              <w:rPr>
                <w:rFonts w:hint="eastAsia" w:ascii="宋体" w:hAnsi="宋体" w:eastAsia="宋体" w:cs="宋体"/>
                <w:spacing w:val="10"/>
              </w:rPr>
              <w:t>益受到损害的，可以在知道或者应知其权益受到损害之日起七个工作日内，以</w:t>
            </w:r>
            <w:r>
              <w:rPr>
                <w:rFonts w:hint="eastAsia" w:ascii="宋体" w:hAnsi="宋体" w:eastAsia="宋体" w:cs="宋体"/>
                <w:spacing w:val="4"/>
              </w:rPr>
              <w:t xml:space="preserve"> </w:t>
            </w:r>
            <w:r>
              <w:rPr>
                <w:rFonts w:hint="eastAsia" w:ascii="宋体" w:hAnsi="宋体" w:eastAsia="宋体" w:cs="宋体"/>
                <w:spacing w:val="9"/>
              </w:rPr>
              <w:t>书面原件形式向</w:t>
            </w:r>
            <w:r>
              <w:rPr>
                <w:rFonts w:hint="eastAsia" w:ascii="宋体" w:hAnsi="宋体" w:eastAsia="宋体" w:cs="宋体"/>
                <w:spacing w:val="9"/>
                <w:lang w:eastAsia="zh-CN"/>
              </w:rPr>
              <w:t>招标单位</w:t>
            </w:r>
            <w:r>
              <w:rPr>
                <w:rFonts w:hint="eastAsia" w:ascii="宋体" w:hAnsi="宋体" w:eastAsia="宋体" w:cs="宋体"/>
                <w:spacing w:val="9"/>
              </w:rPr>
              <w:t>书面提出质疑，逾期质疑无效。</w:t>
            </w:r>
          </w:p>
          <w:p w14:paraId="187491BA">
            <w:pPr>
              <w:pStyle w:val="9"/>
              <w:spacing w:before="20" w:line="213" w:lineRule="auto"/>
              <w:ind w:left="539"/>
              <w:rPr>
                <w:rFonts w:hint="eastAsia" w:ascii="宋体" w:hAnsi="宋体" w:eastAsia="宋体" w:cs="宋体"/>
              </w:rPr>
            </w:pPr>
            <w:r>
              <w:rPr>
                <w:rFonts w:hint="eastAsia" w:ascii="宋体" w:hAnsi="宋体" w:eastAsia="宋体" w:cs="宋体"/>
                <w:spacing w:val="8"/>
              </w:rPr>
              <w:t>供应商应知其权益受到损害之日是指：</w:t>
            </w:r>
          </w:p>
          <w:p w14:paraId="38536E1C">
            <w:pPr>
              <w:pStyle w:val="9"/>
              <w:spacing w:line="230" w:lineRule="auto"/>
              <w:ind w:left="530" w:right="115" w:hanging="419"/>
              <w:rPr>
                <w:rFonts w:hint="eastAsia" w:ascii="宋体" w:hAnsi="宋体" w:eastAsia="宋体" w:cs="宋体"/>
              </w:rPr>
            </w:pPr>
            <w:r>
              <w:rPr>
                <w:rFonts w:hint="eastAsia" w:ascii="宋体" w:hAnsi="宋体" w:eastAsia="宋体" w:cs="宋体"/>
                <w:spacing w:val="8"/>
              </w:rPr>
              <w:t>(</w:t>
            </w:r>
            <w:r>
              <w:rPr>
                <w:rFonts w:hint="eastAsia" w:ascii="宋体" w:hAnsi="宋体" w:eastAsia="宋体" w:cs="宋体"/>
                <w:spacing w:val="-10"/>
              </w:rPr>
              <w:t xml:space="preserve"> </w:t>
            </w:r>
            <w:r>
              <w:rPr>
                <w:rFonts w:hint="eastAsia" w:ascii="宋体" w:hAnsi="宋体" w:eastAsia="宋体" w:cs="宋体"/>
                <w:spacing w:val="8"/>
              </w:rPr>
              <w:t>1)   对</w:t>
            </w:r>
            <w:r>
              <w:rPr>
                <w:rFonts w:hint="eastAsia" w:ascii="宋体" w:hAnsi="宋体" w:eastAsia="宋体" w:cs="宋体"/>
                <w:spacing w:val="8"/>
                <w:lang w:eastAsia="zh-CN"/>
              </w:rPr>
              <w:t>招标</w:t>
            </w:r>
            <w:r>
              <w:rPr>
                <w:rFonts w:hint="eastAsia" w:ascii="宋体" w:hAnsi="宋体" w:eastAsia="宋体" w:cs="宋体"/>
                <w:spacing w:val="8"/>
              </w:rPr>
              <w:t>文件提出质疑的，为收到</w:t>
            </w:r>
            <w:r>
              <w:rPr>
                <w:rFonts w:hint="eastAsia" w:ascii="宋体" w:hAnsi="宋体" w:eastAsia="宋体" w:cs="宋体"/>
                <w:spacing w:val="8"/>
                <w:lang w:eastAsia="zh-CN"/>
              </w:rPr>
              <w:t>招标</w:t>
            </w:r>
            <w:r>
              <w:rPr>
                <w:rFonts w:hint="eastAsia" w:ascii="宋体" w:hAnsi="宋体" w:eastAsia="宋体" w:cs="宋体"/>
                <w:spacing w:val="8"/>
              </w:rPr>
              <w:t>文件之日或者</w:t>
            </w:r>
            <w:r>
              <w:rPr>
                <w:rFonts w:hint="eastAsia" w:ascii="宋体" w:hAnsi="宋体" w:eastAsia="宋体" w:cs="宋体"/>
                <w:spacing w:val="8"/>
                <w:lang w:eastAsia="zh-CN"/>
              </w:rPr>
              <w:t>招标</w:t>
            </w:r>
            <w:r>
              <w:rPr>
                <w:rFonts w:hint="eastAsia" w:ascii="宋体" w:hAnsi="宋体" w:eastAsia="宋体" w:cs="宋体"/>
                <w:spacing w:val="8"/>
              </w:rPr>
              <w:t>文件公告期限届满</w:t>
            </w:r>
            <w:r>
              <w:rPr>
                <w:rFonts w:hint="eastAsia" w:ascii="宋体" w:hAnsi="宋体" w:eastAsia="宋体" w:cs="宋体"/>
              </w:rPr>
              <w:t xml:space="preserve"> </w:t>
            </w:r>
            <w:r>
              <w:rPr>
                <w:rFonts w:hint="eastAsia" w:ascii="宋体" w:hAnsi="宋体" w:eastAsia="宋体" w:cs="宋体"/>
                <w:spacing w:val="3"/>
              </w:rPr>
              <w:t>之日；</w:t>
            </w:r>
          </w:p>
          <w:p w14:paraId="7596A09B">
            <w:pPr>
              <w:pStyle w:val="9"/>
              <w:spacing w:line="266" w:lineRule="exact"/>
              <w:ind w:left="111"/>
              <w:rPr>
                <w:rFonts w:hint="eastAsia" w:ascii="宋体" w:hAnsi="宋体" w:eastAsia="宋体" w:cs="宋体"/>
              </w:rPr>
            </w:pPr>
            <w:r>
              <w:rPr>
                <w:rFonts w:hint="eastAsia" w:ascii="宋体" w:hAnsi="宋体" w:eastAsia="宋体" w:cs="宋体"/>
                <w:spacing w:val="8"/>
                <w:position w:val="2"/>
              </w:rPr>
              <w:t>(2)   对采购过程提出质疑的，为各采购程序环节结束之日；</w:t>
            </w:r>
          </w:p>
          <w:p w14:paraId="7F4789D1">
            <w:pPr>
              <w:pStyle w:val="9"/>
              <w:spacing w:before="94" w:line="221" w:lineRule="auto"/>
              <w:ind w:left="108"/>
              <w:rPr>
                <w:rFonts w:hint="eastAsia" w:ascii="宋体" w:hAnsi="宋体" w:eastAsia="宋体" w:cs="宋体"/>
                <w:lang w:val="en-US" w:eastAsia="zh-CN"/>
              </w:rPr>
            </w:pPr>
            <w:r>
              <w:rPr>
                <w:rFonts w:hint="eastAsia" w:ascii="宋体" w:hAnsi="宋体" w:eastAsia="宋体" w:cs="宋体"/>
                <w:spacing w:val="8"/>
                <w:position w:val="2"/>
              </w:rPr>
              <w:t>(3)   对中标结果提出质疑的，为中标结果公告发布之日。</w:t>
            </w:r>
          </w:p>
        </w:tc>
      </w:tr>
    </w:tbl>
    <w:p w14:paraId="1B2C2523">
      <w:pPr>
        <w:pStyle w:val="3"/>
        <w:spacing w:before="91" w:line="207" w:lineRule="auto"/>
        <w:ind w:left="3752"/>
        <w:outlineLvl w:val="1"/>
        <w:rPr>
          <w:rFonts w:hint="eastAsia" w:ascii="宋体" w:hAnsi="宋体" w:eastAsia="宋体" w:cs="宋体"/>
          <w:sz w:val="28"/>
          <w:szCs w:val="28"/>
        </w:rPr>
      </w:pPr>
      <w:r>
        <w:rPr>
          <w:rFonts w:hint="eastAsia" w:ascii="宋体" w:hAnsi="宋体" w:eastAsia="宋体" w:cs="宋体"/>
          <w:b/>
          <w:bCs/>
          <w:spacing w:val="-3"/>
          <w:sz w:val="28"/>
          <w:szCs w:val="28"/>
        </w:rPr>
        <w:t>二、投标须知</w:t>
      </w:r>
    </w:p>
    <w:p w14:paraId="5CC81103">
      <w:pPr>
        <w:pStyle w:val="3"/>
        <w:spacing w:before="131" w:line="219" w:lineRule="auto"/>
        <w:ind w:left="27"/>
        <w:outlineLvl w:val="2"/>
        <w:rPr>
          <w:rFonts w:hint="eastAsia" w:ascii="宋体" w:hAnsi="宋体" w:eastAsia="宋体" w:cs="宋体"/>
        </w:rPr>
      </w:pPr>
      <w:r>
        <w:rPr>
          <w:rFonts w:hint="eastAsia" w:ascii="宋体" w:hAnsi="宋体" w:eastAsia="宋体" w:cs="宋体"/>
          <w:b/>
          <w:bCs/>
        </w:rPr>
        <w:t>（一）</w:t>
      </w:r>
      <w:r>
        <w:rPr>
          <w:rFonts w:hint="eastAsia" w:ascii="宋体" w:hAnsi="宋体" w:eastAsia="宋体" w:cs="宋体"/>
        </w:rPr>
        <w:t xml:space="preserve"> </w:t>
      </w:r>
      <w:r>
        <w:rPr>
          <w:rFonts w:hint="eastAsia" w:ascii="宋体" w:hAnsi="宋体" w:eastAsia="宋体" w:cs="宋体"/>
          <w:b/>
          <w:bCs/>
        </w:rPr>
        <w:t>说明</w:t>
      </w:r>
    </w:p>
    <w:p w14:paraId="71307ADD">
      <w:pPr>
        <w:pStyle w:val="3"/>
        <w:spacing w:before="103" w:line="219" w:lineRule="auto"/>
        <w:ind w:left="384"/>
        <w:rPr>
          <w:rFonts w:hint="eastAsia" w:ascii="宋体" w:hAnsi="宋体" w:eastAsia="宋体" w:cs="宋体"/>
        </w:rPr>
      </w:pPr>
      <w:r>
        <w:rPr>
          <w:rFonts w:hint="eastAsia" w:ascii="宋体" w:hAnsi="宋体" w:eastAsia="宋体" w:cs="宋体"/>
          <w:spacing w:val="9"/>
        </w:rPr>
        <w:t>1.   适用范围：适用于本</w:t>
      </w:r>
      <w:r>
        <w:rPr>
          <w:rFonts w:hint="eastAsia" w:ascii="宋体" w:hAnsi="宋体" w:eastAsia="宋体" w:cs="宋体"/>
          <w:spacing w:val="9"/>
          <w:lang w:eastAsia="zh-CN"/>
        </w:rPr>
        <w:t>招标</w:t>
      </w:r>
      <w:r>
        <w:rPr>
          <w:rFonts w:hint="eastAsia" w:ascii="宋体" w:hAnsi="宋体" w:eastAsia="宋体" w:cs="宋体"/>
          <w:spacing w:val="9"/>
        </w:rPr>
        <w:t>文件第一篇中所</w:t>
      </w:r>
      <w:r>
        <w:rPr>
          <w:rFonts w:hint="eastAsia" w:ascii="宋体" w:hAnsi="宋体" w:eastAsia="宋体" w:cs="宋体"/>
          <w:spacing w:val="8"/>
        </w:rPr>
        <w:t>叙述的采购项目。</w:t>
      </w:r>
    </w:p>
    <w:p w14:paraId="0BF7B884">
      <w:pPr>
        <w:pStyle w:val="3"/>
        <w:spacing w:before="100" w:line="295" w:lineRule="auto"/>
        <w:ind w:left="710" w:right="68" w:hanging="346"/>
        <w:rPr>
          <w:rFonts w:hint="eastAsia" w:ascii="宋体" w:hAnsi="宋体" w:eastAsia="宋体" w:cs="宋体"/>
        </w:rPr>
      </w:pPr>
      <w:r>
        <w:rPr>
          <w:rFonts w:hint="eastAsia" w:ascii="宋体" w:hAnsi="宋体" w:eastAsia="宋体" w:cs="宋体"/>
          <w:spacing w:val="12"/>
        </w:rPr>
        <w:t>2.   本项目参考的法律、法规、条例、办</w:t>
      </w:r>
      <w:r>
        <w:rPr>
          <w:rFonts w:hint="eastAsia" w:ascii="宋体" w:hAnsi="宋体" w:eastAsia="宋体" w:cs="宋体"/>
          <w:spacing w:val="11"/>
        </w:rPr>
        <w:t>法及规定：《中华人民共和国政府采购法》、《中华人民共和国政府采购法实施条例》</w:t>
      </w:r>
      <w:r>
        <w:rPr>
          <w:rFonts w:hint="eastAsia" w:ascii="宋体" w:hAnsi="宋体" w:eastAsia="宋体" w:cs="宋体"/>
          <w:spacing w:val="8"/>
        </w:rPr>
        <w:t>以及国家和地方政府的</w:t>
      </w:r>
      <w:r>
        <w:rPr>
          <w:rFonts w:hint="eastAsia" w:ascii="宋体" w:hAnsi="宋体" w:eastAsia="宋体" w:cs="宋体"/>
          <w:spacing w:val="7"/>
        </w:rPr>
        <w:t>其他有关规定。</w:t>
      </w:r>
    </w:p>
    <w:p w14:paraId="1ECA0A36">
      <w:pPr>
        <w:pStyle w:val="3"/>
        <w:spacing w:before="106" w:line="216" w:lineRule="auto"/>
        <w:ind w:left="368"/>
        <w:rPr>
          <w:rFonts w:hint="eastAsia" w:ascii="宋体" w:hAnsi="宋体" w:eastAsia="宋体" w:cs="宋体"/>
        </w:rPr>
      </w:pPr>
      <w:r>
        <w:rPr>
          <w:rFonts w:hint="eastAsia" w:ascii="宋体" w:hAnsi="宋体" w:eastAsia="宋体" w:cs="宋体"/>
          <w:spacing w:val="3"/>
        </w:rPr>
        <w:t>3.</w:t>
      </w:r>
      <w:r>
        <w:rPr>
          <w:rFonts w:hint="eastAsia" w:ascii="宋体" w:hAnsi="宋体" w:eastAsia="宋体" w:cs="宋体"/>
          <w:spacing w:val="14"/>
          <w:w w:val="101"/>
        </w:rPr>
        <w:t xml:space="preserve">   </w:t>
      </w:r>
      <w:r>
        <w:rPr>
          <w:rFonts w:hint="eastAsia" w:ascii="宋体" w:hAnsi="宋体" w:eastAsia="宋体" w:cs="宋体"/>
          <w:spacing w:val="3"/>
        </w:rPr>
        <w:t>定义</w:t>
      </w:r>
    </w:p>
    <w:p w14:paraId="089C0B03">
      <w:pPr>
        <w:pStyle w:val="3"/>
        <w:spacing w:before="107" w:line="212" w:lineRule="auto"/>
        <w:ind w:left="574"/>
        <w:rPr>
          <w:rFonts w:hint="eastAsia" w:ascii="宋体" w:hAnsi="宋体" w:eastAsia="宋体" w:cs="宋体"/>
        </w:rPr>
      </w:pPr>
      <w:r>
        <w:rPr>
          <w:rFonts w:hint="eastAsia" w:ascii="宋体" w:hAnsi="宋体" w:eastAsia="宋体" w:cs="宋体"/>
          <w:spacing w:val="6"/>
        </w:rPr>
        <w:t>3.</w:t>
      </w:r>
      <w:r>
        <w:rPr>
          <w:rFonts w:hint="eastAsia" w:ascii="宋体" w:hAnsi="宋体" w:eastAsia="宋体" w:cs="宋体"/>
          <w:spacing w:val="-21"/>
        </w:rPr>
        <w:t xml:space="preserve"> </w:t>
      </w:r>
      <w:r>
        <w:rPr>
          <w:rFonts w:hint="eastAsia" w:ascii="宋体" w:hAnsi="宋体" w:eastAsia="宋体" w:cs="宋体"/>
          <w:spacing w:val="6"/>
        </w:rPr>
        <w:t>1   “</w:t>
      </w:r>
      <w:r>
        <w:rPr>
          <w:rFonts w:hint="eastAsia" w:ascii="宋体" w:hAnsi="宋体" w:eastAsia="宋体" w:cs="宋体"/>
          <w:spacing w:val="6"/>
          <w:lang w:eastAsia="zh-CN"/>
        </w:rPr>
        <w:t>招标单位</w:t>
      </w:r>
      <w:r>
        <w:rPr>
          <w:rFonts w:hint="eastAsia" w:ascii="宋体" w:hAnsi="宋体" w:eastAsia="宋体" w:cs="宋体"/>
          <w:spacing w:val="6"/>
        </w:rPr>
        <w:t>”是指：广州市乾信经济发展有限公司餐饮分公司。</w:t>
      </w:r>
    </w:p>
    <w:p w14:paraId="020C9027">
      <w:pPr>
        <w:pStyle w:val="3"/>
        <w:spacing w:before="108" w:line="215" w:lineRule="auto"/>
        <w:ind w:left="574"/>
        <w:rPr>
          <w:rFonts w:hint="eastAsia" w:ascii="宋体" w:hAnsi="宋体" w:eastAsia="宋体" w:cs="宋体"/>
        </w:rPr>
      </w:pPr>
      <w:r>
        <w:rPr>
          <w:rFonts w:hint="eastAsia" w:ascii="宋体" w:hAnsi="宋体" w:eastAsia="宋体" w:cs="宋体"/>
          <w:spacing w:val="8"/>
        </w:rPr>
        <w:t>3.2   “</w:t>
      </w:r>
      <w:r>
        <w:rPr>
          <w:rFonts w:hint="eastAsia" w:ascii="宋体" w:hAnsi="宋体" w:eastAsia="宋体" w:cs="宋体"/>
          <w:spacing w:val="8"/>
          <w:lang w:val="en-US" w:eastAsia="zh-CN"/>
        </w:rPr>
        <w:t>采购人</w:t>
      </w:r>
      <w:r>
        <w:rPr>
          <w:rFonts w:hint="eastAsia" w:ascii="宋体" w:hAnsi="宋体" w:eastAsia="宋体" w:cs="宋体"/>
          <w:spacing w:val="8"/>
        </w:rPr>
        <w:t>”是指：</w:t>
      </w:r>
      <w:r>
        <w:rPr>
          <w:rFonts w:hint="eastAsia" w:ascii="宋体" w:hAnsi="宋体" w:eastAsia="宋体" w:cs="宋体"/>
          <w:spacing w:val="6"/>
        </w:rPr>
        <w:t>广州市乾信经济发展有限公司餐饮分公司</w:t>
      </w:r>
      <w:r>
        <w:rPr>
          <w:rFonts w:hint="eastAsia" w:ascii="宋体" w:hAnsi="宋体" w:eastAsia="宋体" w:cs="宋体"/>
          <w:spacing w:val="8"/>
        </w:rPr>
        <w:t>。</w:t>
      </w:r>
    </w:p>
    <w:p w14:paraId="09D343C3">
      <w:pPr>
        <w:pStyle w:val="3"/>
        <w:spacing w:before="108" w:line="221" w:lineRule="auto"/>
        <w:ind w:left="574"/>
        <w:rPr>
          <w:rFonts w:hint="eastAsia" w:ascii="宋体" w:hAnsi="宋体" w:eastAsia="宋体" w:cs="宋体"/>
        </w:rPr>
      </w:pPr>
      <w:r>
        <w:rPr>
          <w:rFonts w:hint="eastAsia" w:ascii="宋体" w:hAnsi="宋体" w:eastAsia="宋体" w:cs="宋体"/>
          <w:spacing w:val="7"/>
        </w:rPr>
        <w:t>3.3   “供应商”是指</w:t>
      </w:r>
      <w:r>
        <w:rPr>
          <w:rFonts w:hint="eastAsia" w:ascii="宋体" w:hAnsi="宋体" w:eastAsia="宋体" w:cs="宋体"/>
          <w:spacing w:val="-38"/>
        </w:rPr>
        <w:t xml:space="preserve"> </w:t>
      </w:r>
      <w:r>
        <w:rPr>
          <w:rFonts w:hint="eastAsia" w:ascii="宋体" w:hAnsi="宋体" w:eastAsia="宋体" w:cs="宋体"/>
          <w:spacing w:val="7"/>
        </w:rPr>
        <w:t>：响应招标、参加投标竞争的法人或者其他组织或自然人。</w:t>
      </w:r>
    </w:p>
    <w:p w14:paraId="2A64D402">
      <w:pPr>
        <w:pStyle w:val="3"/>
        <w:spacing w:before="102" w:line="213" w:lineRule="auto"/>
        <w:ind w:left="574"/>
        <w:rPr>
          <w:rFonts w:hint="eastAsia" w:ascii="宋体" w:hAnsi="宋体" w:eastAsia="宋体" w:cs="宋体"/>
          <w:spacing w:val="6"/>
          <w:lang w:val="en-US" w:eastAsia="zh-CN"/>
        </w:rPr>
      </w:pPr>
      <w:r>
        <w:rPr>
          <w:rFonts w:hint="eastAsia" w:ascii="宋体" w:hAnsi="宋体" w:eastAsia="宋体" w:cs="宋体"/>
          <w:spacing w:val="6"/>
        </w:rPr>
        <w:t>3.4   “合格的供应商”是指：广州市乾信经济发展有限公司餐饮分公司</w:t>
      </w:r>
    </w:p>
    <w:p w14:paraId="4DCA3979">
      <w:pPr>
        <w:pStyle w:val="3"/>
        <w:spacing w:before="110" w:line="267" w:lineRule="auto"/>
        <w:ind w:left="1421" w:right="68" w:hanging="561"/>
        <w:rPr>
          <w:rFonts w:hint="eastAsia" w:ascii="宋体" w:hAnsi="宋体" w:eastAsia="宋体" w:cs="宋体"/>
        </w:rPr>
      </w:pPr>
      <w:r>
        <w:rPr>
          <w:rFonts w:hint="eastAsia" w:ascii="宋体" w:hAnsi="宋体" w:eastAsia="宋体" w:cs="宋体"/>
          <w:spacing w:val="9"/>
        </w:rPr>
        <w:t>3.4.1</w:t>
      </w:r>
      <w:r>
        <w:rPr>
          <w:rFonts w:hint="eastAsia" w:ascii="宋体" w:hAnsi="宋体" w:eastAsia="宋体" w:cs="宋体"/>
          <w:spacing w:val="25"/>
        </w:rPr>
        <w:t xml:space="preserve">  </w:t>
      </w:r>
      <w:r>
        <w:rPr>
          <w:rFonts w:hint="eastAsia" w:ascii="宋体" w:hAnsi="宋体" w:eastAsia="宋体" w:cs="宋体"/>
          <w:spacing w:val="9"/>
        </w:rPr>
        <w:t>符合</w:t>
      </w:r>
      <w:r>
        <w:rPr>
          <w:rFonts w:hint="eastAsia" w:ascii="宋体" w:hAnsi="宋体" w:eastAsia="宋体" w:cs="宋体"/>
          <w:spacing w:val="9"/>
          <w:lang w:eastAsia="zh-CN"/>
        </w:rPr>
        <w:t>招标</w:t>
      </w:r>
      <w:r>
        <w:rPr>
          <w:rFonts w:hint="eastAsia" w:ascii="宋体" w:hAnsi="宋体" w:eastAsia="宋体" w:cs="宋体"/>
          <w:spacing w:val="9"/>
        </w:rPr>
        <w:t>文件规定的资格要求及特殊条件要求，具体条件详见本</w:t>
      </w:r>
      <w:r>
        <w:rPr>
          <w:rFonts w:hint="eastAsia" w:ascii="宋体" w:hAnsi="宋体" w:eastAsia="宋体" w:cs="宋体"/>
          <w:spacing w:val="9"/>
          <w:lang w:eastAsia="zh-CN"/>
        </w:rPr>
        <w:t>招标</w:t>
      </w:r>
      <w:r>
        <w:rPr>
          <w:rFonts w:hint="eastAsia" w:ascii="宋体" w:hAnsi="宋体" w:eastAsia="宋体" w:cs="宋体"/>
          <w:spacing w:val="8"/>
        </w:rPr>
        <w:t>文件第一篇《投</w:t>
      </w:r>
      <w:r>
        <w:rPr>
          <w:rFonts w:hint="eastAsia" w:ascii="宋体" w:hAnsi="宋体" w:eastAsia="宋体" w:cs="宋体"/>
        </w:rPr>
        <w:t xml:space="preserve"> </w:t>
      </w:r>
      <w:r>
        <w:rPr>
          <w:rFonts w:hint="eastAsia" w:ascii="宋体" w:hAnsi="宋体" w:eastAsia="宋体" w:cs="宋体"/>
          <w:spacing w:val="9"/>
        </w:rPr>
        <w:t>标邀请函》第二条“申请人的资格要求”。其中，</w:t>
      </w:r>
    </w:p>
    <w:p w14:paraId="5372143D">
      <w:pPr>
        <w:pStyle w:val="3"/>
        <w:spacing w:before="101" w:line="267" w:lineRule="auto"/>
        <w:ind w:left="2352" w:right="68" w:hanging="707"/>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"3.4.1.1" </w:instrText>
      </w:r>
      <w:r>
        <w:rPr>
          <w:rFonts w:hint="eastAsia" w:ascii="宋体" w:hAnsi="宋体" w:eastAsia="宋体" w:cs="宋体"/>
        </w:rPr>
        <w:fldChar w:fldCharType="separate"/>
      </w:r>
      <w:r>
        <w:rPr>
          <w:rFonts w:hint="eastAsia" w:ascii="宋体" w:hAnsi="宋体" w:eastAsia="宋体" w:cs="宋体"/>
          <w:spacing w:val="6"/>
        </w:rPr>
        <w:t>3.4.1.1</w:t>
      </w:r>
      <w:r>
        <w:rPr>
          <w:rFonts w:hint="eastAsia" w:ascii="宋体" w:hAnsi="宋体" w:eastAsia="宋体" w:cs="宋体"/>
          <w:spacing w:val="6"/>
        </w:rPr>
        <w:fldChar w:fldCharType="end"/>
      </w:r>
      <w:r>
        <w:rPr>
          <w:rFonts w:hint="eastAsia" w:ascii="宋体" w:hAnsi="宋体" w:eastAsia="宋体" w:cs="宋体"/>
          <w:spacing w:val="23"/>
        </w:rPr>
        <w:t xml:space="preserve"> </w:t>
      </w:r>
      <w:r>
        <w:rPr>
          <w:rFonts w:hint="eastAsia" w:ascii="宋体" w:hAnsi="宋体" w:eastAsia="宋体" w:cs="宋体"/>
          <w:spacing w:val="6"/>
        </w:rPr>
        <w:t>不同供应商之间有下列情形之一的，不接受作为参与同一采购项目竞争的供</w:t>
      </w:r>
      <w:r>
        <w:rPr>
          <w:rFonts w:hint="eastAsia" w:ascii="宋体" w:hAnsi="宋体" w:eastAsia="宋体" w:cs="宋体"/>
          <w:spacing w:val="3"/>
        </w:rPr>
        <w:t>应商</w:t>
      </w:r>
      <w:r>
        <w:rPr>
          <w:rFonts w:hint="eastAsia" w:ascii="宋体" w:hAnsi="宋体" w:eastAsia="宋体" w:cs="宋体"/>
          <w:spacing w:val="3"/>
          <w:lang w:eastAsia="zh-CN"/>
        </w:rPr>
        <w:t>：</w:t>
      </w:r>
    </w:p>
    <w:p w14:paraId="01DA9A12">
      <w:pPr>
        <w:pStyle w:val="3"/>
        <w:spacing w:before="103" w:line="219" w:lineRule="auto"/>
        <w:ind w:left="1663"/>
        <w:rPr>
          <w:rFonts w:hint="eastAsia" w:ascii="宋体" w:hAnsi="宋体" w:eastAsia="宋体" w:cs="宋体"/>
        </w:rPr>
      </w:pPr>
      <w:r>
        <w:rPr>
          <w:rFonts w:hint="eastAsia" w:ascii="宋体" w:hAnsi="宋体" w:eastAsia="宋体" w:cs="宋体"/>
          <w:spacing w:val="7"/>
        </w:rPr>
        <w:t>（1） 彼此存在投资与被投资关系的；</w:t>
      </w:r>
    </w:p>
    <w:p w14:paraId="4F9981F3">
      <w:pPr>
        <w:pStyle w:val="3"/>
        <w:spacing w:before="103" w:line="267" w:lineRule="auto"/>
        <w:ind w:left="2278" w:right="68" w:hanging="615"/>
        <w:rPr>
          <w:rFonts w:hint="eastAsia" w:ascii="宋体" w:hAnsi="宋体" w:eastAsia="宋体" w:cs="宋体"/>
        </w:rPr>
      </w:pPr>
      <w:r>
        <w:rPr>
          <w:rFonts w:hint="eastAsia" w:ascii="宋体" w:hAnsi="宋体" w:eastAsia="宋体" w:cs="宋体"/>
          <w:spacing w:val="9"/>
        </w:rPr>
        <w:t>（2） 彼此的法定代表人、负责人或实际控制</w:t>
      </w:r>
      <w:r>
        <w:rPr>
          <w:rFonts w:hint="eastAsia" w:ascii="宋体" w:hAnsi="宋体" w:eastAsia="宋体" w:cs="宋体"/>
          <w:spacing w:val="8"/>
        </w:rPr>
        <w:t>人为同一人或属于直系亲属或配偶关</w:t>
      </w:r>
      <w:r>
        <w:rPr>
          <w:rFonts w:hint="eastAsia" w:ascii="宋体" w:hAnsi="宋体" w:eastAsia="宋体" w:cs="宋体"/>
          <w:spacing w:val="2"/>
        </w:rPr>
        <w:t>系的</w:t>
      </w:r>
      <w:r>
        <w:rPr>
          <w:rFonts w:hint="eastAsia" w:ascii="宋体" w:hAnsi="宋体" w:eastAsia="宋体" w:cs="宋体"/>
          <w:spacing w:val="2"/>
          <w:lang w:eastAsia="zh-CN"/>
        </w:rPr>
        <w:t>；</w:t>
      </w:r>
    </w:p>
    <w:p w14:paraId="393880E6">
      <w:pPr>
        <w:pStyle w:val="3"/>
        <w:spacing w:before="103" w:line="221" w:lineRule="auto"/>
        <w:ind w:left="1663"/>
        <w:rPr>
          <w:rFonts w:hint="eastAsia" w:ascii="宋体" w:hAnsi="宋体" w:eastAsia="宋体" w:cs="宋体"/>
        </w:rPr>
      </w:pPr>
      <w:r>
        <w:rPr>
          <w:rFonts w:hint="eastAsia" w:ascii="宋体" w:hAnsi="宋体" w:eastAsia="宋体" w:cs="宋体"/>
          <w:spacing w:val="8"/>
        </w:rPr>
        <w:t>（3） 存在其他控股、管理或实质性控制关系等情形；</w:t>
      </w:r>
    </w:p>
    <w:p w14:paraId="7C50CA80">
      <w:pPr>
        <w:pStyle w:val="3"/>
        <w:spacing w:before="102" w:line="213" w:lineRule="auto"/>
        <w:ind w:left="1663"/>
        <w:rPr>
          <w:rFonts w:hint="eastAsia" w:ascii="宋体" w:hAnsi="宋体" w:eastAsia="宋体" w:cs="宋体"/>
        </w:rPr>
      </w:pPr>
      <w:r>
        <w:rPr>
          <w:rFonts w:hint="eastAsia" w:ascii="宋体" w:hAnsi="宋体" w:eastAsia="宋体" w:cs="宋体"/>
          <w:spacing w:val="7"/>
        </w:rPr>
        <w:t>（4） 属于法律规定关联关系的情形。</w:t>
      </w:r>
    </w:p>
    <w:p w14:paraId="3ED5FA81">
      <w:pPr>
        <w:pStyle w:val="3"/>
        <w:spacing w:before="108" w:line="213" w:lineRule="auto"/>
        <w:ind w:left="574"/>
        <w:rPr>
          <w:rFonts w:hint="eastAsia" w:ascii="宋体" w:hAnsi="宋体" w:eastAsia="宋体" w:cs="宋体"/>
        </w:rPr>
      </w:pPr>
      <w:r>
        <w:rPr>
          <w:rFonts w:hint="eastAsia" w:ascii="宋体" w:hAnsi="宋体" w:eastAsia="宋体" w:cs="宋体"/>
          <w:spacing w:val="8"/>
        </w:rPr>
        <w:t>3.5   “成交供应商”是指：经法定程序确定并授予合同的供应商。</w:t>
      </w:r>
    </w:p>
    <w:p w14:paraId="46CED91D">
      <w:pPr>
        <w:pStyle w:val="3"/>
        <w:spacing w:before="109" w:line="215" w:lineRule="auto"/>
        <w:ind w:left="363"/>
        <w:rPr>
          <w:rFonts w:hint="eastAsia" w:ascii="宋体" w:hAnsi="宋体" w:eastAsia="宋体" w:cs="宋体"/>
        </w:rPr>
      </w:pPr>
      <w:r>
        <w:rPr>
          <w:rFonts w:hint="eastAsia" w:ascii="宋体" w:hAnsi="宋体" w:eastAsia="宋体" w:cs="宋体"/>
          <w:spacing w:val="6"/>
        </w:rPr>
        <w:t>4.</w:t>
      </w:r>
      <w:r>
        <w:rPr>
          <w:rFonts w:hint="eastAsia" w:ascii="宋体" w:hAnsi="宋体" w:eastAsia="宋体" w:cs="宋体"/>
          <w:spacing w:val="15"/>
        </w:rPr>
        <w:t xml:space="preserve">   </w:t>
      </w:r>
      <w:r>
        <w:rPr>
          <w:rFonts w:hint="eastAsia" w:ascii="宋体" w:hAnsi="宋体" w:eastAsia="宋体" w:cs="宋体"/>
          <w:spacing w:val="6"/>
        </w:rPr>
        <w:t>投标费用</w:t>
      </w:r>
    </w:p>
    <w:p w14:paraId="044A902B">
      <w:pPr>
        <w:pStyle w:val="3"/>
        <w:spacing w:before="109" w:line="265" w:lineRule="auto"/>
        <w:ind w:left="996" w:right="68" w:hanging="427"/>
        <w:rPr>
          <w:rFonts w:hint="eastAsia" w:ascii="宋体" w:hAnsi="宋体" w:eastAsia="宋体" w:cs="宋体"/>
        </w:rPr>
      </w:pPr>
      <w:r>
        <w:rPr>
          <w:rFonts w:hint="eastAsia" w:ascii="宋体" w:hAnsi="宋体" w:eastAsia="宋体" w:cs="宋体"/>
          <w:spacing w:val="9"/>
        </w:rPr>
        <w:t>4.1   供应商应承担所有与准备和参加本项目投标有</w:t>
      </w:r>
      <w:r>
        <w:rPr>
          <w:rFonts w:hint="eastAsia" w:ascii="宋体" w:hAnsi="宋体" w:eastAsia="宋体" w:cs="宋体"/>
          <w:spacing w:val="8"/>
        </w:rPr>
        <w:t>关的费用。不论投标的结果如何，</w:t>
      </w:r>
      <w:r>
        <w:rPr>
          <w:rFonts w:hint="eastAsia" w:ascii="宋体" w:hAnsi="宋体" w:eastAsia="宋体" w:cs="宋体"/>
          <w:spacing w:val="9"/>
          <w:lang w:eastAsia="zh-CN"/>
        </w:rPr>
        <w:t>招标单位</w:t>
      </w:r>
      <w:r>
        <w:rPr>
          <w:rFonts w:hint="eastAsia" w:ascii="宋体" w:hAnsi="宋体" w:eastAsia="宋体" w:cs="宋体"/>
          <w:spacing w:val="9"/>
        </w:rPr>
        <w:t>无义务和责任承担这些费用。</w:t>
      </w:r>
    </w:p>
    <w:p w14:paraId="75077C23">
      <w:pPr>
        <w:pStyle w:val="3"/>
        <w:spacing w:before="101" w:line="221" w:lineRule="auto"/>
        <w:ind w:left="369"/>
        <w:rPr>
          <w:rFonts w:hint="eastAsia" w:ascii="宋体" w:hAnsi="宋体" w:eastAsia="宋体" w:cs="宋体"/>
        </w:rPr>
      </w:pPr>
      <w:r>
        <w:rPr>
          <w:rFonts w:hint="eastAsia" w:ascii="宋体" w:hAnsi="宋体" w:eastAsia="宋体" w:cs="宋体"/>
          <w:spacing w:val="8"/>
        </w:rPr>
        <w:t>5.</w:t>
      </w:r>
      <w:r>
        <w:rPr>
          <w:rFonts w:hint="eastAsia" w:ascii="宋体" w:hAnsi="宋体" w:eastAsia="宋体" w:cs="宋体"/>
          <w:spacing w:val="17"/>
          <w:w w:val="101"/>
        </w:rPr>
        <w:t xml:space="preserve">   </w:t>
      </w:r>
      <w:r>
        <w:rPr>
          <w:rFonts w:hint="eastAsia" w:ascii="宋体" w:hAnsi="宋体" w:eastAsia="宋体" w:cs="宋体"/>
          <w:spacing w:val="8"/>
        </w:rPr>
        <w:t>资金来源：详见《投标须知前附表》。</w:t>
      </w:r>
    </w:p>
    <w:p w14:paraId="09172FFB">
      <w:pPr>
        <w:pStyle w:val="3"/>
        <w:spacing w:before="102" w:line="216" w:lineRule="auto"/>
        <w:ind w:left="368"/>
        <w:rPr>
          <w:rFonts w:hint="eastAsia" w:ascii="宋体" w:hAnsi="宋体" w:eastAsia="宋体" w:cs="宋体"/>
        </w:rPr>
      </w:pPr>
      <w:r>
        <w:rPr>
          <w:rFonts w:hint="eastAsia" w:ascii="宋体" w:hAnsi="宋体" w:eastAsia="宋体" w:cs="宋体"/>
          <w:spacing w:val="5"/>
        </w:rPr>
        <w:t>6.</w:t>
      </w:r>
      <w:r>
        <w:rPr>
          <w:rFonts w:hint="eastAsia" w:ascii="宋体" w:hAnsi="宋体" w:eastAsia="宋体" w:cs="宋体"/>
          <w:spacing w:val="15"/>
        </w:rPr>
        <w:t xml:space="preserve">   </w:t>
      </w:r>
      <w:r>
        <w:rPr>
          <w:rFonts w:hint="eastAsia" w:ascii="宋体" w:hAnsi="宋体" w:eastAsia="宋体" w:cs="宋体"/>
          <w:spacing w:val="5"/>
        </w:rPr>
        <w:t>保密事项</w:t>
      </w:r>
    </w:p>
    <w:p w14:paraId="61DB7963">
      <w:pPr>
        <w:pStyle w:val="3"/>
        <w:spacing w:before="104" w:line="267" w:lineRule="auto"/>
        <w:ind w:left="996" w:right="122" w:hanging="421"/>
        <w:rPr>
          <w:rFonts w:hint="eastAsia" w:ascii="宋体" w:hAnsi="宋体" w:eastAsia="宋体" w:cs="宋体"/>
        </w:rPr>
      </w:pPr>
      <w:r>
        <w:rPr>
          <w:rFonts w:hint="eastAsia" w:ascii="宋体" w:hAnsi="宋体" w:eastAsia="宋体" w:cs="宋体"/>
          <w:spacing w:val="7"/>
        </w:rPr>
        <w:t>6.</w:t>
      </w:r>
      <w:r>
        <w:rPr>
          <w:rFonts w:hint="eastAsia" w:ascii="宋体" w:hAnsi="宋体" w:eastAsia="宋体" w:cs="宋体"/>
          <w:spacing w:val="-13"/>
        </w:rPr>
        <w:t xml:space="preserve"> </w:t>
      </w:r>
      <w:r>
        <w:rPr>
          <w:rFonts w:hint="eastAsia" w:ascii="宋体" w:hAnsi="宋体" w:eastAsia="宋体" w:cs="宋体"/>
          <w:spacing w:val="7"/>
        </w:rPr>
        <w:t>1   获得本</w:t>
      </w:r>
      <w:r>
        <w:rPr>
          <w:rFonts w:hint="eastAsia" w:ascii="宋体" w:hAnsi="宋体" w:eastAsia="宋体" w:cs="宋体"/>
          <w:spacing w:val="7"/>
          <w:lang w:eastAsia="zh-CN"/>
        </w:rPr>
        <w:t>招标</w:t>
      </w:r>
      <w:r>
        <w:rPr>
          <w:rFonts w:hint="eastAsia" w:ascii="宋体" w:hAnsi="宋体" w:eastAsia="宋体" w:cs="宋体"/>
          <w:spacing w:val="7"/>
        </w:rPr>
        <w:t>文件者，应对文件进行保密，不得用作本次投标以外的任何用途。若有要求，</w:t>
      </w:r>
      <w:r>
        <w:rPr>
          <w:rFonts w:hint="eastAsia" w:ascii="宋体" w:hAnsi="宋体" w:eastAsia="宋体" w:cs="宋体"/>
          <w:spacing w:val="9"/>
        </w:rPr>
        <w:t>开标后，供应商应归还</w:t>
      </w:r>
      <w:r>
        <w:rPr>
          <w:rFonts w:hint="eastAsia" w:ascii="宋体" w:hAnsi="宋体" w:eastAsia="宋体" w:cs="宋体"/>
          <w:spacing w:val="9"/>
          <w:lang w:eastAsia="zh-CN"/>
        </w:rPr>
        <w:t>招标</w:t>
      </w:r>
      <w:r>
        <w:rPr>
          <w:rFonts w:hint="eastAsia" w:ascii="宋体" w:hAnsi="宋体" w:eastAsia="宋体" w:cs="宋体"/>
          <w:spacing w:val="9"/>
        </w:rPr>
        <w:t>文件中保密的文件和资料。</w:t>
      </w:r>
    </w:p>
    <w:p w14:paraId="50A10125">
      <w:pPr>
        <w:pStyle w:val="3"/>
        <w:spacing w:before="103" w:line="218" w:lineRule="auto"/>
        <w:ind w:left="575"/>
        <w:rPr>
          <w:rFonts w:hint="eastAsia" w:ascii="宋体" w:hAnsi="宋体" w:eastAsia="宋体" w:cs="宋体"/>
        </w:rPr>
      </w:pPr>
      <w:r>
        <w:rPr>
          <w:rFonts w:hint="eastAsia" w:ascii="宋体" w:hAnsi="宋体" w:eastAsia="宋体" w:cs="宋体"/>
          <w:spacing w:val="8"/>
        </w:rPr>
        <w:t>6.2   除被要求对响应文件进行澄清外，供应商不得私下接触</w:t>
      </w:r>
      <w:r>
        <w:rPr>
          <w:rFonts w:hint="eastAsia" w:ascii="宋体" w:hAnsi="宋体" w:eastAsia="宋体" w:cs="宋体"/>
          <w:spacing w:val="8"/>
          <w:lang w:eastAsia="zh-CN"/>
        </w:rPr>
        <w:t>招标</w:t>
      </w:r>
      <w:r>
        <w:rPr>
          <w:rFonts w:hint="eastAsia" w:ascii="宋体" w:hAnsi="宋体" w:eastAsia="宋体" w:cs="宋体"/>
          <w:spacing w:val="8"/>
        </w:rPr>
        <w:t>小组成员。</w:t>
      </w:r>
    </w:p>
    <w:p w14:paraId="233B5502">
      <w:pPr>
        <w:pStyle w:val="3"/>
        <w:spacing w:before="105" w:line="218" w:lineRule="auto"/>
        <w:ind w:left="367"/>
        <w:rPr>
          <w:rFonts w:hint="eastAsia" w:ascii="宋体" w:hAnsi="宋体" w:eastAsia="宋体" w:cs="宋体"/>
          <w:spacing w:val="10"/>
          <w:lang w:val="en-US" w:eastAsia="zh-CN"/>
        </w:rPr>
      </w:pPr>
      <w:r>
        <w:rPr>
          <w:rFonts w:hint="eastAsia" w:ascii="宋体" w:hAnsi="宋体" w:eastAsia="宋体" w:cs="宋体"/>
          <w:spacing w:val="5"/>
        </w:rPr>
        <w:t>7.</w:t>
      </w:r>
      <w:r>
        <w:rPr>
          <w:rFonts w:hint="eastAsia" w:ascii="宋体" w:hAnsi="宋体" w:eastAsia="宋体" w:cs="宋体"/>
          <w:spacing w:val="15"/>
          <w:w w:val="101"/>
        </w:rPr>
        <w:t xml:space="preserve">   </w:t>
      </w:r>
      <w:r>
        <w:rPr>
          <w:rFonts w:hint="eastAsia" w:ascii="宋体" w:hAnsi="宋体" w:eastAsia="宋体" w:cs="宋体"/>
          <w:spacing w:val="5"/>
        </w:rPr>
        <w:t>踏勘现场</w:t>
      </w:r>
      <w:r>
        <w:rPr>
          <w:rFonts w:hint="eastAsia" w:ascii="宋体" w:hAnsi="宋体" w:eastAsia="宋体" w:cs="宋体"/>
          <w:spacing w:val="5"/>
          <w:lang w:eastAsia="zh-CN"/>
        </w:rPr>
        <w:t>：</w:t>
      </w:r>
      <w:r>
        <w:rPr>
          <w:rFonts w:hint="eastAsia" w:ascii="宋体" w:hAnsi="宋体" w:eastAsia="宋体" w:cs="宋体"/>
          <w:spacing w:val="9"/>
        </w:rPr>
        <w:t>供应商应根据项目实际情况自行考虑</w:t>
      </w:r>
      <w:r>
        <w:rPr>
          <w:rFonts w:hint="eastAsia" w:ascii="宋体" w:hAnsi="宋体" w:eastAsia="宋体" w:cs="宋体"/>
          <w:spacing w:val="8"/>
        </w:rPr>
        <w:t>确定是否需要对项目现场进行踏勘，</w:t>
      </w:r>
      <w:r>
        <w:rPr>
          <w:rFonts w:hint="eastAsia" w:ascii="宋体" w:hAnsi="宋体" w:eastAsia="宋体" w:cs="宋体"/>
          <w:spacing w:val="9"/>
        </w:rPr>
        <w:t>为不影响</w:t>
      </w:r>
      <w:r>
        <w:rPr>
          <w:rFonts w:hint="eastAsia" w:ascii="宋体" w:hAnsi="宋体" w:eastAsia="宋体" w:cs="宋体"/>
          <w:spacing w:val="9"/>
          <w:lang w:eastAsia="zh-CN"/>
        </w:rPr>
        <w:t>招标单位</w:t>
      </w:r>
      <w:r>
        <w:rPr>
          <w:rFonts w:hint="eastAsia" w:ascii="宋体" w:hAnsi="宋体" w:eastAsia="宋体" w:cs="宋体"/>
          <w:spacing w:val="9"/>
        </w:rPr>
        <w:t>的正常工作，经</w:t>
      </w:r>
      <w:r>
        <w:rPr>
          <w:rFonts w:hint="eastAsia" w:ascii="宋体" w:hAnsi="宋体" w:eastAsia="宋体" w:cs="宋体"/>
          <w:spacing w:val="9"/>
          <w:lang w:eastAsia="zh-CN"/>
        </w:rPr>
        <w:t>招标单位</w:t>
      </w:r>
      <w:r>
        <w:rPr>
          <w:rFonts w:hint="eastAsia" w:ascii="宋体" w:hAnsi="宋体" w:eastAsia="宋体" w:cs="宋体"/>
          <w:spacing w:val="9"/>
        </w:rPr>
        <w:t>允许，供应商方可为踏勘目的进入</w:t>
      </w:r>
      <w:r>
        <w:rPr>
          <w:rFonts w:hint="eastAsia" w:ascii="宋体" w:hAnsi="宋体" w:eastAsia="宋体" w:cs="宋体"/>
          <w:spacing w:val="9"/>
          <w:lang w:eastAsia="zh-CN"/>
        </w:rPr>
        <w:t>招标单位</w:t>
      </w:r>
      <w:r>
        <w:rPr>
          <w:rFonts w:hint="eastAsia" w:ascii="宋体" w:hAnsi="宋体" w:eastAsia="宋体" w:cs="宋体"/>
          <w:spacing w:val="9"/>
        </w:rPr>
        <w:t>的项目现</w:t>
      </w:r>
      <w:r>
        <w:rPr>
          <w:rFonts w:hint="eastAsia" w:ascii="宋体" w:hAnsi="宋体" w:eastAsia="宋体" w:cs="宋体"/>
          <w:spacing w:val="10"/>
        </w:rPr>
        <w:t>场</w:t>
      </w:r>
      <w:r>
        <w:rPr>
          <w:rFonts w:hint="eastAsia" w:ascii="宋体" w:hAnsi="宋体" w:eastAsia="宋体" w:cs="宋体"/>
          <w:spacing w:val="10"/>
          <w:lang w:eastAsia="zh-CN"/>
        </w:rPr>
        <w:t>，</w:t>
      </w:r>
      <w:r>
        <w:rPr>
          <w:rFonts w:hint="eastAsia" w:ascii="宋体" w:hAnsi="宋体" w:eastAsia="宋体" w:cs="宋体"/>
          <w:spacing w:val="10"/>
          <w:lang w:val="en-US" w:eastAsia="zh-CN"/>
        </w:rPr>
        <w:t>不得自行前往。</w:t>
      </w:r>
    </w:p>
    <w:p w14:paraId="168EF367">
      <w:pPr>
        <w:pStyle w:val="3"/>
        <w:spacing w:line="240" w:lineRule="auto"/>
        <w:outlineLvl w:val="2"/>
        <w:rPr>
          <w:rFonts w:hint="eastAsia" w:ascii="宋体" w:hAnsi="宋体" w:eastAsia="宋体" w:cs="宋体"/>
          <w:b/>
          <w:bCs/>
          <w:spacing w:val="3"/>
        </w:rPr>
      </w:pPr>
    </w:p>
    <w:p w14:paraId="5675986B">
      <w:pPr>
        <w:pStyle w:val="3"/>
        <w:spacing w:line="240" w:lineRule="auto"/>
        <w:outlineLvl w:val="2"/>
        <w:rPr>
          <w:rFonts w:hint="eastAsia" w:ascii="宋体" w:hAnsi="宋体" w:eastAsia="宋体" w:cs="宋体"/>
        </w:rPr>
      </w:pPr>
      <w:r>
        <w:rPr>
          <w:rFonts w:hint="eastAsia" w:ascii="宋体" w:hAnsi="宋体" w:eastAsia="宋体" w:cs="宋体"/>
          <w:b/>
          <w:bCs/>
          <w:spacing w:val="3"/>
        </w:rPr>
        <w:t>（二）</w:t>
      </w:r>
      <w:r>
        <w:rPr>
          <w:rFonts w:hint="eastAsia" w:ascii="宋体" w:hAnsi="宋体" w:eastAsia="宋体" w:cs="宋体"/>
          <w:spacing w:val="3"/>
        </w:rPr>
        <w:t xml:space="preserve"> </w:t>
      </w:r>
      <w:r>
        <w:rPr>
          <w:rFonts w:hint="eastAsia" w:ascii="宋体" w:hAnsi="宋体" w:eastAsia="宋体" w:cs="宋体"/>
          <w:b/>
          <w:bCs/>
          <w:spacing w:val="3"/>
          <w:lang w:eastAsia="zh-CN"/>
        </w:rPr>
        <w:t>招标</w:t>
      </w:r>
      <w:r>
        <w:rPr>
          <w:rFonts w:hint="eastAsia" w:ascii="宋体" w:hAnsi="宋体" w:eastAsia="宋体" w:cs="宋体"/>
          <w:b/>
          <w:bCs/>
          <w:spacing w:val="3"/>
        </w:rPr>
        <w:t>文件</w:t>
      </w:r>
    </w:p>
    <w:p w14:paraId="45F9C7E3">
      <w:pPr>
        <w:pStyle w:val="3"/>
        <w:spacing w:before="104" w:line="213" w:lineRule="auto"/>
        <w:ind w:left="384"/>
        <w:rPr>
          <w:rFonts w:hint="eastAsia" w:ascii="宋体" w:hAnsi="宋体" w:eastAsia="宋体" w:cs="宋体"/>
        </w:rPr>
      </w:pPr>
      <w:r>
        <w:rPr>
          <w:rFonts w:hint="eastAsia" w:ascii="宋体" w:hAnsi="宋体" w:eastAsia="宋体" w:cs="宋体"/>
          <w:spacing w:val="5"/>
        </w:rPr>
        <w:t>1.</w:t>
      </w:r>
      <w:r>
        <w:rPr>
          <w:rFonts w:hint="eastAsia" w:ascii="宋体" w:hAnsi="宋体" w:eastAsia="宋体" w:cs="宋体"/>
          <w:spacing w:val="18"/>
        </w:rPr>
        <w:t xml:space="preserve">   </w:t>
      </w:r>
      <w:r>
        <w:rPr>
          <w:rFonts w:hint="eastAsia" w:ascii="宋体" w:hAnsi="宋体" w:eastAsia="宋体" w:cs="宋体"/>
          <w:spacing w:val="5"/>
          <w:lang w:eastAsia="zh-CN"/>
        </w:rPr>
        <w:t>招标</w:t>
      </w:r>
      <w:r>
        <w:rPr>
          <w:rFonts w:hint="eastAsia" w:ascii="宋体" w:hAnsi="宋体" w:eastAsia="宋体" w:cs="宋体"/>
          <w:spacing w:val="5"/>
        </w:rPr>
        <w:t>文件的组成：</w:t>
      </w:r>
    </w:p>
    <w:p w14:paraId="784090DA">
      <w:pPr>
        <w:pStyle w:val="3"/>
        <w:spacing w:before="110" w:line="213" w:lineRule="auto"/>
        <w:ind w:left="590"/>
        <w:rPr>
          <w:rFonts w:hint="eastAsia" w:ascii="宋体" w:hAnsi="宋体" w:eastAsia="宋体" w:cs="宋体"/>
        </w:rPr>
      </w:pPr>
      <w:r>
        <w:rPr>
          <w:rFonts w:hint="eastAsia" w:ascii="宋体" w:hAnsi="宋体" w:eastAsia="宋体" w:cs="宋体"/>
          <w:spacing w:val="7"/>
        </w:rPr>
        <w:t>1.</w:t>
      </w:r>
      <w:r>
        <w:rPr>
          <w:rFonts w:hint="eastAsia" w:ascii="宋体" w:hAnsi="宋体" w:eastAsia="宋体" w:cs="宋体"/>
          <w:spacing w:val="-16"/>
        </w:rPr>
        <w:t xml:space="preserve"> </w:t>
      </w:r>
      <w:r>
        <w:rPr>
          <w:rFonts w:hint="eastAsia" w:ascii="宋体" w:hAnsi="宋体" w:eastAsia="宋体" w:cs="宋体"/>
          <w:spacing w:val="7"/>
        </w:rPr>
        <w:t xml:space="preserve">1   </w:t>
      </w:r>
      <w:r>
        <w:rPr>
          <w:rFonts w:hint="eastAsia" w:ascii="宋体" w:hAnsi="宋体" w:eastAsia="宋体" w:cs="宋体"/>
          <w:spacing w:val="7"/>
          <w:lang w:eastAsia="zh-CN"/>
        </w:rPr>
        <w:t>招标</w:t>
      </w:r>
      <w:r>
        <w:rPr>
          <w:rFonts w:hint="eastAsia" w:ascii="宋体" w:hAnsi="宋体" w:eastAsia="宋体" w:cs="宋体"/>
          <w:spacing w:val="7"/>
        </w:rPr>
        <w:t>文件由下列文件以及在招标过程中发出的澄清更正文件组成：</w:t>
      </w:r>
    </w:p>
    <w:p w14:paraId="78749C89">
      <w:pPr>
        <w:pStyle w:val="3"/>
        <w:spacing w:before="109" w:line="215" w:lineRule="auto"/>
        <w:ind w:left="876"/>
        <w:rPr>
          <w:rFonts w:hint="eastAsia" w:ascii="宋体" w:hAnsi="宋体" w:eastAsia="宋体" w:cs="宋体"/>
        </w:rPr>
      </w:pPr>
      <w:r>
        <w:rPr>
          <w:rFonts w:hint="eastAsia" w:ascii="宋体" w:hAnsi="宋体" w:eastAsia="宋体" w:cs="宋体"/>
          <w:spacing w:val="1"/>
        </w:rPr>
        <w:t>1.</w:t>
      </w:r>
      <w:r>
        <w:rPr>
          <w:rFonts w:hint="eastAsia" w:ascii="宋体" w:hAnsi="宋体" w:eastAsia="宋体" w:cs="宋体"/>
          <w:spacing w:val="-24"/>
        </w:rPr>
        <w:t xml:space="preserve"> </w:t>
      </w:r>
      <w:r>
        <w:rPr>
          <w:rFonts w:hint="eastAsia" w:ascii="宋体" w:hAnsi="宋体" w:eastAsia="宋体" w:cs="宋体"/>
          <w:spacing w:val="1"/>
        </w:rPr>
        <w:t>1.1   投标邀请函</w:t>
      </w:r>
    </w:p>
    <w:p w14:paraId="3BEDE468">
      <w:pPr>
        <w:pStyle w:val="3"/>
        <w:spacing w:before="108" w:line="213" w:lineRule="auto"/>
        <w:ind w:left="876"/>
        <w:rPr>
          <w:rFonts w:hint="eastAsia" w:ascii="宋体" w:hAnsi="宋体" w:eastAsia="宋体" w:cs="宋体"/>
        </w:rPr>
      </w:pPr>
      <w:r>
        <w:rPr>
          <w:rFonts w:hint="eastAsia" w:ascii="宋体" w:hAnsi="宋体" w:eastAsia="宋体" w:cs="宋体"/>
          <w:spacing w:val="1"/>
        </w:rPr>
        <w:t>1.</w:t>
      </w:r>
      <w:r>
        <w:rPr>
          <w:rFonts w:hint="eastAsia" w:ascii="宋体" w:hAnsi="宋体" w:eastAsia="宋体" w:cs="宋体"/>
          <w:spacing w:val="-24"/>
        </w:rPr>
        <w:t xml:space="preserve"> </w:t>
      </w:r>
      <w:r>
        <w:rPr>
          <w:rFonts w:hint="eastAsia" w:ascii="宋体" w:hAnsi="宋体" w:eastAsia="宋体" w:cs="宋体"/>
          <w:spacing w:val="1"/>
        </w:rPr>
        <w:t>1.2   用户需求书</w:t>
      </w:r>
    </w:p>
    <w:p w14:paraId="16A7144B">
      <w:pPr>
        <w:pStyle w:val="3"/>
        <w:spacing w:before="110" w:line="216" w:lineRule="auto"/>
        <w:ind w:left="876"/>
        <w:rPr>
          <w:rFonts w:hint="eastAsia" w:ascii="宋体" w:hAnsi="宋体" w:eastAsia="宋体" w:cs="宋体"/>
        </w:rPr>
      </w:pPr>
      <w:r>
        <w:rPr>
          <w:rFonts w:hint="eastAsia" w:ascii="宋体" w:hAnsi="宋体" w:eastAsia="宋体" w:cs="宋体"/>
          <w:spacing w:val="4"/>
        </w:rPr>
        <w:t>1.</w:t>
      </w:r>
      <w:r>
        <w:rPr>
          <w:rFonts w:hint="eastAsia" w:ascii="宋体" w:hAnsi="宋体" w:eastAsia="宋体" w:cs="宋体"/>
          <w:spacing w:val="-14"/>
        </w:rPr>
        <w:t xml:space="preserve"> </w:t>
      </w:r>
      <w:r>
        <w:rPr>
          <w:rFonts w:hint="eastAsia" w:ascii="宋体" w:hAnsi="宋体" w:eastAsia="宋体" w:cs="宋体"/>
          <w:spacing w:val="4"/>
        </w:rPr>
        <w:t>1.3</w:t>
      </w:r>
      <w:r>
        <w:rPr>
          <w:rFonts w:hint="eastAsia" w:ascii="宋体" w:hAnsi="宋体" w:eastAsia="宋体" w:cs="宋体"/>
          <w:spacing w:val="24"/>
          <w:w w:val="101"/>
        </w:rPr>
        <w:t xml:space="preserve">  </w:t>
      </w:r>
      <w:r>
        <w:rPr>
          <w:rFonts w:hint="eastAsia" w:ascii="宋体" w:hAnsi="宋体" w:eastAsia="宋体" w:cs="宋体"/>
          <w:spacing w:val="4"/>
        </w:rPr>
        <w:t>编制和提交响应文件须知</w:t>
      </w:r>
    </w:p>
    <w:p w14:paraId="19C982C5">
      <w:pPr>
        <w:pStyle w:val="3"/>
        <w:spacing w:before="106" w:line="215" w:lineRule="auto"/>
        <w:ind w:left="876"/>
        <w:rPr>
          <w:rFonts w:hint="eastAsia" w:ascii="宋体" w:hAnsi="宋体" w:eastAsia="宋体" w:cs="宋体"/>
        </w:rPr>
      </w:pPr>
      <w:r>
        <w:rPr>
          <w:rFonts w:hint="eastAsia" w:ascii="宋体" w:hAnsi="宋体" w:eastAsia="宋体" w:cs="宋体"/>
          <w:spacing w:val="3"/>
        </w:rPr>
        <w:t>1.</w:t>
      </w:r>
      <w:r>
        <w:rPr>
          <w:rFonts w:hint="eastAsia" w:ascii="宋体" w:hAnsi="宋体" w:eastAsia="宋体" w:cs="宋体"/>
          <w:spacing w:val="-22"/>
        </w:rPr>
        <w:t xml:space="preserve"> </w:t>
      </w:r>
      <w:r>
        <w:rPr>
          <w:rFonts w:hint="eastAsia" w:ascii="宋体" w:hAnsi="宋体" w:eastAsia="宋体" w:cs="宋体"/>
          <w:spacing w:val="3"/>
        </w:rPr>
        <w:t>1.4</w:t>
      </w:r>
      <w:r>
        <w:rPr>
          <w:rFonts w:hint="eastAsia" w:ascii="宋体" w:hAnsi="宋体" w:eastAsia="宋体" w:cs="宋体"/>
        </w:rPr>
        <w:t xml:space="preserve">   </w:t>
      </w:r>
      <w:r>
        <w:rPr>
          <w:rFonts w:hint="eastAsia" w:ascii="宋体" w:hAnsi="宋体" w:eastAsia="宋体" w:cs="宋体"/>
          <w:spacing w:val="3"/>
        </w:rPr>
        <w:t>开标、评审、中标</w:t>
      </w:r>
    </w:p>
    <w:p w14:paraId="41355571">
      <w:pPr>
        <w:pStyle w:val="3"/>
        <w:spacing w:before="109" w:line="219" w:lineRule="auto"/>
        <w:ind w:left="876"/>
        <w:rPr>
          <w:rFonts w:hint="eastAsia" w:ascii="宋体" w:hAnsi="宋体" w:eastAsia="宋体" w:cs="宋体"/>
        </w:rPr>
      </w:pPr>
      <w:r>
        <w:rPr>
          <w:rFonts w:hint="eastAsia" w:ascii="宋体" w:hAnsi="宋体" w:eastAsia="宋体" w:cs="宋体"/>
          <w:spacing w:val="3"/>
        </w:rPr>
        <w:t>1.</w:t>
      </w:r>
      <w:r>
        <w:rPr>
          <w:rFonts w:hint="eastAsia" w:ascii="宋体" w:hAnsi="宋体" w:eastAsia="宋体" w:cs="宋体"/>
          <w:spacing w:val="-23"/>
        </w:rPr>
        <w:t xml:space="preserve"> </w:t>
      </w:r>
      <w:r>
        <w:rPr>
          <w:rFonts w:hint="eastAsia" w:ascii="宋体" w:hAnsi="宋体" w:eastAsia="宋体" w:cs="宋体"/>
          <w:spacing w:val="3"/>
        </w:rPr>
        <w:t>1.5</w:t>
      </w:r>
      <w:r>
        <w:rPr>
          <w:rFonts w:hint="eastAsia" w:ascii="宋体" w:hAnsi="宋体" w:eastAsia="宋体" w:cs="宋体"/>
        </w:rPr>
        <w:t xml:space="preserve">   </w:t>
      </w:r>
      <w:r>
        <w:rPr>
          <w:rFonts w:hint="eastAsia" w:ascii="宋体" w:hAnsi="宋体" w:eastAsia="宋体" w:cs="宋体"/>
          <w:spacing w:val="3"/>
        </w:rPr>
        <w:t>拟签订的合同文本</w:t>
      </w:r>
    </w:p>
    <w:p w14:paraId="51FECBBD">
      <w:pPr>
        <w:pStyle w:val="3"/>
        <w:spacing w:before="101" w:line="216" w:lineRule="auto"/>
        <w:ind w:left="876"/>
        <w:rPr>
          <w:rFonts w:hint="eastAsia" w:ascii="宋体" w:hAnsi="宋体" w:eastAsia="宋体" w:cs="宋体"/>
        </w:rPr>
      </w:pPr>
      <w:r>
        <w:rPr>
          <w:rFonts w:hint="eastAsia" w:ascii="宋体" w:hAnsi="宋体" w:eastAsia="宋体" w:cs="宋体"/>
          <w:spacing w:val="1"/>
        </w:rPr>
        <w:t>1.</w:t>
      </w:r>
      <w:r>
        <w:rPr>
          <w:rFonts w:hint="eastAsia" w:ascii="宋体" w:hAnsi="宋体" w:eastAsia="宋体" w:cs="宋体"/>
          <w:spacing w:val="-16"/>
        </w:rPr>
        <w:t xml:space="preserve"> </w:t>
      </w:r>
      <w:r>
        <w:rPr>
          <w:rFonts w:hint="eastAsia" w:ascii="宋体" w:hAnsi="宋体" w:eastAsia="宋体" w:cs="宋体"/>
          <w:spacing w:val="1"/>
        </w:rPr>
        <w:t>1.6   响应文件格式</w:t>
      </w:r>
    </w:p>
    <w:p w14:paraId="598BC0E6">
      <w:pPr>
        <w:pStyle w:val="3"/>
        <w:spacing w:before="107" w:line="213" w:lineRule="auto"/>
        <w:ind w:left="876"/>
        <w:rPr>
          <w:rFonts w:hint="eastAsia" w:ascii="宋体" w:hAnsi="宋体" w:eastAsia="宋体" w:cs="宋体"/>
        </w:rPr>
      </w:pPr>
      <w:r>
        <w:rPr>
          <w:rFonts w:hint="eastAsia" w:ascii="宋体" w:hAnsi="宋体" w:eastAsia="宋体" w:cs="宋体"/>
          <w:spacing w:val="7"/>
        </w:rPr>
        <w:t>1.</w:t>
      </w:r>
      <w:r>
        <w:rPr>
          <w:rFonts w:hint="eastAsia" w:ascii="宋体" w:hAnsi="宋体" w:eastAsia="宋体" w:cs="宋体"/>
          <w:spacing w:val="-13"/>
        </w:rPr>
        <w:t xml:space="preserve"> </w:t>
      </w:r>
      <w:r>
        <w:rPr>
          <w:rFonts w:hint="eastAsia" w:ascii="宋体" w:hAnsi="宋体" w:eastAsia="宋体" w:cs="宋体"/>
          <w:spacing w:val="7"/>
        </w:rPr>
        <w:t>1.7</w:t>
      </w:r>
      <w:r>
        <w:rPr>
          <w:rFonts w:hint="eastAsia" w:ascii="宋体" w:hAnsi="宋体" w:eastAsia="宋体" w:cs="宋体"/>
          <w:spacing w:val="24"/>
          <w:w w:val="101"/>
        </w:rPr>
        <w:t xml:space="preserve">  </w:t>
      </w:r>
      <w:r>
        <w:rPr>
          <w:rFonts w:hint="eastAsia" w:ascii="宋体" w:hAnsi="宋体" w:eastAsia="宋体" w:cs="宋体"/>
          <w:spacing w:val="7"/>
        </w:rPr>
        <w:t>在招标过程中由</w:t>
      </w:r>
      <w:r>
        <w:rPr>
          <w:rFonts w:hint="eastAsia" w:ascii="宋体" w:hAnsi="宋体" w:eastAsia="宋体" w:cs="宋体"/>
          <w:spacing w:val="7"/>
          <w:lang w:val="en-US" w:eastAsia="zh-CN"/>
        </w:rPr>
        <w:t>招标单位</w:t>
      </w:r>
      <w:r>
        <w:rPr>
          <w:rFonts w:hint="eastAsia" w:ascii="宋体" w:hAnsi="宋体" w:eastAsia="宋体" w:cs="宋体"/>
          <w:spacing w:val="7"/>
        </w:rPr>
        <w:t>发出的补充、澄清、更正文件等（如有）</w:t>
      </w:r>
    </w:p>
    <w:p w14:paraId="3C78CDDC">
      <w:pPr>
        <w:pStyle w:val="3"/>
        <w:spacing w:before="109" w:line="296" w:lineRule="auto"/>
        <w:ind w:left="994" w:right="2" w:hanging="404"/>
        <w:jc w:val="both"/>
        <w:rPr>
          <w:rFonts w:hint="eastAsia" w:ascii="宋体" w:hAnsi="宋体" w:eastAsia="宋体" w:cs="宋体"/>
        </w:rPr>
      </w:pPr>
      <w:r>
        <w:rPr>
          <w:rFonts w:hint="eastAsia" w:ascii="宋体" w:hAnsi="宋体" w:eastAsia="宋体" w:cs="宋体"/>
          <w:spacing w:val="9"/>
        </w:rPr>
        <w:t>1.2   提交响应文件截止之日前，</w:t>
      </w:r>
      <w:r>
        <w:rPr>
          <w:rFonts w:hint="eastAsia" w:ascii="宋体" w:hAnsi="宋体" w:eastAsia="宋体" w:cs="宋体"/>
          <w:spacing w:val="9"/>
          <w:lang w:eastAsia="zh-CN"/>
        </w:rPr>
        <w:t>招标单位</w:t>
      </w:r>
      <w:r>
        <w:rPr>
          <w:rFonts w:hint="eastAsia" w:ascii="宋体" w:hAnsi="宋体" w:eastAsia="宋体" w:cs="宋体"/>
          <w:spacing w:val="9"/>
        </w:rPr>
        <w:t>、</w:t>
      </w:r>
      <w:r>
        <w:rPr>
          <w:rFonts w:hint="eastAsia" w:ascii="宋体" w:hAnsi="宋体" w:eastAsia="宋体" w:cs="宋体"/>
          <w:spacing w:val="9"/>
          <w:lang w:eastAsia="zh-CN"/>
        </w:rPr>
        <w:t>招标单位</w:t>
      </w:r>
      <w:r>
        <w:rPr>
          <w:rFonts w:hint="eastAsia" w:ascii="宋体" w:hAnsi="宋体" w:eastAsia="宋体" w:cs="宋体"/>
          <w:spacing w:val="9"/>
        </w:rPr>
        <w:t>或者</w:t>
      </w:r>
      <w:r>
        <w:rPr>
          <w:rFonts w:hint="eastAsia" w:ascii="宋体" w:hAnsi="宋体" w:eastAsia="宋体" w:cs="宋体"/>
          <w:spacing w:val="8"/>
          <w:lang w:eastAsia="zh-CN"/>
        </w:rPr>
        <w:t>招标</w:t>
      </w:r>
      <w:r>
        <w:rPr>
          <w:rFonts w:hint="eastAsia" w:ascii="宋体" w:hAnsi="宋体" w:eastAsia="宋体" w:cs="宋体"/>
          <w:spacing w:val="8"/>
        </w:rPr>
        <w:t>小组可以对已发出的</w:t>
      </w:r>
      <w:r>
        <w:rPr>
          <w:rFonts w:hint="eastAsia" w:ascii="宋体" w:hAnsi="宋体" w:eastAsia="宋体" w:cs="宋体"/>
          <w:spacing w:val="8"/>
          <w:lang w:val="en-US" w:eastAsia="zh-CN"/>
        </w:rPr>
        <w:t>招标</w:t>
      </w:r>
      <w:r>
        <w:rPr>
          <w:rFonts w:hint="eastAsia" w:ascii="宋体" w:hAnsi="宋体" w:eastAsia="宋体" w:cs="宋体"/>
          <w:spacing w:val="9"/>
        </w:rPr>
        <w:t>商文件进行必要的澄清或者修改，澄清或者修改的内容作为</w:t>
      </w:r>
      <w:r>
        <w:rPr>
          <w:rFonts w:hint="eastAsia" w:ascii="宋体" w:hAnsi="宋体" w:eastAsia="宋体" w:cs="宋体"/>
          <w:spacing w:val="9"/>
          <w:lang w:eastAsia="zh-CN"/>
        </w:rPr>
        <w:t>招标单位招标</w:t>
      </w:r>
      <w:r>
        <w:rPr>
          <w:rFonts w:hint="eastAsia" w:ascii="宋体" w:hAnsi="宋体" w:eastAsia="宋体" w:cs="宋体"/>
          <w:spacing w:val="9"/>
        </w:rPr>
        <w:t>文件的组成</w:t>
      </w:r>
      <w:r>
        <w:rPr>
          <w:rFonts w:hint="eastAsia" w:ascii="宋体" w:hAnsi="宋体" w:eastAsia="宋体" w:cs="宋体"/>
          <w:spacing w:val="8"/>
        </w:rPr>
        <w:t>部分。</w:t>
      </w:r>
      <w:r>
        <w:rPr>
          <w:rFonts w:hint="eastAsia" w:ascii="宋体" w:hAnsi="宋体" w:eastAsia="宋体" w:cs="宋体"/>
          <w:spacing w:val="10"/>
        </w:rPr>
        <w:t>澄清或者修改的内容可能影响响应文件编制的，</w:t>
      </w:r>
      <w:r>
        <w:rPr>
          <w:rFonts w:hint="eastAsia" w:ascii="宋体" w:hAnsi="宋体" w:eastAsia="宋体" w:cs="宋体"/>
          <w:spacing w:val="10"/>
          <w:lang w:eastAsia="zh-CN"/>
        </w:rPr>
        <w:t>招标单位</w:t>
      </w:r>
      <w:r>
        <w:rPr>
          <w:rFonts w:hint="eastAsia" w:ascii="宋体" w:hAnsi="宋体" w:eastAsia="宋体" w:cs="宋体"/>
          <w:spacing w:val="10"/>
        </w:rPr>
        <w:t>、</w:t>
      </w:r>
      <w:r>
        <w:rPr>
          <w:rFonts w:hint="eastAsia" w:ascii="宋体" w:hAnsi="宋体" w:eastAsia="宋体" w:cs="宋体"/>
          <w:spacing w:val="10"/>
          <w:lang w:eastAsia="zh-CN"/>
        </w:rPr>
        <w:t>招标单位</w:t>
      </w:r>
      <w:r>
        <w:rPr>
          <w:rFonts w:hint="eastAsia" w:ascii="宋体" w:hAnsi="宋体" w:eastAsia="宋体" w:cs="宋体"/>
          <w:spacing w:val="10"/>
        </w:rPr>
        <w:t>应当在投</w:t>
      </w:r>
      <w:r>
        <w:rPr>
          <w:rFonts w:hint="eastAsia" w:ascii="宋体" w:hAnsi="宋体" w:eastAsia="宋体" w:cs="宋体"/>
          <w:spacing w:val="9"/>
        </w:rPr>
        <w:t>标截止时</w:t>
      </w:r>
      <w:r>
        <w:rPr>
          <w:rFonts w:hint="eastAsia" w:ascii="宋体" w:hAnsi="宋体" w:eastAsia="宋体" w:cs="宋体"/>
          <w:spacing w:val="10"/>
        </w:rPr>
        <w:t>间至少5日前，以书面形式通知所有获取</w:t>
      </w:r>
      <w:r>
        <w:rPr>
          <w:rFonts w:hint="eastAsia" w:ascii="宋体" w:hAnsi="宋体" w:eastAsia="宋体" w:cs="宋体"/>
          <w:spacing w:val="10"/>
          <w:lang w:eastAsia="zh-CN"/>
        </w:rPr>
        <w:t>招标</w:t>
      </w:r>
      <w:r>
        <w:rPr>
          <w:rFonts w:hint="eastAsia" w:ascii="宋体" w:hAnsi="宋体" w:eastAsia="宋体" w:cs="宋体"/>
          <w:spacing w:val="10"/>
        </w:rPr>
        <w:t>文件的供应商</w:t>
      </w:r>
      <w:r>
        <w:rPr>
          <w:rFonts w:hint="eastAsia" w:ascii="宋体" w:hAnsi="宋体" w:eastAsia="宋体" w:cs="宋体"/>
          <w:spacing w:val="9"/>
        </w:rPr>
        <w:t>；不足5日的，</w:t>
      </w:r>
      <w:r>
        <w:rPr>
          <w:rFonts w:hint="eastAsia" w:ascii="宋体" w:hAnsi="宋体" w:eastAsia="宋体" w:cs="宋体"/>
          <w:spacing w:val="9"/>
          <w:lang w:eastAsia="zh-CN"/>
        </w:rPr>
        <w:t>招标单位</w:t>
      </w:r>
      <w:r>
        <w:rPr>
          <w:rFonts w:hint="eastAsia" w:ascii="宋体" w:hAnsi="宋体" w:eastAsia="宋体" w:cs="宋体"/>
          <w:spacing w:val="9"/>
        </w:rPr>
        <w:t>、应当顺延提交响应文件截止时间。</w:t>
      </w:r>
    </w:p>
    <w:p w14:paraId="4E073804">
      <w:pPr>
        <w:pStyle w:val="3"/>
        <w:spacing w:before="99" w:line="264" w:lineRule="auto"/>
        <w:ind w:left="1010" w:right="2" w:hanging="420"/>
        <w:jc w:val="both"/>
        <w:rPr>
          <w:rFonts w:hint="eastAsia" w:ascii="宋体" w:hAnsi="宋体" w:eastAsia="宋体" w:cs="宋体"/>
        </w:rPr>
      </w:pPr>
      <w:r>
        <w:rPr>
          <w:rFonts w:hint="eastAsia" w:ascii="宋体" w:hAnsi="宋体" w:eastAsia="宋体" w:cs="宋体"/>
          <w:spacing w:val="9"/>
        </w:rPr>
        <w:t>1.3   澄清或更正公告为</w:t>
      </w:r>
      <w:r>
        <w:rPr>
          <w:rFonts w:hint="eastAsia" w:ascii="宋体" w:hAnsi="宋体" w:eastAsia="宋体" w:cs="宋体"/>
          <w:spacing w:val="9"/>
          <w:lang w:eastAsia="zh-CN"/>
        </w:rPr>
        <w:t>招标</w:t>
      </w:r>
      <w:r>
        <w:rPr>
          <w:rFonts w:hint="eastAsia" w:ascii="宋体" w:hAnsi="宋体" w:eastAsia="宋体" w:cs="宋体"/>
          <w:spacing w:val="9"/>
        </w:rPr>
        <w:t>文件的组成部分，一经在指定网</w:t>
      </w:r>
      <w:r>
        <w:rPr>
          <w:rFonts w:hint="eastAsia" w:ascii="宋体" w:hAnsi="宋体" w:eastAsia="宋体" w:cs="宋体"/>
          <w:spacing w:val="8"/>
        </w:rPr>
        <w:t>站发布，视同已通知所有</w:t>
      </w:r>
      <w:r>
        <w:rPr>
          <w:rFonts w:hint="eastAsia" w:ascii="宋体" w:hAnsi="宋体" w:eastAsia="宋体" w:cs="宋体"/>
          <w:spacing w:val="8"/>
          <w:lang w:eastAsia="zh-CN"/>
        </w:rPr>
        <w:t>招标</w:t>
      </w:r>
      <w:r>
        <w:rPr>
          <w:rFonts w:hint="eastAsia" w:ascii="宋体" w:hAnsi="宋体" w:eastAsia="宋体" w:cs="宋体"/>
          <w:spacing w:val="8"/>
          <w:lang w:val="en-US" w:eastAsia="zh-CN"/>
        </w:rPr>
        <w:t>文件</w:t>
      </w:r>
      <w:r>
        <w:rPr>
          <w:rFonts w:hint="eastAsia" w:ascii="宋体" w:hAnsi="宋体" w:eastAsia="宋体" w:cs="宋体"/>
          <w:spacing w:val="3"/>
        </w:rPr>
        <w:t>的收受人。</w:t>
      </w:r>
    </w:p>
    <w:p w14:paraId="55EF7279">
      <w:pPr>
        <w:pStyle w:val="3"/>
        <w:spacing w:before="109" w:line="281" w:lineRule="auto"/>
        <w:ind w:left="996" w:right="2" w:hanging="406"/>
        <w:jc w:val="both"/>
        <w:rPr>
          <w:rFonts w:hint="eastAsia" w:ascii="宋体" w:hAnsi="宋体" w:eastAsia="宋体" w:cs="宋体"/>
        </w:rPr>
      </w:pPr>
      <w:r>
        <w:rPr>
          <w:rFonts w:hint="eastAsia" w:ascii="宋体" w:hAnsi="宋体" w:eastAsia="宋体" w:cs="宋体"/>
          <w:spacing w:val="9"/>
        </w:rPr>
        <w:t>1.4   供应商在规定的时间内未对</w:t>
      </w:r>
      <w:r>
        <w:rPr>
          <w:rFonts w:hint="eastAsia" w:ascii="宋体" w:hAnsi="宋体" w:eastAsia="宋体" w:cs="宋体"/>
          <w:spacing w:val="9"/>
          <w:lang w:eastAsia="zh-CN"/>
        </w:rPr>
        <w:t>招标</w:t>
      </w:r>
      <w:r>
        <w:rPr>
          <w:rFonts w:hint="eastAsia" w:ascii="宋体" w:hAnsi="宋体" w:eastAsia="宋体" w:cs="宋体"/>
          <w:spacing w:val="9"/>
        </w:rPr>
        <w:t>文件提出疑问、质疑或</w:t>
      </w:r>
      <w:r>
        <w:rPr>
          <w:rFonts w:hint="eastAsia" w:ascii="宋体" w:hAnsi="宋体" w:eastAsia="宋体" w:cs="宋体"/>
          <w:spacing w:val="8"/>
        </w:rPr>
        <w:t>要求澄清的，将视其为无异议。对</w:t>
      </w:r>
      <w:r>
        <w:rPr>
          <w:rFonts w:hint="eastAsia" w:ascii="宋体" w:hAnsi="宋体" w:eastAsia="宋体" w:cs="宋体"/>
          <w:spacing w:val="10"/>
          <w:lang w:eastAsia="zh-CN"/>
        </w:rPr>
        <w:t>招标</w:t>
      </w:r>
      <w:r>
        <w:rPr>
          <w:rFonts w:hint="eastAsia" w:ascii="宋体" w:hAnsi="宋体" w:eastAsia="宋体" w:cs="宋体"/>
          <w:spacing w:val="10"/>
        </w:rPr>
        <w:t>文件中描述有歧义或前后不一致的地方，</w:t>
      </w:r>
      <w:r>
        <w:rPr>
          <w:rFonts w:hint="eastAsia" w:ascii="宋体" w:hAnsi="宋体" w:eastAsia="宋体" w:cs="宋体"/>
          <w:spacing w:val="10"/>
          <w:lang w:eastAsia="zh-CN"/>
        </w:rPr>
        <w:t>招标</w:t>
      </w:r>
      <w:r>
        <w:rPr>
          <w:rFonts w:hint="eastAsia" w:ascii="宋体" w:hAnsi="宋体" w:eastAsia="宋体" w:cs="宋体"/>
          <w:spacing w:val="10"/>
        </w:rPr>
        <w:t>小组有权进行评判，但对</w:t>
      </w:r>
      <w:r>
        <w:rPr>
          <w:rFonts w:hint="eastAsia" w:ascii="宋体" w:hAnsi="宋体" w:eastAsia="宋体" w:cs="宋体"/>
          <w:spacing w:val="9"/>
        </w:rPr>
        <w:t>同一条款的评</w:t>
      </w:r>
      <w:r>
        <w:rPr>
          <w:rFonts w:hint="eastAsia" w:ascii="宋体" w:hAnsi="宋体" w:eastAsia="宋体" w:cs="宋体"/>
          <w:spacing w:val="8"/>
        </w:rPr>
        <w:t>判应适用于每个供应商。</w:t>
      </w:r>
    </w:p>
    <w:p w14:paraId="087A4FCA">
      <w:pPr>
        <w:pStyle w:val="3"/>
        <w:spacing w:before="109" w:line="218" w:lineRule="auto"/>
        <w:ind w:left="364"/>
        <w:rPr>
          <w:rFonts w:hint="eastAsia" w:ascii="宋体" w:hAnsi="宋体" w:eastAsia="宋体" w:cs="宋体"/>
        </w:rPr>
      </w:pPr>
      <w:r>
        <w:rPr>
          <w:rFonts w:hint="eastAsia" w:ascii="宋体" w:hAnsi="宋体" w:eastAsia="宋体" w:cs="宋体"/>
          <w:spacing w:val="5"/>
        </w:rPr>
        <w:t>2.</w:t>
      </w:r>
      <w:r>
        <w:rPr>
          <w:rFonts w:hint="eastAsia" w:ascii="宋体" w:hAnsi="宋体" w:eastAsia="宋体" w:cs="宋体"/>
          <w:spacing w:val="16"/>
          <w:w w:val="101"/>
        </w:rPr>
        <w:t xml:space="preserve">   </w:t>
      </w:r>
      <w:r>
        <w:rPr>
          <w:rFonts w:hint="eastAsia" w:ascii="宋体" w:hAnsi="宋体" w:eastAsia="宋体" w:cs="宋体"/>
          <w:spacing w:val="5"/>
        </w:rPr>
        <w:t>知识产权</w:t>
      </w:r>
    </w:p>
    <w:p w14:paraId="33BD69F4">
      <w:pPr>
        <w:pStyle w:val="3"/>
        <w:spacing w:before="103" w:line="216" w:lineRule="auto"/>
        <w:ind w:left="951"/>
        <w:rPr>
          <w:rFonts w:hint="eastAsia" w:ascii="宋体" w:hAnsi="宋体" w:eastAsia="宋体" w:cs="宋体"/>
        </w:rPr>
      </w:pPr>
      <w:r>
        <w:rPr>
          <w:rFonts w:hint="eastAsia" w:ascii="宋体" w:hAnsi="宋体" w:eastAsia="宋体" w:cs="宋体"/>
          <w:spacing w:val="8"/>
        </w:rPr>
        <w:t>具体要求详见</w:t>
      </w:r>
      <w:r>
        <w:rPr>
          <w:rFonts w:hint="eastAsia" w:ascii="宋体" w:hAnsi="宋体" w:eastAsia="宋体" w:cs="宋体"/>
          <w:spacing w:val="8"/>
          <w:lang w:eastAsia="zh-CN"/>
        </w:rPr>
        <w:t>招标</w:t>
      </w:r>
      <w:r>
        <w:rPr>
          <w:rFonts w:hint="eastAsia" w:ascii="宋体" w:hAnsi="宋体" w:eastAsia="宋体" w:cs="宋体"/>
          <w:spacing w:val="8"/>
        </w:rPr>
        <w:t>文件第二篇。</w:t>
      </w:r>
    </w:p>
    <w:p w14:paraId="2C42F55C">
      <w:pPr>
        <w:pStyle w:val="3"/>
        <w:spacing w:before="106" w:line="215" w:lineRule="auto"/>
        <w:ind w:left="368"/>
        <w:rPr>
          <w:rFonts w:hint="eastAsia" w:ascii="宋体" w:hAnsi="宋体" w:eastAsia="宋体" w:cs="宋体"/>
        </w:rPr>
      </w:pPr>
      <w:r>
        <w:rPr>
          <w:rFonts w:hint="eastAsia" w:ascii="宋体" w:hAnsi="宋体" w:eastAsia="宋体" w:cs="宋体"/>
          <w:spacing w:val="6"/>
        </w:rPr>
        <w:t>3.</w:t>
      </w:r>
      <w:r>
        <w:rPr>
          <w:rFonts w:hint="eastAsia" w:ascii="宋体" w:hAnsi="宋体" w:eastAsia="宋体" w:cs="宋体"/>
          <w:spacing w:val="17"/>
          <w:w w:val="101"/>
        </w:rPr>
        <w:t xml:space="preserve">   </w:t>
      </w:r>
      <w:r>
        <w:rPr>
          <w:rFonts w:hint="eastAsia" w:ascii="宋体" w:hAnsi="宋体" w:eastAsia="宋体" w:cs="宋体"/>
          <w:spacing w:val="6"/>
        </w:rPr>
        <w:t>关于分公司投标</w:t>
      </w:r>
    </w:p>
    <w:p w14:paraId="6E875E02">
      <w:pPr>
        <w:pStyle w:val="3"/>
        <w:spacing w:before="110" w:line="301" w:lineRule="auto"/>
        <w:ind w:left="529" w:right="48" w:firstLine="424"/>
        <w:jc w:val="both"/>
        <w:rPr>
          <w:rFonts w:hint="eastAsia" w:ascii="宋体" w:hAnsi="宋体" w:eastAsia="宋体" w:cs="宋体"/>
        </w:rPr>
      </w:pPr>
      <w:r>
        <w:rPr>
          <w:rFonts w:hint="eastAsia" w:ascii="宋体" w:hAnsi="宋体" w:eastAsia="宋体" w:cs="宋体"/>
          <w:spacing w:val="10"/>
        </w:rPr>
        <w:t>对可接受分公司投标的项目，供应商以非独立法人注册的分公司名义</w:t>
      </w:r>
      <w:r>
        <w:rPr>
          <w:rFonts w:hint="eastAsia" w:ascii="宋体" w:hAnsi="宋体" w:eastAsia="宋体" w:cs="宋体"/>
          <w:spacing w:val="9"/>
        </w:rPr>
        <w:t>代表总公司投标或盖</w:t>
      </w:r>
      <w:r>
        <w:rPr>
          <w:rFonts w:hint="eastAsia" w:ascii="宋体" w:hAnsi="宋体" w:eastAsia="宋体" w:cs="宋体"/>
          <w:spacing w:val="10"/>
        </w:rPr>
        <w:t>章和签署文件的，需提供具有法人资格的总公司的营业执照副本复印件及总公司对被</w:t>
      </w:r>
      <w:r>
        <w:rPr>
          <w:rFonts w:hint="eastAsia" w:ascii="宋体" w:hAnsi="宋体" w:eastAsia="宋体" w:cs="宋体"/>
          <w:spacing w:val="9"/>
        </w:rPr>
        <w:t>授权人针</w:t>
      </w:r>
      <w:r>
        <w:rPr>
          <w:rFonts w:hint="eastAsia" w:ascii="宋体" w:hAnsi="宋体" w:eastAsia="宋体" w:cs="宋体"/>
          <w:spacing w:val="10"/>
        </w:rPr>
        <w:t>对本项目投标的授权书原件（授权书须加盖总公司公章）。已由总公司授权的，总公</w:t>
      </w:r>
      <w:r>
        <w:rPr>
          <w:rFonts w:hint="eastAsia" w:ascii="宋体" w:hAnsi="宋体" w:eastAsia="宋体" w:cs="宋体"/>
          <w:spacing w:val="9"/>
        </w:rPr>
        <w:t>司取得的相关资质证书对分公司有效，法律法规或者行业另有规定的除外。</w:t>
      </w:r>
    </w:p>
    <w:p w14:paraId="1AEC4391">
      <w:pPr>
        <w:pStyle w:val="3"/>
        <w:spacing w:before="57" w:line="218" w:lineRule="auto"/>
        <w:ind w:left="363"/>
        <w:jc w:val="both"/>
        <w:rPr>
          <w:rFonts w:hint="eastAsia" w:ascii="宋体" w:hAnsi="宋体" w:eastAsia="宋体" w:cs="宋体"/>
        </w:rPr>
      </w:pPr>
      <w:r>
        <w:rPr>
          <w:rFonts w:hint="eastAsia" w:ascii="宋体" w:hAnsi="宋体" w:eastAsia="宋体" w:cs="宋体"/>
          <w:spacing w:val="6"/>
        </w:rPr>
        <w:t>4.</w:t>
      </w:r>
      <w:r>
        <w:rPr>
          <w:rFonts w:hint="eastAsia" w:ascii="宋体" w:hAnsi="宋体" w:eastAsia="宋体" w:cs="宋体"/>
          <w:spacing w:val="17"/>
          <w:w w:val="101"/>
        </w:rPr>
        <w:t xml:space="preserve">   </w:t>
      </w:r>
      <w:r>
        <w:rPr>
          <w:rFonts w:hint="eastAsia" w:ascii="宋体" w:hAnsi="宋体" w:eastAsia="宋体" w:cs="宋体"/>
          <w:spacing w:val="6"/>
        </w:rPr>
        <w:t>关于关联企业</w:t>
      </w:r>
    </w:p>
    <w:p w14:paraId="274CE43C">
      <w:pPr>
        <w:pStyle w:val="3"/>
        <w:spacing w:before="104" w:line="302" w:lineRule="auto"/>
        <w:ind w:left="527" w:right="48" w:firstLine="421"/>
        <w:jc w:val="both"/>
        <w:rPr>
          <w:rFonts w:hint="eastAsia" w:ascii="宋体" w:hAnsi="宋体" w:eastAsia="宋体" w:cs="宋体"/>
        </w:rPr>
      </w:pPr>
      <w:r>
        <w:rPr>
          <w:rFonts w:hint="eastAsia" w:ascii="宋体" w:hAnsi="宋体" w:eastAsia="宋体" w:cs="宋体"/>
          <w:spacing w:val="10"/>
        </w:rPr>
        <w:t>根据《中华人民共和国公司法》第二百一十六条规定：“关联关系，是指公司控</w:t>
      </w:r>
      <w:r>
        <w:rPr>
          <w:rFonts w:hint="eastAsia" w:ascii="宋体" w:hAnsi="宋体" w:eastAsia="宋体" w:cs="宋体"/>
          <w:spacing w:val="9"/>
        </w:rPr>
        <w:t>股股东、</w:t>
      </w:r>
      <w:r>
        <w:rPr>
          <w:rFonts w:hint="eastAsia" w:ascii="宋体" w:hAnsi="宋体" w:eastAsia="宋体" w:cs="宋体"/>
          <w:spacing w:val="10"/>
        </w:rPr>
        <w:t>实际控制人、董事、监事、高级管理人员与其直接或者间接控制的企业之间的关系，以</w:t>
      </w:r>
      <w:r>
        <w:rPr>
          <w:rFonts w:hint="eastAsia" w:ascii="宋体" w:hAnsi="宋体" w:eastAsia="宋体" w:cs="宋体"/>
          <w:spacing w:val="9"/>
        </w:rPr>
        <w:t>及可能</w:t>
      </w:r>
      <w:r>
        <w:rPr>
          <w:rFonts w:hint="eastAsia" w:ascii="宋体" w:hAnsi="宋体" w:eastAsia="宋体" w:cs="宋体"/>
          <w:spacing w:val="10"/>
        </w:rPr>
        <w:t>导致公司利益转移的其他关系。但是，国家控股的企业之间不仅因为同受国家控股而具</w:t>
      </w:r>
      <w:r>
        <w:rPr>
          <w:rFonts w:hint="eastAsia" w:ascii="宋体" w:hAnsi="宋体" w:eastAsia="宋体" w:cs="宋体"/>
          <w:spacing w:val="9"/>
        </w:rPr>
        <w:t>有关联</w:t>
      </w:r>
      <w:r>
        <w:rPr>
          <w:rFonts w:hint="eastAsia" w:ascii="宋体" w:hAnsi="宋体" w:eastAsia="宋体" w:cs="宋体"/>
          <w:spacing w:val="7"/>
        </w:rPr>
        <w:t>关系”。</w:t>
      </w:r>
    </w:p>
    <w:p w14:paraId="336521D0">
      <w:pPr>
        <w:pStyle w:val="3"/>
        <w:spacing w:before="53" w:line="292" w:lineRule="auto"/>
        <w:ind w:left="545" w:right="48" w:firstLine="416"/>
        <w:jc w:val="both"/>
        <w:rPr>
          <w:rFonts w:hint="eastAsia" w:ascii="宋体" w:hAnsi="宋体" w:eastAsia="宋体" w:cs="宋体"/>
        </w:rPr>
      </w:pPr>
      <w:r>
        <w:rPr>
          <w:rFonts w:hint="eastAsia" w:ascii="宋体" w:hAnsi="宋体" w:eastAsia="宋体" w:cs="宋体"/>
          <w:spacing w:val="10"/>
        </w:rPr>
        <w:t>除联合体外，符合上述规定的不同供应商视为具有</w:t>
      </w:r>
      <w:r>
        <w:rPr>
          <w:rFonts w:hint="eastAsia" w:ascii="宋体" w:hAnsi="宋体" w:eastAsia="宋体" w:cs="宋体"/>
          <w:spacing w:val="9"/>
        </w:rPr>
        <w:t>关联关系。本项目不接受具有关联关系的供应商同时投标，一经发现，则有关联关系的供应商投标均无效。</w:t>
      </w:r>
    </w:p>
    <w:p w14:paraId="1779744A">
      <w:pPr>
        <w:pStyle w:val="3"/>
        <w:spacing w:before="49" w:line="213" w:lineRule="auto"/>
        <w:ind w:left="369"/>
        <w:jc w:val="both"/>
        <w:rPr>
          <w:rFonts w:hint="eastAsia" w:ascii="宋体" w:hAnsi="宋体" w:eastAsia="宋体" w:cs="宋体"/>
        </w:rPr>
      </w:pPr>
      <w:r>
        <w:rPr>
          <w:rFonts w:hint="eastAsia" w:ascii="宋体" w:hAnsi="宋体" w:eastAsia="宋体" w:cs="宋体"/>
          <w:spacing w:val="7"/>
        </w:rPr>
        <w:t>5.</w:t>
      </w:r>
      <w:r>
        <w:rPr>
          <w:rFonts w:hint="eastAsia" w:ascii="宋体" w:hAnsi="宋体" w:eastAsia="宋体" w:cs="宋体"/>
          <w:spacing w:val="18"/>
          <w:w w:val="101"/>
        </w:rPr>
        <w:t xml:space="preserve">   </w:t>
      </w:r>
      <w:r>
        <w:rPr>
          <w:rFonts w:hint="eastAsia" w:ascii="宋体" w:hAnsi="宋体" w:eastAsia="宋体" w:cs="宋体"/>
          <w:spacing w:val="7"/>
        </w:rPr>
        <w:t>关于提供前期服务的供应商</w:t>
      </w:r>
    </w:p>
    <w:p w14:paraId="601E04DA">
      <w:pPr>
        <w:pStyle w:val="3"/>
        <w:spacing w:before="107" w:line="293" w:lineRule="auto"/>
        <w:ind w:left="527" w:right="48" w:firstLine="429"/>
        <w:jc w:val="both"/>
        <w:rPr>
          <w:rFonts w:hint="eastAsia" w:ascii="宋体" w:hAnsi="宋体" w:eastAsia="宋体" w:cs="宋体"/>
        </w:rPr>
      </w:pPr>
      <w:r>
        <w:rPr>
          <w:rFonts w:hint="eastAsia" w:ascii="宋体" w:hAnsi="宋体" w:eastAsia="宋体" w:cs="宋体"/>
          <w:spacing w:val="10"/>
        </w:rPr>
        <w:t>为采购项目提供整体设计、规范编制或者项目管理、监理、</w:t>
      </w:r>
      <w:r>
        <w:rPr>
          <w:rFonts w:hint="eastAsia" w:ascii="宋体" w:hAnsi="宋体" w:eastAsia="宋体" w:cs="宋体"/>
          <w:spacing w:val="9"/>
        </w:rPr>
        <w:t>检测等服务的供应商，不得再参加该采购项目的其他采购活动。</w:t>
      </w:r>
    </w:p>
    <w:p w14:paraId="48EC7F40">
      <w:pPr>
        <w:pStyle w:val="3"/>
        <w:spacing w:before="48" w:line="216" w:lineRule="auto"/>
        <w:ind w:left="368"/>
        <w:rPr>
          <w:rFonts w:hint="eastAsia" w:ascii="宋体" w:hAnsi="宋体" w:eastAsia="宋体" w:cs="宋体"/>
        </w:rPr>
      </w:pPr>
      <w:r>
        <w:rPr>
          <w:rFonts w:hint="eastAsia" w:ascii="宋体" w:hAnsi="宋体" w:eastAsia="宋体" w:cs="宋体"/>
          <w:spacing w:val="7"/>
        </w:rPr>
        <w:t>6.</w:t>
      </w:r>
      <w:r>
        <w:rPr>
          <w:rFonts w:hint="eastAsia" w:ascii="宋体" w:hAnsi="宋体" w:eastAsia="宋体" w:cs="宋体"/>
          <w:spacing w:val="16"/>
          <w:w w:val="101"/>
        </w:rPr>
        <w:t xml:space="preserve">   </w:t>
      </w:r>
      <w:r>
        <w:rPr>
          <w:rFonts w:hint="eastAsia" w:ascii="宋体" w:hAnsi="宋体" w:eastAsia="宋体" w:cs="宋体"/>
          <w:spacing w:val="7"/>
        </w:rPr>
        <w:t>关于中小微企业响应</w:t>
      </w:r>
    </w:p>
    <w:p w14:paraId="5D74738F">
      <w:pPr>
        <w:pStyle w:val="3"/>
        <w:spacing w:before="107" w:line="292" w:lineRule="auto"/>
        <w:ind w:left="531" w:right="48" w:firstLine="439"/>
        <w:jc w:val="both"/>
        <w:rPr>
          <w:rFonts w:hint="eastAsia" w:ascii="宋体" w:hAnsi="宋体" w:eastAsia="宋体" w:cs="宋体"/>
          <w:spacing w:val="4"/>
        </w:rPr>
      </w:pPr>
      <w:r>
        <w:rPr>
          <w:rFonts w:hint="eastAsia" w:ascii="宋体" w:hAnsi="宋体" w:eastAsia="宋体" w:cs="宋体"/>
          <w:spacing w:val="9"/>
        </w:rPr>
        <w:t>中小微企业响应是指在采购活动中，供应商提供的货物均由中小微企业制造、工程均由中</w:t>
      </w:r>
      <w:r>
        <w:rPr>
          <w:rFonts w:hint="eastAsia" w:ascii="宋体" w:hAnsi="宋体" w:eastAsia="宋体" w:cs="宋体"/>
          <w:spacing w:val="10"/>
        </w:rPr>
        <w:t>小微企业承建或者服务均由中小微企业承接，并在响应文件中提供《中小企业声</w:t>
      </w:r>
      <w:r>
        <w:rPr>
          <w:rFonts w:hint="eastAsia" w:ascii="宋体" w:hAnsi="宋体" w:eastAsia="宋体" w:cs="宋体"/>
          <w:spacing w:val="9"/>
        </w:rPr>
        <w:t>明函》。本条</w:t>
      </w:r>
      <w:r>
        <w:rPr>
          <w:rFonts w:hint="eastAsia" w:ascii="宋体" w:hAnsi="宋体" w:eastAsia="宋体" w:cs="宋体"/>
          <w:spacing w:val="10"/>
        </w:rPr>
        <w:t>款所称中小微企业，是指在中华人民共和国境内依法设立，依据国务院批</w:t>
      </w:r>
      <w:r>
        <w:rPr>
          <w:rFonts w:hint="eastAsia" w:ascii="宋体" w:hAnsi="宋体" w:eastAsia="宋体" w:cs="宋体"/>
          <w:spacing w:val="9"/>
        </w:rPr>
        <w:t>准的中小企业划分标</w:t>
      </w:r>
      <w:r>
        <w:rPr>
          <w:rFonts w:hint="eastAsia" w:ascii="宋体" w:hAnsi="宋体" w:eastAsia="宋体" w:cs="宋体"/>
          <w:spacing w:val="10"/>
        </w:rPr>
        <w:t>准确定的中型企业、小型企业和微型企业，但与大企业的负责人为同一人，或者与大</w:t>
      </w:r>
      <w:r>
        <w:rPr>
          <w:rFonts w:hint="eastAsia" w:ascii="宋体" w:hAnsi="宋体" w:eastAsia="宋体" w:cs="宋体"/>
          <w:spacing w:val="9"/>
        </w:rPr>
        <w:t>企业存在</w:t>
      </w:r>
      <w:r>
        <w:rPr>
          <w:rFonts w:hint="eastAsia" w:ascii="宋体" w:hAnsi="宋体" w:eastAsia="宋体" w:cs="宋体"/>
          <w:spacing w:val="10"/>
        </w:rPr>
        <w:t>直接控股、管理关系的除外。符合中小企业划分标准的个体工商户，在采购活动中视</w:t>
      </w:r>
      <w:r>
        <w:rPr>
          <w:rFonts w:hint="eastAsia" w:ascii="宋体" w:hAnsi="宋体" w:eastAsia="宋体" w:cs="宋体"/>
          <w:spacing w:val="9"/>
        </w:rPr>
        <w:t>同中小企业。中小企业划分见《关于印发中小企业划型标准规定的通知》（工信部联企业〔2011〕300</w:t>
      </w:r>
      <w:r>
        <w:rPr>
          <w:rFonts w:hint="eastAsia" w:ascii="宋体" w:hAnsi="宋体" w:eastAsia="宋体" w:cs="宋体"/>
          <w:spacing w:val="4"/>
        </w:rPr>
        <w:t>号)。</w:t>
      </w:r>
    </w:p>
    <w:p w14:paraId="76964E84">
      <w:pPr>
        <w:pStyle w:val="3"/>
        <w:spacing w:before="107" w:line="292" w:lineRule="auto"/>
        <w:ind w:left="531" w:right="48" w:firstLine="439"/>
        <w:jc w:val="both"/>
        <w:rPr>
          <w:rFonts w:hint="eastAsia" w:ascii="宋体" w:hAnsi="宋体" w:eastAsia="宋体" w:cs="宋体"/>
          <w:spacing w:val="8"/>
          <w:lang w:eastAsia="zh-CN"/>
        </w:rPr>
      </w:pPr>
      <w:r>
        <w:rPr>
          <w:rFonts w:hint="eastAsia" w:ascii="宋体" w:hAnsi="宋体" w:eastAsia="宋体" w:cs="宋体"/>
          <w:spacing w:val="7"/>
        </w:rPr>
        <w:t>根据财库〔2014〕68号《财政部司法部关于政府采购支持监狱企业发展有关问题的通知》，</w:t>
      </w:r>
      <w:r>
        <w:rPr>
          <w:rFonts w:hint="eastAsia" w:ascii="宋体" w:hAnsi="宋体" w:eastAsia="宋体" w:cs="宋体"/>
          <w:spacing w:val="10"/>
        </w:rPr>
        <w:t>监狱企业视同小微企业。监狱企业是指由司法部认定的为罪犯、戒毒人员提供生</w:t>
      </w:r>
      <w:r>
        <w:rPr>
          <w:rFonts w:hint="eastAsia" w:ascii="宋体" w:hAnsi="宋体" w:eastAsia="宋体" w:cs="宋体"/>
          <w:spacing w:val="9"/>
        </w:rPr>
        <w:t>产项目和劳动</w:t>
      </w:r>
      <w:r>
        <w:rPr>
          <w:rFonts w:hint="eastAsia" w:ascii="宋体" w:hAnsi="宋体" w:eastAsia="宋体" w:cs="宋体"/>
          <w:spacing w:val="10"/>
        </w:rPr>
        <w:t>对象，且全部产权属于司法部监狱管理局、戒毒管理局、直属煤矿管理局，各省</w:t>
      </w:r>
      <w:r>
        <w:rPr>
          <w:rFonts w:hint="eastAsia" w:ascii="宋体" w:hAnsi="宋体" w:eastAsia="宋体" w:cs="宋体"/>
          <w:spacing w:val="9"/>
        </w:rPr>
        <w:t>、自治区、直</w:t>
      </w:r>
      <w:r>
        <w:rPr>
          <w:rFonts w:hint="eastAsia" w:ascii="宋体" w:hAnsi="宋体" w:eastAsia="宋体" w:cs="宋体"/>
          <w:spacing w:val="7"/>
        </w:rPr>
        <w:t>辖市监狱管理局、戒毒管理局，各地(设区的市)监狱、强制隔离戒毒所、戒毒康复所，以及新疆</w:t>
      </w:r>
      <w:r>
        <w:rPr>
          <w:rFonts w:hint="eastAsia" w:ascii="宋体" w:hAnsi="宋体" w:eastAsia="宋体" w:cs="宋体"/>
          <w:spacing w:val="8"/>
        </w:rPr>
        <w:t>生产建设兵团监狱管理局、戒毒管理局的企业。监狱企业投标</w:t>
      </w:r>
      <w:r>
        <w:rPr>
          <w:rFonts w:hint="eastAsia" w:ascii="宋体" w:hAnsi="宋体" w:eastAsia="宋体" w:cs="宋体"/>
          <w:spacing w:val="7"/>
        </w:rPr>
        <w:t>时，提供由省级以上监狱管理局、</w:t>
      </w:r>
      <w:r>
        <w:rPr>
          <w:rFonts w:hint="eastAsia" w:ascii="宋体" w:hAnsi="宋体" w:eastAsia="宋体" w:cs="宋体"/>
          <w:spacing w:val="10"/>
        </w:rPr>
        <w:t>戒毒管理局(含新疆生产建设兵团)出具的属于</w:t>
      </w:r>
      <w:r>
        <w:rPr>
          <w:rFonts w:hint="eastAsia" w:ascii="宋体" w:hAnsi="宋体" w:eastAsia="宋体" w:cs="宋体"/>
          <w:spacing w:val="9"/>
        </w:rPr>
        <w:t>监狱企业的证明文件，不再提供《中小企业声明</w:t>
      </w:r>
      <w:r>
        <w:rPr>
          <w:rFonts w:hint="eastAsia" w:ascii="宋体" w:hAnsi="宋体" w:eastAsia="宋体" w:cs="宋体"/>
          <w:spacing w:val="8"/>
        </w:rPr>
        <w:t>函》</w:t>
      </w:r>
      <w:r>
        <w:rPr>
          <w:rFonts w:hint="eastAsia" w:ascii="宋体" w:hAnsi="宋体" w:eastAsia="宋体" w:cs="宋体"/>
          <w:spacing w:val="8"/>
          <w:lang w:eastAsia="zh-CN"/>
        </w:rPr>
        <w:t>。</w:t>
      </w:r>
    </w:p>
    <w:p w14:paraId="41B60C94">
      <w:pPr>
        <w:pStyle w:val="3"/>
        <w:spacing w:before="73" w:line="305" w:lineRule="auto"/>
        <w:ind w:left="527" w:right="3" w:firstLine="421"/>
        <w:jc w:val="both"/>
        <w:rPr>
          <w:rFonts w:hint="eastAsia" w:ascii="宋体" w:hAnsi="宋体" w:eastAsia="宋体" w:cs="宋体"/>
        </w:rPr>
      </w:pPr>
      <w:r>
        <w:rPr>
          <w:rFonts w:hint="eastAsia" w:ascii="宋体" w:hAnsi="宋体" w:eastAsia="宋体" w:cs="宋体"/>
          <w:spacing w:val="8"/>
        </w:rPr>
        <w:t>根据财库〔2017〕141号《财政部民政部中国残疾人联合会关</w:t>
      </w:r>
      <w:r>
        <w:rPr>
          <w:rFonts w:hint="eastAsia" w:ascii="宋体" w:hAnsi="宋体" w:eastAsia="宋体" w:cs="宋体"/>
          <w:spacing w:val="7"/>
        </w:rPr>
        <w:t>于促进残疾人就业政府采购政</w:t>
      </w:r>
      <w:r>
        <w:rPr>
          <w:rFonts w:hint="eastAsia" w:ascii="宋体" w:hAnsi="宋体" w:eastAsia="宋体" w:cs="宋体"/>
          <w:spacing w:val="10"/>
        </w:rPr>
        <w:t>策的通知》，在政府采购活动中，残疾人福利性单位视同小型、微型企业，享受政府采</w:t>
      </w:r>
      <w:r>
        <w:rPr>
          <w:rFonts w:hint="eastAsia" w:ascii="宋体" w:hAnsi="宋体" w:eastAsia="宋体" w:cs="宋体"/>
          <w:spacing w:val="9"/>
        </w:rPr>
        <w:t>购支持</w:t>
      </w:r>
      <w:r>
        <w:rPr>
          <w:rFonts w:hint="eastAsia" w:ascii="宋体" w:hAnsi="宋体" w:eastAsia="宋体" w:cs="宋体"/>
          <w:spacing w:val="10"/>
        </w:rPr>
        <w:t>政策的残疾人福利性单位应当同时满足《财政部民政部中国残疾人联合会关于促进残疾</w:t>
      </w:r>
      <w:r>
        <w:rPr>
          <w:rFonts w:hint="eastAsia" w:ascii="宋体" w:hAnsi="宋体" w:eastAsia="宋体" w:cs="宋体"/>
          <w:spacing w:val="9"/>
        </w:rPr>
        <w:t>人就业</w:t>
      </w:r>
      <w:r>
        <w:rPr>
          <w:rFonts w:hint="eastAsia" w:ascii="宋体" w:hAnsi="宋体" w:eastAsia="宋体" w:cs="宋体"/>
          <w:spacing w:val="8"/>
        </w:rPr>
        <w:t>政府采购政策的通知》所列条件。残疾人福利性单位属于小型、</w:t>
      </w:r>
      <w:r>
        <w:rPr>
          <w:rFonts w:hint="eastAsia" w:ascii="宋体" w:hAnsi="宋体" w:eastAsia="宋体" w:cs="宋体"/>
          <w:spacing w:val="7"/>
        </w:rPr>
        <w:t>微型企业的，不重复享受政策。</w:t>
      </w:r>
      <w:r>
        <w:rPr>
          <w:rFonts w:hint="eastAsia" w:ascii="宋体" w:hAnsi="宋体" w:eastAsia="宋体" w:cs="宋体"/>
          <w:spacing w:val="8"/>
        </w:rPr>
        <w:t>符合条件的残疾人福利性单位在参加政府采购活动时，应当提供</w:t>
      </w:r>
      <w:r>
        <w:rPr>
          <w:rFonts w:hint="eastAsia" w:ascii="宋体" w:hAnsi="宋体" w:eastAsia="宋体" w:cs="宋体"/>
          <w:spacing w:val="7"/>
        </w:rPr>
        <w:t>《残疾人福利性单位声明函》，</w:t>
      </w:r>
      <w:r>
        <w:rPr>
          <w:rFonts w:hint="eastAsia" w:ascii="宋体" w:hAnsi="宋体" w:eastAsia="宋体" w:cs="宋体"/>
          <w:spacing w:val="8"/>
        </w:rPr>
        <w:t>并对声明的真实性负责。</w:t>
      </w:r>
    </w:p>
    <w:p w14:paraId="5A952909">
      <w:pPr>
        <w:pStyle w:val="3"/>
        <w:spacing w:before="58" w:line="216" w:lineRule="auto"/>
        <w:ind w:left="27"/>
        <w:outlineLvl w:val="2"/>
        <w:rPr>
          <w:rFonts w:hint="eastAsia" w:ascii="宋体" w:hAnsi="宋体" w:eastAsia="宋体" w:cs="宋体"/>
        </w:rPr>
      </w:pPr>
      <w:r>
        <w:rPr>
          <w:rFonts w:hint="eastAsia" w:ascii="宋体" w:hAnsi="宋体" w:eastAsia="宋体" w:cs="宋体"/>
          <w:b/>
          <w:bCs/>
          <w:spacing w:val="1"/>
        </w:rPr>
        <w:t>（三）</w:t>
      </w:r>
      <w:r>
        <w:rPr>
          <w:rFonts w:hint="eastAsia" w:ascii="宋体" w:hAnsi="宋体" w:eastAsia="宋体" w:cs="宋体"/>
          <w:spacing w:val="1"/>
        </w:rPr>
        <w:t xml:space="preserve"> </w:t>
      </w:r>
      <w:r>
        <w:rPr>
          <w:rFonts w:hint="eastAsia" w:ascii="宋体" w:hAnsi="宋体" w:eastAsia="宋体" w:cs="宋体"/>
          <w:b/>
          <w:bCs/>
          <w:spacing w:val="1"/>
        </w:rPr>
        <w:t>响应文件</w:t>
      </w:r>
    </w:p>
    <w:p w14:paraId="426136EB">
      <w:pPr>
        <w:pStyle w:val="3"/>
        <w:spacing w:before="106" w:line="219" w:lineRule="auto"/>
        <w:ind w:left="384"/>
        <w:rPr>
          <w:rFonts w:hint="eastAsia" w:ascii="宋体" w:hAnsi="宋体" w:eastAsia="宋体" w:cs="宋体"/>
        </w:rPr>
      </w:pPr>
      <w:r>
        <w:rPr>
          <w:rFonts w:hint="eastAsia" w:ascii="宋体" w:hAnsi="宋体" w:eastAsia="宋体" w:cs="宋体"/>
          <w:spacing w:val="7"/>
        </w:rPr>
        <w:t>1.</w:t>
      </w:r>
      <w:r>
        <w:rPr>
          <w:rFonts w:hint="eastAsia" w:ascii="宋体" w:hAnsi="宋体" w:eastAsia="宋体" w:cs="宋体"/>
          <w:spacing w:val="15"/>
        </w:rPr>
        <w:t xml:space="preserve">   </w:t>
      </w:r>
      <w:r>
        <w:rPr>
          <w:rFonts w:hint="eastAsia" w:ascii="宋体" w:hAnsi="宋体" w:eastAsia="宋体" w:cs="宋体"/>
          <w:spacing w:val="7"/>
        </w:rPr>
        <w:t>投标时须同时递交的投标资料如下：</w:t>
      </w:r>
    </w:p>
    <w:p w14:paraId="16436238">
      <w:pPr>
        <w:pStyle w:val="3"/>
        <w:spacing w:before="103" w:line="221" w:lineRule="auto"/>
        <w:ind w:left="590"/>
        <w:rPr>
          <w:rFonts w:hint="eastAsia" w:ascii="宋体" w:hAnsi="宋体" w:eastAsia="宋体" w:cs="宋体"/>
        </w:rPr>
      </w:pPr>
      <w:r>
        <w:rPr>
          <w:rFonts w:hint="eastAsia" w:ascii="宋体" w:hAnsi="宋体" w:eastAsia="宋体" w:cs="宋体"/>
          <w:spacing w:val="6"/>
        </w:rPr>
        <w:t>1.</w:t>
      </w:r>
      <w:r>
        <w:rPr>
          <w:rFonts w:hint="eastAsia" w:ascii="宋体" w:hAnsi="宋体" w:eastAsia="宋体" w:cs="宋体"/>
          <w:spacing w:val="-24"/>
        </w:rPr>
        <w:t xml:space="preserve"> </w:t>
      </w:r>
      <w:r>
        <w:rPr>
          <w:rFonts w:hint="eastAsia" w:ascii="宋体" w:hAnsi="宋体" w:eastAsia="宋体" w:cs="宋体"/>
          <w:spacing w:val="6"/>
        </w:rPr>
        <w:t>1      响应文件正本（内含响应文件正本1份，单独密封1个包封）</w:t>
      </w:r>
    </w:p>
    <w:p w14:paraId="66241C29">
      <w:pPr>
        <w:pStyle w:val="3"/>
        <w:spacing w:before="101" w:line="221" w:lineRule="auto"/>
        <w:ind w:left="590"/>
        <w:rPr>
          <w:rFonts w:hint="eastAsia" w:ascii="宋体" w:hAnsi="宋体" w:eastAsia="宋体" w:cs="宋体"/>
        </w:rPr>
      </w:pPr>
      <w:r>
        <w:rPr>
          <w:rFonts w:hint="eastAsia" w:ascii="宋体" w:hAnsi="宋体" w:eastAsia="宋体" w:cs="宋体"/>
          <w:spacing w:val="7"/>
        </w:rPr>
        <w:t>1.2      响应文件副本（内含所有响应文件副本，单独</w:t>
      </w:r>
      <w:r>
        <w:rPr>
          <w:rFonts w:hint="eastAsia" w:ascii="宋体" w:hAnsi="宋体" w:eastAsia="宋体" w:cs="宋体"/>
          <w:spacing w:val="6"/>
        </w:rPr>
        <w:t>密封1个包封）</w:t>
      </w:r>
    </w:p>
    <w:p w14:paraId="75DE43D0">
      <w:pPr>
        <w:pStyle w:val="3"/>
        <w:spacing w:before="100" w:line="221" w:lineRule="auto"/>
        <w:ind w:left="590"/>
        <w:rPr>
          <w:rFonts w:hint="eastAsia" w:ascii="宋体" w:hAnsi="宋体" w:eastAsia="宋体" w:cs="宋体"/>
        </w:rPr>
      </w:pPr>
      <w:r>
        <w:rPr>
          <w:rFonts w:hint="eastAsia" w:ascii="宋体" w:hAnsi="宋体" w:eastAsia="宋体" w:cs="宋体"/>
          <w:spacing w:val="7"/>
        </w:rPr>
        <w:t>1.3      唱标信封（内含开标一览表原件1份；响应文件电子文件1份，单独密封1个包封）</w:t>
      </w:r>
    </w:p>
    <w:p w14:paraId="2E8B81AB">
      <w:pPr>
        <w:pStyle w:val="3"/>
        <w:spacing w:before="102" w:line="216" w:lineRule="auto"/>
        <w:ind w:left="1139"/>
        <w:rPr>
          <w:rFonts w:hint="eastAsia" w:ascii="宋体" w:hAnsi="宋体" w:eastAsia="宋体" w:cs="宋体"/>
        </w:rPr>
      </w:pPr>
      <w:r>
        <w:rPr>
          <w:rFonts w:hint="eastAsia" w:ascii="宋体" w:hAnsi="宋体" w:eastAsia="宋体" w:cs="宋体"/>
          <w:b/>
          <w:bCs/>
          <w:spacing w:val="9"/>
        </w:rPr>
        <w:t>注：电子文件应采用无病毒的</w:t>
      </w:r>
      <w:r>
        <w:rPr>
          <w:rFonts w:hint="eastAsia" w:ascii="宋体" w:hAnsi="宋体" w:eastAsia="宋体" w:cs="宋体"/>
          <w:b/>
          <w:bCs/>
        </w:rPr>
        <w:t>CD</w:t>
      </w:r>
      <w:r>
        <w:rPr>
          <w:rFonts w:hint="eastAsia" w:ascii="宋体" w:hAnsi="宋体" w:eastAsia="宋体" w:cs="宋体"/>
          <w:b/>
          <w:bCs/>
          <w:spacing w:val="9"/>
        </w:rPr>
        <w:t>-R光盘或U盘装载，应为</w:t>
      </w:r>
      <w:r>
        <w:rPr>
          <w:rFonts w:hint="eastAsia" w:ascii="宋体" w:hAnsi="宋体" w:eastAsia="宋体" w:cs="宋体"/>
          <w:b/>
          <w:bCs/>
        </w:rPr>
        <w:t>Pdf</w:t>
      </w:r>
      <w:r>
        <w:rPr>
          <w:rFonts w:hint="eastAsia" w:ascii="宋体" w:hAnsi="宋体" w:eastAsia="宋体" w:cs="宋体"/>
          <w:b/>
          <w:bCs/>
          <w:lang w:val="en-US" w:eastAsia="zh-CN"/>
        </w:rPr>
        <w:t>或Word</w:t>
      </w:r>
      <w:r>
        <w:rPr>
          <w:rFonts w:hint="eastAsia" w:ascii="宋体" w:hAnsi="宋体" w:eastAsia="宋体" w:cs="宋体"/>
          <w:b/>
          <w:bCs/>
          <w:spacing w:val="9"/>
        </w:rPr>
        <w:t>格式</w:t>
      </w:r>
    </w:p>
    <w:p w14:paraId="5FA077BD">
      <w:pPr>
        <w:pStyle w:val="3"/>
        <w:spacing w:before="106" w:line="213" w:lineRule="auto"/>
        <w:ind w:left="364"/>
        <w:rPr>
          <w:rFonts w:hint="eastAsia" w:ascii="宋体" w:hAnsi="宋体" w:eastAsia="宋体" w:cs="宋体"/>
        </w:rPr>
      </w:pPr>
      <w:r>
        <w:rPr>
          <w:rFonts w:hint="eastAsia" w:ascii="宋体" w:hAnsi="宋体" w:eastAsia="宋体" w:cs="宋体"/>
          <w:spacing w:val="6"/>
        </w:rPr>
        <w:t>2.</w:t>
      </w:r>
      <w:r>
        <w:rPr>
          <w:rFonts w:hint="eastAsia" w:ascii="宋体" w:hAnsi="宋体" w:eastAsia="宋体" w:cs="宋体"/>
          <w:spacing w:val="1"/>
        </w:rPr>
        <w:t xml:space="preserve">    </w:t>
      </w:r>
      <w:r>
        <w:rPr>
          <w:rFonts w:hint="eastAsia" w:ascii="宋体" w:hAnsi="宋体" w:eastAsia="宋体" w:cs="宋体"/>
          <w:spacing w:val="6"/>
        </w:rPr>
        <w:t>响应文件的编制</w:t>
      </w:r>
    </w:p>
    <w:p w14:paraId="18D0B0FF">
      <w:pPr>
        <w:pStyle w:val="3"/>
        <w:spacing w:before="111" w:line="283" w:lineRule="auto"/>
        <w:ind w:left="1137" w:right="69" w:hanging="567"/>
        <w:rPr>
          <w:rFonts w:hint="eastAsia" w:ascii="宋体" w:hAnsi="宋体" w:eastAsia="宋体" w:cs="宋体"/>
        </w:rPr>
      </w:pPr>
      <w:r>
        <w:rPr>
          <w:rFonts w:hint="eastAsia" w:ascii="宋体" w:hAnsi="宋体" w:eastAsia="宋体" w:cs="宋体"/>
          <w:spacing w:val="11"/>
        </w:rPr>
        <w:t>2.</w:t>
      </w:r>
      <w:r>
        <w:rPr>
          <w:rFonts w:hint="eastAsia" w:ascii="宋体" w:hAnsi="宋体" w:eastAsia="宋体" w:cs="宋体"/>
          <w:spacing w:val="-25"/>
        </w:rPr>
        <w:t xml:space="preserve"> </w:t>
      </w:r>
      <w:r>
        <w:rPr>
          <w:rFonts w:hint="eastAsia" w:ascii="宋体" w:hAnsi="宋体" w:eastAsia="宋体" w:cs="宋体"/>
          <w:spacing w:val="11"/>
        </w:rPr>
        <w:t>1     供应商提交的响应文件以及供应商与</w:t>
      </w:r>
      <w:r>
        <w:rPr>
          <w:rFonts w:hint="eastAsia" w:ascii="宋体" w:hAnsi="宋体" w:eastAsia="宋体" w:cs="宋体"/>
          <w:spacing w:val="11"/>
          <w:lang w:eastAsia="zh-CN"/>
        </w:rPr>
        <w:t>招标单位</w:t>
      </w:r>
      <w:r>
        <w:rPr>
          <w:rFonts w:hint="eastAsia" w:ascii="宋体" w:hAnsi="宋体" w:eastAsia="宋体" w:cs="宋体"/>
          <w:spacing w:val="10"/>
        </w:rPr>
        <w:t>就有关投标的所有来往函电均应使用</w:t>
      </w:r>
      <w:r>
        <w:rPr>
          <w:rFonts w:hint="eastAsia" w:ascii="宋体" w:hAnsi="宋体" w:eastAsia="宋体" w:cs="宋体"/>
          <w:spacing w:val="12"/>
        </w:rPr>
        <w:t>中文。供应商提交的支持文件或印刷的资料可以用另一种语言</w:t>
      </w:r>
      <w:r>
        <w:rPr>
          <w:rFonts w:hint="eastAsia" w:ascii="宋体" w:hAnsi="宋体" w:eastAsia="宋体" w:cs="宋体"/>
          <w:spacing w:val="11"/>
        </w:rPr>
        <w:t>，但相应内容应附有中文</w:t>
      </w:r>
      <w:r>
        <w:rPr>
          <w:rFonts w:hint="eastAsia" w:ascii="宋体" w:hAnsi="宋体" w:eastAsia="宋体" w:cs="宋体"/>
          <w:spacing w:val="9"/>
        </w:rPr>
        <w:t>翻译本，两种语言不一致时以中文翻译本为准。</w:t>
      </w:r>
    </w:p>
    <w:p w14:paraId="4F7EC234">
      <w:pPr>
        <w:pStyle w:val="3"/>
        <w:spacing w:before="101" w:line="267" w:lineRule="auto"/>
        <w:ind w:left="1149" w:right="69" w:hanging="579"/>
        <w:rPr>
          <w:rFonts w:hint="eastAsia" w:ascii="宋体" w:hAnsi="宋体" w:eastAsia="宋体" w:cs="宋体"/>
        </w:rPr>
      </w:pPr>
      <w:r>
        <w:rPr>
          <w:rFonts w:hint="eastAsia" w:ascii="宋体" w:hAnsi="宋体" w:eastAsia="宋体" w:cs="宋体"/>
          <w:spacing w:val="10"/>
        </w:rPr>
        <w:t>2.2      唱标信封中《开标一览表》的内容与响应文件正本中的《开标一览表</w:t>
      </w:r>
      <w:r>
        <w:rPr>
          <w:rFonts w:hint="eastAsia" w:ascii="宋体" w:hAnsi="宋体" w:eastAsia="宋体" w:cs="宋体"/>
          <w:spacing w:val="9"/>
        </w:rPr>
        <w:t>》不一致的，均以</w:t>
      </w:r>
      <w:r>
        <w:rPr>
          <w:rFonts w:hint="eastAsia" w:ascii="宋体" w:hAnsi="宋体" w:eastAsia="宋体" w:cs="宋体"/>
          <w:spacing w:val="8"/>
        </w:rPr>
        <w:t>唱标信封中《开标一览表》的内容为准。</w:t>
      </w:r>
    </w:p>
    <w:p w14:paraId="3687C46B">
      <w:pPr>
        <w:pStyle w:val="3"/>
        <w:spacing w:before="101" w:line="283" w:lineRule="auto"/>
        <w:ind w:left="1137" w:right="69" w:hanging="567"/>
        <w:rPr>
          <w:rFonts w:hint="eastAsia" w:ascii="宋体" w:hAnsi="宋体" w:eastAsia="宋体" w:cs="宋体"/>
        </w:rPr>
      </w:pPr>
      <w:r>
        <w:rPr>
          <w:rFonts w:hint="eastAsia" w:ascii="宋体" w:hAnsi="宋体" w:eastAsia="宋体" w:cs="宋体"/>
          <w:spacing w:val="11"/>
        </w:rPr>
        <w:t xml:space="preserve">2.3     </w:t>
      </w:r>
      <w:r>
        <w:rPr>
          <w:rFonts w:hint="eastAsia" w:ascii="宋体" w:hAnsi="宋体" w:eastAsia="宋体" w:cs="宋体"/>
          <w:spacing w:val="11"/>
          <w:lang w:eastAsia="zh-CN"/>
        </w:rPr>
        <w:t>招标</w:t>
      </w:r>
      <w:r>
        <w:rPr>
          <w:rFonts w:hint="eastAsia" w:ascii="宋体" w:hAnsi="宋体" w:eastAsia="宋体" w:cs="宋体"/>
          <w:spacing w:val="11"/>
        </w:rPr>
        <w:t>文件中，凡标有“★”的地方均为实质性响应条款，供应商若有一项带“★”条款</w:t>
      </w:r>
      <w:r>
        <w:rPr>
          <w:rFonts w:hint="eastAsia" w:ascii="宋体" w:hAnsi="宋体" w:eastAsia="宋体" w:cs="宋体"/>
          <w:spacing w:val="12"/>
        </w:rPr>
        <w:t>未响应或不完全满足的，将按无效投标处理。如因响应文件填</w:t>
      </w:r>
      <w:r>
        <w:rPr>
          <w:rFonts w:hint="eastAsia" w:ascii="宋体" w:hAnsi="宋体" w:eastAsia="宋体" w:cs="宋体"/>
          <w:spacing w:val="11"/>
        </w:rPr>
        <w:t>报内容不详，或没有按</w:t>
      </w:r>
      <w:r>
        <w:rPr>
          <w:rFonts w:hint="eastAsia" w:ascii="宋体" w:hAnsi="宋体" w:eastAsia="宋体" w:cs="宋体"/>
          <w:spacing w:val="11"/>
          <w:lang w:val="en-US" w:eastAsia="zh-CN"/>
        </w:rPr>
        <w:t>招标</w:t>
      </w:r>
      <w:r>
        <w:rPr>
          <w:rFonts w:hint="eastAsia" w:ascii="宋体" w:hAnsi="宋体" w:eastAsia="宋体" w:cs="宋体"/>
          <w:spacing w:val="9"/>
        </w:rPr>
        <w:t>文件的要求提供全部资料或数据的，由此造成的后果，其责任由供应商承担。</w:t>
      </w:r>
    </w:p>
    <w:p w14:paraId="287CC89E">
      <w:pPr>
        <w:pStyle w:val="3"/>
        <w:spacing w:before="103" w:line="219" w:lineRule="auto"/>
        <w:ind w:left="570"/>
        <w:rPr>
          <w:rFonts w:hint="eastAsia" w:ascii="宋体" w:hAnsi="宋体" w:eastAsia="宋体" w:cs="宋体"/>
        </w:rPr>
      </w:pPr>
      <w:r>
        <w:rPr>
          <w:rFonts w:hint="eastAsia" w:ascii="宋体" w:hAnsi="宋体" w:eastAsia="宋体" w:cs="宋体"/>
          <w:spacing w:val="9"/>
        </w:rPr>
        <w:t>2.4     供应商须对</w:t>
      </w:r>
      <w:r>
        <w:rPr>
          <w:rFonts w:hint="eastAsia" w:ascii="宋体" w:hAnsi="宋体" w:eastAsia="宋体" w:cs="宋体"/>
          <w:spacing w:val="9"/>
          <w:lang w:eastAsia="zh-CN"/>
        </w:rPr>
        <w:t>招标</w:t>
      </w:r>
      <w:r>
        <w:rPr>
          <w:rFonts w:hint="eastAsia" w:ascii="宋体" w:hAnsi="宋体" w:eastAsia="宋体" w:cs="宋体"/>
          <w:spacing w:val="9"/>
        </w:rPr>
        <w:t>文件的对应要求给予唯一的实质性响应，否则将视为不响应招标要求。</w:t>
      </w:r>
    </w:p>
    <w:p w14:paraId="717B9D16">
      <w:pPr>
        <w:pStyle w:val="3"/>
        <w:spacing w:before="103" w:line="264" w:lineRule="auto"/>
        <w:ind w:left="1139" w:right="69" w:hanging="569"/>
        <w:rPr>
          <w:rFonts w:hint="eastAsia" w:ascii="宋体" w:hAnsi="宋体" w:eastAsia="宋体" w:cs="宋体"/>
        </w:rPr>
      </w:pPr>
      <w:r>
        <w:rPr>
          <w:rFonts w:hint="eastAsia" w:ascii="宋体" w:hAnsi="宋体" w:eastAsia="宋体" w:cs="宋体"/>
          <w:spacing w:val="10"/>
        </w:rPr>
        <w:t>2.5     备选方案</w:t>
      </w:r>
      <w:r>
        <w:rPr>
          <w:rFonts w:hint="eastAsia" w:ascii="宋体" w:hAnsi="宋体" w:eastAsia="宋体" w:cs="宋体"/>
          <w:spacing w:val="-48"/>
        </w:rPr>
        <w:t xml:space="preserve"> </w:t>
      </w:r>
      <w:r>
        <w:rPr>
          <w:rFonts w:hint="eastAsia" w:ascii="宋体" w:hAnsi="宋体" w:eastAsia="宋体" w:cs="宋体"/>
          <w:spacing w:val="10"/>
        </w:rPr>
        <w:t>：只允许供应商有一个投标方案，否则将被视为无效投标（</w:t>
      </w:r>
      <w:r>
        <w:rPr>
          <w:rFonts w:hint="eastAsia" w:ascii="宋体" w:hAnsi="宋体" w:eastAsia="宋体" w:cs="宋体"/>
          <w:spacing w:val="10"/>
          <w:lang w:eastAsia="zh-CN"/>
        </w:rPr>
        <w:t>招标</w:t>
      </w:r>
      <w:r>
        <w:rPr>
          <w:rFonts w:hint="eastAsia" w:ascii="宋体" w:hAnsi="宋体" w:eastAsia="宋体" w:cs="宋体"/>
          <w:spacing w:val="10"/>
        </w:rPr>
        <w:t>文件允许有备</w:t>
      </w:r>
      <w:r>
        <w:rPr>
          <w:rFonts w:hint="eastAsia" w:ascii="宋体" w:hAnsi="宋体" w:eastAsia="宋体" w:cs="宋体"/>
          <w:spacing w:val="9"/>
        </w:rPr>
        <w:t>选方案的除外）。</w:t>
      </w:r>
    </w:p>
    <w:p w14:paraId="3DD633BD">
      <w:pPr>
        <w:pStyle w:val="3"/>
        <w:spacing w:before="107" w:line="215" w:lineRule="auto"/>
        <w:ind w:left="368"/>
        <w:rPr>
          <w:rFonts w:hint="eastAsia" w:ascii="宋体" w:hAnsi="宋体" w:eastAsia="宋体" w:cs="宋体"/>
        </w:rPr>
      </w:pPr>
      <w:r>
        <w:rPr>
          <w:rFonts w:hint="eastAsia" w:ascii="宋体" w:hAnsi="宋体" w:eastAsia="宋体" w:cs="宋体"/>
          <w:spacing w:val="7"/>
        </w:rPr>
        <w:t>3.</w:t>
      </w:r>
      <w:r>
        <w:rPr>
          <w:rFonts w:hint="eastAsia" w:ascii="宋体" w:hAnsi="宋体" w:eastAsia="宋体" w:cs="宋体"/>
          <w:spacing w:val="14"/>
          <w:w w:val="101"/>
        </w:rPr>
        <w:t xml:space="preserve">   </w:t>
      </w:r>
      <w:r>
        <w:rPr>
          <w:rFonts w:hint="eastAsia" w:ascii="宋体" w:hAnsi="宋体" w:eastAsia="宋体" w:cs="宋体"/>
          <w:spacing w:val="7"/>
        </w:rPr>
        <w:t>投标报价及计量</w:t>
      </w:r>
    </w:p>
    <w:p w14:paraId="78396610">
      <w:pPr>
        <w:pStyle w:val="3"/>
        <w:spacing w:before="107" w:line="291" w:lineRule="auto"/>
        <w:ind w:left="1135" w:right="69" w:hanging="561"/>
        <w:rPr>
          <w:rFonts w:hint="eastAsia" w:ascii="宋体" w:hAnsi="宋体" w:eastAsia="宋体" w:cs="宋体"/>
          <w:spacing w:val="10"/>
        </w:rPr>
      </w:pPr>
      <w:r>
        <w:rPr>
          <w:rFonts w:hint="eastAsia" w:ascii="宋体" w:hAnsi="宋体" w:eastAsia="宋体" w:cs="宋体"/>
          <w:spacing w:val="11"/>
        </w:rPr>
        <w:t>3.</w:t>
      </w:r>
      <w:r>
        <w:rPr>
          <w:rFonts w:hint="eastAsia" w:ascii="宋体" w:hAnsi="宋体" w:eastAsia="宋体" w:cs="宋体"/>
          <w:spacing w:val="-25"/>
        </w:rPr>
        <w:t xml:space="preserve"> </w:t>
      </w:r>
      <w:r>
        <w:rPr>
          <w:rFonts w:hint="eastAsia" w:ascii="宋体" w:hAnsi="宋体" w:eastAsia="宋体" w:cs="宋体"/>
          <w:spacing w:val="11"/>
        </w:rPr>
        <w:t>1     供应商所提供的货物及服务均应以</w:t>
      </w:r>
      <w:r>
        <w:rPr>
          <w:rFonts w:hint="eastAsia" w:ascii="宋体" w:hAnsi="宋体" w:eastAsia="宋体" w:cs="宋体"/>
          <w:spacing w:val="10"/>
        </w:rPr>
        <w:t>人民币报价，以其它货币标价的投标将予以拒绝（本</w:t>
      </w:r>
      <w:r>
        <w:rPr>
          <w:rFonts w:hint="eastAsia" w:ascii="宋体" w:hAnsi="宋体" w:eastAsia="宋体" w:cs="宋体"/>
          <w:spacing w:val="12"/>
          <w:lang w:eastAsia="zh-CN"/>
        </w:rPr>
        <w:t>招标</w:t>
      </w:r>
      <w:r>
        <w:rPr>
          <w:rFonts w:hint="eastAsia" w:ascii="宋体" w:hAnsi="宋体" w:eastAsia="宋体" w:cs="宋体"/>
          <w:spacing w:val="12"/>
        </w:rPr>
        <w:t>文件用户需求书中有另行要求的除外）。供应商必须按</w:t>
      </w:r>
      <w:r>
        <w:rPr>
          <w:rFonts w:hint="eastAsia" w:ascii="宋体" w:hAnsi="宋体" w:eastAsia="宋体" w:cs="宋体"/>
          <w:spacing w:val="12"/>
          <w:lang w:eastAsia="zh-CN"/>
        </w:rPr>
        <w:t>招标</w:t>
      </w:r>
      <w:r>
        <w:rPr>
          <w:rFonts w:hint="eastAsia" w:ascii="宋体" w:hAnsi="宋体" w:eastAsia="宋体" w:cs="宋体"/>
          <w:spacing w:val="11"/>
        </w:rPr>
        <w:t>文件指定的格式填写各</w:t>
      </w:r>
      <w:r>
        <w:rPr>
          <w:rFonts w:hint="eastAsia" w:ascii="宋体" w:hAnsi="宋体" w:eastAsia="宋体" w:cs="宋体"/>
          <w:spacing w:val="12"/>
        </w:rPr>
        <w:t>种报价，各报价应计算正确。响应文件中大写金额和小写金额不</w:t>
      </w:r>
      <w:r>
        <w:rPr>
          <w:rFonts w:hint="eastAsia" w:ascii="宋体" w:hAnsi="宋体" w:eastAsia="宋体" w:cs="宋体"/>
          <w:spacing w:val="11"/>
        </w:rPr>
        <w:t>一致的，以大写金额为</w:t>
      </w:r>
      <w:r>
        <w:rPr>
          <w:rFonts w:hint="eastAsia" w:ascii="宋体" w:hAnsi="宋体" w:eastAsia="宋体" w:cs="宋体"/>
          <w:spacing w:val="9"/>
        </w:rPr>
        <w:t>准；单价汇总金额与总价金额不一致的，以单价金额汇总计算结果为准。</w:t>
      </w:r>
    </w:p>
    <w:p w14:paraId="130E1915">
      <w:pPr>
        <w:pStyle w:val="3"/>
        <w:spacing w:before="131" w:line="264" w:lineRule="auto"/>
        <w:ind w:left="1137" w:right="34" w:hanging="563"/>
        <w:rPr>
          <w:rFonts w:hint="eastAsia" w:ascii="宋体" w:hAnsi="宋体" w:eastAsia="宋体" w:cs="宋体"/>
        </w:rPr>
      </w:pPr>
      <w:r>
        <w:rPr>
          <w:rFonts w:hint="eastAsia" w:ascii="宋体" w:hAnsi="宋体" w:eastAsia="宋体" w:cs="宋体"/>
          <w:spacing w:val="10"/>
        </w:rPr>
        <w:t>3.2      除非本</w:t>
      </w:r>
      <w:r>
        <w:rPr>
          <w:rFonts w:hint="eastAsia" w:ascii="宋体" w:hAnsi="宋体" w:eastAsia="宋体" w:cs="宋体"/>
          <w:spacing w:val="10"/>
          <w:lang w:eastAsia="zh-CN"/>
        </w:rPr>
        <w:t>招标</w:t>
      </w:r>
      <w:r>
        <w:rPr>
          <w:rFonts w:hint="eastAsia" w:ascii="宋体" w:hAnsi="宋体" w:eastAsia="宋体" w:cs="宋体"/>
          <w:spacing w:val="10"/>
        </w:rPr>
        <w:t>文件用户需求书中另有规定，供应商在响应文件</w:t>
      </w:r>
      <w:r>
        <w:rPr>
          <w:rFonts w:hint="eastAsia" w:ascii="宋体" w:hAnsi="宋体" w:eastAsia="宋体" w:cs="宋体"/>
          <w:spacing w:val="9"/>
        </w:rPr>
        <w:t>中及其与</w:t>
      </w:r>
      <w:r>
        <w:rPr>
          <w:rFonts w:hint="eastAsia" w:ascii="宋体" w:hAnsi="宋体" w:eastAsia="宋体" w:cs="宋体"/>
          <w:spacing w:val="9"/>
          <w:lang w:eastAsia="zh-CN"/>
        </w:rPr>
        <w:t>招标单位</w:t>
      </w:r>
      <w:r>
        <w:rPr>
          <w:rFonts w:hint="eastAsia" w:ascii="宋体" w:hAnsi="宋体" w:eastAsia="宋体" w:cs="宋体"/>
          <w:spacing w:val="9"/>
          <w:lang w:val="en-US" w:eastAsia="zh-CN"/>
        </w:rPr>
        <w:t>的</w:t>
      </w:r>
      <w:r>
        <w:rPr>
          <w:rFonts w:hint="eastAsia" w:ascii="宋体" w:hAnsi="宋体" w:eastAsia="宋体" w:cs="宋体"/>
          <w:spacing w:val="9"/>
        </w:rPr>
        <w:t>所有往来文件中的计量单位均应采用中华人民共和国法定计量单位。</w:t>
      </w:r>
    </w:p>
    <w:p w14:paraId="6671B5A2">
      <w:pPr>
        <w:pStyle w:val="3"/>
        <w:spacing w:before="106" w:line="268" w:lineRule="auto"/>
        <w:ind w:left="1142" w:right="34" w:hanging="568"/>
        <w:rPr>
          <w:rFonts w:hint="eastAsia" w:ascii="宋体" w:hAnsi="宋体" w:eastAsia="宋体" w:cs="宋体"/>
        </w:rPr>
      </w:pPr>
      <w:r>
        <w:rPr>
          <w:rFonts w:hint="eastAsia" w:ascii="宋体" w:hAnsi="宋体" w:eastAsia="宋体" w:cs="宋体"/>
          <w:spacing w:val="11"/>
        </w:rPr>
        <w:t>3.3     投标报价不是唯一的或不是固定不变的响应文件将被作为非响应性投标而予以拒绝。供</w:t>
      </w:r>
      <w:r>
        <w:rPr>
          <w:rFonts w:hint="eastAsia" w:ascii="宋体" w:hAnsi="宋体" w:eastAsia="宋体" w:cs="宋体"/>
          <w:spacing w:val="2"/>
        </w:rPr>
        <w:t xml:space="preserve"> </w:t>
      </w:r>
      <w:r>
        <w:rPr>
          <w:rFonts w:hint="eastAsia" w:ascii="宋体" w:hAnsi="宋体" w:eastAsia="宋体" w:cs="宋体"/>
          <w:spacing w:val="9"/>
        </w:rPr>
        <w:t>应商的投标报价在合同执行期间是固定不变的，供应商不得以任何理由予以变更。</w:t>
      </w:r>
    </w:p>
    <w:p w14:paraId="03D26A54">
      <w:pPr>
        <w:pStyle w:val="3"/>
        <w:spacing w:before="100" w:line="282" w:lineRule="auto"/>
        <w:ind w:left="1139" w:right="34" w:hanging="565"/>
        <w:rPr>
          <w:rFonts w:hint="eastAsia" w:ascii="宋体" w:hAnsi="宋体" w:eastAsia="宋体" w:cs="宋体"/>
        </w:rPr>
      </w:pPr>
      <w:r>
        <w:rPr>
          <w:rFonts w:hint="eastAsia" w:ascii="宋体" w:hAnsi="宋体" w:eastAsia="宋体" w:cs="宋体"/>
          <w:spacing w:val="11"/>
        </w:rPr>
        <w:t>3.4     合同项下，</w:t>
      </w:r>
      <w:r>
        <w:rPr>
          <w:rFonts w:hint="eastAsia" w:ascii="宋体" w:hAnsi="宋体" w:eastAsia="宋体" w:cs="宋体"/>
          <w:spacing w:val="11"/>
          <w:lang w:eastAsia="zh-CN"/>
        </w:rPr>
        <w:t>招标单位</w:t>
      </w:r>
      <w:r>
        <w:rPr>
          <w:rFonts w:hint="eastAsia" w:ascii="宋体" w:hAnsi="宋体" w:eastAsia="宋体" w:cs="宋体"/>
          <w:spacing w:val="11"/>
        </w:rPr>
        <w:t>需要的服务，如果供应商是另外单独报价的，评分时计入投标报价总</w:t>
      </w:r>
      <w:r>
        <w:rPr>
          <w:rFonts w:hint="eastAsia" w:ascii="宋体" w:hAnsi="宋体" w:eastAsia="宋体" w:cs="宋体"/>
          <w:spacing w:val="2"/>
        </w:rPr>
        <w:t xml:space="preserve"> </w:t>
      </w:r>
      <w:r>
        <w:rPr>
          <w:rFonts w:hint="eastAsia" w:ascii="宋体" w:hAnsi="宋体" w:eastAsia="宋体" w:cs="宋体"/>
          <w:spacing w:val="12"/>
        </w:rPr>
        <w:t>价。确定成交供应商后，在合同规定的承包范围内成交供</w:t>
      </w:r>
      <w:r>
        <w:rPr>
          <w:rFonts w:hint="eastAsia" w:ascii="宋体" w:hAnsi="宋体" w:eastAsia="宋体" w:cs="宋体"/>
          <w:spacing w:val="11"/>
        </w:rPr>
        <w:t>应商不得以任何理由追加设备</w:t>
      </w:r>
      <w:r>
        <w:rPr>
          <w:rFonts w:hint="eastAsia" w:ascii="宋体" w:hAnsi="宋体" w:eastAsia="宋体" w:cs="宋体"/>
        </w:rPr>
        <w:t xml:space="preserve"> </w:t>
      </w:r>
      <w:r>
        <w:rPr>
          <w:rFonts w:hint="eastAsia" w:ascii="宋体" w:hAnsi="宋体" w:eastAsia="宋体" w:cs="宋体"/>
          <w:spacing w:val="8"/>
        </w:rPr>
        <w:t>费用、辅材费用或其他费用。</w:t>
      </w:r>
    </w:p>
    <w:p w14:paraId="45F375E8">
      <w:pPr>
        <w:pStyle w:val="3"/>
        <w:spacing w:before="106" w:line="221" w:lineRule="auto"/>
        <w:ind w:left="363"/>
        <w:rPr>
          <w:rFonts w:hint="eastAsia" w:ascii="宋体" w:hAnsi="宋体" w:eastAsia="宋体" w:cs="宋体"/>
        </w:rPr>
      </w:pPr>
      <w:r>
        <w:rPr>
          <w:rFonts w:hint="eastAsia" w:ascii="宋体" w:hAnsi="宋体" w:eastAsia="宋体" w:cs="宋体"/>
          <w:spacing w:val="7"/>
        </w:rPr>
        <w:t>4.</w:t>
      </w:r>
      <w:r>
        <w:rPr>
          <w:rFonts w:hint="eastAsia" w:ascii="宋体" w:hAnsi="宋体" w:eastAsia="宋体" w:cs="宋体"/>
          <w:spacing w:val="15"/>
        </w:rPr>
        <w:t xml:space="preserve">   </w:t>
      </w:r>
      <w:r>
        <w:rPr>
          <w:rFonts w:hint="eastAsia" w:ascii="宋体" w:hAnsi="宋体" w:eastAsia="宋体" w:cs="宋体"/>
          <w:spacing w:val="7"/>
        </w:rPr>
        <w:t>投标最高限价</w:t>
      </w:r>
    </w:p>
    <w:p w14:paraId="4804D379">
      <w:pPr>
        <w:pStyle w:val="3"/>
        <w:spacing w:before="102" w:line="283" w:lineRule="auto"/>
        <w:ind w:left="532" w:right="82" w:firstLine="420"/>
        <w:rPr>
          <w:rFonts w:hint="eastAsia" w:ascii="宋体" w:hAnsi="宋体" w:eastAsia="宋体" w:cs="宋体"/>
          <w:spacing w:val="9"/>
        </w:rPr>
      </w:pPr>
      <w:r>
        <w:rPr>
          <w:rFonts w:hint="eastAsia" w:ascii="宋体" w:hAnsi="宋体" w:eastAsia="宋体" w:cs="宋体"/>
          <w:spacing w:val="10"/>
        </w:rPr>
        <w:t>本次招标如实行“投标最高限价”制度的，具体要求详见《投标须知前附</w:t>
      </w:r>
      <w:r>
        <w:rPr>
          <w:rFonts w:hint="eastAsia" w:ascii="宋体" w:hAnsi="宋体" w:eastAsia="宋体" w:cs="宋体"/>
          <w:spacing w:val="9"/>
        </w:rPr>
        <w:t>表》。供应商的</w:t>
      </w:r>
      <w:r>
        <w:rPr>
          <w:rFonts w:hint="eastAsia" w:ascii="宋体" w:hAnsi="宋体" w:eastAsia="宋体" w:cs="宋体"/>
          <w:spacing w:val="10"/>
        </w:rPr>
        <w:t>投标报价高于最高限价的，该供应商的响应</w:t>
      </w:r>
      <w:r>
        <w:rPr>
          <w:rFonts w:hint="eastAsia" w:ascii="宋体" w:hAnsi="宋体" w:eastAsia="宋体" w:cs="宋体"/>
          <w:spacing w:val="9"/>
        </w:rPr>
        <w:t>文件将被视为非响应性报价予以废标。</w:t>
      </w:r>
    </w:p>
    <w:p w14:paraId="63A5EAF1">
      <w:pPr>
        <w:pStyle w:val="3"/>
        <w:spacing w:before="102" w:line="283" w:lineRule="auto"/>
        <w:ind w:left="0" w:leftChars="0" w:right="82" w:firstLine="419" w:firstLineChars="194"/>
        <w:rPr>
          <w:rFonts w:hint="eastAsia" w:ascii="宋体" w:hAnsi="宋体" w:eastAsia="宋体" w:cs="宋体"/>
          <w:spacing w:val="8"/>
          <w:lang w:eastAsia="zh-CN"/>
        </w:rPr>
      </w:pPr>
      <w:r>
        <w:rPr>
          <w:rFonts w:hint="eastAsia" w:ascii="宋体" w:hAnsi="宋体" w:eastAsia="宋体" w:cs="宋体"/>
          <w:spacing w:val="8"/>
        </w:rPr>
        <w:t>5.</w:t>
      </w:r>
      <w:r>
        <w:rPr>
          <w:rFonts w:hint="eastAsia" w:ascii="宋体" w:hAnsi="宋体" w:eastAsia="宋体" w:cs="宋体"/>
        </w:rPr>
        <w:t xml:space="preserve">    </w:t>
      </w:r>
      <w:r>
        <w:rPr>
          <w:rFonts w:hint="eastAsia" w:ascii="宋体" w:hAnsi="宋体" w:eastAsia="宋体" w:cs="宋体"/>
          <w:spacing w:val="8"/>
        </w:rPr>
        <w:t>响应文件的装订、签署、密封、标记</w:t>
      </w:r>
    </w:p>
    <w:p w14:paraId="7199F1DE">
      <w:pPr>
        <w:pStyle w:val="3"/>
        <w:spacing w:before="110" w:line="219" w:lineRule="auto"/>
        <w:ind w:left="576"/>
        <w:rPr>
          <w:rFonts w:hint="eastAsia" w:ascii="宋体" w:hAnsi="宋体" w:eastAsia="宋体" w:cs="宋体"/>
        </w:rPr>
      </w:pPr>
      <w:r>
        <w:rPr>
          <w:rFonts w:hint="eastAsia" w:ascii="宋体" w:hAnsi="宋体" w:eastAsia="宋体" w:cs="宋体"/>
          <w:spacing w:val="7"/>
        </w:rPr>
        <w:t>5.1      所有响应文件（图纸请采用折叠方式）建议按A4规格制作，采用</w:t>
      </w:r>
      <w:r>
        <w:rPr>
          <w:rFonts w:hint="eastAsia" w:ascii="宋体" w:hAnsi="宋体" w:eastAsia="宋体" w:cs="宋体"/>
          <w:b/>
          <w:bCs/>
          <w:spacing w:val="7"/>
          <w:u w:val="single" w:color="auto"/>
        </w:rPr>
        <w:t>双面</w:t>
      </w:r>
      <w:r>
        <w:rPr>
          <w:rFonts w:hint="eastAsia" w:ascii="宋体" w:hAnsi="宋体" w:eastAsia="宋体" w:cs="宋体"/>
          <w:spacing w:val="7"/>
        </w:rPr>
        <w:t>打印或复印。</w:t>
      </w:r>
    </w:p>
    <w:p w14:paraId="6D1759CC">
      <w:pPr>
        <w:pStyle w:val="3"/>
        <w:spacing w:before="103" w:line="265" w:lineRule="auto"/>
        <w:ind w:left="1138" w:right="34" w:hanging="562"/>
        <w:jc w:val="both"/>
        <w:rPr>
          <w:rFonts w:hint="eastAsia" w:ascii="宋体" w:hAnsi="宋体" w:eastAsia="宋体" w:cs="宋体"/>
        </w:rPr>
      </w:pPr>
      <w:r>
        <w:rPr>
          <w:rFonts w:hint="eastAsia" w:ascii="宋体" w:hAnsi="宋体" w:eastAsia="宋体" w:cs="宋体"/>
          <w:spacing w:val="10"/>
        </w:rPr>
        <w:t>5.2      响应文件须按照《投标须知前附表》的</w:t>
      </w:r>
      <w:r>
        <w:rPr>
          <w:rFonts w:hint="eastAsia" w:ascii="宋体" w:hAnsi="宋体" w:eastAsia="宋体" w:cs="宋体"/>
          <w:spacing w:val="9"/>
        </w:rPr>
        <w:t>要求分别单独</w:t>
      </w:r>
      <w:r>
        <w:rPr>
          <w:rFonts w:hint="eastAsia" w:ascii="宋体" w:hAnsi="宋体" w:eastAsia="宋体" w:cs="宋体"/>
          <w:b/>
          <w:bCs/>
          <w:spacing w:val="9"/>
          <w:u w:val="single" w:color="auto"/>
        </w:rPr>
        <w:t>装订成册</w:t>
      </w:r>
      <w:r>
        <w:rPr>
          <w:rFonts w:hint="eastAsia" w:ascii="宋体" w:hAnsi="宋体" w:eastAsia="宋体" w:cs="宋体"/>
          <w:spacing w:val="9"/>
        </w:rPr>
        <w:t>，并要求外包装上有明确</w:t>
      </w:r>
      <w:r>
        <w:rPr>
          <w:rFonts w:hint="eastAsia" w:ascii="宋体" w:hAnsi="宋体" w:eastAsia="宋体" w:cs="宋体"/>
          <w:spacing w:val="4"/>
        </w:rPr>
        <w:t>标识。</w:t>
      </w:r>
    </w:p>
    <w:p w14:paraId="151A9CCF">
      <w:pPr>
        <w:pStyle w:val="3"/>
        <w:spacing w:before="111" w:line="295" w:lineRule="auto"/>
        <w:ind w:left="1136" w:right="34" w:hanging="560"/>
        <w:jc w:val="both"/>
        <w:rPr>
          <w:rFonts w:hint="eastAsia" w:ascii="宋体" w:hAnsi="宋体" w:eastAsia="宋体" w:cs="宋体"/>
        </w:rPr>
      </w:pPr>
      <w:r>
        <w:rPr>
          <w:rFonts w:hint="eastAsia" w:ascii="宋体" w:hAnsi="宋体" w:eastAsia="宋体" w:cs="宋体"/>
          <w:spacing w:val="10"/>
        </w:rPr>
        <w:t>5.3      响应文件的正本须打印</w:t>
      </w:r>
      <w:r>
        <w:rPr>
          <w:rFonts w:hint="eastAsia" w:ascii="宋体" w:hAnsi="宋体" w:eastAsia="宋体" w:cs="宋体"/>
          <w:spacing w:val="9"/>
        </w:rPr>
        <w:t>，并由法定代表人或经其正式授权的代表亲笔签字</w:t>
      </w:r>
      <w:r>
        <w:rPr>
          <w:rFonts w:hint="eastAsia" w:ascii="宋体" w:hAnsi="宋体" w:eastAsia="宋体" w:cs="宋体"/>
          <w:b/>
          <w:bCs/>
          <w:spacing w:val="9"/>
        </w:rPr>
        <w:t>（按响应文件</w:t>
      </w:r>
      <w:r>
        <w:rPr>
          <w:rFonts w:hint="eastAsia" w:ascii="宋体" w:hAnsi="宋体" w:eastAsia="宋体" w:cs="宋体"/>
          <w:b/>
          <w:bCs/>
          <w:spacing w:val="11"/>
        </w:rPr>
        <w:t>格式的要求执行）</w:t>
      </w:r>
      <w:r>
        <w:rPr>
          <w:rFonts w:hint="eastAsia" w:ascii="宋体" w:hAnsi="宋体" w:eastAsia="宋体" w:cs="宋体"/>
          <w:spacing w:val="11"/>
        </w:rPr>
        <w:t>。法定代表人（或单位负责人）投标的，须在响应文件中提供加盖公</w:t>
      </w:r>
      <w:r>
        <w:rPr>
          <w:rFonts w:hint="eastAsia" w:ascii="宋体" w:hAnsi="宋体" w:eastAsia="宋体" w:cs="宋体"/>
          <w:spacing w:val="10"/>
        </w:rPr>
        <w:t>章的附有法定代表人身份证复印件的《法定代表人证明书》</w:t>
      </w:r>
      <w:r>
        <w:rPr>
          <w:rFonts w:hint="eastAsia" w:ascii="宋体" w:hAnsi="宋体" w:eastAsia="宋体" w:cs="宋体"/>
          <w:spacing w:val="-34"/>
        </w:rPr>
        <w:t xml:space="preserve"> </w:t>
      </w:r>
      <w:r>
        <w:rPr>
          <w:rFonts w:hint="eastAsia" w:ascii="宋体" w:hAnsi="宋体" w:eastAsia="宋体" w:cs="宋体"/>
          <w:spacing w:val="10"/>
        </w:rPr>
        <w:t>；授权投标的，须在响应文</w:t>
      </w:r>
      <w:r>
        <w:rPr>
          <w:rFonts w:hint="eastAsia" w:ascii="宋体" w:hAnsi="宋体" w:eastAsia="宋体" w:cs="宋体"/>
          <w:spacing w:val="12"/>
        </w:rPr>
        <w:t>件中同时提供《法定代表人证明书》及附有法定代表人授权代表</w:t>
      </w:r>
      <w:r>
        <w:rPr>
          <w:rFonts w:hint="eastAsia" w:ascii="宋体" w:hAnsi="宋体" w:eastAsia="宋体" w:cs="宋体"/>
          <w:spacing w:val="11"/>
        </w:rPr>
        <w:t>的身份证复印件的《法</w:t>
      </w:r>
      <w:r>
        <w:rPr>
          <w:rFonts w:hint="eastAsia" w:ascii="宋体" w:hAnsi="宋体" w:eastAsia="宋体" w:cs="宋体"/>
          <w:spacing w:val="10"/>
        </w:rPr>
        <w:t>定代表人授权书》。未按本</w:t>
      </w:r>
      <w:r>
        <w:rPr>
          <w:rFonts w:hint="eastAsia" w:ascii="宋体" w:hAnsi="宋体" w:eastAsia="宋体" w:cs="宋体"/>
          <w:spacing w:val="10"/>
          <w:lang w:eastAsia="zh-CN"/>
        </w:rPr>
        <w:t>招标</w:t>
      </w:r>
      <w:r>
        <w:rPr>
          <w:rFonts w:hint="eastAsia" w:ascii="宋体" w:hAnsi="宋体" w:eastAsia="宋体" w:cs="宋体"/>
          <w:spacing w:val="10"/>
        </w:rPr>
        <w:t>文件要求提</w:t>
      </w:r>
      <w:r>
        <w:rPr>
          <w:rFonts w:hint="eastAsia" w:ascii="宋体" w:hAnsi="宋体" w:eastAsia="宋体" w:cs="宋体"/>
          <w:spacing w:val="9"/>
        </w:rPr>
        <w:t>供上述资料的视为未提供该证明书。</w:t>
      </w:r>
    </w:p>
    <w:p w14:paraId="54276AFE">
      <w:pPr>
        <w:pStyle w:val="3"/>
        <w:spacing w:before="100" w:line="268" w:lineRule="auto"/>
        <w:ind w:left="1134" w:right="34" w:hanging="558"/>
        <w:jc w:val="both"/>
        <w:rPr>
          <w:rFonts w:hint="eastAsia" w:ascii="宋体" w:hAnsi="宋体" w:eastAsia="宋体" w:cs="宋体"/>
        </w:rPr>
      </w:pPr>
      <w:r>
        <w:rPr>
          <w:rFonts w:hint="eastAsia" w:ascii="宋体" w:hAnsi="宋体" w:eastAsia="宋体" w:cs="宋体"/>
          <w:spacing w:val="9"/>
        </w:rPr>
        <w:t>5.4      响应文件应</w:t>
      </w:r>
      <w:r>
        <w:rPr>
          <w:rFonts w:hint="eastAsia" w:ascii="宋体" w:hAnsi="宋体" w:eastAsia="宋体" w:cs="宋体"/>
          <w:b/>
          <w:bCs/>
          <w:spacing w:val="9"/>
        </w:rPr>
        <w:t>装订</w:t>
      </w:r>
      <w:r>
        <w:rPr>
          <w:rFonts w:hint="eastAsia" w:ascii="宋体" w:hAnsi="宋体" w:eastAsia="宋体" w:cs="宋体"/>
          <w:spacing w:val="9"/>
        </w:rPr>
        <w:t>牢固不可拆卸（如：胶订</w:t>
      </w:r>
      <w:r>
        <w:rPr>
          <w:rFonts w:hint="eastAsia" w:ascii="宋体" w:hAnsi="宋体" w:eastAsia="宋体" w:cs="宋体"/>
          <w:spacing w:val="13"/>
        </w:rPr>
        <w:t>），</w:t>
      </w:r>
      <w:r>
        <w:rPr>
          <w:rFonts w:hint="eastAsia" w:ascii="宋体" w:hAnsi="宋体" w:eastAsia="宋体" w:cs="宋体"/>
          <w:spacing w:val="9"/>
        </w:rPr>
        <w:t>且</w:t>
      </w:r>
      <w:r>
        <w:rPr>
          <w:rFonts w:hint="eastAsia" w:ascii="宋体" w:hAnsi="宋体" w:eastAsia="宋体" w:cs="宋体"/>
          <w:b/>
          <w:bCs/>
          <w:spacing w:val="9"/>
          <w:u w:val="single" w:color="auto"/>
        </w:rPr>
        <w:t>必须编页码，页码必须连续</w:t>
      </w:r>
      <w:r>
        <w:rPr>
          <w:rFonts w:hint="eastAsia" w:ascii="宋体" w:hAnsi="宋体" w:eastAsia="宋体" w:cs="宋体"/>
          <w:spacing w:val="9"/>
        </w:rPr>
        <w:t>。</w:t>
      </w:r>
      <w:r>
        <w:rPr>
          <w:rFonts w:hint="eastAsia" w:ascii="宋体" w:hAnsi="宋体" w:eastAsia="宋体" w:cs="宋体"/>
          <w:spacing w:val="8"/>
        </w:rPr>
        <w:t>所有响应</w:t>
      </w:r>
      <w:r>
        <w:rPr>
          <w:rFonts w:hint="eastAsia" w:ascii="宋体" w:hAnsi="宋体" w:eastAsia="宋体" w:cs="宋体"/>
          <w:spacing w:val="10"/>
        </w:rPr>
        <w:t>文件（含正本及所有副本）的封面及骑缝处</w:t>
      </w:r>
      <w:r>
        <w:rPr>
          <w:rFonts w:hint="eastAsia" w:ascii="宋体" w:hAnsi="宋体" w:eastAsia="宋体" w:cs="宋体"/>
          <w:spacing w:val="9"/>
        </w:rPr>
        <w:t>均须由供应商加盖供应商公章。</w:t>
      </w:r>
    </w:p>
    <w:p w14:paraId="5B81576E">
      <w:pPr>
        <w:pStyle w:val="3"/>
        <w:spacing w:before="99" w:line="298" w:lineRule="auto"/>
        <w:ind w:left="1136" w:right="34" w:hanging="560"/>
        <w:jc w:val="both"/>
        <w:rPr>
          <w:rFonts w:hint="eastAsia" w:ascii="宋体" w:hAnsi="宋体" w:eastAsia="宋体" w:cs="宋体"/>
        </w:rPr>
      </w:pPr>
      <w:r>
        <w:rPr>
          <w:rFonts w:hint="eastAsia" w:ascii="宋体" w:hAnsi="宋体" w:eastAsia="宋体" w:cs="宋体"/>
          <w:spacing w:val="10"/>
        </w:rPr>
        <w:t>5.5      响应文件的签署及盖章要求：响应文件中要求加盖公章的</w:t>
      </w:r>
      <w:r>
        <w:rPr>
          <w:rFonts w:hint="eastAsia" w:ascii="宋体" w:hAnsi="宋体" w:eastAsia="宋体" w:cs="宋体"/>
          <w:spacing w:val="9"/>
        </w:rPr>
        <w:t>须为具有法律效力的公章（不</w:t>
      </w:r>
      <w:r>
        <w:rPr>
          <w:rFonts w:hint="eastAsia" w:ascii="宋体" w:hAnsi="宋体" w:eastAsia="宋体" w:cs="宋体"/>
          <w:spacing w:val="10"/>
        </w:rPr>
        <w:t>得以其他业务章或附属机构章代替</w:t>
      </w:r>
      <w:r>
        <w:rPr>
          <w:rFonts w:hint="eastAsia" w:ascii="宋体" w:hAnsi="宋体" w:eastAsia="宋体" w:cs="宋体"/>
          <w:spacing w:val="21"/>
        </w:rPr>
        <w:t>），</w:t>
      </w:r>
      <w:r>
        <w:rPr>
          <w:rFonts w:hint="eastAsia" w:ascii="宋体" w:hAnsi="宋体" w:eastAsia="宋体" w:cs="宋体"/>
          <w:spacing w:val="10"/>
        </w:rPr>
        <w:t>且必须与供应商名称一致</w:t>
      </w:r>
      <w:r>
        <w:rPr>
          <w:rFonts w:hint="eastAsia" w:ascii="宋体" w:hAnsi="宋体" w:eastAsia="宋体" w:cs="宋体"/>
          <w:spacing w:val="-56"/>
        </w:rPr>
        <w:t xml:space="preserve"> </w:t>
      </w:r>
      <w:r>
        <w:rPr>
          <w:rFonts w:hint="eastAsia" w:ascii="宋体" w:hAnsi="宋体" w:eastAsia="宋体" w:cs="宋体"/>
          <w:spacing w:val="10"/>
        </w:rPr>
        <w:t>；需签名之处必须亲笔</w:t>
      </w:r>
      <w:r>
        <w:rPr>
          <w:rFonts w:hint="eastAsia" w:ascii="宋体" w:hAnsi="宋体" w:eastAsia="宋体" w:cs="宋体"/>
          <w:spacing w:val="12"/>
        </w:rPr>
        <w:t>签署，否则，视为未经签署。供应商除可对响应文件的错处作必</w:t>
      </w:r>
      <w:r>
        <w:rPr>
          <w:rFonts w:hint="eastAsia" w:ascii="宋体" w:hAnsi="宋体" w:eastAsia="宋体" w:cs="宋体"/>
          <w:spacing w:val="11"/>
        </w:rPr>
        <w:t>要修改外，响应文件中</w:t>
      </w:r>
      <w:r>
        <w:rPr>
          <w:rFonts w:hint="eastAsia" w:ascii="宋体" w:hAnsi="宋体" w:eastAsia="宋体" w:cs="宋体"/>
          <w:spacing w:val="12"/>
        </w:rPr>
        <w:t>不许有加行、涂抹或改写。任何修正（如有）均须由原签署人亲</w:t>
      </w:r>
      <w:r>
        <w:rPr>
          <w:rFonts w:hint="eastAsia" w:ascii="宋体" w:hAnsi="宋体" w:eastAsia="宋体" w:cs="宋体"/>
          <w:spacing w:val="11"/>
        </w:rPr>
        <w:t>笔签名确认，并加盖供</w:t>
      </w:r>
      <w:r>
        <w:rPr>
          <w:rFonts w:hint="eastAsia" w:ascii="宋体" w:hAnsi="宋体" w:eastAsia="宋体" w:cs="宋体"/>
          <w:spacing w:val="10"/>
        </w:rPr>
        <w:t>应商的公章。</w:t>
      </w:r>
      <w:r>
        <w:rPr>
          <w:rFonts w:hint="eastAsia" w:ascii="宋体" w:hAnsi="宋体" w:eastAsia="宋体" w:cs="宋体"/>
          <w:b/>
          <w:bCs/>
          <w:spacing w:val="10"/>
        </w:rPr>
        <w:t>未按本</w:t>
      </w:r>
      <w:r>
        <w:rPr>
          <w:rFonts w:hint="eastAsia" w:ascii="宋体" w:hAnsi="宋体" w:eastAsia="宋体" w:cs="宋体"/>
          <w:b/>
          <w:bCs/>
          <w:spacing w:val="10"/>
          <w:lang w:eastAsia="zh-CN"/>
        </w:rPr>
        <w:t>招标</w:t>
      </w:r>
      <w:r>
        <w:rPr>
          <w:rFonts w:hint="eastAsia" w:ascii="宋体" w:hAnsi="宋体" w:eastAsia="宋体" w:cs="宋体"/>
          <w:b/>
          <w:bCs/>
          <w:spacing w:val="10"/>
        </w:rPr>
        <w:t>文件第六篇《响应文件格式》的要求进行有效签署或盖章的，</w:t>
      </w:r>
      <w:r>
        <w:rPr>
          <w:rFonts w:hint="eastAsia" w:ascii="宋体" w:hAnsi="宋体" w:eastAsia="宋体" w:cs="宋体"/>
          <w:b/>
          <w:bCs/>
          <w:spacing w:val="7"/>
        </w:rPr>
        <w:t>将按无效投标处理。</w:t>
      </w:r>
    </w:p>
    <w:p w14:paraId="71B58837">
      <w:pPr>
        <w:pStyle w:val="3"/>
        <w:spacing w:before="109" w:line="262" w:lineRule="auto"/>
        <w:ind w:left="1139" w:right="34" w:hanging="563"/>
        <w:jc w:val="left"/>
        <w:rPr>
          <w:rFonts w:hint="eastAsia" w:ascii="宋体" w:hAnsi="宋体" w:eastAsia="宋体" w:cs="宋体"/>
        </w:rPr>
      </w:pPr>
      <w:r>
        <w:rPr>
          <w:rFonts w:hint="eastAsia" w:ascii="宋体" w:hAnsi="宋体" w:eastAsia="宋体" w:cs="宋体"/>
          <w:spacing w:val="11"/>
        </w:rPr>
        <w:t>5.6     供应商应将响应文件正本、响应文件副本、唱标信封按《投标须知前附表》所规定的要</w:t>
      </w:r>
      <w:r>
        <w:rPr>
          <w:rFonts w:hint="eastAsia" w:ascii="宋体" w:hAnsi="宋体" w:eastAsia="宋体" w:cs="宋体"/>
          <w:spacing w:val="8"/>
        </w:rPr>
        <w:t>求分别独立封装。</w:t>
      </w:r>
    </w:p>
    <w:p w14:paraId="2031FDC3">
      <w:pPr>
        <w:pStyle w:val="3"/>
        <w:spacing w:before="110" w:line="268" w:lineRule="auto"/>
        <w:ind w:left="1138" w:right="34" w:hanging="562"/>
        <w:jc w:val="left"/>
        <w:rPr>
          <w:rFonts w:hint="eastAsia" w:ascii="宋体" w:hAnsi="宋体" w:eastAsia="宋体" w:cs="宋体"/>
        </w:rPr>
      </w:pPr>
      <w:r>
        <w:rPr>
          <w:rFonts w:hint="eastAsia" w:ascii="宋体" w:hAnsi="宋体" w:eastAsia="宋体" w:cs="宋体"/>
          <w:spacing w:val="11"/>
        </w:rPr>
        <w:t>5.7     密封封装标记：每一信封或包装的外层密封封装表面应按下述内容及格式填写，并注明</w:t>
      </w:r>
      <w:r>
        <w:rPr>
          <w:rFonts w:hint="eastAsia" w:ascii="宋体" w:hAnsi="宋体" w:eastAsia="宋体" w:cs="宋体"/>
          <w:spacing w:val="9"/>
        </w:rPr>
        <w:t>提交响应文件截止时间之前不得启封，封面及封口位置须加盖供应商的公章：</w:t>
      </w:r>
    </w:p>
    <w:p w14:paraId="6E0E5F6A">
      <w:pPr>
        <w:spacing w:line="70" w:lineRule="exact"/>
        <w:rPr>
          <w:rFonts w:hint="eastAsia" w:ascii="宋体" w:hAnsi="宋体" w:eastAsia="宋体" w:cs="宋体"/>
        </w:rPr>
      </w:pPr>
    </w:p>
    <w:tbl>
      <w:tblPr>
        <w:tblStyle w:val="10"/>
        <w:tblW w:w="8084" w:type="dxa"/>
        <w:tblInd w:w="113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084"/>
      </w:tblGrid>
      <w:tr w14:paraId="3C4A9D4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2733" w:hRule="atLeast"/>
        </w:trPr>
        <w:tc>
          <w:tcPr>
            <w:tcW w:w="8084" w:type="dxa"/>
            <w:vAlign w:val="top"/>
          </w:tcPr>
          <w:p w14:paraId="35651BC0">
            <w:pPr>
              <w:pStyle w:val="9"/>
              <w:spacing w:before="35" w:line="215" w:lineRule="auto"/>
              <w:ind w:left="111"/>
              <w:rPr>
                <w:rFonts w:hint="eastAsia" w:ascii="宋体" w:hAnsi="宋体" w:eastAsia="宋体" w:cs="宋体"/>
              </w:rPr>
            </w:pPr>
            <w:r>
              <w:rPr>
                <w:rFonts w:hint="eastAsia" w:ascii="宋体" w:hAnsi="宋体" w:eastAsia="宋体" w:cs="宋体"/>
                <w:spacing w:val="7"/>
              </w:rPr>
              <w:t>收件人名称</w:t>
            </w:r>
            <w:r>
              <w:rPr>
                <w:rFonts w:hint="eastAsia" w:ascii="宋体" w:hAnsi="宋体" w:eastAsia="宋体" w:cs="宋体"/>
                <w:spacing w:val="-52"/>
              </w:rPr>
              <w:t xml:space="preserve"> </w:t>
            </w:r>
            <w:r>
              <w:rPr>
                <w:rFonts w:hint="eastAsia" w:ascii="宋体" w:hAnsi="宋体" w:eastAsia="宋体" w:cs="宋体"/>
                <w:spacing w:val="7"/>
              </w:rPr>
              <w:t>：广州市乾信经济发展有限公司餐饮分公司</w:t>
            </w:r>
          </w:p>
          <w:p w14:paraId="2AD7ADF7">
            <w:pPr>
              <w:pStyle w:val="9"/>
              <w:spacing w:before="10" w:line="248" w:lineRule="auto"/>
              <w:ind w:left="101" w:right="2932"/>
              <w:rPr>
                <w:rFonts w:hint="eastAsia" w:ascii="宋体" w:hAnsi="宋体" w:eastAsia="宋体" w:cs="宋体"/>
              </w:rPr>
            </w:pPr>
            <w:r>
              <w:rPr>
                <w:rFonts w:hint="eastAsia" w:ascii="宋体" w:hAnsi="宋体" w:eastAsia="宋体" w:cs="宋体"/>
                <w:spacing w:val="6"/>
              </w:rPr>
              <w:t>包装内容</w:t>
            </w:r>
            <w:r>
              <w:rPr>
                <w:rFonts w:hint="eastAsia" w:ascii="宋体" w:hAnsi="宋体" w:eastAsia="宋体" w:cs="宋体"/>
                <w:spacing w:val="-49"/>
              </w:rPr>
              <w:t xml:space="preserve"> </w:t>
            </w:r>
            <w:r>
              <w:rPr>
                <w:rFonts w:hint="eastAsia" w:ascii="宋体" w:hAnsi="宋体" w:eastAsia="宋体" w:cs="宋体"/>
                <w:spacing w:val="6"/>
              </w:rPr>
              <w:t xml:space="preserve">：响应文件正本 /  响应文件副本 /   </w:t>
            </w:r>
            <w:r>
              <w:rPr>
                <w:rFonts w:hint="eastAsia" w:ascii="宋体" w:hAnsi="宋体" w:eastAsia="宋体" w:cs="宋体"/>
                <w:spacing w:val="5"/>
              </w:rPr>
              <w:t xml:space="preserve"> 唱标信封</w:t>
            </w:r>
            <w:r>
              <w:rPr>
                <w:rFonts w:hint="eastAsia" w:ascii="宋体" w:hAnsi="宋体" w:eastAsia="宋体" w:cs="宋体"/>
              </w:rPr>
              <w:t xml:space="preserve"> </w:t>
            </w:r>
            <w:r>
              <w:rPr>
                <w:rFonts w:hint="eastAsia" w:ascii="宋体" w:hAnsi="宋体" w:eastAsia="宋体" w:cs="宋体"/>
                <w:spacing w:val="6"/>
              </w:rPr>
              <w:t>项目编号：</w:t>
            </w:r>
          </w:p>
          <w:p w14:paraId="2CA7455B">
            <w:pPr>
              <w:pStyle w:val="9"/>
              <w:spacing w:before="38" w:line="216" w:lineRule="auto"/>
              <w:ind w:left="101"/>
              <w:rPr>
                <w:rFonts w:hint="eastAsia" w:ascii="宋体" w:hAnsi="宋体" w:eastAsia="宋体" w:cs="宋体"/>
              </w:rPr>
            </w:pPr>
            <w:r>
              <w:rPr>
                <w:rFonts w:hint="eastAsia" w:ascii="宋体" w:hAnsi="宋体" w:eastAsia="宋体" w:cs="宋体"/>
                <w:spacing w:val="7"/>
              </w:rPr>
              <w:t>项目名称：</w:t>
            </w:r>
          </w:p>
          <w:p w14:paraId="0348696C">
            <w:pPr>
              <w:pStyle w:val="9"/>
              <w:spacing w:before="36" w:line="215" w:lineRule="auto"/>
              <w:ind w:left="101"/>
              <w:rPr>
                <w:rFonts w:hint="eastAsia" w:ascii="宋体" w:hAnsi="宋体" w:eastAsia="宋体" w:cs="宋体"/>
              </w:rPr>
            </w:pPr>
            <w:r>
              <w:rPr>
                <w:rFonts w:hint="eastAsia" w:ascii="宋体" w:hAnsi="宋体" w:eastAsia="宋体" w:cs="宋体"/>
                <w:spacing w:val="7"/>
              </w:rPr>
              <w:t>供应商名称：</w:t>
            </w:r>
          </w:p>
          <w:p w14:paraId="08FC7561">
            <w:pPr>
              <w:pStyle w:val="9"/>
              <w:spacing w:before="38" w:line="215" w:lineRule="auto"/>
              <w:ind w:left="101"/>
              <w:rPr>
                <w:rFonts w:hint="eastAsia" w:ascii="宋体" w:hAnsi="宋体" w:eastAsia="宋体" w:cs="宋体"/>
              </w:rPr>
            </w:pPr>
            <w:r>
              <w:rPr>
                <w:rFonts w:hint="eastAsia" w:ascii="宋体" w:hAnsi="宋体" w:eastAsia="宋体" w:cs="宋体"/>
                <w:spacing w:val="7"/>
              </w:rPr>
              <w:t>供应商地址：</w:t>
            </w:r>
          </w:p>
          <w:p w14:paraId="2AD83640">
            <w:pPr>
              <w:pStyle w:val="9"/>
              <w:spacing w:before="40" w:line="234" w:lineRule="auto"/>
              <w:ind w:left="98" w:right="6341"/>
              <w:rPr>
                <w:rFonts w:hint="eastAsia" w:ascii="宋体" w:hAnsi="宋体" w:eastAsia="宋体" w:cs="宋体"/>
              </w:rPr>
            </w:pPr>
            <w:r>
              <w:rPr>
                <w:rFonts w:hint="eastAsia" w:ascii="宋体" w:hAnsi="宋体" w:eastAsia="宋体" w:cs="宋体"/>
                <w:spacing w:val="4"/>
              </w:rPr>
              <w:t>授权代表人姓名：</w:t>
            </w:r>
            <w:r>
              <w:rPr>
                <w:rFonts w:hint="eastAsia" w:ascii="宋体" w:hAnsi="宋体" w:eastAsia="宋体" w:cs="宋体"/>
                <w:spacing w:val="5"/>
              </w:rPr>
              <w:t xml:space="preserve"> 手机：</w:t>
            </w:r>
          </w:p>
          <w:p w14:paraId="5264076D">
            <w:pPr>
              <w:pStyle w:val="9"/>
              <w:spacing w:before="38" w:line="221" w:lineRule="auto"/>
              <w:ind w:left="101"/>
              <w:rPr>
                <w:rFonts w:hint="eastAsia" w:ascii="宋体" w:hAnsi="宋体" w:eastAsia="宋体" w:cs="宋体"/>
              </w:rPr>
            </w:pPr>
            <w:r>
              <w:rPr>
                <w:rFonts w:hint="eastAsia" w:ascii="宋体" w:hAnsi="宋体" w:eastAsia="宋体" w:cs="宋体"/>
                <w:spacing w:val="6"/>
              </w:rPr>
              <w:t>办公电话：</w:t>
            </w:r>
          </w:p>
          <w:p w14:paraId="37FE4187">
            <w:pPr>
              <w:pStyle w:val="9"/>
              <w:spacing w:before="35" w:line="216" w:lineRule="auto"/>
              <w:ind w:left="98"/>
              <w:rPr>
                <w:rFonts w:hint="eastAsia" w:ascii="宋体" w:hAnsi="宋体" w:eastAsia="宋体" w:cs="宋体"/>
              </w:rPr>
            </w:pPr>
            <w:r>
              <w:rPr>
                <w:rFonts w:hint="eastAsia" w:ascii="宋体" w:hAnsi="宋体" w:eastAsia="宋体" w:cs="宋体"/>
                <w:b/>
                <w:bCs/>
                <w:spacing w:val="7"/>
              </w:rPr>
              <w:t>在规定的提交响应文件截止时间</w:t>
            </w:r>
            <w:r>
              <w:rPr>
                <w:rFonts w:hint="eastAsia" w:ascii="宋体" w:hAnsi="宋体" w:eastAsia="宋体" w:cs="宋体"/>
                <w:spacing w:val="7"/>
              </w:rPr>
              <w:t xml:space="preserve">     </w:t>
            </w:r>
            <w:r>
              <w:rPr>
                <w:rFonts w:hint="eastAsia" w:ascii="宋体" w:hAnsi="宋体" w:eastAsia="宋体" w:cs="宋体"/>
                <w:b/>
                <w:bCs/>
                <w:spacing w:val="7"/>
              </w:rPr>
              <w:t>年</w:t>
            </w:r>
            <w:r>
              <w:rPr>
                <w:rFonts w:hint="eastAsia" w:ascii="宋体" w:hAnsi="宋体" w:eastAsia="宋体" w:cs="宋体"/>
                <w:spacing w:val="7"/>
              </w:rPr>
              <w:t xml:space="preserve">  </w:t>
            </w:r>
            <w:r>
              <w:rPr>
                <w:rFonts w:hint="eastAsia" w:ascii="宋体" w:hAnsi="宋体" w:eastAsia="宋体" w:cs="宋体"/>
                <w:b/>
                <w:bCs/>
                <w:spacing w:val="7"/>
              </w:rPr>
              <w:t>月</w:t>
            </w:r>
            <w:r>
              <w:rPr>
                <w:rFonts w:hint="eastAsia" w:ascii="宋体" w:hAnsi="宋体" w:eastAsia="宋体" w:cs="宋体"/>
                <w:spacing w:val="7"/>
              </w:rPr>
              <w:t xml:space="preserve">  </w:t>
            </w:r>
            <w:r>
              <w:rPr>
                <w:rFonts w:hint="eastAsia" w:ascii="宋体" w:hAnsi="宋体" w:eastAsia="宋体" w:cs="宋体"/>
                <w:b/>
                <w:bCs/>
                <w:spacing w:val="7"/>
              </w:rPr>
              <w:t>日</w:t>
            </w:r>
            <w:r>
              <w:rPr>
                <w:rFonts w:hint="eastAsia" w:ascii="宋体" w:hAnsi="宋体" w:eastAsia="宋体" w:cs="宋体"/>
                <w:spacing w:val="16"/>
              </w:rPr>
              <w:t xml:space="preserve">  </w:t>
            </w:r>
            <w:r>
              <w:rPr>
                <w:rFonts w:hint="eastAsia" w:ascii="宋体" w:hAnsi="宋体" w:eastAsia="宋体" w:cs="宋体"/>
                <w:b/>
                <w:bCs/>
                <w:spacing w:val="7"/>
              </w:rPr>
              <w:t>时</w:t>
            </w:r>
            <w:r>
              <w:rPr>
                <w:rFonts w:hint="eastAsia" w:ascii="宋体" w:hAnsi="宋体" w:eastAsia="宋体" w:cs="宋体"/>
                <w:spacing w:val="11"/>
              </w:rPr>
              <w:t xml:space="preserve"> </w:t>
            </w:r>
            <w:r>
              <w:rPr>
                <w:rFonts w:hint="eastAsia" w:ascii="宋体" w:hAnsi="宋体" w:eastAsia="宋体" w:cs="宋体"/>
                <w:b/>
                <w:bCs/>
                <w:spacing w:val="7"/>
              </w:rPr>
              <w:t>分（北京时间）前不得启封</w:t>
            </w:r>
          </w:p>
        </w:tc>
      </w:tr>
    </w:tbl>
    <w:p w14:paraId="3FBEC83B">
      <w:pPr>
        <w:pStyle w:val="3"/>
        <w:spacing w:before="31" w:line="292" w:lineRule="auto"/>
        <w:ind w:left="1141" w:right="34" w:hanging="565"/>
        <w:rPr>
          <w:rFonts w:hint="eastAsia" w:ascii="宋体" w:hAnsi="宋体" w:eastAsia="宋体" w:cs="宋体"/>
          <w:spacing w:val="7"/>
        </w:rPr>
      </w:pPr>
      <w:r>
        <w:rPr>
          <w:rFonts w:hint="eastAsia" w:ascii="宋体" w:hAnsi="宋体" w:eastAsia="宋体" w:cs="宋体"/>
          <w:spacing w:val="11"/>
        </w:rPr>
        <w:t>5.8     如果因密封封装未按本款规定密封和标记，导致</w:t>
      </w:r>
      <w:r>
        <w:rPr>
          <w:rFonts w:hint="eastAsia" w:ascii="宋体" w:hAnsi="宋体" w:eastAsia="宋体" w:cs="宋体"/>
          <w:spacing w:val="11"/>
          <w:lang w:eastAsia="zh-CN"/>
        </w:rPr>
        <w:t>招标单位</w:t>
      </w:r>
      <w:r>
        <w:rPr>
          <w:rFonts w:hint="eastAsia" w:ascii="宋体" w:hAnsi="宋体" w:eastAsia="宋体" w:cs="宋体"/>
          <w:spacing w:val="11"/>
        </w:rPr>
        <w:t>对响应文件误投、提前拆</w:t>
      </w:r>
      <w:r>
        <w:rPr>
          <w:rFonts w:hint="eastAsia" w:ascii="宋体" w:hAnsi="宋体" w:eastAsia="宋体" w:cs="宋体"/>
          <w:spacing w:val="12"/>
        </w:rPr>
        <w:t>封或错放的，由供应商承担责任。对由此造成提前开</w:t>
      </w:r>
      <w:r>
        <w:rPr>
          <w:rFonts w:hint="eastAsia" w:ascii="宋体" w:hAnsi="宋体" w:eastAsia="宋体" w:cs="宋体"/>
          <w:spacing w:val="11"/>
        </w:rPr>
        <w:t>封的响应文件，</w:t>
      </w:r>
      <w:r>
        <w:rPr>
          <w:rFonts w:hint="eastAsia" w:ascii="宋体" w:hAnsi="宋体" w:eastAsia="宋体" w:cs="宋体"/>
          <w:spacing w:val="11"/>
          <w:lang w:eastAsia="zh-CN"/>
        </w:rPr>
        <w:t>招标单位</w:t>
      </w:r>
      <w:r>
        <w:rPr>
          <w:rFonts w:hint="eastAsia" w:ascii="宋体" w:hAnsi="宋体" w:eastAsia="宋体" w:cs="宋体"/>
          <w:spacing w:val="11"/>
        </w:rPr>
        <w:t>予以</w:t>
      </w:r>
      <w:r>
        <w:rPr>
          <w:rFonts w:hint="eastAsia" w:ascii="宋体" w:hAnsi="宋体" w:eastAsia="宋体" w:cs="宋体"/>
          <w:spacing w:val="11"/>
          <w:lang w:val="en-US" w:eastAsia="zh-CN"/>
        </w:rPr>
        <w:t>拒绝，并退回供应商。</w:t>
      </w:r>
    </w:p>
    <w:p w14:paraId="4EDB674C">
      <w:pPr>
        <w:pStyle w:val="3"/>
        <w:spacing w:before="101" w:line="219" w:lineRule="auto"/>
        <w:ind w:left="368"/>
        <w:jc w:val="both"/>
        <w:rPr>
          <w:rFonts w:hint="eastAsia" w:ascii="宋体" w:hAnsi="宋体" w:eastAsia="宋体" w:cs="宋体"/>
        </w:rPr>
      </w:pPr>
      <w:r>
        <w:rPr>
          <w:rFonts w:hint="eastAsia" w:ascii="宋体" w:hAnsi="宋体" w:eastAsia="宋体" w:cs="宋体"/>
          <w:spacing w:val="7"/>
        </w:rPr>
        <w:t>6.</w:t>
      </w:r>
      <w:r>
        <w:rPr>
          <w:rFonts w:hint="eastAsia" w:ascii="宋体" w:hAnsi="宋体" w:eastAsia="宋体" w:cs="宋体"/>
          <w:spacing w:val="17"/>
        </w:rPr>
        <w:t xml:space="preserve">   </w:t>
      </w:r>
      <w:r>
        <w:rPr>
          <w:rFonts w:hint="eastAsia" w:ascii="宋体" w:hAnsi="宋体" w:eastAsia="宋体" w:cs="宋体"/>
          <w:spacing w:val="7"/>
        </w:rPr>
        <w:t>投标资料的递交、接收</w:t>
      </w:r>
    </w:p>
    <w:p w14:paraId="19ACD5E8">
      <w:pPr>
        <w:pStyle w:val="3"/>
        <w:spacing w:before="99" w:line="291" w:lineRule="auto"/>
        <w:ind w:left="1134" w:right="69" w:hanging="559"/>
        <w:jc w:val="both"/>
        <w:rPr>
          <w:rFonts w:hint="eastAsia" w:ascii="宋体" w:hAnsi="宋体" w:eastAsia="宋体" w:cs="宋体"/>
        </w:rPr>
      </w:pPr>
      <w:r>
        <w:rPr>
          <w:rFonts w:hint="eastAsia" w:ascii="宋体" w:hAnsi="宋体" w:eastAsia="宋体" w:cs="宋体"/>
          <w:spacing w:val="11"/>
        </w:rPr>
        <w:t>6.</w:t>
      </w:r>
      <w:r>
        <w:rPr>
          <w:rFonts w:hint="eastAsia" w:ascii="宋体" w:hAnsi="宋体" w:eastAsia="宋体" w:cs="宋体"/>
          <w:spacing w:val="-25"/>
        </w:rPr>
        <w:t xml:space="preserve"> </w:t>
      </w:r>
      <w:r>
        <w:rPr>
          <w:rFonts w:hint="eastAsia" w:ascii="宋体" w:hAnsi="宋体" w:eastAsia="宋体" w:cs="宋体"/>
          <w:spacing w:val="11"/>
        </w:rPr>
        <w:t>1     供应商的授权代表人应按本《编制</w:t>
      </w:r>
      <w:r>
        <w:rPr>
          <w:rFonts w:hint="eastAsia" w:ascii="宋体" w:hAnsi="宋体" w:eastAsia="宋体" w:cs="宋体"/>
          <w:spacing w:val="10"/>
        </w:rPr>
        <w:t>和提交响应文件须知》的规定向</w:t>
      </w:r>
      <w:r>
        <w:rPr>
          <w:rFonts w:hint="eastAsia" w:ascii="宋体" w:hAnsi="宋体" w:eastAsia="宋体" w:cs="宋体"/>
          <w:spacing w:val="10"/>
          <w:lang w:eastAsia="zh-CN"/>
        </w:rPr>
        <w:t>招标单位</w:t>
      </w:r>
      <w:r>
        <w:rPr>
          <w:rFonts w:hint="eastAsia" w:ascii="宋体" w:hAnsi="宋体" w:eastAsia="宋体" w:cs="宋体"/>
          <w:spacing w:val="12"/>
        </w:rPr>
        <w:t>递交完整的投标资料。所有投标资料应在《投标须知前附表》所列</w:t>
      </w:r>
      <w:r>
        <w:rPr>
          <w:rFonts w:hint="eastAsia" w:ascii="宋体" w:hAnsi="宋体" w:eastAsia="宋体" w:cs="宋体"/>
          <w:spacing w:val="11"/>
        </w:rPr>
        <w:t>提交响应文件截止</w:t>
      </w:r>
      <w:r>
        <w:rPr>
          <w:rFonts w:hint="eastAsia" w:ascii="宋体" w:hAnsi="宋体" w:eastAsia="宋体" w:cs="宋体"/>
          <w:spacing w:val="12"/>
        </w:rPr>
        <w:t>时间前密封送达至本项目开标地点，在规定的提交响应文件截止时间</w:t>
      </w:r>
      <w:r>
        <w:rPr>
          <w:rFonts w:hint="eastAsia" w:ascii="宋体" w:hAnsi="宋体" w:eastAsia="宋体" w:cs="宋体"/>
          <w:spacing w:val="11"/>
        </w:rPr>
        <w:t>以后递交的投标资</w:t>
      </w:r>
      <w:r>
        <w:rPr>
          <w:rFonts w:hint="eastAsia" w:ascii="宋体" w:hAnsi="宋体" w:eastAsia="宋体" w:cs="宋体"/>
          <w:spacing w:val="9"/>
        </w:rPr>
        <w:t>料，将被拒绝并退回给供应商。</w:t>
      </w:r>
      <w:r>
        <w:rPr>
          <w:rFonts w:hint="eastAsia" w:ascii="宋体" w:hAnsi="宋体" w:eastAsia="宋体" w:cs="宋体"/>
          <w:b/>
          <w:bCs/>
          <w:spacing w:val="9"/>
        </w:rPr>
        <w:t>本项目不接受邮寄、电报、电话、传真</w:t>
      </w:r>
      <w:r>
        <w:rPr>
          <w:rFonts w:hint="eastAsia" w:ascii="宋体" w:hAnsi="宋体" w:eastAsia="宋体" w:cs="宋体"/>
          <w:b/>
          <w:bCs/>
          <w:spacing w:val="8"/>
        </w:rPr>
        <w:t>方式的投标。</w:t>
      </w:r>
    </w:p>
    <w:p w14:paraId="12349BE9">
      <w:pPr>
        <w:pStyle w:val="3"/>
        <w:spacing w:before="103" w:line="221" w:lineRule="auto"/>
        <w:ind w:left="575"/>
        <w:rPr>
          <w:rFonts w:hint="eastAsia" w:ascii="宋体" w:hAnsi="宋体" w:eastAsia="宋体" w:cs="宋体"/>
        </w:rPr>
      </w:pPr>
      <w:r>
        <w:rPr>
          <w:rFonts w:hint="eastAsia" w:ascii="宋体" w:hAnsi="宋体" w:eastAsia="宋体" w:cs="宋体"/>
          <w:spacing w:val="7"/>
        </w:rPr>
        <w:t>6.2</w:t>
      </w:r>
      <w:r>
        <w:rPr>
          <w:rFonts w:hint="eastAsia" w:ascii="宋体" w:hAnsi="宋体" w:eastAsia="宋体" w:cs="宋体"/>
          <w:spacing w:val="4"/>
        </w:rPr>
        <w:t xml:space="preserve">      </w:t>
      </w:r>
      <w:r>
        <w:rPr>
          <w:rFonts w:hint="eastAsia" w:ascii="宋体" w:hAnsi="宋体" w:eastAsia="宋体" w:cs="宋体"/>
          <w:spacing w:val="7"/>
        </w:rPr>
        <w:t>供应商须凭以下资料递交投标资料：</w:t>
      </w:r>
    </w:p>
    <w:p w14:paraId="50964F3F">
      <w:pPr>
        <w:pStyle w:val="3"/>
        <w:spacing w:before="93" w:line="272" w:lineRule="auto"/>
        <w:ind w:left="1136" w:right="71" w:hanging="267"/>
        <w:jc w:val="both"/>
        <w:rPr>
          <w:rFonts w:hint="eastAsia" w:ascii="宋体" w:hAnsi="宋体" w:eastAsia="宋体" w:cs="宋体"/>
        </w:rPr>
      </w:pPr>
      <w:r>
        <w:rPr>
          <w:rFonts w:hint="eastAsia" w:ascii="宋体" w:hAnsi="宋体" w:eastAsia="宋体" w:cs="宋体"/>
          <w:spacing w:val="11"/>
          <w:u w:val="single" w:color="auto"/>
        </w:rPr>
        <w:t>由法定代表人参加投标的</w:t>
      </w:r>
      <w:r>
        <w:rPr>
          <w:rFonts w:hint="eastAsia" w:ascii="宋体" w:hAnsi="宋体" w:eastAsia="宋体" w:cs="宋体"/>
          <w:spacing w:val="11"/>
        </w:rPr>
        <w:t>：提交加盖供应</w:t>
      </w:r>
      <w:r>
        <w:rPr>
          <w:rFonts w:hint="eastAsia" w:ascii="宋体" w:hAnsi="宋体" w:eastAsia="宋体" w:cs="宋体"/>
          <w:spacing w:val="10"/>
        </w:rPr>
        <w:t>商公章的《法定代表人证明书》原件（要求在证明书上附上法定代表人有效身份证正反面，并提</w:t>
      </w:r>
      <w:r>
        <w:rPr>
          <w:rFonts w:hint="eastAsia" w:ascii="宋体" w:hAnsi="宋体" w:eastAsia="宋体" w:cs="宋体"/>
          <w:spacing w:val="9"/>
        </w:rPr>
        <w:t>供原件核对）。</w:t>
      </w:r>
    </w:p>
    <w:p w14:paraId="065B2D57">
      <w:pPr>
        <w:pStyle w:val="3"/>
        <w:spacing w:before="95" w:line="237" w:lineRule="auto"/>
        <w:ind w:left="869"/>
        <w:rPr>
          <w:rFonts w:hint="eastAsia" w:ascii="宋体" w:hAnsi="宋体" w:eastAsia="宋体" w:cs="宋体"/>
          <w:spacing w:val="9"/>
        </w:rPr>
      </w:pPr>
      <w:r>
        <w:rPr>
          <w:rFonts w:hint="eastAsia" w:ascii="宋体" w:hAnsi="宋体" w:eastAsia="宋体" w:cs="宋体"/>
          <w:spacing w:val="11"/>
          <w:u w:val="single" w:color="auto"/>
        </w:rPr>
        <w:t>由供应商的授权代表人参加投标的</w:t>
      </w:r>
      <w:r>
        <w:rPr>
          <w:rFonts w:hint="eastAsia" w:ascii="宋体" w:hAnsi="宋体" w:eastAsia="宋体" w:cs="宋体"/>
          <w:spacing w:val="11"/>
        </w:rPr>
        <w:t>：提交</w:t>
      </w:r>
      <w:r>
        <w:rPr>
          <w:rFonts w:hint="eastAsia" w:ascii="宋体" w:hAnsi="宋体" w:eastAsia="宋体" w:cs="宋体"/>
          <w:spacing w:val="10"/>
        </w:rPr>
        <w:t>加盖供应商公章的《法定代表人授权书》原件</w:t>
      </w:r>
      <w:r>
        <w:rPr>
          <w:rFonts w:hint="eastAsia" w:ascii="宋体" w:hAnsi="宋体" w:eastAsia="宋体" w:cs="宋体"/>
          <w:spacing w:val="9"/>
        </w:rPr>
        <w:t>（要求在授权书上附上被授权人的有效身份证正反面，并提供原件核对）。</w:t>
      </w:r>
    </w:p>
    <w:p w14:paraId="37C32505">
      <w:pPr>
        <w:pStyle w:val="3"/>
        <w:spacing w:before="95" w:line="237" w:lineRule="auto"/>
        <w:ind w:left="869"/>
        <w:rPr>
          <w:rFonts w:hint="eastAsia" w:ascii="宋体" w:hAnsi="宋体" w:eastAsia="宋体" w:cs="宋体"/>
        </w:rPr>
      </w:pPr>
      <w:r>
        <w:rPr>
          <w:rFonts w:hint="eastAsia" w:ascii="宋体" w:hAnsi="宋体" w:eastAsia="宋体" w:cs="宋体"/>
          <w:spacing w:val="7"/>
        </w:rPr>
        <w:t>《响应文件签收回执》原件。</w:t>
      </w:r>
    </w:p>
    <w:p w14:paraId="431BCE1A">
      <w:pPr>
        <w:pStyle w:val="3"/>
        <w:spacing w:before="92" w:line="221" w:lineRule="auto"/>
        <w:ind w:left="575"/>
        <w:rPr>
          <w:rFonts w:hint="eastAsia" w:ascii="宋体" w:hAnsi="宋体" w:eastAsia="宋体" w:cs="宋体"/>
        </w:rPr>
      </w:pPr>
      <w:r>
        <w:rPr>
          <w:rFonts w:hint="eastAsia" w:ascii="宋体" w:hAnsi="宋体" w:eastAsia="宋体" w:cs="宋体"/>
          <w:spacing w:val="9"/>
        </w:rPr>
        <w:t>6.3     若出现以下情况，</w:t>
      </w:r>
      <w:r>
        <w:rPr>
          <w:rFonts w:hint="eastAsia" w:ascii="宋体" w:hAnsi="宋体" w:eastAsia="宋体" w:cs="宋体"/>
          <w:spacing w:val="9"/>
          <w:lang w:eastAsia="zh-CN"/>
        </w:rPr>
        <w:t>招标单位</w:t>
      </w:r>
      <w:r>
        <w:rPr>
          <w:rFonts w:hint="eastAsia" w:ascii="宋体" w:hAnsi="宋体" w:eastAsia="宋体" w:cs="宋体"/>
          <w:spacing w:val="9"/>
        </w:rPr>
        <w:t>将拒绝接收其投标资料：</w:t>
      </w:r>
    </w:p>
    <w:p w14:paraId="3B1A8452">
      <w:pPr>
        <w:pStyle w:val="3"/>
        <w:spacing w:before="101" w:line="221" w:lineRule="auto"/>
        <w:ind w:left="860"/>
        <w:rPr>
          <w:rFonts w:hint="eastAsia" w:ascii="宋体" w:hAnsi="宋体" w:eastAsia="宋体" w:cs="宋体"/>
        </w:rPr>
      </w:pPr>
      <w:r>
        <w:rPr>
          <w:rFonts w:hint="eastAsia" w:ascii="宋体" w:hAnsi="宋体" w:eastAsia="宋体" w:cs="宋体"/>
          <w:spacing w:val="7"/>
        </w:rPr>
        <w:t>6.3.1     迟于提交响应文件截止时间递交的。</w:t>
      </w:r>
    </w:p>
    <w:p w14:paraId="4C0D5B83">
      <w:pPr>
        <w:pStyle w:val="3"/>
        <w:spacing w:before="102" w:line="268" w:lineRule="auto"/>
        <w:ind w:left="1563" w:right="71" w:hanging="703"/>
        <w:jc w:val="both"/>
        <w:rPr>
          <w:rFonts w:hint="eastAsia" w:ascii="宋体" w:hAnsi="宋体" w:eastAsia="宋体" w:cs="宋体"/>
        </w:rPr>
      </w:pPr>
      <w:r>
        <w:rPr>
          <w:rFonts w:hint="eastAsia" w:ascii="宋体" w:hAnsi="宋体" w:eastAsia="宋体" w:cs="宋体"/>
          <w:spacing w:val="10"/>
        </w:rPr>
        <w:t>6.3.2     在提交响应文件截止时间前，供应商的授权代表人未按本须知的规定提交法定代表</w:t>
      </w:r>
      <w:r>
        <w:rPr>
          <w:rFonts w:hint="eastAsia" w:ascii="宋体" w:hAnsi="宋体" w:eastAsia="宋体" w:cs="宋体"/>
          <w:spacing w:val="9"/>
        </w:rPr>
        <w:t>人证明书原件或法定代表人授权书原件递交投标资料并签到的。</w:t>
      </w:r>
    </w:p>
    <w:p w14:paraId="262D92A8">
      <w:pPr>
        <w:pStyle w:val="3"/>
        <w:spacing w:before="99" w:line="213" w:lineRule="auto"/>
        <w:ind w:left="367"/>
        <w:jc w:val="both"/>
        <w:rPr>
          <w:rFonts w:hint="eastAsia" w:ascii="宋体" w:hAnsi="宋体" w:eastAsia="宋体" w:cs="宋体"/>
        </w:rPr>
      </w:pPr>
      <w:r>
        <w:rPr>
          <w:rFonts w:hint="eastAsia" w:ascii="宋体" w:hAnsi="宋体" w:eastAsia="宋体" w:cs="宋体"/>
          <w:spacing w:val="7"/>
        </w:rPr>
        <w:t>7.</w:t>
      </w:r>
      <w:r>
        <w:rPr>
          <w:rFonts w:hint="eastAsia" w:ascii="宋体" w:hAnsi="宋体" w:eastAsia="宋体" w:cs="宋体"/>
          <w:spacing w:val="3"/>
        </w:rPr>
        <w:t xml:space="preserve">    </w:t>
      </w:r>
      <w:r>
        <w:rPr>
          <w:rFonts w:hint="eastAsia" w:ascii="宋体" w:hAnsi="宋体" w:eastAsia="宋体" w:cs="宋体"/>
          <w:spacing w:val="7"/>
        </w:rPr>
        <w:t>响应文件的补充、修改和撤回</w:t>
      </w:r>
    </w:p>
    <w:p w14:paraId="7BBD82D6">
      <w:pPr>
        <w:pStyle w:val="3"/>
        <w:spacing w:before="107" w:line="295" w:lineRule="auto"/>
        <w:ind w:left="1138" w:hanging="565"/>
        <w:jc w:val="both"/>
        <w:rPr>
          <w:rFonts w:hint="eastAsia" w:ascii="宋体" w:hAnsi="宋体" w:eastAsia="宋体" w:cs="宋体"/>
        </w:rPr>
      </w:pPr>
      <w:r>
        <w:rPr>
          <w:rFonts w:hint="eastAsia" w:ascii="宋体" w:hAnsi="宋体" w:eastAsia="宋体" w:cs="宋体"/>
          <w:spacing w:val="8"/>
        </w:rPr>
        <w:t>7.1     供应商在提交响应文件截止时间前，可</w:t>
      </w:r>
      <w:r>
        <w:rPr>
          <w:rFonts w:hint="eastAsia" w:ascii="宋体" w:hAnsi="宋体" w:eastAsia="宋体" w:cs="宋体"/>
          <w:spacing w:val="7"/>
        </w:rPr>
        <w:t>以对所提交的响应文件进行补充、修改或者撤回，</w:t>
      </w:r>
      <w:r>
        <w:rPr>
          <w:rFonts w:hint="eastAsia" w:ascii="宋体" w:hAnsi="宋体" w:eastAsia="宋体" w:cs="宋体"/>
          <w:spacing w:val="8"/>
        </w:rPr>
        <w:t>并书面通知</w:t>
      </w:r>
      <w:r>
        <w:rPr>
          <w:rFonts w:hint="eastAsia" w:ascii="宋体" w:hAnsi="宋体" w:eastAsia="宋体" w:cs="宋体"/>
          <w:spacing w:val="8"/>
          <w:lang w:eastAsia="zh-CN"/>
        </w:rPr>
        <w:t>招标单位</w:t>
      </w:r>
      <w:r>
        <w:rPr>
          <w:rFonts w:hint="eastAsia" w:ascii="宋体" w:hAnsi="宋体" w:eastAsia="宋体" w:cs="宋体"/>
          <w:spacing w:val="8"/>
        </w:rPr>
        <w:t>。补充、修改的内容应当按</w:t>
      </w:r>
      <w:r>
        <w:rPr>
          <w:rFonts w:hint="eastAsia" w:ascii="宋体" w:hAnsi="宋体" w:eastAsia="宋体" w:cs="宋体"/>
          <w:spacing w:val="8"/>
          <w:lang w:eastAsia="zh-CN"/>
        </w:rPr>
        <w:t>招标</w:t>
      </w:r>
      <w:r>
        <w:rPr>
          <w:rFonts w:hint="eastAsia" w:ascii="宋体" w:hAnsi="宋体" w:eastAsia="宋体" w:cs="宋体"/>
          <w:spacing w:val="8"/>
        </w:rPr>
        <w:t>文件的要求进行密封、</w:t>
      </w:r>
      <w:r>
        <w:rPr>
          <w:rFonts w:hint="eastAsia" w:ascii="宋体" w:hAnsi="宋体" w:eastAsia="宋体" w:cs="宋体"/>
          <w:spacing w:val="12"/>
        </w:rPr>
        <w:t>签署及盖章，并作为响应文件的组成部分。补充、修改的</w:t>
      </w:r>
      <w:r>
        <w:rPr>
          <w:rFonts w:hint="eastAsia" w:ascii="宋体" w:hAnsi="宋体" w:eastAsia="宋体" w:cs="宋体"/>
          <w:spacing w:val="11"/>
        </w:rPr>
        <w:t>内容与响应文件不一致的，以</w:t>
      </w:r>
      <w:r>
        <w:rPr>
          <w:rFonts w:hint="eastAsia" w:ascii="宋体" w:hAnsi="宋体" w:eastAsia="宋体" w:cs="宋体"/>
          <w:spacing w:val="12"/>
        </w:rPr>
        <w:t>补充、修改的内容为准。在提交响应文件截止时间之后，</w:t>
      </w:r>
      <w:r>
        <w:rPr>
          <w:rFonts w:hint="eastAsia" w:ascii="宋体" w:hAnsi="宋体" w:eastAsia="宋体" w:cs="宋体"/>
          <w:spacing w:val="11"/>
          <w:lang w:eastAsia="zh-CN"/>
        </w:rPr>
        <w:t>招标单位</w:t>
      </w:r>
      <w:r>
        <w:rPr>
          <w:rFonts w:hint="eastAsia" w:ascii="宋体" w:hAnsi="宋体" w:eastAsia="宋体" w:cs="宋体"/>
          <w:spacing w:val="11"/>
        </w:rPr>
        <w:t>不接受供应商对</w:t>
      </w:r>
      <w:r>
        <w:rPr>
          <w:rFonts w:hint="eastAsia" w:ascii="宋体" w:hAnsi="宋体" w:eastAsia="宋体" w:cs="宋体"/>
          <w:spacing w:val="8"/>
        </w:rPr>
        <w:t>响应文件做任何修改及撤回。</w:t>
      </w:r>
    </w:p>
    <w:p w14:paraId="6465AB90">
      <w:pPr>
        <w:pStyle w:val="3"/>
        <w:spacing w:before="106" w:line="212" w:lineRule="auto"/>
        <w:jc w:val="right"/>
        <w:rPr>
          <w:rFonts w:hint="eastAsia" w:ascii="宋体" w:hAnsi="宋体" w:eastAsia="宋体" w:cs="宋体"/>
        </w:rPr>
      </w:pPr>
      <w:r>
        <w:rPr>
          <w:rFonts w:hint="eastAsia" w:ascii="宋体" w:hAnsi="宋体" w:eastAsia="宋体" w:cs="宋体"/>
          <w:spacing w:val="8"/>
        </w:rPr>
        <w:t>7.2     供应商所提交的所有响应文件（含电子文件）在评标结束后，无论中标与否都不予退还。</w:t>
      </w:r>
    </w:p>
    <w:p w14:paraId="110F2129">
      <w:pPr>
        <w:pStyle w:val="3"/>
        <w:spacing w:before="111" w:line="215" w:lineRule="auto"/>
        <w:ind w:left="372"/>
        <w:rPr>
          <w:rFonts w:hint="eastAsia" w:ascii="宋体" w:hAnsi="宋体" w:eastAsia="宋体" w:cs="宋体"/>
        </w:rPr>
      </w:pPr>
      <w:r>
        <w:rPr>
          <w:rFonts w:hint="eastAsia" w:ascii="宋体" w:hAnsi="宋体" w:eastAsia="宋体" w:cs="宋体"/>
          <w:spacing w:val="5"/>
        </w:rPr>
        <w:t>8.</w:t>
      </w:r>
      <w:r>
        <w:rPr>
          <w:rFonts w:hint="eastAsia" w:ascii="宋体" w:hAnsi="宋体" w:eastAsia="宋体" w:cs="宋体"/>
          <w:spacing w:val="16"/>
        </w:rPr>
        <w:t xml:space="preserve">   </w:t>
      </w:r>
      <w:r>
        <w:rPr>
          <w:rFonts w:hint="eastAsia" w:ascii="宋体" w:hAnsi="宋体" w:eastAsia="宋体" w:cs="宋体"/>
          <w:spacing w:val="5"/>
        </w:rPr>
        <w:t>投标有效期</w:t>
      </w:r>
    </w:p>
    <w:p w14:paraId="648E1FB5">
      <w:pPr>
        <w:pStyle w:val="3"/>
        <w:spacing w:before="107" w:line="265" w:lineRule="auto"/>
        <w:ind w:left="1143" w:right="69" w:hanging="565"/>
        <w:rPr>
          <w:rFonts w:hint="eastAsia" w:ascii="宋体" w:hAnsi="宋体" w:eastAsia="宋体" w:cs="宋体"/>
        </w:rPr>
      </w:pPr>
      <w:r>
        <w:rPr>
          <w:rFonts w:hint="eastAsia" w:ascii="宋体" w:hAnsi="宋体" w:eastAsia="宋体" w:cs="宋体"/>
          <w:spacing w:val="11"/>
        </w:rPr>
        <w:t>8.</w:t>
      </w:r>
      <w:r>
        <w:rPr>
          <w:rFonts w:hint="eastAsia" w:ascii="宋体" w:hAnsi="宋体" w:eastAsia="宋体" w:cs="宋体"/>
          <w:spacing w:val="-25"/>
        </w:rPr>
        <w:t xml:space="preserve"> </w:t>
      </w:r>
      <w:r>
        <w:rPr>
          <w:rFonts w:hint="eastAsia" w:ascii="宋体" w:hAnsi="宋体" w:eastAsia="宋体" w:cs="宋体"/>
          <w:spacing w:val="11"/>
        </w:rPr>
        <w:t>1     投标有效期详见《投标须</w:t>
      </w:r>
      <w:r>
        <w:rPr>
          <w:rFonts w:hint="eastAsia" w:ascii="宋体" w:hAnsi="宋体" w:eastAsia="宋体" w:cs="宋体"/>
          <w:spacing w:val="10"/>
        </w:rPr>
        <w:t>知前附表》中规定的期限，投标有效期比规定时间短的将被视</w:t>
      </w:r>
      <w:r>
        <w:rPr>
          <w:rFonts w:hint="eastAsia" w:ascii="宋体" w:hAnsi="宋体" w:eastAsia="宋体" w:cs="宋体"/>
          <w:spacing w:val="8"/>
        </w:rPr>
        <w:t>为非响应性投标而予以拒绝。</w:t>
      </w:r>
    </w:p>
    <w:p w14:paraId="7514528B">
      <w:pPr>
        <w:pStyle w:val="3"/>
        <w:spacing w:before="108" w:line="283" w:lineRule="auto"/>
        <w:ind w:left="1138" w:right="69" w:hanging="560"/>
        <w:rPr>
          <w:rFonts w:hint="eastAsia" w:ascii="宋体" w:hAnsi="宋体" w:eastAsia="宋体" w:cs="宋体"/>
        </w:rPr>
      </w:pPr>
      <w:r>
        <w:rPr>
          <w:rFonts w:hint="eastAsia" w:ascii="宋体" w:hAnsi="宋体" w:eastAsia="宋体" w:cs="宋体"/>
          <w:spacing w:val="11"/>
        </w:rPr>
        <w:t>8.2     在特殊情况下，</w:t>
      </w:r>
      <w:r>
        <w:rPr>
          <w:rFonts w:hint="eastAsia" w:ascii="宋体" w:hAnsi="宋体" w:eastAsia="宋体" w:cs="宋体"/>
          <w:spacing w:val="11"/>
          <w:lang w:eastAsia="zh-CN"/>
        </w:rPr>
        <w:t>招标单位</w:t>
      </w:r>
      <w:r>
        <w:rPr>
          <w:rFonts w:hint="eastAsia" w:ascii="宋体" w:hAnsi="宋体" w:eastAsia="宋体" w:cs="宋体"/>
          <w:spacing w:val="11"/>
        </w:rPr>
        <w:t>可于投标有效期满之前要求供应商同意延长有效期，</w:t>
      </w:r>
      <w:r>
        <w:rPr>
          <w:rFonts w:hint="eastAsia" w:ascii="宋体" w:hAnsi="宋体" w:eastAsia="宋体" w:cs="宋体"/>
          <w:spacing w:val="10"/>
        </w:rPr>
        <w:t>要求</w:t>
      </w:r>
      <w:r>
        <w:rPr>
          <w:rFonts w:hint="eastAsia" w:ascii="宋体" w:hAnsi="宋体" w:eastAsia="宋体" w:cs="宋体"/>
          <w:spacing w:val="12"/>
        </w:rPr>
        <w:t>与答复均以书面形式进行。供应商可以拒绝上述要求，但</w:t>
      </w:r>
      <w:r>
        <w:rPr>
          <w:rFonts w:hint="eastAsia" w:ascii="宋体" w:hAnsi="宋体" w:eastAsia="宋体" w:cs="宋体"/>
          <w:spacing w:val="11"/>
        </w:rPr>
        <w:t>其投标将会被拒绝并无息退还</w:t>
      </w:r>
      <w:r>
        <w:rPr>
          <w:rFonts w:hint="eastAsia" w:ascii="宋体" w:hAnsi="宋体" w:eastAsia="宋体" w:cs="宋体"/>
          <w:spacing w:val="9"/>
        </w:rPr>
        <w:t>投标保证金；同意延期的供应商，其权利与义务相应延至新的截止期。</w:t>
      </w:r>
    </w:p>
    <w:p w14:paraId="3FBDC942">
      <w:pPr>
        <w:pStyle w:val="3"/>
        <w:spacing w:before="101" w:line="216" w:lineRule="auto"/>
        <w:ind w:left="368"/>
        <w:rPr>
          <w:rFonts w:hint="eastAsia" w:ascii="宋体" w:hAnsi="宋体" w:eastAsia="宋体" w:cs="宋体"/>
        </w:rPr>
      </w:pPr>
      <w:r>
        <w:rPr>
          <w:rFonts w:hint="eastAsia" w:ascii="宋体" w:hAnsi="宋体" w:eastAsia="宋体" w:cs="宋体"/>
          <w:spacing w:val="6"/>
        </w:rPr>
        <w:t>9.</w:t>
      </w:r>
      <w:r>
        <w:rPr>
          <w:rFonts w:hint="eastAsia" w:ascii="宋体" w:hAnsi="宋体" w:eastAsia="宋体" w:cs="宋体"/>
          <w:spacing w:val="15"/>
        </w:rPr>
        <w:t xml:space="preserve">   </w:t>
      </w:r>
      <w:r>
        <w:rPr>
          <w:rFonts w:hint="eastAsia" w:ascii="宋体" w:hAnsi="宋体" w:eastAsia="宋体" w:cs="宋体"/>
          <w:spacing w:val="6"/>
        </w:rPr>
        <w:t>履约保证金</w:t>
      </w:r>
    </w:p>
    <w:p w14:paraId="2FF6A5E8">
      <w:pPr>
        <w:pStyle w:val="3"/>
        <w:spacing w:before="107" w:line="264" w:lineRule="auto"/>
        <w:ind w:left="1139" w:right="69" w:hanging="565"/>
        <w:rPr>
          <w:rFonts w:hint="eastAsia" w:ascii="宋体" w:hAnsi="宋体" w:eastAsia="宋体" w:cs="宋体"/>
        </w:rPr>
      </w:pPr>
      <w:r>
        <w:rPr>
          <w:rFonts w:hint="eastAsia" w:ascii="宋体" w:hAnsi="宋体" w:eastAsia="宋体" w:cs="宋体"/>
          <w:spacing w:val="11"/>
        </w:rPr>
        <w:t>9.</w:t>
      </w:r>
      <w:r>
        <w:rPr>
          <w:rFonts w:hint="eastAsia" w:ascii="宋体" w:hAnsi="宋体" w:eastAsia="宋体" w:cs="宋体"/>
          <w:spacing w:val="-25"/>
        </w:rPr>
        <w:t xml:space="preserve"> </w:t>
      </w:r>
      <w:r>
        <w:rPr>
          <w:rFonts w:hint="eastAsia" w:ascii="宋体" w:hAnsi="宋体" w:eastAsia="宋体" w:cs="宋体"/>
          <w:spacing w:val="11"/>
        </w:rPr>
        <w:t>1     本项目如要求提交履约保证金的，</w:t>
      </w:r>
      <w:r>
        <w:rPr>
          <w:rFonts w:hint="eastAsia" w:ascii="宋体" w:hAnsi="宋体" w:eastAsia="宋体" w:cs="宋体"/>
          <w:spacing w:val="10"/>
        </w:rPr>
        <w:t>成交供应商应按《投标须知前附表》中的规定向采购人提交履约保证金。提交方式可按照下述方式提交（最终以</w:t>
      </w:r>
      <w:r>
        <w:rPr>
          <w:rFonts w:hint="eastAsia" w:ascii="宋体" w:hAnsi="宋体" w:eastAsia="宋体" w:cs="宋体"/>
          <w:spacing w:val="10"/>
          <w:lang w:val="en-US" w:eastAsia="zh-CN"/>
        </w:rPr>
        <w:t>招标单位</w:t>
      </w:r>
      <w:r>
        <w:rPr>
          <w:rFonts w:hint="eastAsia" w:ascii="宋体" w:hAnsi="宋体" w:eastAsia="宋体" w:cs="宋体"/>
          <w:spacing w:val="9"/>
        </w:rPr>
        <w:t>确定的方式为准</w:t>
      </w:r>
      <w:r>
        <w:rPr>
          <w:rFonts w:hint="eastAsia" w:ascii="宋体" w:hAnsi="宋体" w:eastAsia="宋体" w:cs="宋体"/>
        </w:rPr>
        <w:t>）</w:t>
      </w:r>
      <w:r>
        <w:rPr>
          <w:rFonts w:hint="eastAsia" w:ascii="宋体" w:hAnsi="宋体" w:eastAsia="宋体" w:cs="宋体"/>
          <w:lang w:eastAsia="zh-CN"/>
        </w:rPr>
        <w:t>：</w:t>
      </w:r>
    </w:p>
    <w:p w14:paraId="0BEBC22F">
      <w:pPr>
        <w:pStyle w:val="3"/>
        <w:spacing w:before="79" w:line="291" w:lineRule="auto"/>
        <w:ind w:left="1276" w:right="57" w:hanging="416"/>
        <w:rPr>
          <w:rFonts w:hint="eastAsia" w:ascii="宋体" w:hAnsi="宋体" w:eastAsia="宋体" w:cs="宋体"/>
        </w:rPr>
      </w:pPr>
      <w:r>
        <w:rPr>
          <w:rFonts w:hint="eastAsia" w:ascii="宋体" w:hAnsi="宋体" w:eastAsia="宋体" w:cs="宋体"/>
          <w:spacing w:val="7"/>
        </w:rPr>
        <w:t>(</w:t>
      </w:r>
      <w:r>
        <w:rPr>
          <w:rFonts w:hint="eastAsia" w:ascii="宋体" w:hAnsi="宋体" w:eastAsia="宋体" w:cs="宋体"/>
          <w:spacing w:val="-21"/>
        </w:rPr>
        <w:t xml:space="preserve"> </w:t>
      </w:r>
      <w:r>
        <w:rPr>
          <w:rFonts w:hint="eastAsia" w:ascii="宋体" w:hAnsi="宋体" w:eastAsia="宋体" w:cs="宋体"/>
          <w:spacing w:val="7"/>
        </w:rPr>
        <w:t>1)   采用电汇、转账方式提交：成交供应商必须保证资金在签订合同前到达</w:t>
      </w:r>
      <w:r>
        <w:rPr>
          <w:rFonts w:hint="eastAsia" w:ascii="宋体" w:hAnsi="宋体" w:eastAsia="宋体" w:cs="宋体"/>
          <w:spacing w:val="7"/>
          <w:lang w:eastAsia="zh-CN"/>
        </w:rPr>
        <w:t>招标单位</w:t>
      </w:r>
      <w:r>
        <w:rPr>
          <w:rFonts w:hint="eastAsia" w:ascii="宋体" w:hAnsi="宋体" w:eastAsia="宋体" w:cs="宋体"/>
          <w:spacing w:val="7"/>
        </w:rPr>
        <w:t>指定的履</w:t>
      </w:r>
      <w:r>
        <w:rPr>
          <w:rFonts w:hint="eastAsia" w:ascii="宋体" w:hAnsi="宋体" w:eastAsia="宋体" w:cs="宋体"/>
          <w:spacing w:val="8"/>
        </w:rPr>
        <w:t>约保证金专用账户，以银行收到为准</w:t>
      </w:r>
      <w:r>
        <w:rPr>
          <w:rFonts w:hint="eastAsia" w:ascii="宋体" w:hAnsi="宋体" w:eastAsia="宋体" w:cs="宋体"/>
          <w:spacing w:val="15"/>
        </w:rPr>
        <w:t>），</w:t>
      </w:r>
      <w:r>
        <w:rPr>
          <w:rFonts w:hint="eastAsia" w:ascii="宋体" w:hAnsi="宋体" w:eastAsia="宋体" w:cs="宋体"/>
          <w:spacing w:val="8"/>
        </w:rPr>
        <w:t>质保期满，且成交供应商无任何违约行为的，</w:t>
      </w:r>
      <w:r>
        <w:rPr>
          <w:rFonts w:hint="eastAsia" w:ascii="宋体" w:hAnsi="宋体" w:eastAsia="宋体" w:cs="宋体"/>
          <w:spacing w:val="9"/>
          <w:lang w:eastAsia="zh-CN"/>
        </w:rPr>
        <w:t>招标单位</w:t>
      </w:r>
      <w:r>
        <w:rPr>
          <w:rFonts w:hint="eastAsia" w:ascii="宋体" w:hAnsi="宋体" w:eastAsia="宋体" w:cs="宋体"/>
          <w:spacing w:val="9"/>
        </w:rPr>
        <w:t>于质保期满之日起10日内一次性无息退还履约保证金。</w:t>
      </w:r>
    </w:p>
    <w:p w14:paraId="44C82BD5">
      <w:pPr>
        <w:pStyle w:val="3"/>
        <w:spacing w:before="70" w:line="275" w:lineRule="exact"/>
        <w:ind w:left="860"/>
        <w:rPr>
          <w:rFonts w:hint="eastAsia" w:ascii="宋体" w:hAnsi="宋体" w:eastAsia="宋体" w:cs="宋体"/>
        </w:rPr>
      </w:pPr>
      <w:r>
        <w:rPr>
          <w:rFonts w:hint="eastAsia" w:ascii="宋体" w:hAnsi="宋体" w:eastAsia="宋体" w:cs="宋体"/>
          <w:spacing w:val="6"/>
          <w:position w:val="2"/>
        </w:rPr>
        <w:t>(</w:t>
      </w:r>
      <w:r>
        <w:rPr>
          <w:rFonts w:hint="eastAsia" w:ascii="宋体" w:hAnsi="宋体" w:eastAsia="宋体" w:cs="宋体"/>
          <w:spacing w:val="6"/>
          <w:position w:val="2"/>
          <w:lang w:val="en-US" w:eastAsia="zh-CN"/>
        </w:rPr>
        <w:t>2</w:t>
      </w:r>
      <w:r>
        <w:rPr>
          <w:rFonts w:hint="eastAsia" w:ascii="宋体" w:hAnsi="宋体" w:eastAsia="宋体" w:cs="宋体"/>
          <w:spacing w:val="6"/>
          <w:position w:val="2"/>
        </w:rPr>
        <w:t>)</w:t>
      </w:r>
      <w:r>
        <w:rPr>
          <w:rFonts w:hint="eastAsia" w:ascii="宋体" w:hAnsi="宋体" w:eastAsia="宋体" w:cs="宋体"/>
          <w:spacing w:val="13"/>
          <w:w w:val="101"/>
          <w:position w:val="2"/>
        </w:rPr>
        <w:t xml:space="preserve">   </w:t>
      </w:r>
      <w:r>
        <w:rPr>
          <w:rFonts w:hint="eastAsia" w:ascii="宋体" w:hAnsi="宋体" w:eastAsia="宋体" w:cs="宋体"/>
          <w:spacing w:val="6"/>
          <w:position w:val="2"/>
          <w:lang w:eastAsia="zh-CN"/>
        </w:rPr>
        <w:t>招标单位</w:t>
      </w:r>
      <w:r>
        <w:rPr>
          <w:rFonts w:hint="eastAsia" w:ascii="宋体" w:hAnsi="宋体" w:eastAsia="宋体" w:cs="宋体"/>
          <w:spacing w:val="6"/>
          <w:position w:val="2"/>
        </w:rPr>
        <w:t>认可的其它方式。</w:t>
      </w:r>
    </w:p>
    <w:p w14:paraId="525EF6A3">
      <w:pPr>
        <w:pStyle w:val="3"/>
        <w:spacing w:before="94" w:line="215" w:lineRule="auto"/>
        <w:ind w:left="27"/>
        <w:outlineLvl w:val="2"/>
        <w:rPr>
          <w:rFonts w:hint="eastAsia" w:ascii="宋体" w:hAnsi="宋体" w:eastAsia="宋体" w:cs="宋体"/>
        </w:rPr>
      </w:pPr>
      <w:r>
        <w:rPr>
          <w:rFonts w:hint="eastAsia" w:ascii="宋体" w:hAnsi="宋体" w:eastAsia="宋体" w:cs="宋体"/>
          <w:b/>
          <w:bCs/>
          <w:spacing w:val="3"/>
        </w:rPr>
        <w:t>（四）</w:t>
      </w:r>
      <w:r>
        <w:rPr>
          <w:rFonts w:hint="eastAsia" w:ascii="宋体" w:hAnsi="宋体" w:eastAsia="宋体" w:cs="宋体"/>
          <w:spacing w:val="3"/>
        </w:rPr>
        <w:t xml:space="preserve"> </w:t>
      </w:r>
      <w:r>
        <w:rPr>
          <w:rFonts w:hint="eastAsia" w:ascii="宋体" w:hAnsi="宋体" w:eastAsia="宋体" w:cs="宋体"/>
          <w:b/>
          <w:bCs/>
          <w:spacing w:val="3"/>
        </w:rPr>
        <w:t>开标、评审、中标</w:t>
      </w:r>
    </w:p>
    <w:p w14:paraId="4360064F">
      <w:pPr>
        <w:pStyle w:val="3"/>
        <w:spacing w:before="107" w:line="221" w:lineRule="auto"/>
        <w:ind w:left="384"/>
        <w:rPr>
          <w:rFonts w:hint="eastAsia" w:ascii="宋体" w:hAnsi="宋体" w:eastAsia="宋体" w:cs="宋体"/>
        </w:rPr>
      </w:pPr>
      <w:r>
        <w:rPr>
          <w:rFonts w:hint="eastAsia" w:ascii="宋体" w:hAnsi="宋体" w:eastAsia="宋体" w:cs="宋体"/>
          <w:spacing w:val="9"/>
        </w:rPr>
        <w:t>1.   评审程序、评审方法、评审标准和投标无效情形等内容详见本</w:t>
      </w:r>
      <w:r>
        <w:rPr>
          <w:rFonts w:hint="eastAsia" w:ascii="宋体" w:hAnsi="宋体" w:eastAsia="宋体" w:cs="宋体"/>
          <w:spacing w:val="9"/>
          <w:lang w:eastAsia="zh-CN"/>
        </w:rPr>
        <w:t>招标</w:t>
      </w:r>
      <w:r>
        <w:rPr>
          <w:rFonts w:hint="eastAsia" w:ascii="宋体" w:hAnsi="宋体" w:eastAsia="宋体" w:cs="宋体"/>
          <w:spacing w:val="9"/>
        </w:rPr>
        <w:t>文件第四篇。</w:t>
      </w:r>
    </w:p>
    <w:p w14:paraId="2AEA58A9">
      <w:pPr>
        <w:pStyle w:val="3"/>
        <w:spacing w:before="101" w:line="218" w:lineRule="auto"/>
        <w:ind w:left="27"/>
        <w:outlineLvl w:val="2"/>
        <w:rPr>
          <w:rFonts w:hint="eastAsia" w:ascii="宋体" w:hAnsi="宋体" w:eastAsia="宋体" w:cs="宋体"/>
        </w:rPr>
      </w:pPr>
      <w:r>
        <w:rPr>
          <w:rFonts w:hint="eastAsia" w:ascii="宋体" w:hAnsi="宋体" w:eastAsia="宋体" w:cs="宋体"/>
          <w:b/>
          <w:bCs/>
          <w:spacing w:val="3"/>
        </w:rPr>
        <w:t>（五）</w:t>
      </w:r>
      <w:r>
        <w:rPr>
          <w:rFonts w:hint="eastAsia" w:ascii="宋体" w:hAnsi="宋体" w:eastAsia="宋体" w:cs="宋体"/>
          <w:spacing w:val="3"/>
        </w:rPr>
        <w:t xml:space="preserve"> </w:t>
      </w:r>
      <w:r>
        <w:rPr>
          <w:rFonts w:hint="eastAsia" w:ascii="宋体" w:hAnsi="宋体" w:eastAsia="宋体" w:cs="宋体"/>
          <w:b/>
          <w:bCs/>
          <w:spacing w:val="3"/>
        </w:rPr>
        <w:t>询问、质疑、投诉</w:t>
      </w:r>
    </w:p>
    <w:p w14:paraId="2039D110">
      <w:pPr>
        <w:pStyle w:val="3"/>
        <w:spacing w:before="106" w:line="220" w:lineRule="auto"/>
        <w:ind w:left="384"/>
        <w:rPr>
          <w:rFonts w:hint="eastAsia" w:ascii="宋体" w:hAnsi="宋体" w:eastAsia="宋体" w:cs="宋体"/>
        </w:rPr>
      </w:pPr>
      <w:r>
        <w:rPr>
          <w:rFonts w:hint="eastAsia" w:ascii="宋体" w:hAnsi="宋体" w:eastAsia="宋体" w:cs="宋体"/>
        </w:rPr>
        <w:t>1.</w:t>
      </w:r>
      <w:r>
        <w:rPr>
          <w:rFonts w:hint="eastAsia" w:ascii="宋体" w:hAnsi="宋体" w:eastAsia="宋体" w:cs="宋体"/>
          <w:spacing w:val="13"/>
        </w:rPr>
        <w:t xml:space="preserve">   </w:t>
      </w:r>
      <w:r>
        <w:rPr>
          <w:rFonts w:hint="eastAsia" w:ascii="宋体" w:hAnsi="宋体" w:eastAsia="宋体" w:cs="宋体"/>
        </w:rPr>
        <w:t>询问</w:t>
      </w:r>
    </w:p>
    <w:p w14:paraId="320A3D40">
      <w:pPr>
        <w:pStyle w:val="3"/>
        <w:spacing w:before="101" w:line="287" w:lineRule="auto"/>
        <w:ind w:left="1139" w:hanging="549"/>
        <w:jc w:val="both"/>
        <w:rPr>
          <w:rFonts w:hint="eastAsia" w:ascii="宋体" w:hAnsi="宋体" w:eastAsia="宋体" w:cs="宋体"/>
        </w:rPr>
      </w:pPr>
      <w:r>
        <w:rPr>
          <w:rFonts w:hint="eastAsia" w:ascii="宋体" w:hAnsi="宋体" w:eastAsia="宋体" w:cs="宋体"/>
          <w:spacing w:val="10"/>
        </w:rPr>
        <w:t>1.</w:t>
      </w:r>
      <w:r>
        <w:rPr>
          <w:rFonts w:hint="eastAsia" w:ascii="宋体" w:hAnsi="宋体" w:eastAsia="宋体" w:cs="宋体"/>
          <w:spacing w:val="-18"/>
        </w:rPr>
        <w:t xml:space="preserve"> </w:t>
      </w:r>
      <w:r>
        <w:rPr>
          <w:rFonts w:hint="eastAsia" w:ascii="宋体" w:hAnsi="宋体" w:eastAsia="宋体" w:cs="宋体"/>
          <w:spacing w:val="10"/>
        </w:rPr>
        <w:t>1     供应商对采购活动事项（</w:t>
      </w:r>
      <w:r>
        <w:rPr>
          <w:rFonts w:hint="eastAsia" w:ascii="宋体" w:hAnsi="宋体" w:eastAsia="宋体" w:cs="宋体"/>
          <w:spacing w:val="10"/>
          <w:lang w:eastAsia="zh-CN"/>
        </w:rPr>
        <w:t>招标</w:t>
      </w:r>
      <w:r>
        <w:rPr>
          <w:rFonts w:hint="eastAsia" w:ascii="宋体" w:hAnsi="宋体" w:eastAsia="宋体" w:cs="宋体"/>
          <w:spacing w:val="10"/>
        </w:rPr>
        <w:t>文件、采购过程和成交结果）有疑问的，可以向</w:t>
      </w:r>
      <w:r>
        <w:rPr>
          <w:rFonts w:hint="eastAsia" w:ascii="宋体" w:hAnsi="宋体" w:eastAsia="宋体" w:cs="宋体"/>
          <w:spacing w:val="10"/>
          <w:lang w:eastAsia="zh-CN"/>
        </w:rPr>
        <w:t>招标单位</w:t>
      </w:r>
      <w:r>
        <w:rPr>
          <w:rFonts w:hint="eastAsia" w:ascii="宋体" w:hAnsi="宋体" w:eastAsia="宋体" w:cs="宋体"/>
          <w:spacing w:val="10"/>
        </w:rPr>
        <w:t>或</w:t>
      </w:r>
      <w:r>
        <w:rPr>
          <w:rFonts w:hint="eastAsia" w:ascii="宋体" w:hAnsi="宋体" w:eastAsia="宋体" w:cs="宋体"/>
          <w:spacing w:val="12"/>
          <w:lang w:eastAsia="zh-CN"/>
        </w:rPr>
        <w:t>招标单位</w:t>
      </w:r>
      <w:r>
        <w:rPr>
          <w:rFonts w:hint="eastAsia" w:ascii="宋体" w:hAnsi="宋体" w:eastAsia="宋体" w:cs="宋体"/>
          <w:spacing w:val="12"/>
        </w:rPr>
        <w:t>提出询问，</w:t>
      </w:r>
      <w:r>
        <w:rPr>
          <w:rFonts w:hint="eastAsia" w:ascii="宋体" w:hAnsi="宋体" w:eastAsia="宋体" w:cs="宋体"/>
          <w:spacing w:val="12"/>
          <w:lang w:eastAsia="zh-CN"/>
        </w:rPr>
        <w:t>招标单位</w:t>
      </w:r>
      <w:r>
        <w:rPr>
          <w:rFonts w:hint="eastAsia" w:ascii="宋体" w:hAnsi="宋体" w:eastAsia="宋体" w:cs="宋体"/>
          <w:spacing w:val="12"/>
        </w:rPr>
        <w:t>或</w:t>
      </w:r>
      <w:r>
        <w:rPr>
          <w:rFonts w:hint="eastAsia" w:ascii="宋体" w:hAnsi="宋体" w:eastAsia="宋体" w:cs="宋体"/>
          <w:spacing w:val="12"/>
          <w:lang w:eastAsia="zh-CN"/>
        </w:rPr>
        <w:t>招标单位</w:t>
      </w:r>
      <w:r>
        <w:rPr>
          <w:rFonts w:hint="eastAsia" w:ascii="宋体" w:hAnsi="宋体" w:eastAsia="宋体" w:cs="宋体"/>
          <w:spacing w:val="12"/>
        </w:rPr>
        <w:t>将及时做</w:t>
      </w:r>
      <w:r>
        <w:rPr>
          <w:rFonts w:hint="eastAsia" w:ascii="宋体" w:hAnsi="宋体" w:eastAsia="宋体" w:cs="宋体"/>
          <w:spacing w:val="11"/>
        </w:rPr>
        <w:t>出答复，但答复的内容不涉及</w:t>
      </w:r>
      <w:r>
        <w:rPr>
          <w:rFonts w:hint="eastAsia" w:ascii="宋体" w:hAnsi="宋体" w:eastAsia="宋体" w:cs="宋体"/>
          <w:spacing w:val="12"/>
        </w:rPr>
        <w:t>商业秘密。答复可以是口头方式，也可以是书面方式，书</w:t>
      </w:r>
      <w:r>
        <w:rPr>
          <w:rFonts w:hint="eastAsia" w:ascii="宋体" w:hAnsi="宋体" w:eastAsia="宋体" w:cs="宋体"/>
          <w:spacing w:val="11"/>
        </w:rPr>
        <w:t>面方式包括但不限于传真、信</w:t>
      </w:r>
      <w:r>
        <w:rPr>
          <w:rFonts w:hint="eastAsia" w:ascii="宋体" w:hAnsi="宋体" w:eastAsia="宋体" w:cs="宋体"/>
          <w:spacing w:val="7"/>
        </w:rPr>
        <w:t>函、电子邮件。</w:t>
      </w:r>
    </w:p>
    <w:p w14:paraId="09A62DF4">
      <w:pPr>
        <w:pStyle w:val="3"/>
        <w:spacing w:before="118" w:line="220" w:lineRule="auto"/>
        <w:ind w:left="364"/>
        <w:rPr>
          <w:rFonts w:hint="eastAsia" w:ascii="宋体" w:hAnsi="宋体" w:eastAsia="宋体" w:cs="宋体"/>
        </w:rPr>
      </w:pPr>
      <w:r>
        <w:rPr>
          <w:rFonts w:hint="eastAsia" w:ascii="宋体" w:hAnsi="宋体" w:eastAsia="宋体" w:cs="宋体"/>
          <w:spacing w:val="3"/>
        </w:rPr>
        <w:t>2.</w:t>
      </w:r>
      <w:r>
        <w:rPr>
          <w:rFonts w:hint="eastAsia" w:ascii="宋体" w:hAnsi="宋体" w:eastAsia="宋体" w:cs="宋体"/>
          <w:spacing w:val="16"/>
        </w:rPr>
        <w:t xml:space="preserve">   </w:t>
      </w:r>
      <w:r>
        <w:rPr>
          <w:rFonts w:hint="eastAsia" w:ascii="宋体" w:hAnsi="宋体" w:eastAsia="宋体" w:cs="宋体"/>
          <w:spacing w:val="3"/>
        </w:rPr>
        <w:t>质疑</w:t>
      </w:r>
    </w:p>
    <w:p w14:paraId="5465E0C8">
      <w:pPr>
        <w:pStyle w:val="3"/>
        <w:spacing w:before="103" w:line="265" w:lineRule="auto"/>
        <w:ind w:left="1139" w:hanging="569"/>
        <w:rPr>
          <w:rFonts w:hint="eastAsia" w:ascii="宋体" w:hAnsi="宋体" w:eastAsia="宋体" w:cs="宋体"/>
        </w:rPr>
      </w:pPr>
      <w:r>
        <w:rPr>
          <w:rFonts w:hint="eastAsia" w:ascii="宋体" w:hAnsi="宋体" w:eastAsia="宋体" w:cs="宋体"/>
          <w:spacing w:val="11"/>
        </w:rPr>
        <w:t>2.</w:t>
      </w:r>
      <w:r>
        <w:rPr>
          <w:rFonts w:hint="eastAsia" w:ascii="宋体" w:hAnsi="宋体" w:eastAsia="宋体" w:cs="宋体"/>
          <w:spacing w:val="-25"/>
        </w:rPr>
        <w:t xml:space="preserve"> </w:t>
      </w:r>
      <w:r>
        <w:rPr>
          <w:rFonts w:hint="eastAsia" w:ascii="宋体" w:hAnsi="宋体" w:eastAsia="宋体" w:cs="宋体"/>
          <w:spacing w:val="11"/>
        </w:rPr>
        <w:t>1     供应商认为</w:t>
      </w:r>
      <w:r>
        <w:rPr>
          <w:rFonts w:hint="eastAsia" w:ascii="宋体" w:hAnsi="宋体" w:eastAsia="宋体" w:cs="宋体"/>
          <w:spacing w:val="11"/>
          <w:lang w:eastAsia="zh-CN"/>
        </w:rPr>
        <w:t>招标</w:t>
      </w:r>
      <w:r>
        <w:rPr>
          <w:rFonts w:hint="eastAsia" w:ascii="宋体" w:hAnsi="宋体" w:eastAsia="宋体" w:cs="宋体"/>
          <w:spacing w:val="11"/>
        </w:rPr>
        <w:t>文件、采购过程和成交结果</w:t>
      </w:r>
      <w:r>
        <w:rPr>
          <w:rFonts w:hint="eastAsia" w:ascii="宋体" w:hAnsi="宋体" w:eastAsia="宋体" w:cs="宋体"/>
          <w:spacing w:val="10"/>
        </w:rPr>
        <w:t>使自己的权益受到损害的，应按规定以书面</w:t>
      </w:r>
      <w:r>
        <w:rPr>
          <w:rFonts w:hint="eastAsia" w:ascii="宋体" w:hAnsi="宋体" w:eastAsia="宋体" w:cs="宋体"/>
          <w:spacing w:val="9"/>
        </w:rPr>
        <w:t>形式（纸质信函形式）向</w:t>
      </w:r>
      <w:r>
        <w:rPr>
          <w:rFonts w:hint="eastAsia" w:ascii="宋体" w:hAnsi="宋体" w:eastAsia="宋体" w:cs="宋体"/>
          <w:spacing w:val="9"/>
          <w:lang w:eastAsia="zh-CN"/>
        </w:rPr>
        <w:t>招标单位</w:t>
      </w:r>
      <w:r>
        <w:rPr>
          <w:rFonts w:hint="eastAsia" w:ascii="宋体" w:hAnsi="宋体" w:eastAsia="宋体" w:cs="宋体"/>
          <w:spacing w:val="9"/>
        </w:rPr>
        <w:t>书面提出质疑。</w:t>
      </w:r>
    </w:p>
    <w:p w14:paraId="5543A0C5">
      <w:pPr>
        <w:pStyle w:val="3"/>
        <w:spacing w:before="107" w:line="265" w:lineRule="auto"/>
        <w:ind w:left="1142" w:hanging="572"/>
        <w:rPr>
          <w:rFonts w:hint="eastAsia" w:ascii="宋体" w:hAnsi="宋体" w:eastAsia="宋体" w:cs="宋体"/>
        </w:rPr>
      </w:pPr>
      <w:r>
        <w:rPr>
          <w:rFonts w:hint="eastAsia" w:ascii="宋体" w:hAnsi="宋体" w:eastAsia="宋体" w:cs="宋体"/>
          <w:spacing w:val="10"/>
        </w:rPr>
        <w:t xml:space="preserve">2.2 </w:t>
      </w:r>
      <w:r>
        <w:rPr>
          <w:rFonts w:hint="eastAsia" w:ascii="宋体" w:hAnsi="宋体" w:eastAsia="宋体" w:cs="宋体"/>
          <w:spacing w:val="11"/>
        </w:rPr>
        <w:t xml:space="preserve">    供应商质疑、投诉应当有明确的请求和必要的证明材料，质疑内容不得含有虚假、恶意</w:t>
      </w:r>
      <w:r>
        <w:rPr>
          <w:rFonts w:hint="eastAsia" w:ascii="宋体" w:hAnsi="宋体" w:eastAsia="宋体" w:cs="宋体"/>
          <w:spacing w:val="12"/>
        </w:rPr>
        <w:t>成份。依照谁主张谁举证的原则，提出质疑者必须同时提交相关</w:t>
      </w:r>
      <w:r>
        <w:rPr>
          <w:rFonts w:hint="eastAsia" w:ascii="宋体" w:hAnsi="宋体" w:eastAsia="宋体" w:cs="宋体"/>
          <w:spacing w:val="11"/>
        </w:rPr>
        <w:t>确凿的证据材料和注明</w:t>
      </w:r>
      <w:r>
        <w:rPr>
          <w:rFonts w:hint="eastAsia" w:ascii="宋体" w:hAnsi="宋体" w:eastAsia="宋体" w:cs="宋体"/>
          <w:spacing w:val="12"/>
        </w:rPr>
        <w:t>证据的确切来源，包括但不限于权益受损害的情况说明及受损害</w:t>
      </w:r>
      <w:r>
        <w:rPr>
          <w:rFonts w:hint="eastAsia" w:ascii="宋体" w:hAnsi="宋体" w:eastAsia="宋体" w:cs="宋体"/>
          <w:spacing w:val="11"/>
        </w:rPr>
        <w:t>的原因、证据内容等，</w:t>
      </w:r>
      <w:r>
        <w:rPr>
          <w:rFonts w:hint="eastAsia" w:ascii="宋体" w:hAnsi="宋体" w:eastAsia="宋体" w:cs="宋体"/>
          <w:spacing w:val="12"/>
        </w:rPr>
        <w:t>证据来源必须合法，并对质疑内容的真实性承担责任。</w:t>
      </w:r>
      <w:r>
        <w:rPr>
          <w:rFonts w:hint="eastAsia" w:ascii="宋体" w:hAnsi="宋体" w:eastAsia="宋体" w:cs="宋体"/>
          <w:spacing w:val="12"/>
          <w:lang w:eastAsia="zh-CN"/>
        </w:rPr>
        <w:t>招标单位</w:t>
      </w:r>
      <w:r>
        <w:rPr>
          <w:rFonts w:hint="eastAsia" w:ascii="宋体" w:hAnsi="宋体" w:eastAsia="宋体" w:cs="宋体"/>
          <w:spacing w:val="11"/>
        </w:rPr>
        <w:t>有权将质疑函转发</w:t>
      </w:r>
      <w:r>
        <w:rPr>
          <w:rFonts w:hint="eastAsia" w:ascii="宋体" w:hAnsi="宋体" w:eastAsia="宋体" w:cs="宋体"/>
          <w:spacing w:val="12"/>
        </w:rPr>
        <w:t>质疑事项各关联方，请其做出解释说明。对捏造事实、滥用维权</w:t>
      </w:r>
      <w:r>
        <w:rPr>
          <w:rFonts w:hint="eastAsia" w:ascii="宋体" w:hAnsi="宋体" w:eastAsia="宋体" w:cs="宋体"/>
          <w:spacing w:val="11"/>
        </w:rPr>
        <w:t>扰乱采购秩序的恶意质</w:t>
      </w:r>
      <w:r>
        <w:rPr>
          <w:rFonts w:hint="eastAsia" w:ascii="宋体" w:hAnsi="宋体" w:eastAsia="宋体" w:cs="宋体"/>
          <w:spacing w:val="9"/>
        </w:rPr>
        <w:t>疑者，将上报</w:t>
      </w:r>
      <w:r>
        <w:rPr>
          <w:rFonts w:hint="eastAsia" w:ascii="宋体" w:hAnsi="宋体" w:eastAsia="宋体" w:cs="宋体"/>
          <w:spacing w:val="9"/>
          <w:lang w:eastAsia="zh-CN"/>
        </w:rPr>
        <w:t>招标单位</w:t>
      </w:r>
      <w:r>
        <w:rPr>
          <w:rFonts w:hint="eastAsia" w:ascii="宋体" w:hAnsi="宋体" w:eastAsia="宋体" w:cs="宋体"/>
          <w:spacing w:val="9"/>
        </w:rPr>
        <w:t>的监管部门依法处理。</w:t>
      </w:r>
    </w:p>
    <w:p w14:paraId="2727308D">
      <w:pPr>
        <w:pStyle w:val="3"/>
        <w:spacing w:before="104" w:line="291" w:lineRule="auto"/>
        <w:ind w:left="1136" w:hanging="566"/>
        <w:jc w:val="both"/>
        <w:rPr>
          <w:rFonts w:hint="eastAsia" w:ascii="宋体" w:hAnsi="宋体" w:eastAsia="宋体" w:cs="宋体"/>
        </w:rPr>
      </w:pPr>
      <w:r>
        <w:rPr>
          <w:rFonts w:hint="eastAsia" w:ascii="宋体" w:hAnsi="宋体" w:eastAsia="宋体" w:cs="宋体"/>
          <w:spacing w:val="11"/>
        </w:rPr>
        <w:t>2.</w:t>
      </w:r>
      <w:r>
        <w:rPr>
          <w:rFonts w:hint="eastAsia" w:ascii="宋体" w:hAnsi="宋体" w:eastAsia="宋体" w:cs="宋体"/>
          <w:spacing w:val="11"/>
          <w:lang w:val="en-US" w:eastAsia="zh-CN"/>
        </w:rPr>
        <w:t>3</w:t>
      </w:r>
      <w:r>
        <w:rPr>
          <w:rFonts w:hint="eastAsia" w:ascii="宋体" w:hAnsi="宋体" w:eastAsia="宋体" w:cs="宋体"/>
          <w:spacing w:val="11"/>
        </w:rPr>
        <w:t xml:space="preserve">     质疑函应当由质疑供应商的法定代表人亲笔签名并加盖公章，并附上加盖供应商公章的</w:t>
      </w:r>
      <w:r>
        <w:rPr>
          <w:rFonts w:hint="eastAsia" w:ascii="宋体" w:hAnsi="宋体" w:eastAsia="宋体" w:cs="宋体"/>
          <w:spacing w:val="12"/>
        </w:rPr>
        <w:t>纸质《法定代表人证明书》原件（含法定代表人身份证复印件，</w:t>
      </w:r>
      <w:r>
        <w:rPr>
          <w:rFonts w:hint="eastAsia" w:ascii="宋体" w:hAnsi="宋体" w:eastAsia="宋体" w:cs="宋体"/>
          <w:spacing w:val="11"/>
        </w:rPr>
        <w:t>并提供原件核对）</w:t>
      </w:r>
      <w:r>
        <w:rPr>
          <w:rFonts w:hint="eastAsia" w:ascii="宋体" w:hAnsi="宋体" w:eastAsia="宋体" w:cs="宋体"/>
          <w:spacing w:val="11"/>
          <w:lang w:eastAsia="zh-CN"/>
        </w:rPr>
        <w:t>。</w:t>
      </w:r>
      <w:r>
        <w:rPr>
          <w:rFonts w:hint="eastAsia" w:ascii="宋体" w:hAnsi="宋体" w:eastAsia="宋体" w:cs="宋体"/>
          <w:spacing w:val="11"/>
        </w:rPr>
        <w:t>如</w:t>
      </w:r>
      <w:r>
        <w:rPr>
          <w:rFonts w:hint="eastAsia" w:ascii="宋体" w:hAnsi="宋体" w:eastAsia="宋体" w:cs="宋体"/>
          <w:spacing w:val="12"/>
        </w:rPr>
        <w:t>委托授权代表的，须提供由法定代表人亲笔签名的加盖供应商公</w:t>
      </w:r>
      <w:r>
        <w:rPr>
          <w:rFonts w:hint="eastAsia" w:ascii="宋体" w:hAnsi="宋体" w:eastAsia="宋体" w:cs="宋体"/>
          <w:spacing w:val="11"/>
        </w:rPr>
        <w:t>章的纸质《法定代表人</w:t>
      </w:r>
      <w:r>
        <w:rPr>
          <w:rFonts w:hint="eastAsia" w:ascii="宋体" w:hAnsi="宋体" w:eastAsia="宋体" w:cs="宋体"/>
          <w:spacing w:val="10"/>
        </w:rPr>
        <w:t>授权书》原件（含授权代表人身份证复印件，并提供原</w:t>
      </w:r>
      <w:r>
        <w:rPr>
          <w:rFonts w:hint="eastAsia" w:ascii="宋体" w:hAnsi="宋体" w:eastAsia="宋体" w:cs="宋体"/>
          <w:spacing w:val="9"/>
        </w:rPr>
        <w:t>件核对）。</w:t>
      </w:r>
    </w:p>
    <w:p w14:paraId="6A0E54B5">
      <w:pPr>
        <w:pStyle w:val="3"/>
        <w:spacing w:before="102" w:line="213" w:lineRule="auto"/>
        <w:ind w:left="570"/>
        <w:rPr>
          <w:rFonts w:hint="eastAsia" w:ascii="宋体" w:hAnsi="宋体" w:eastAsia="宋体" w:cs="宋体"/>
        </w:rPr>
      </w:pPr>
      <w:r>
        <w:rPr>
          <w:rFonts w:hint="eastAsia" w:ascii="宋体" w:hAnsi="宋体" w:eastAsia="宋体" w:cs="宋体"/>
          <w:spacing w:val="9"/>
        </w:rPr>
        <w:t>2.</w:t>
      </w:r>
      <w:r>
        <w:rPr>
          <w:rFonts w:hint="eastAsia" w:ascii="宋体" w:hAnsi="宋体" w:eastAsia="宋体" w:cs="宋体"/>
          <w:spacing w:val="9"/>
          <w:lang w:val="en-US" w:eastAsia="zh-CN"/>
        </w:rPr>
        <w:t>4</w:t>
      </w:r>
      <w:r>
        <w:rPr>
          <w:rFonts w:hint="eastAsia" w:ascii="宋体" w:hAnsi="宋体" w:eastAsia="宋体" w:cs="宋体"/>
          <w:spacing w:val="9"/>
        </w:rPr>
        <w:t xml:space="preserve">     供应商在法定质疑期内须一次性提出针对同一采购程序环节的质疑。</w:t>
      </w:r>
    </w:p>
    <w:p w14:paraId="378739F8">
      <w:pPr>
        <w:pStyle w:val="3"/>
        <w:spacing w:before="107" w:line="219" w:lineRule="auto"/>
        <w:ind w:left="570"/>
        <w:rPr>
          <w:rFonts w:hint="eastAsia" w:ascii="宋体" w:hAnsi="宋体" w:eastAsia="宋体" w:cs="宋体"/>
        </w:rPr>
      </w:pPr>
      <w:r>
        <w:rPr>
          <w:rFonts w:hint="eastAsia" w:ascii="宋体" w:hAnsi="宋体" w:eastAsia="宋体" w:cs="宋体"/>
          <w:spacing w:val="8"/>
        </w:rPr>
        <w:t>2.</w:t>
      </w:r>
      <w:r>
        <w:rPr>
          <w:rFonts w:hint="eastAsia" w:ascii="宋体" w:hAnsi="宋体" w:eastAsia="宋体" w:cs="宋体"/>
          <w:spacing w:val="8"/>
          <w:lang w:val="en-US" w:eastAsia="zh-CN"/>
        </w:rPr>
        <w:t>5</w:t>
      </w:r>
      <w:r>
        <w:rPr>
          <w:rFonts w:hint="eastAsia" w:ascii="宋体" w:hAnsi="宋体" w:eastAsia="宋体" w:cs="宋体"/>
          <w:spacing w:val="4"/>
        </w:rPr>
        <w:t xml:space="preserve">      </w:t>
      </w:r>
      <w:r>
        <w:rPr>
          <w:rFonts w:hint="eastAsia" w:ascii="宋体" w:hAnsi="宋体" w:eastAsia="宋体" w:cs="宋体"/>
          <w:spacing w:val="8"/>
        </w:rPr>
        <w:t>接收质疑函的方式、联系部门、联系电话和通讯地址：</w:t>
      </w:r>
    </w:p>
    <w:p w14:paraId="1DBF28E1">
      <w:pPr>
        <w:pStyle w:val="3"/>
        <w:spacing w:before="74" w:line="292" w:lineRule="auto"/>
        <w:ind w:left="1274" w:right="2" w:hanging="414"/>
        <w:rPr>
          <w:rFonts w:hint="eastAsia" w:ascii="宋体" w:hAnsi="宋体" w:eastAsia="宋体" w:cs="宋体"/>
        </w:rPr>
      </w:pPr>
      <w:r>
        <w:rPr>
          <w:rFonts w:hint="eastAsia" w:ascii="宋体" w:hAnsi="宋体" w:eastAsia="宋体" w:cs="宋体"/>
          <w:spacing w:val="9"/>
        </w:rPr>
        <w:t>(</w:t>
      </w:r>
      <w:r>
        <w:rPr>
          <w:rFonts w:hint="eastAsia" w:ascii="宋体" w:hAnsi="宋体" w:eastAsia="宋体" w:cs="宋体"/>
          <w:spacing w:val="-26"/>
        </w:rPr>
        <w:t xml:space="preserve"> </w:t>
      </w:r>
      <w:r>
        <w:rPr>
          <w:rFonts w:hint="eastAsia" w:ascii="宋体" w:hAnsi="宋体" w:eastAsia="宋体" w:cs="宋体"/>
          <w:spacing w:val="9"/>
        </w:rPr>
        <w:t>1)   接收质疑函的方式：以纸质信函形式送达</w:t>
      </w:r>
      <w:r>
        <w:rPr>
          <w:rFonts w:hint="eastAsia" w:ascii="宋体" w:hAnsi="宋体" w:eastAsia="宋体" w:cs="宋体"/>
          <w:spacing w:val="9"/>
          <w:lang w:eastAsia="zh-CN"/>
        </w:rPr>
        <w:t>招标单位</w:t>
      </w:r>
      <w:r>
        <w:rPr>
          <w:rFonts w:hint="eastAsia" w:ascii="宋体" w:hAnsi="宋体" w:eastAsia="宋体" w:cs="宋体"/>
          <w:spacing w:val="8"/>
        </w:rPr>
        <w:t>办公现场作为接收质疑函的方式</w:t>
      </w:r>
      <w:r>
        <w:rPr>
          <w:rFonts w:hint="eastAsia" w:ascii="宋体" w:hAnsi="宋体" w:eastAsia="宋体" w:cs="宋体"/>
          <w:spacing w:val="8"/>
          <w:lang w:eastAsia="zh-CN"/>
        </w:rPr>
        <w:t>。</w:t>
      </w:r>
      <w:r>
        <w:rPr>
          <w:rFonts w:hint="eastAsia" w:ascii="宋体" w:hAnsi="宋体" w:eastAsia="宋体" w:cs="宋体"/>
          <w:spacing w:val="8"/>
        </w:rPr>
        <w:t>质疑函范本详见本</w:t>
      </w:r>
      <w:r>
        <w:rPr>
          <w:rFonts w:hint="eastAsia" w:ascii="宋体" w:hAnsi="宋体" w:eastAsia="宋体" w:cs="宋体"/>
          <w:spacing w:val="8"/>
          <w:lang w:eastAsia="zh-CN"/>
        </w:rPr>
        <w:t>招标</w:t>
      </w:r>
      <w:r>
        <w:rPr>
          <w:rFonts w:hint="eastAsia" w:ascii="宋体" w:hAnsi="宋体" w:eastAsia="宋体" w:cs="宋体"/>
          <w:spacing w:val="8"/>
        </w:rPr>
        <w:t>公告，</w:t>
      </w:r>
      <w:r>
        <w:rPr>
          <w:rFonts w:hint="eastAsia" w:ascii="宋体" w:hAnsi="宋体" w:eastAsia="宋体" w:cs="宋体"/>
          <w:spacing w:val="8"/>
          <w:lang w:eastAsia="zh-CN"/>
        </w:rPr>
        <w:t>招标单位</w:t>
      </w:r>
      <w:r>
        <w:rPr>
          <w:rFonts w:hint="eastAsia" w:ascii="宋体" w:hAnsi="宋体" w:eastAsia="宋体" w:cs="宋体"/>
          <w:spacing w:val="8"/>
        </w:rPr>
        <w:t>或</w:t>
      </w:r>
      <w:r>
        <w:rPr>
          <w:rFonts w:hint="eastAsia" w:ascii="宋体" w:hAnsi="宋体" w:eastAsia="宋体" w:cs="宋体"/>
          <w:spacing w:val="8"/>
          <w:lang w:eastAsia="zh-CN"/>
        </w:rPr>
        <w:t>招标单位</w:t>
      </w:r>
      <w:r>
        <w:rPr>
          <w:rFonts w:hint="eastAsia" w:ascii="宋体" w:hAnsi="宋体" w:eastAsia="宋体" w:cs="宋体"/>
          <w:spacing w:val="8"/>
        </w:rPr>
        <w:t>仅接受按本</w:t>
      </w:r>
      <w:r>
        <w:rPr>
          <w:rFonts w:hint="eastAsia" w:ascii="宋体" w:hAnsi="宋体" w:eastAsia="宋体" w:cs="宋体"/>
          <w:spacing w:val="8"/>
          <w:lang w:eastAsia="zh-CN"/>
        </w:rPr>
        <w:t>招标</w:t>
      </w:r>
      <w:r>
        <w:rPr>
          <w:rFonts w:hint="eastAsia" w:ascii="宋体" w:hAnsi="宋体" w:eastAsia="宋体" w:cs="宋体"/>
          <w:spacing w:val="8"/>
        </w:rPr>
        <w:t>文件要求提交完整资料的质疑函。</w:t>
      </w:r>
    </w:p>
    <w:p w14:paraId="19404E65">
      <w:pPr>
        <w:pStyle w:val="3"/>
        <w:spacing w:before="71" w:line="280" w:lineRule="auto"/>
        <w:ind w:left="1279" w:right="2" w:hanging="419"/>
        <w:rPr>
          <w:rFonts w:hint="eastAsia" w:ascii="宋体" w:hAnsi="宋体" w:eastAsia="宋体" w:cs="宋体"/>
        </w:rPr>
      </w:pPr>
      <w:r>
        <w:rPr>
          <w:rFonts w:hint="eastAsia" w:ascii="宋体" w:hAnsi="宋体" w:eastAsia="宋体" w:cs="宋体"/>
          <w:spacing w:val="8"/>
        </w:rPr>
        <w:t>(2)   接收质疑函地点：</w:t>
      </w:r>
      <w:r>
        <w:rPr>
          <w:rFonts w:hint="eastAsia" w:ascii="宋体" w:hAnsi="宋体" w:eastAsia="宋体" w:cs="宋体"/>
          <w:spacing w:val="9"/>
          <w:sz w:val="21"/>
          <w:szCs w:val="21"/>
        </w:rPr>
        <w:t>广州市乾信经济发展有限公司餐饮分公司广州市南沙区环市大道115号乾信公司</w:t>
      </w:r>
      <w:r>
        <w:rPr>
          <w:rFonts w:hint="eastAsia" w:ascii="宋体" w:hAnsi="宋体" w:eastAsia="宋体" w:cs="宋体"/>
          <w:spacing w:val="3"/>
        </w:rPr>
        <w:t>前台。</w:t>
      </w:r>
    </w:p>
    <w:p w14:paraId="21FBCA3A">
      <w:pPr>
        <w:pStyle w:val="3"/>
        <w:spacing w:before="76" w:line="275" w:lineRule="exact"/>
        <w:ind w:left="860"/>
        <w:rPr>
          <w:rFonts w:hint="eastAsia" w:ascii="宋体" w:hAnsi="宋体" w:eastAsia="宋体" w:cs="宋体"/>
        </w:rPr>
      </w:pPr>
      <w:r>
        <w:rPr>
          <w:rFonts w:hint="eastAsia" w:ascii="宋体" w:hAnsi="宋体" w:eastAsia="宋体" w:cs="宋体"/>
          <w:spacing w:val="8"/>
          <w:position w:val="2"/>
        </w:rPr>
        <w:t>(3)   联系部门、联系电话和通讯地址：详见</w:t>
      </w:r>
      <w:r>
        <w:rPr>
          <w:rFonts w:hint="eastAsia" w:ascii="宋体" w:hAnsi="宋体" w:eastAsia="宋体" w:cs="宋体"/>
          <w:spacing w:val="8"/>
          <w:position w:val="2"/>
          <w:lang w:eastAsia="zh-CN"/>
        </w:rPr>
        <w:t>招标</w:t>
      </w:r>
      <w:r>
        <w:rPr>
          <w:rFonts w:hint="eastAsia" w:ascii="宋体" w:hAnsi="宋体" w:eastAsia="宋体" w:cs="宋体"/>
          <w:spacing w:val="8"/>
          <w:position w:val="2"/>
        </w:rPr>
        <w:t>文件第一篇。</w:t>
      </w:r>
    </w:p>
    <w:p w14:paraId="34A7BDBA">
      <w:pPr>
        <w:pStyle w:val="3"/>
        <w:spacing w:before="94" w:line="268" w:lineRule="auto"/>
        <w:ind w:left="1139" w:right="2" w:hanging="569"/>
        <w:rPr>
          <w:rFonts w:hint="eastAsia" w:ascii="宋体" w:hAnsi="宋体" w:eastAsia="宋体" w:cs="宋体"/>
        </w:rPr>
      </w:pPr>
      <w:r>
        <w:rPr>
          <w:rFonts w:hint="eastAsia" w:ascii="宋体" w:hAnsi="宋体" w:eastAsia="宋体" w:cs="宋体"/>
          <w:spacing w:val="8"/>
        </w:rPr>
        <w:t>2.</w:t>
      </w:r>
      <w:r>
        <w:rPr>
          <w:rFonts w:hint="eastAsia" w:ascii="宋体" w:hAnsi="宋体" w:eastAsia="宋体" w:cs="宋体"/>
          <w:spacing w:val="8"/>
          <w:lang w:val="en-US" w:eastAsia="zh-CN"/>
        </w:rPr>
        <w:t>6</w:t>
      </w:r>
      <w:r>
        <w:rPr>
          <w:rFonts w:hint="eastAsia" w:ascii="宋体" w:hAnsi="宋体" w:eastAsia="宋体" w:cs="宋体"/>
          <w:spacing w:val="8"/>
        </w:rPr>
        <w:t xml:space="preserve">      </w:t>
      </w:r>
      <w:r>
        <w:rPr>
          <w:rFonts w:hint="eastAsia" w:ascii="宋体" w:hAnsi="宋体" w:eastAsia="宋体" w:cs="宋体"/>
          <w:spacing w:val="8"/>
          <w:lang w:eastAsia="zh-CN"/>
        </w:rPr>
        <w:t>招标单位</w:t>
      </w:r>
      <w:r>
        <w:rPr>
          <w:rFonts w:hint="eastAsia" w:ascii="宋体" w:hAnsi="宋体" w:eastAsia="宋体" w:cs="宋体"/>
          <w:spacing w:val="8"/>
        </w:rPr>
        <w:t>在收到供应商的书面</w:t>
      </w:r>
      <w:r>
        <w:rPr>
          <w:rFonts w:hint="eastAsia" w:ascii="宋体" w:hAnsi="宋体" w:eastAsia="宋体" w:cs="宋体"/>
          <w:spacing w:val="7"/>
        </w:rPr>
        <w:t>质疑后7个工作日内做出答复，并以书面形式通知质疑</w:t>
      </w:r>
      <w:r>
        <w:rPr>
          <w:rFonts w:hint="eastAsia" w:ascii="宋体" w:hAnsi="宋体" w:eastAsia="宋体" w:cs="宋体"/>
          <w:spacing w:val="9"/>
        </w:rPr>
        <w:t>供应商和其他有关供应商，但答复内容不涉及商业秘密。</w:t>
      </w:r>
    </w:p>
    <w:p w14:paraId="2943615D">
      <w:pPr>
        <w:pStyle w:val="3"/>
        <w:spacing w:before="101" w:line="267" w:lineRule="auto"/>
        <w:ind w:left="1158" w:right="53" w:hanging="588"/>
        <w:rPr>
          <w:rFonts w:hint="eastAsia" w:ascii="宋体" w:hAnsi="宋体" w:eastAsia="宋体" w:cs="宋体"/>
        </w:rPr>
      </w:pPr>
      <w:r>
        <w:rPr>
          <w:rFonts w:hint="eastAsia" w:ascii="宋体" w:hAnsi="宋体" w:eastAsia="宋体" w:cs="宋体"/>
          <w:spacing w:val="10"/>
        </w:rPr>
        <w:t>2.</w:t>
      </w:r>
      <w:r>
        <w:rPr>
          <w:rFonts w:hint="eastAsia" w:ascii="宋体" w:hAnsi="宋体" w:eastAsia="宋体" w:cs="宋体"/>
          <w:spacing w:val="10"/>
          <w:lang w:val="en-US" w:eastAsia="zh-CN"/>
        </w:rPr>
        <w:t>7</w:t>
      </w:r>
      <w:r>
        <w:rPr>
          <w:rFonts w:hint="eastAsia" w:ascii="宋体" w:hAnsi="宋体" w:eastAsia="宋体" w:cs="宋体"/>
          <w:spacing w:val="10"/>
        </w:rPr>
        <w:t xml:space="preserve">     本次采购活动中，</w:t>
      </w:r>
      <w:r>
        <w:rPr>
          <w:rFonts w:hint="eastAsia" w:ascii="宋体" w:hAnsi="宋体" w:eastAsia="宋体" w:cs="宋体"/>
          <w:spacing w:val="10"/>
          <w:lang w:eastAsia="zh-CN"/>
        </w:rPr>
        <w:t>招标单位</w:t>
      </w:r>
      <w:r>
        <w:rPr>
          <w:rFonts w:hint="eastAsia" w:ascii="宋体" w:hAnsi="宋体" w:eastAsia="宋体" w:cs="宋体"/>
          <w:spacing w:val="10"/>
        </w:rPr>
        <w:t>做出的质疑答复等文件的送达方式为现场取件或邮寄，</w:t>
      </w:r>
      <w:r>
        <w:rPr>
          <w:rFonts w:hint="eastAsia" w:ascii="宋体" w:hAnsi="宋体" w:eastAsia="宋体" w:cs="宋体"/>
          <w:spacing w:val="8"/>
        </w:rPr>
        <w:t>以邮寄方式送达的，以该资料寄出日期作为送达日期。</w:t>
      </w:r>
    </w:p>
    <w:p w14:paraId="11FCA9F8">
      <w:pPr>
        <w:pStyle w:val="3"/>
        <w:spacing w:before="103" w:line="218" w:lineRule="auto"/>
        <w:ind w:left="368"/>
        <w:rPr>
          <w:rFonts w:hint="eastAsia" w:ascii="宋体" w:hAnsi="宋体" w:eastAsia="宋体" w:cs="宋体"/>
        </w:rPr>
      </w:pPr>
      <w:r>
        <w:rPr>
          <w:rFonts w:hint="eastAsia" w:ascii="宋体" w:hAnsi="宋体" w:eastAsia="宋体" w:cs="宋体"/>
          <w:spacing w:val="3"/>
        </w:rPr>
        <w:t>3.</w:t>
      </w:r>
      <w:r>
        <w:rPr>
          <w:rFonts w:hint="eastAsia" w:ascii="宋体" w:hAnsi="宋体" w:eastAsia="宋体" w:cs="宋体"/>
          <w:spacing w:val="14"/>
          <w:w w:val="101"/>
        </w:rPr>
        <w:t xml:space="preserve">   </w:t>
      </w:r>
      <w:r>
        <w:rPr>
          <w:rFonts w:hint="eastAsia" w:ascii="宋体" w:hAnsi="宋体" w:eastAsia="宋体" w:cs="宋体"/>
          <w:spacing w:val="3"/>
        </w:rPr>
        <w:t>投诉</w:t>
      </w:r>
    </w:p>
    <w:p w14:paraId="712287AF">
      <w:pPr>
        <w:pStyle w:val="3"/>
        <w:spacing w:before="131" w:line="290" w:lineRule="auto"/>
        <w:ind w:left="1135" w:hanging="561"/>
        <w:rPr>
          <w:rFonts w:hint="eastAsia" w:ascii="宋体" w:hAnsi="宋体" w:eastAsia="宋体" w:cs="宋体"/>
        </w:rPr>
      </w:pPr>
      <w:r>
        <w:rPr>
          <w:rFonts w:hint="eastAsia" w:ascii="宋体" w:hAnsi="宋体" w:eastAsia="宋体" w:cs="宋体"/>
          <w:spacing w:val="11"/>
        </w:rPr>
        <w:t>3.</w:t>
      </w:r>
      <w:r>
        <w:rPr>
          <w:rFonts w:hint="eastAsia" w:ascii="宋体" w:hAnsi="宋体" w:eastAsia="宋体" w:cs="宋体"/>
          <w:spacing w:val="-25"/>
        </w:rPr>
        <w:t xml:space="preserve"> </w:t>
      </w:r>
      <w:r>
        <w:rPr>
          <w:rFonts w:hint="eastAsia" w:ascii="宋体" w:hAnsi="宋体" w:eastAsia="宋体" w:cs="宋体"/>
          <w:spacing w:val="11"/>
        </w:rPr>
        <w:t>1     供应商对</w:t>
      </w:r>
      <w:r>
        <w:rPr>
          <w:rFonts w:hint="eastAsia" w:ascii="宋体" w:hAnsi="宋体" w:eastAsia="宋体" w:cs="宋体"/>
          <w:spacing w:val="11"/>
          <w:lang w:eastAsia="zh-CN"/>
        </w:rPr>
        <w:t>招标单位</w:t>
      </w:r>
      <w:r>
        <w:rPr>
          <w:rFonts w:hint="eastAsia" w:ascii="宋体" w:hAnsi="宋体" w:eastAsia="宋体" w:cs="宋体"/>
          <w:spacing w:val="11"/>
        </w:rPr>
        <w:t>或</w:t>
      </w:r>
      <w:r>
        <w:rPr>
          <w:rFonts w:hint="eastAsia" w:ascii="宋体" w:hAnsi="宋体" w:eastAsia="宋体" w:cs="宋体"/>
          <w:spacing w:val="11"/>
          <w:lang w:eastAsia="zh-CN"/>
        </w:rPr>
        <w:t>招标单位</w:t>
      </w:r>
      <w:r>
        <w:rPr>
          <w:rFonts w:hint="eastAsia" w:ascii="宋体" w:hAnsi="宋体" w:eastAsia="宋体" w:cs="宋体"/>
          <w:spacing w:val="11"/>
        </w:rPr>
        <w:t>的</w:t>
      </w:r>
      <w:r>
        <w:rPr>
          <w:rFonts w:hint="eastAsia" w:ascii="宋体" w:hAnsi="宋体" w:eastAsia="宋体" w:cs="宋体"/>
          <w:spacing w:val="10"/>
        </w:rPr>
        <w:t>质疑答复不满意或在规定时间内未得到答复的，可以</w:t>
      </w:r>
      <w:r>
        <w:rPr>
          <w:rFonts w:hint="eastAsia" w:ascii="宋体" w:hAnsi="宋体" w:eastAsia="宋体" w:cs="宋体"/>
          <w:spacing w:val="9"/>
        </w:rPr>
        <w:t>在答复期满后15个工作日内向</w:t>
      </w:r>
      <w:r>
        <w:rPr>
          <w:rFonts w:hint="eastAsia" w:ascii="宋体" w:hAnsi="宋体" w:eastAsia="宋体" w:cs="宋体"/>
          <w:spacing w:val="9"/>
          <w:lang w:eastAsia="zh-CN"/>
        </w:rPr>
        <w:t>招标单位</w:t>
      </w:r>
      <w:r>
        <w:rPr>
          <w:rFonts w:hint="eastAsia" w:ascii="宋体" w:hAnsi="宋体" w:eastAsia="宋体" w:cs="宋体"/>
          <w:spacing w:val="9"/>
        </w:rPr>
        <w:t>的监管部门投</w:t>
      </w:r>
      <w:r>
        <w:rPr>
          <w:rFonts w:hint="eastAsia" w:ascii="宋体" w:hAnsi="宋体" w:eastAsia="宋体" w:cs="宋体"/>
          <w:spacing w:val="8"/>
        </w:rPr>
        <w:t>诉。</w:t>
      </w:r>
    </w:p>
    <w:p w14:paraId="3E90A7C4">
      <w:pPr>
        <w:pStyle w:val="3"/>
        <w:spacing w:before="51" w:line="212" w:lineRule="auto"/>
        <w:ind w:left="27"/>
        <w:outlineLvl w:val="2"/>
        <w:rPr>
          <w:rFonts w:hint="eastAsia" w:ascii="宋体" w:hAnsi="宋体" w:eastAsia="宋体" w:cs="宋体"/>
        </w:rPr>
      </w:pPr>
      <w:r>
        <w:rPr>
          <w:rFonts w:hint="eastAsia" w:ascii="宋体" w:hAnsi="宋体" w:eastAsia="宋体" w:cs="宋体"/>
          <w:b/>
          <w:bCs/>
          <w:spacing w:val="3"/>
        </w:rPr>
        <w:t>（六）</w:t>
      </w:r>
      <w:r>
        <w:rPr>
          <w:rFonts w:hint="eastAsia" w:ascii="宋体" w:hAnsi="宋体" w:eastAsia="宋体" w:cs="宋体"/>
          <w:spacing w:val="3"/>
        </w:rPr>
        <w:t xml:space="preserve"> </w:t>
      </w:r>
      <w:r>
        <w:rPr>
          <w:rFonts w:hint="eastAsia" w:ascii="宋体" w:hAnsi="宋体" w:eastAsia="宋体" w:cs="宋体"/>
          <w:b/>
          <w:bCs/>
          <w:spacing w:val="3"/>
        </w:rPr>
        <w:t>合同的订立和履行</w:t>
      </w:r>
    </w:p>
    <w:p w14:paraId="43973936">
      <w:pPr>
        <w:pStyle w:val="3"/>
        <w:spacing w:before="111" w:line="213" w:lineRule="auto"/>
        <w:ind w:left="384"/>
        <w:rPr>
          <w:rFonts w:hint="eastAsia" w:ascii="宋体" w:hAnsi="宋体" w:eastAsia="宋体" w:cs="宋体"/>
        </w:rPr>
      </w:pPr>
      <w:r>
        <w:rPr>
          <w:rFonts w:hint="eastAsia" w:ascii="宋体" w:hAnsi="宋体" w:eastAsia="宋体" w:cs="宋体"/>
          <w:spacing w:val="4"/>
        </w:rPr>
        <w:t>1.</w:t>
      </w:r>
      <w:r>
        <w:rPr>
          <w:rFonts w:hint="eastAsia" w:ascii="宋体" w:hAnsi="宋体" w:eastAsia="宋体" w:cs="宋体"/>
          <w:spacing w:val="14"/>
          <w:w w:val="101"/>
        </w:rPr>
        <w:t xml:space="preserve">   </w:t>
      </w:r>
      <w:r>
        <w:rPr>
          <w:rFonts w:hint="eastAsia" w:ascii="宋体" w:hAnsi="宋体" w:eastAsia="宋体" w:cs="宋体"/>
          <w:spacing w:val="4"/>
        </w:rPr>
        <w:t>合同的订立</w:t>
      </w:r>
    </w:p>
    <w:p w14:paraId="07AAF767">
      <w:pPr>
        <w:pStyle w:val="3"/>
        <w:spacing w:before="109" w:line="290" w:lineRule="auto"/>
        <w:ind w:left="1139" w:hanging="549"/>
        <w:rPr>
          <w:rFonts w:hint="eastAsia" w:ascii="宋体" w:hAnsi="宋体" w:eastAsia="宋体" w:cs="宋体"/>
        </w:rPr>
      </w:pPr>
      <w:r>
        <w:rPr>
          <w:rFonts w:hint="eastAsia" w:ascii="宋体" w:hAnsi="宋体" w:eastAsia="宋体" w:cs="宋体"/>
          <w:spacing w:val="10"/>
        </w:rPr>
        <w:t>1.</w:t>
      </w:r>
      <w:r>
        <w:rPr>
          <w:rFonts w:hint="eastAsia" w:ascii="宋体" w:hAnsi="宋体" w:eastAsia="宋体" w:cs="宋体"/>
          <w:spacing w:val="-25"/>
        </w:rPr>
        <w:t xml:space="preserve"> </w:t>
      </w:r>
      <w:r>
        <w:rPr>
          <w:rFonts w:hint="eastAsia" w:ascii="宋体" w:hAnsi="宋体" w:eastAsia="宋体" w:cs="宋体"/>
          <w:spacing w:val="10"/>
        </w:rPr>
        <w:t xml:space="preserve">1     </w:t>
      </w:r>
      <w:r>
        <w:rPr>
          <w:rFonts w:hint="eastAsia" w:ascii="宋体" w:hAnsi="宋体" w:eastAsia="宋体" w:cs="宋体"/>
          <w:spacing w:val="10"/>
          <w:lang w:eastAsia="zh-CN"/>
        </w:rPr>
        <w:t>招标单位</w:t>
      </w:r>
      <w:r>
        <w:rPr>
          <w:rFonts w:hint="eastAsia" w:ascii="宋体" w:hAnsi="宋体" w:eastAsia="宋体" w:cs="宋体"/>
          <w:spacing w:val="10"/>
        </w:rPr>
        <w:t>原则上应当自《中标通知书》发出之日起10个工作日内，按照</w:t>
      </w:r>
      <w:r>
        <w:rPr>
          <w:rFonts w:hint="eastAsia" w:ascii="宋体" w:hAnsi="宋体" w:eastAsia="宋体" w:cs="宋体"/>
          <w:spacing w:val="10"/>
          <w:lang w:eastAsia="zh-CN"/>
        </w:rPr>
        <w:t>招标</w:t>
      </w:r>
      <w:r>
        <w:rPr>
          <w:rFonts w:hint="eastAsia" w:ascii="宋体" w:hAnsi="宋体" w:eastAsia="宋体" w:cs="宋体"/>
          <w:spacing w:val="10"/>
        </w:rPr>
        <w:t>文</w:t>
      </w:r>
      <w:r>
        <w:rPr>
          <w:rFonts w:hint="eastAsia" w:ascii="宋体" w:hAnsi="宋体" w:eastAsia="宋体" w:cs="宋体"/>
          <w:spacing w:val="9"/>
        </w:rPr>
        <w:t>件确定的事</w:t>
      </w:r>
      <w:r>
        <w:rPr>
          <w:rFonts w:hint="eastAsia" w:ascii="宋体" w:hAnsi="宋体" w:eastAsia="宋体" w:cs="宋体"/>
          <w:spacing w:val="12"/>
        </w:rPr>
        <w:t>项与成交供应商签订服务合同。</w:t>
      </w:r>
      <w:r>
        <w:rPr>
          <w:rFonts w:hint="eastAsia" w:ascii="宋体" w:hAnsi="宋体" w:eastAsia="宋体" w:cs="宋体"/>
          <w:spacing w:val="12"/>
          <w:lang w:eastAsia="zh-CN"/>
        </w:rPr>
        <w:t>招标单位</w:t>
      </w:r>
      <w:r>
        <w:rPr>
          <w:rFonts w:hint="eastAsia" w:ascii="宋体" w:hAnsi="宋体" w:eastAsia="宋体" w:cs="宋体"/>
          <w:spacing w:val="12"/>
        </w:rPr>
        <w:t>因不可抗力原因延</w:t>
      </w:r>
      <w:r>
        <w:rPr>
          <w:rFonts w:hint="eastAsia" w:ascii="宋体" w:hAnsi="宋体" w:eastAsia="宋体" w:cs="宋体"/>
          <w:spacing w:val="11"/>
        </w:rPr>
        <w:t>迟签订合同的，应当自不可抗</w:t>
      </w:r>
      <w:r>
        <w:rPr>
          <w:rFonts w:hint="eastAsia" w:ascii="宋体" w:hAnsi="宋体" w:eastAsia="宋体" w:cs="宋体"/>
          <w:spacing w:val="9"/>
        </w:rPr>
        <w:t>力事由消除之日起7日内完成合同签订事宜，所签订的合同不得对</w:t>
      </w:r>
      <w:r>
        <w:rPr>
          <w:rFonts w:hint="eastAsia" w:ascii="宋体" w:hAnsi="宋体" w:eastAsia="宋体" w:cs="宋体"/>
          <w:spacing w:val="8"/>
          <w:lang w:eastAsia="zh-CN"/>
        </w:rPr>
        <w:t>招标</w:t>
      </w:r>
      <w:r>
        <w:rPr>
          <w:rFonts w:hint="eastAsia" w:ascii="宋体" w:hAnsi="宋体" w:eastAsia="宋体" w:cs="宋体"/>
          <w:spacing w:val="8"/>
        </w:rPr>
        <w:t>文件和成交供应商响应文件作实质性修改。</w:t>
      </w:r>
    </w:p>
    <w:p w14:paraId="5FA213BC">
      <w:pPr>
        <w:pStyle w:val="3"/>
        <w:spacing w:before="105" w:line="281" w:lineRule="auto"/>
        <w:ind w:left="1145" w:hanging="555"/>
        <w:rPr>
          <w:rFonts w:hint="eastAsia" w:ascii="宋体" w:hAnsi="宋体" w:eastAsia="宋体" w:cs="宋体"/>
        </w:rPr>
      </w:pPr>
      <w:r>
        <w:rPr>
          <w:rFonts w:hint="eastAsia" w:ascii="宋体" w:hAnsi="宋体" w:eastAsia="宋体" w:cs="宋体"/>
          <w:spacing w:val="11"/>
        </w:rPr>
        <w:t>1.2     如果成交供应商没有按照上述规定执行或者拒绝与</w:t>
      </w:r>
      <w:r>
        <w:rPr>
          <w:rFonts w:hint="eastAsia" w:ascii="宋体" w:hAnsi="宋体" w:eastAsia="宋体" w:cs="宋体"/>
          <w:spacing w:val="11"/>
          <w:lang w:eastAsia="zh-CN"/>
        </w:rPr>
        <w:t>招标单位</w:t>
      </w:r>
      <w:r>
        <w:rPr>
          <w:rFonts w:hint="eastAsia" w:ascii="宋体" w:hAnsi="宋体" w:eastAsia="宋体" w:cs="宋体"/>
          <w:spacing w:val="10"/>
        </w:rPr>
        <w:t>签订合同，</w:t>
      </w:r>
      <w:r>
        <w:rPr>
          <w:rFonts w:hint="eastAsia" w:ascii="宋体" w:hAnsi="宋体" w:eastAsia="宋体" w:cs="宋体"/>
          <w:spacing w:val="10"/>
          <w:lang w:eastAsia="zh-CN"/>
        </w:rPr>
        <w:t>招标单位</w:t>
      </w:r>
      <w:r>
        <w:rPr>
          <w:rFonts w:hint="eastAsia" w:ascii="宋体" w:hAnsi="宋体" w:eastAsia="宋体" w:cs="宋体"/>
          <w:spacing w:val="10"/>
        </w:rPr>
        <w:t>可以按照评</w:t>
      </w:r>
      <w:r>
        <w:rPr>
          <w:rFonts w:hint="eastAsia" w:ascii="宋体" w:hAnsi="宋体" w:eastAsia="宋体" w:cs="宋体"/>
          <w:spacing w:val="11"/>
        </w:rPr>
        <w:t>审报告推荐的中标候选人名单排序，确定下一候选人为成交供应商，也可以重新开展采</w:t>
      </w:r>
      <w:r>
        <w:rPr>
          <w:rFonts w:hint="eastAsia" w:ascii="宋体" w:hAnsi="宋体" w:eastAsia="宋体" w:cs="宋体"/>
          <w:spacing w:val="4"/>
        </w:rPr>
        <w:t>购活动。</w:t>
      </w:r>
    </w:p>
    <w:p w14:paraId="1AC126D9">
      <w:pPr>
        <w:pStyle w:val="3"/>
        <w:spacing w:before="108" w:line="212" w:lineRule="auto"/>
        <w:ind w:left="364"/>
        <w:rPr>
          <w:rFonts w:hint="eastAsia" w:ascii="宋体" w:hAnsi="宋体" w:eastAsia="宋体" w:cs="宋体"/>
        </w:rPr>
      </w:pPr>
      <w:r>
        <w:rPr>
          <w:rFonts w:hint="eastAsia" w:ascii="宋体" w:hAnsi="宋体" w:eastAsia="宋体" w:cs="宋体"/>
          <w:spacing w:val="7"/>
        </w:rPr>
        <w:t>2.</w:t>
      </w:r>
      <w:r>
        <w:rPr>
          <w:rFonts w:hint="eastAsia" w:ascii="宋体" w:hAnsi="宋体" w:eastAsia="宋体" w:cs="宋体"/>
          <w:spacing w:val="14"/>
        </w:rPr>
        <w:t xml:space="preserve">   </w:t>
      </w:r>
      <w:r>
        <w:rPr>
          <w:rFonts w:hint="eastAsia" w:ascii="宋体" w:hAnsi="宋体" w:eastAsia="宋体" w:cs="宋体"/>
          <w:spacing w:val="7"/>
        </w:rPr>
        <w:t>合同的履行</w:t>
      </w:r>
    </w:p>
    <w:p w14:paraId="482F1780">
      <w:pPr>
        <w:pStyle w:val="3"/>
        <w:spacing w:before="111" w:line="221" w:lineRule="auto"/>
        <w:ind w:left="570"/>
        <w:rPr>
          <w:rFonts w:hint="eastAsia" w:ascii="宋体" w:hAnsi="宋体" w:eastAsia="宋体" w:cs="宋体"/>
        </w:rPr>
      </w:pPr>
      <w:r>
        <w:rPr>
          <w:rFonts w:hint="eastAsia" w:ascii="宋体" w:hAnsi="宋体" w:eastAsia="宋体" w:cs="宋体"/>
          <w:spacing w:val="8"/>
        </w:rPr>
        <w:t>2.</w:t>
      </w:r>
      <w:r>
        <w:rPr>
          <w:rFonts w:hint="eastAsia" w:ascii="宋体" w:hAnsi="宋体" w:eastAsia="宋体" w:cs="宋体"/>
          <w:spacing w:val="-10"/>
        </w:rPr>
        <w:t xml:space="preserve"> </w:t>
      </w:r>
      <w:r>
        <w:rPr>
          <w:rFonts w:hint="eastAsia" w:ascii="宋体" w:hAnsi="宋体" w:eastAsia="宋体" w:cs="宋体"/>
          <w:spacing w:val="8"/>
        </w:rPr>
        <w:t>1     合同生效后，合同各方不得擅自变更、中止或者终止合同。</w:t>
      </w:r>
    </w:p>
    <w:p w14:paraId="6851B683">
      <w:pPr>
        <w:pStyle w:val="3"/>
        <w:spacing w:before="101" w:line="212" w:lineRule="auto"/>
        <w:ind w:left="570"/>
        <w:rPr>
          <w:rFonts w:hint="eastAsia" w:ascii="宋体" w:hAnsi="宋体" w:eastAsia="宋体" w:cs="宋体"/>
        </w:rPr>
      </w:pPr>
      <w:r>
        <w:rPr>
          <w:rFonts w:hint="eastAsia" w:ascii="宋体" w:hAnsi="宋体" w:eastAsia="宋体" w:cs="宋体"/>
          <w:spacing w:val="10"/>
        </w:rPr>
        <w:t>2.2     合同的履行、违约责任和解决争议的</w:t>
      </w:r>
      <w:r>
        <w:rPr>
          <w:rFonts w:hint="eastAsia" w:ascii="宋体" w:hAnsi="宋体" w:eastAsia="宋体" w:cs="宋体"/>
          <w:spacing w:val="9"/>
        </w:rPr>
        <w:t>方法等适用于《中华人民共和国民法典》。</w:t>
      </w:r>
    </w:p>
    <w:p w14:paraId="2C844C01">
      <w:pPr>
        <w:pStyle w:val="3"/>
        <w:spacing w:before="103" w:line="215" w:lineRule="auto"/>
        <w:rPr>
          <w:rFonts w:hint="eastAsia" w:ascii="宋体" w:hAnsi="宋体" w:eastAsia="宋体" w:cs="宋体"/>
        </w:rPr>
      </w:pPr>
      <w:r>
        <w:rPr>
          <w:rFonts w:hint="eastAsia" w:ascii="宋体" w:hAnsi="宋体" w:eastAsia="宋体" w:cs="宋体"/>
          <w:b/>
          <w:bCs/>
          <w:spacing w:val="3"/>
        </w:rPr>
        <w:t>（七）</w:t>
      </w:r>
      <w:r>
        <w:rPr>
          <w:rFonts w:hint="eastAsia" w:ascii="宋体" w:hAnsi="宋体" w:eastAsia="宋体" w:cs="宋体"/>
          <w:b/>
          <w:bCs/>
          <w:spacing w:val="3"/>
          <w:lang w:eastAsia="zh-CN"/>
        </w:rPr>
        <w:t>招标</w:t>
      </w:r>
      <w:r>
        <w:rPr>
          <w:rFonts w:hint="eastAsia" w:ascii="宋体" w:hAnsi="宋体" w:eastAsia="宋体" w:cs="宋体"/>
          <w:b/>
          <w:bCs/>
          <w:spacing w:val="3"/>
        </w:rPr>
        <w:t>文件的解释权</w:t>
      </w:r>
    </w:p>
    <w:p w14:paraId="3C3AC6F8">
      <w:pPr>
        <w:pStyle w:val="3"/>
        <w:spacing w:before="107" w:line="292" w:lineRule="auto"/>
        <w:ind w:left="531" w:right="48" w:firstLine="439"/>
        <w:jc w:val="both"/>
        <w:rPr>
          <w:rFonts w:hint="eastAsia" w:ascii="宋体" w:hAnsi="宋体" w:eastAsia="宋体" w:cs="宋体"/>
          <w:spacing w:val="9"/>
          <w:lang w:eastAsia="zh-CN"/>
        </w:rPr>
      </w:pPr>
      <w:r>
        <w:rPr>
          <w:rFonts w:hint="eastAsia" w:ascii="宋体" w:hAnsi="宋体" w:eastAsia="宋体" w:cs="宋体"/>
          <w:spacing w:val="9"/>
        </w:rPr>
        <w:t>本</w:t>
      </w:r>
      <w:r>
        <w:rPr>
          <w:rFonts w:hint="eastAsia" w:ascii="宋体" w:hAnsi="宋体" w:eastAsia="宋体" w:cs="宋体"/>
          <w:spacing w:val="9"/>
          <w:lang w:eastAsia="zh-CN"/>
        </w:rPr>
        <w:t>招标</w:t>
      </w:r>
      <w:r>
        <w:rPr>
          <w:rFonts w:hint="eastAsia" w:ascii="宋体" w:hAnsi="宋体" w:eastAsia="宋体" w:cs="宋体"/>
          <w:spacing w:val="9"/>
        </w:rPr>
        <w:t>文件由广州市乾信经济发展有限公司餐饮分公司负责解释</w:t>
      </w:r>
      <w:r>
        <w:rPr>
          <w:rFonts w:hint="eastAsia" w:ascii="宋体" w:hAnsi="宋体" w:eastAsia="宋体" w:cs="宋体"/>
          <w:spacing w:val="9"/>
          <w:lang w:eastAsia="zh-CN"/>
        </w:rPr>
        <w:t>。</w:t>
      </w:r>
    </w:p>
    <w:p w14:paraId="69B85B13">
      <w:pPr>
        <w:pStyle w:val="3"/>
        <w:spacing w:before="107" w:line="292" w:lineRule="auto"/>
        <w:ind w:left="531" w:right="48" w:firstLine="439"/>
        <w:jc w:val="both"/>
        <w:rPr>
          <w:rFonts w:hint="eastAsia" w:ascii="宋体" w:hAnsi="宋体" w:eastAsia="宋体" w:cs="宋体"/>
          <w:spacing w:val="9"/>
          <w:lang w:eastAsia="zh-CN"/>
        </w:rPr>
        <w:sectPr>
          <w:pgSz w:w="11906" w:h="16838"/>
          <w:pgMar w:top="1440" w:right="1080" w:bottom="1440" w:left="1080" w:header="851" w:footer="992" w:gutter="0"/>
          <w:pgNumType w:fmt="decimal"/>
          <w:cols w:space="425" w:num="1"/>
          <w:docGrid w:type="lines" w:linePitch="312" w:charSpace="0"/>
        </w:sectPr>
      </w:pPr>
    </w:p>
    <w:p w14:paraId="73A18D5C">
      <w:pPr>
        <w:pStyle w:val="3"/>
        <w:spacing w:before="101" w:line="212" w:lineRule="auto"/>
        <w:ind w:left="2589"/>
        <w:outlineLvl w:val="0"/>
        <w:rPr>
          <w:rFonts w:hint="eastAsia" w:ascii="宋体" w:hAnsi="宋体" w:eastAsia="宋体" w:cs="宋体"/>
          <w:sz w:val="31"/>
          <w:szCs w:val="31"/>
        </w:rPr>
      </w:pPr>
      <w:r>
        <w:rPr>
          <w:rFonts w:hint="eastAsia" w:ascii="宋体" w:hAnsi="宋体" w:eastAsia="宋体" w:cs="宋体"/>
          <w:b/>
          <w:bCs/>
          <w:spacing w:val="6"/>
          <w:sz w:val="31"/>
          <w:szCs w:val="31"/>
        </w:rPr>
        <w:t>第四篇</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开标、评审、中标</w:t>
      </w:r>
    </w:p>
    <w:p w14:paraId="2DBE1E29">
      <w:pPr>
        <w:pStyle w:val="3"/>
        <w:spacing w:before="247" w:line="215" w:lineRule="auto"/>
        <w:ind w:left="13"/>
        <w:rPr>
          <w:rFonts w:hint="eastAsia" w:ascii="宋体" w:hAnsi="宋体" w:eastAsia="宋体" w:cs="宋体"/>
        </w:rPr>
      </w:pPr>
      <w:r>
        <w:rPr>
          <w:rFonts w:hint="eastAsia" w:ascii="宋体" w:hAnsi="宋体" w:eastAsia="宋体" w:cs="宋体"/>
          <w:b/>
          <w:bCs/>
          <w:spacing w:val="1"/>
        </w:rPr>
        <w:t>1.    开标</w:t>
      </w:r>
    </w:p>
    <w:p w14:paraId="6D489288">
      <w:pPr>
        <w:pStyle w:val="3"/>
        <w:spacing w:before="100" w:line="268" w:lineRule="auto"/>
        <w:ind w:left="573" w:right="2" w:hanging="408"/>
        <w:rPr>
          <w:rFonts w:hint="eastAsia" w:ascii="宋体" w:hAnsi="宋体" w:eastAsia="宋体" w:cs="宋体"/>
          <w:spacing w:val="9"/>
        </w:rPr>
      </w:pPr>
      <w:r>
        <w:rPr>
          <w:rFonts w:hint="eastAsia" w:ascii="宋体" w:hAnsi="宋体" w:eastAsia="宋体" w:cs="宋体"/>
          <w:spacing w:val="7"/>
        </w:rPr>
        <w:t xml:space="preserve">1.1   </w:t>
      </w:r>
      <w:r>
        <w:rPr>
          <w:rFonts w:hint="eastAsia" w:ascii="宋体" w:hAnsi="宋体" w:eastAsia="宋体" w:cs="宋体"/>
          <w:spacing w:val="9"/>
          <w:lang w:eastAsia="zh-CN"/>
        </w:rPr>
        <w:t>招标单位</w:t>
      </w:r>
      <w:r>
        <w:rPr>
          <w:rFonts w:hint="eastAsia" w:ascii="宋体" w:hAnsi="宋体" w:eastAsia="宋体" w:cs="宋体"/>
          <w:spacing w:val="9"/>
        </w:rPr>
        <w:t>在《投标邀请函》中规定的日期、时间和地点组织公开开标。</w:t>
      </w:r>
    </w:p>
    <w:p w14:paraId="46C2CABF">
      <w:pPr>
        <w:pStyle w:val="3"/>
        <w:spacing w:before="100" w:line="268" w:lineRule="auto"/>
        <w:ind w:left="573" w:right="2" w:hanging="408"/>
        <w:rPr>
          <w:rFonts w:hint="eastAsia" w:ascii="宋体" w:hAnsi="宋体" w:eastAsia="宋体" w:cs="宋体"/>
        </w:rPr>
      </w:pPr>
      <w:r>
        <w:rPr>
          <w:rFonts w:hint="eastAsia" w:ascii="宋体" w:hAnsi="宋体" w:eastAsia="宋体" w:cs="宋体"/>
          <w:spacing w:val="9"/>
        </w:rPr>
        <w:t>1.2</w:t>
      </w:r>
      <w:r>
        <w:rPr>
          <w:rFonts w:hint="eastAsia" w:ascii="宋体" w:hAnsi="宋体" w:eastAsia="宋体" w:cs="宋体"/>
          <w:spacing w:val="7"/>
        </w:rPr>
        <w:t xml:space="preserve">   </w:t>
      </w:r>
      <w:r>
        <w:rPr>
          <w:rFonts w:hint="eastAsia" w:ascii="宋体" w:hAnsi="宋体" w:eastAsia="宋体" w:cs="宋体"/>
          <w:spacing w:val="9"/>
        </w:rPr>
        <w:t>按规定提交合格的“撤回通知”的响应文件将不予开封，</w:t>
      </w:r>
      <w:r>
        <w:rPr>
          <w:rFonts w:hint="eastAsia" w:ascii="宋体" w:hAnsi="宋体" w:eastAsia="宋体" w:cs="宋体"/>
          <w:spacing w:val="9"/>
          <w:lang w:eastAsia="zh-CN"/>
        </w:rPr>
        <w:t>招标单位</w:t>
      </w:r>
      <w:r>
        <w:rPr>
          <w:rFonts w:hint="eastAsia" w:ascii="宋体" w:hAnsi="宋体" w:eastAsia="宋体" w:cs="宋体"/>
          <w:spacing w:val="9"/>
        </w:rPr>
        <w:t>在</w:t>
      </w:r>
      <w:r>
        <w:rPr>
          <w:rFonts w:hint="eastAsia" w:ascii="宋体" w:hAnsi="宋体" w:eastAsia="宋体" w:cs="宋体"/>
          <w:spacing w:val="9"/>
          <w:lang w:eastAsia="zh-CN"/>
        </w:rPr>
        <w:t>招标</w:t>
      </w:r>
      <w:r>
        <w:rPr>
          <w:rFonts w:hint="eastAsia" w:ascii="宋体" w:hAnsi="宋体" w:eastAsia="宋体" w:cs="宋体"/>
          <w:spacing w:val="9"/>
        </w:rPr>
        <w:t>文件要求提交响应文件截止时间前收到的响应文件，开标时都当众予以拆封、宣读。</w:t>
      </w:r>
    </w:p>
    <w:p w14:paraId="664B6B0D">
      <w:pPr>
        <w:pStyle w:val="3"/>
        <w:spacing w:before="101" w:line="221" w:lineRule="auto"/>
        <w:ind w:left="165"/>
        <w:rPr>
          <w:rFonts w:hint="eastAsia" w:ascii="宋体" w:hAnsi="宋体" w:eastAsia="宋体" w:cs="宋体"/>
        </w:rPr>
      </w:pPr>
      <w:r>
        <w:rPr>
          <w:rFonts w:hint="eastAsia" w:ascii="宋体" w:hAnsi="宋体" w:eastAsia="宋体" w:cs="宋体"/>
          <w:spacing w:val="8"/>
        </w:rPr>
        <w:t>1.3   开标时，由供应商或其推选的代表检查响应</w:t>
      </w:r>
      <w:r>
        <w:rPr>
          <w:rFonts w:hint="eastAsia" w:ascii="宋体" w:hAnsi="宋体" w:eastAsia="宋体" w:cs="宋体"/>
          <w:spacing w:val="7"/>
        </w:rPr>
        <w:t>文件的密封情况。</w:t>
      </w:r>
    </w:p>
    <w:p w14:paraId="25F5B3F3">
      <w:pPr>
        <w:pStyle w:val="3"/>
        <w:spacing w:before="98" w:line="282" w:lineRule="auto"/>
        <w:ind w:left="565" w:right="2" w:hanging="400"/>
        <w:rPr>
          <w:rFonts w:hint="eastAsia" w:ascii="宋体" w:hAnsi="宋体" w:eastAsia="宋体" w:cs="宋体"/>
        </w:rPr>
      </w:pPr>
      <w:r>
        <w:rPr>
          <w:rFonts w:hint="eastAsia" w:ascii="宋体" w:hAnsi="宋体" w:eastAsia="宋体" w:cs="宋体"/>
          <w:spacing w:val="9"/>
        </w:rPr>
        <w:t>1.4   供应商代表对开标过程和开标记录有疑义，以及认为</w:t>
      </w:r>
      <w:r>
        <w:rPr>
          <w:rFonts w:hint="eastAsia" w:ascii="宋体" w:hAnsi="宋体" w:eastAsia="宋体" w:cs="宋体"/>
          <w:spacing w:val="9"/>
          <w:lang w:eastAsia="zh-CN"/>
        </w:rPr>
        <w:t>招标单位</w:t>
      </w:r>
      <w:r>
        <w:rPr>
          <w:rFonts w:hint="eastAsia" w:ascii="宋体" w:hAnsi="宋体" w:eastAsia="宋体" w:cs="宋体"/>
          <w:spacing w:val="9"/>
        </w:rPr>
        <w:t>、</w:t>
      </w:r>
      <w:r>
        <w:rPr>
          <w:rFonts w:hint="eastAsia" w:ascii="宋体" w:hAnsi="宋体" w:eastAsia="宋体" w:cs="宋体"/>
          <w:spacing w:val="9"/>
          <w:lang w:eastAsia="zh-CN"/>
        </w:rPr>
        <w:t>招标单位</w:t>
      </w:r>
      <w:r>
        <w:rPr>
          <w:rFonts w:hint="eastAsia" w:ascii="宋体" w:hAnsi="宋体" w:eastAsia="宋体" w:cs="宋体"/>
          <w:spacing w:val="8"/>
        </w:rPr>
        <w:t>相关工作人员有需</w:t>
      </w:r>
      <w:r>
        <w:rPr>
          <w:rFonts w:hint="eastAsia" w:ascii="宋体" w:hAnsi="宋体" w:eastAsia="宋体" w:cs="宋体"/>
          <w:spacing w:val="10"/>
        </w:rPr>
        <w:t>要回避的情形的，应当场提出询问或者回避申请。</w:t>
      </w:r>
      <w:r>
        <w:rPr>
          <w:rFonts w:hint="eastAsia" w:ascii="宋体" w:hAnsi="宋体" w:eastAsia="宋体" w:cs="宋体"/>
          <w:spacing w:val="10"/>
          <w:lang w:eastAsia="zh-CN"/>
        </w:rPr>
        <w:t>招标单位</w:t>
      </w:r>
      <w:r>
        <w:rPr>
          <w:rFonts w:hint="eastAsia" w:ascii="宋体" w:hAnsi="宋体" w:eastAsia="宋体" w:cs="宋体"/>
          <w:spacing w:val="10"/>
        </w:rPr>
        <w:t>、</w:t>
      </w:r>
      <w:r>
        <w:rPr>
          <w:rFonts w:hint="eastAsia" w:ascii="宋体" w:hAnsi="宋体" w:eastAsia="宋体" w:cs="宋体"/>
          <w:spacing w:val="10"/>
          <w:lang w:eastAsia="zh-CN"/>
        </w:rPr>
        <w:t>招标单位</w:t>
      </w:r>
      <w:r>
        <w:rPr>
          <w:rFonts w:hint="eastAsia" w:ascii="宋体" w:hAnsi="宋体" w:eastAsia="宋体" w:cs="宋体"/>
          <w:spacing w:val="10"/>
        </w:rPr>
        <w:t>对供应商代表提出的</w:t>
      </w:r>
      <w:r>
        <w:rPr>
          <w:rFonts w:hint="eastAsia" w:ascii="宋体" w:hAnsi="宋体" w:eastAsia="宋体" w:cs="宋体"/>
          <w:spacing w:val="9"/>
        </w:rPr>
        <w:t>询问或者回避申请应当及时处理。</w:t>
      </w:r>
    </w:p>
    <w:p w14:paraId="24D92524">
      <w:pPr>
        <w:pStyle w:val="3"/>
        <w:spacing w:before="107" w:line="221" w:lineRule="auto"/>
        <w:ind w:left="165"/>
        <w:rPr>
          <w:rFonts w:hint="eastAsia" w:ascii="宋体" w:hAnsi="宋体" w:eastAsia="宋体" w:cs="宋体"/>
        </w:rPr>
      </w:pPr>
      <w:r>
        <w:rPr>
          <w:rFonts w:hint="eastAsia" w:ascii="宋体" w:hAnsi="宋体" w:eastAsia="宋体" w:cs="宋体"/>
          <w:spacing w:val="7"/>
        </w:rPr>
        <w:t>1.5   供应商未参加开标的，视同认可开标结果。</w:t>
      </w:r>
    </w:p>
    <w:p w14:paraId="3545B4BC">
      <w:pPr>
        <w:pStyle w:val="3"/>
        <w:spacing w:before="101" w:line="218" w:lineRule="auto"/>
        <w:ind w:left="4"/>
        <w:rPr>
          <w:rFonts w:hint="eastAsia" w:ascii="宋体" w:hAnsi="宋体" w:eastAsia="宋体" w:cs="宋体"/>
        </w:rPr>
      </w:pPr>
      <w:r>
        <w:rPr>
          <w:rFonts w:hint="eastAsia" w:ascii="宋体" w:hAnsi="宋体" w:eastAsia="宋体" w:cs="宋体"/>
          <w:b/>
          <w:bCs/>
          <w:spacing w:val="5"/>
        </w:rPr>
        <w:t>2.</w:t>
      </w:r>
      <w:r>
        <w:rPr>
          <w:rFonts w:hint="eastAsia" w:ascii="宋体" w:hAnsi="宋体" w:eastAsia="宋体" w:cs="宋体"/>
          <w:b/>
          <w:bCs/>
          <w:spacing w:val="2"/>
        </w:rPr>
        <w:t xml:space="preserve">    </w:t>
      </w:r>
      <w:r>
        <w:rPr>
          <w:rFonts w:hint="eastAsia" w:ascii="宋体" w:hAnsi="宋体" w:eastAsia="宋体" w:cs="宋体"/>
          <w:b/>
          <w:bCs/>
          <w:spacing w:val="5"/>
          <w:lang w:eastAsia="zh-CN"/>
        </w:rPr>
        <w:t>招标</w:t>
      </w:r>
      <w:r>
        <w:rPr>
          <w:rFonts w:hint="eastAsia" w:ascii="宋体" w:hAnsi="宋体" w:eastAsia="宋体" w:cs="宋体"/>
          <w:b/>
          <w:bCs/>
          <w:spacing w:val="5"/>
        </w:rPr>
        <w:t>小组</w:t>
      </w:r>
    </w:p>
    <w:p w14:paraId="5DEA10E3">
      <w:pPr>
        <w:pStyle w:val="3"/>
        <w:spacing w:before="105" w:line="221" w:lineRule="auto"/>
        <w:ind w:left="145"/>
        <w:rPr>
          <w:rFonts w:hint="eastAsia" w:ascii="宋体" w:hAnsi="宋体" w:eastAsia="宋体" w:cs="宋体"/>
        </w:rPr>
      </w:pPr>
      <w:r>
        <w:rPr>
          <w:rFonts w:hint="eastAsia" w:ascii="宋体" w:hAnsi="宋体" w:eastAsia="宋体" w:cs="宋体"/>
          <w:spacing w:val="5"/>
        </w:rPr>
        <w:t>2.1   本次招标依法组建</w:t>
      </w:r>
      <w:r>
        <w:rPr>
          <w:rFonts w:hint="eastAsia" w:ascii="宋体" w:hAnsi="宋体" w:eastAsia="宋体" w:cs="宋体"/>
          <w:spacing w:val="5"/>
          <w:lang w:eastAsia="zh-CN"/>
        </w:rPr>
        <w:t>招标</w:t>
      </w:r>
      <w:r>
        <w:rPr>
          <w:rFonts w:hint="eastAsia" w:ascii="宋体" w:hAnsi="宋体" w:eastAsia="宋体" w:cs="宋体"/>
          <w:spacing w:val="5"/>
        </w:rPr>
        <w:t>小组。</w:t>
      </w:r>
    </w:p>
    <w:p w14:paraId="458DC4F3">
      <w:pPr>
        <w:pStyle w:val="3"/>
        <w:spacing w:before="102" w:line="265" w:lineRule="auto"/>
        <w:ind w:left="567" w:right="2" w:hanging="422"/>
        <w:rPr>
          <w:rFonts w:hint="eastAsia" w:ascii="宋体" w:hAnsi="宋体" w:eastAsia="宋体" w:cs="宋体"/>
        </w:rPr>
      </w:pPr>
      <w:r>
        <w:rPr>
          <w:rFonts w:hint="eastAsia" w:ascii="宋体" w:hAnsi="宋体" w:eastAsia="宋体" w:cs="宋体"/>
          <w:spacing w:val="9"/>
        </w:rPr>
        <w:t xml:space="preserve">2.2   </w:t>
      </w:r>
      <w:r>
        <w:rPr>
          <w:rFonts w:hint="eastAsia" w:ascii="宋体" w:hAnsi="宋体" w:eastAsia="宋体" w:cs="宋体"/>
          <w:spacing w:val="9"/>
          <w:lang w:eastAsia="zh-CN"/>
        </w:rPr>
        <w:t>招标</w:t>
      </w:r>
      <w:r>
        <w:rPr>
          <w:rFonts w:hint="eastAsia" w:ascii="宋体" w:hAnsi="宋体" w:eastAsia="宋体" w:cs="宋体"/>
          <w:spacing w:val="9"/>
        </w:rPr>
        <w:t>小组按照</w:t>
      </w:r>
      <w:r>
        <w:rPr>
          <w:rFonts w:hint="eastAsia" w:ascii="宋体" w:hAnsi="宋体" w:eastAsia="宋体" w:cs="宋体"/>
          <w:spacing w:val="9"/>
          <w:lang w:eastAsia="zh-CN"/>
        </w:rPr>
        <w:t>招标</w:t>
      </w:r>
      <w:r>
        <w:rPr>
          <w:rFonts w:hint="eastAsia" w:ascii="宋体" w:hAnsi="宋体" w:eastAsia="宋体" w:cs="宋体"/>
          <w:spacing w:val="9"/>
        </w:rPr>
        <w:t>文件确定的评标方法进行评标。对</w:t>
      </w:r>
      <w:r>
        <w:rPr>
          <w:rFonts w:hint="eastAsia" w:ascii="宋体" w:hAnsi="宋体" w:eastAsia="宋体" w:cs="宋体"/>
          <w:spacing w:val="9"/>
          <w:lang w:eastAsia="zh-CN"/>
        </w:rPr>
        <w:t>招标</w:t>
      </w:r>
      <w:r>
        <w:rPr>
          <w:rFonts w:hint="eastAsia" w:ascii="宋体" w:hAnsi="宋体" w:eastAsia="宋体" w:cs="宋体"/>
          <w:spacing w:val="9"/>
        </w:rPr>
        <w:t>文件中描述有歧义或前后不一致的地</w:t>
      </w:r>
      <w:r>
        <w:rPr>
          <w:rFonts w:hint="eastAsia" w:ascii="宋体" w:hAnsi="宋体" w:eastAsia="宋体" w:cs="宋体"/>
          <w:spacing w:val="10"/>
        </w:rPr>
        <w:t>方，</w:t>
      </w:r>
      <w:r>
        <w:rPr>
          <w:rFonts w:hint="eastAsia" w:ascii="宋体" w:hAnsi="宋体" w:eastAsia="宋体" w:cs="宋体"/>
          <w:spacing w:val="10"/>
          <w:lang w:eastAsia="zh-CN"/>
        </w:rPr>
        <w:t>招标</w:t>
      </w:r>
      <w:r>
        <w:rPr>
          <w:rFonts w:hint="eastAsia" w:ascii="宋体" w:hAnsi="宋体" w:eastAsia="宋体" w:cs="宋体"/>
          <w:spacing w:val="10"/>
        </w:rPr>
        <w:t>小组有权按法律法规的规定进行评判，但对同一条</w:t>
      </w:r>
      <w:r>
        <w:rPr>
          <w:rFonts w:hint="eastAsia" w:ascii="宋体" w:hAnsi="宋体" w:eastAsia="宋体" w:cs="宋体"/>
          <w:spacing w:val="9"/>
        </w:rPr>
        <w:t>款的评判应适用于每个供应商。</w:t>
      </w:r>
    </w:p>
    <w:p w14:paraId="37E628C5">
      <w:pPr>
        <w:pStyle w:val="3"/>
        <w:spacing w:before="104" w:line="283" w:lineRule="auto"/>
        <w:ind w:left="571" w:right="2" w:hanging="426"/>
        <w:rPr>
          <w:rFonts w:hint="eastAsia" w:ascii="宋体" w:hAnsi="宋体" w:eastAsia="宋体" w:cs="宋体"/>
        </w:rPr>
      </w:pPr>
      <w:r>
        <w:rPr>
          <w:rFonts w:hint="eastAsia" w:ascii="宋体" w:hAnsi="宋体" w:eastAsia="宋体" w:cs="宋体"/>
          <w:spacing w:val="9"/>
        </w:rPr>
        <w:t>2.3   在评标期间，为方便对响应文件进行审核、评估和对比，</w:t>
      </w:r>
      <w:r>
        <w:rPr>
          <w:rFonts w:hint="eastAsia" w:ascii="宋体" w:hAnsi="宋体" w:eastAsia="宋体" w:cs="宋体"/>
          <w:spacing w:val="9"/>
          <w:lang w:eastAsia="zh-CN"/>
        </w:rPr>
        <w:t>招标</w:t>
      </w:r>
      <w:r>
        <w:rPr>
          <w:rFonts w:hint="eastAsia" w:ascii="宋体" w:hAnsi="宋体" w:eastAsia="宋体" w:cs="宋体"/>
          <w:spacing w:val="9"/>
        </w:rPr>
        <w:t>小组可以以书面形式要求供应商</w:t>
      </w:r>
      <w:r>
        <w:rPr>
          <w:rFonts w:hint="eastAsia" w:ascii="宋体" w:hAnsi="宋体" w:eastAsia="宋体" w:cs="宋体"/>
          <w:spacing w:val="10"/>
        </w:rPr>
        <w:t>对响应文件中含义不明确、对同类问题表述不一致或者有明显文字和计算错误的内容做出</w:t>
      </w:r>
      <w:r>
        <w:rPr>
          <w:rFonts w:hint="eastAsia" w:ascii="宋体" w:hAnsi="宋体" w:eastAsia="宋体" w:cs="宋体"/>
          <w:spacing w:val="9"/>
        </w:rPr>
        <w:t>必要</w:t>
      </w:r>
      <w:r>
        <w:rPr>
          <w:rFonts w:hint="eastAsia" w:ascii="宋体" w:hAnsi="宋体" w:eastAsia="宋体" w:cs="宋体"/>
          <w:spacing w:val="10"/>
        </w:rPr>
        <w:t>的书面澄清说明，但该澄清说明不得超出响应文</w:t>
      </w:r>
      <w:r>
        <w:rPr>
          <w:rFonts w:hint="eastAsia" w:ascii="宋体" w:hAnsi="宋体" w:eastAsia="宋体" w:cs="宋体"/>
          <w:spacing w:val="9"/>
        </w:rPr>
        <w:t>件的范围或者改变响应文件的实质性内容。</w:t>
      </w:r>
    </w:p>
    <w:p w14:paraId="709F0524">
      <w:pPr>
        <w:pStyle w:val="3"/>
        <w:spacing w:before="103" w:line="266" w:lineRule="auto"/>
        <w:ind w:left="583" w:right="2" w:hanging="438"/>
        <w:rPr>
          <w:rFonts w:hint="eastAsia" w:ascii="宋体" w:hAnsi="宋体" w:eastAsia="宋体" w:cs="宋体"/>
        </w:rPr>
      </w:pPr>
      <w:r>
        <w:rPr>
          <w:rFonts w:hint="eastAsia" w:ascii="宋体" w:hAnsi="宋体" w:eastAsia="宋体" w:cs="宋体"/>
          <w:spacing w:val="9"/>
        </w:rPr>
        <w:t>2.4   如有必要，</w:t>
      </w:r>
      <w:r>
        <w:rPr>
          <w:rFonts w:hint="eastAsia" w:ascii="宋体" w:hAnsi="宋体" w:eastAsia="宋体" w:cs="宋体"/>
          <w:spacing w:val="9"/>
          <w:lang w:eastAsia="zh-CN"/>
        </w:rPr>
        <w:t>招标</w:t>
      </w:r>
      <w:r>
        <w:rPr>
          <w:rFonts w:hint="eastAsia" w:ascii="宋体" w:hAnsi="宋体" w:eastAsia="宋体" w:cs="宋体"/>
          <w:spacing w:val="9"/>
        </w:rPr>
        <w:t>小组将书面要求供应商修正响应文件中不构成实质性偏离的、微小的、非正规的、不一致的或不规则的地方，这些修正不应影响评标的公平公正。</w:t>
      </w:r>
    </w:p>
    <w:p w14:paraId="4A4307A2">
      <w:pPr>
        <w:pStyle w:val="3"/>
        <w:spacing w:before="105" w:line="212" w:lineRule="auto"/>
        <w:ind w:left="145"/>
        <w:rPr>
          <w:rFonts w:hint="eastAsia" w:ascii="宋体" w:hAnsi="宋体" w:eastAsia="宋体" w:cs="宋体"/>
        </w:rPr>
      </w:pPr>
      <w:r>
        <w:rPr>
          <w:rFonts w:hint="eastAsia" w:ascii="宋体" w:hAnsi="宋体" w:eastAsia="宋体" w:cs="宋体"/>
          <w:spacing w:val="7"/>
        </w:rPr>
        <w:t xml:space="preserve">2.5   </w:t>
      </w:r>
      <w:r>
        <w:rPr>
          <w:rFonts w:hint="eastAsia" w:ascii="宋体" w:hAnsi="宋体" w:eastAsia="宋体" w:cs="宋体"/>
          <w:spacing w:val="7"/>
          <w:lang w:eastAsia="zh-CN"/>
        </w:rPr>
        <w:t>招标</w:t>
      </w:r>
      <w:r>
        <w:rPr>
          <w:rFonts w:hint="eastAsia" w:ascii="宋体" w:hAnsi="宋体" w:eastAsia="宋体" w:cs="宋体"/>
          <w:spacing w:val="7"/>
        </w:rPr>
        <w:t>小组及其成员不得有下列行为：</w:t>
      </w:r>
    </w:p>
    <w:p w14:paraId="0096B6A5">
      <w:pPr>
        <w:pStyle w:val="3"/>
        <w:spacing w:before="109" w:line="221" w:lineRule="auto"/>
        <w:ind w:left="484"/>
        <w:rPr>
          <w:rFonts w:hint="eastAsia" w:ascii="宋体" w:hAnsi="宋体" w:eastAsia="宋体" w:cs="宋体"/>
        </w:rPr>
      </w:pPr>
      <w:r>
        <w:rPr>
          <w:rFonts w:hint="eastAsia" w:ascii="宋体" w:hAnsi="宋体" w:eastAsia="宋体" w:cs="宋体"/>
          <w:spacing w:val="7"/>
        </w:rPr>
        <w:t>2.5.</w:t>
      </w:r>
      <w:r>
        <w:rPr>
          <w:rFonts w:hint="eastAsia" w:ascii="宋体" w:hAnsi="宋体" w:eastAsia="宋体" w:cs="宋体"/>
          <w:spacing w:val="-15"/>
        </w:rPr>
        <w:t xml:space="preserve"> </w:t>
      </w:r>
      <w:r>
        <w:rPr>
          <w:rFonts w:hint="eastAsia" w:ascii="宋体" w:hAnsi="宋体" w:eastAsia="宋体" w:cs="宋体"/>
          <w:spacing w:val="7"/>
        </w:rPr>
        <w:t>1    确定参与评标至评标结束前私自接触供应商；</w:t>
      </w:r>
    </w:p>
    <w:p w14:paraId="08834957">
      <w:pPr>
        <w:pStyle w:val="3"/>
        <w:spacing w:before="102" w:line="219" w:lineRule="auto"/>
        <w:ind w:left="484"/>
        <w:rPr>
          <w:rFonts w:hint="eastAsia" w:ascii="宋体" w:hAnsi="宋体" w:eastAsia="宋体" w:cs="宋体"/>
        </w:rPr>
      </w:pPr>
      <w:r>
        <w:rPr>
          <w:rFonts w:hint="eastAsia" w:ascii="宋体" w:hAnsi="宋体" w:eastAsia="宋体" w:cs="宋体"/>
          <w:spacing w:val="8"/>
        </w:rPr>
        <w:t>2.5.2    接受供应商提出的与响应文件不一致的澄清或者说明；</w:t>
      </w:r>
    </w:p>
    <w:p w14:paraId="70A6188D">
      <w:pPr>
        <w:pStyle w:val="3"/>
        <w:spacing w:before="103" w:line="221" w:lineRule="auto"/>
        <w:ind w:left="484"/>
        <w:rPr>
          <w:rFonts w:hint="eastAsia" w:ascii="宋体" w:hAnsi="宋体" w:eastAsia="宋体" w:cs="宋体"/>
        </w:rPr>
      </w:pPr>
      <w:r>
        <w:rPr>
          <w:rFonts w:hint="eastAsia" w:ascii="宋体" w:hAnsi="宋体" w:eastAsia="宋体" w:cs="宋体"/>
          <w:spacing w:val="9"/>
        </w:rPr>
        <w:t>2.5.3    违反评标纪律发表倾向</w:t>
      </w:r>
      <w:r>
        <w:rPr>
          <w:rFonts w:hint="eastAsia" w:ascii="宋体" w:hAnsi="宋体" w:eastAsia="宋体" w:cs="宋体"/>
          <w:spacing w:val="8"/>
        </w:rPr>
        <w:t>性意见或者征询</w:t>
      </w:r>
      <w:r>
        <w:rPr>
          <w:rFonts w:hint="eastAsia" w:ascii="宋体" w:hAnsi="宋体" w:eastAsia="宋体" w:cs="宋体"/>
          <w:spacing w:val="8"/>
          <w:lang w:eastAsia="zh-CN"/>
        </w:rPr>
        <w:t>招标单位</w:t>
      </w:r>
      <w:r>
        <w:rPr>
          <w:rFonts w:hint="eastAsia" w:ascii="宋体" w:hAnsi="宋体" w:eastAsia="宋体" w:cs="宋体"/>
          <w:spacing w:val="8"/>
        </w:rPr>
        <w:t>的倾向性意见；</w:t>
      </w:r>
    </w:p>
    <w:p w14:paraId="67690B39">
      <w:pPr>
        <w:pStyle w:val="3"/>
        <w:spacing w:before="101" w:line="221" w:lineRule="auto"/>
        <w:ind w:left="484"/>
        <w:rPr>
          <w:rFonts w:hint="eastAsia" w:ascii="宋体" w:hAnsi="宋体" w:eastAsia="宋体" w:cs="宋体"/>
        </w:rPr>
      </w:pPr>
      <w:r>
        <w:rPr>
          <w:rFonts w:hint="eastAsia" w:ascii="宋体" w:hAnsi="宋体" w:eastAsia="宋体" w:cs="宋体"/>
          <w:spacing w:val="8"/>
        </w:rPr>
        <w:t>2.5.4    对需要专业判断的主观评审因素协商评分；</w:t>
      </w:r>
    </w:p>
    <w:p w14:paraId="7D70ECA1">
      <w:pPr>
        <w:pStyle w:val="3"/>
        <w:spacing w:before="102" w:line="221" w:lineRule="auto"/>
        <w:ind w:left="484"/>
        <w:rPr>
          <w:rFonts w:hint="eastAsia" w:ascii="宋体" w:hAnsi="宋体" w:eastAsia="宋体" w:cs="宋体"/>
        </w:rPr>
      </w:pPr>
      <w:r>
        <w:rPr>
          <w:rFonts w:hint="eastAsia" w:ascii="宋体" w:hAnsi="宋体" w:eastAsia="宋体" w:cs="宋体"/>
          <w:spacing w:val="8"/>
        </w:rPr>
        <w:t>2.5.5    在评标过程中擅离职守，影响评标程序正常进行的；</w:t>
      </w:r>
    </w:p>
    <w:p w14:paraId="081E7264">
      <w:pPr>
        <w:pStyle w:val="3"/>
        <w:spacing w:before="98" w:line="221" w:lineRule="auto"/>
        <w:ind w:left="484"/>
        <w:rPr>
          <w:rFonts w:hint="eastAsia" w:ascii="宋体" w:hAnsi="宋体" w:eastAsia="宋体" w:cs="宋体"/>
        </w:rPr>
      </w:pPr>
      <w:r>
        <w:rPr>
          <w:rFonts w:hint="eastAsia" w:ascii="宋体" w:hAnsi="宋体" w:eastAsia="宋体" w:cs="宋体"/>
          <w:spacing w:val="8"/>
        </w:rPr>
        <w:t>2.5.6    记录、复制或者带走任何评标资</w:t>
      </w:r>
      <w:r>
        <w:rPr>
          <w:rFonts w:hint="eastAsia" w:ascii="宋体" w:hAnsi="宋体" w:eastAsia="宋体" w:cs="宋体"/>
          <w:spacing w:val="7"/>
        </w:rPr>
        <w:t>料；</w:t>
      </w:r>
    </w:p>
    <w:p w14:paraId="1932C205">
      <w:pPr>
        <w:pStyle w:val="3"/>
        <w:spacing w:before="102" w:line="212" w:lineRule="auto"/>
        <w:ind w:left="484"/>
        <w:rPr>
          <w:rFonts w:hint="eastAsia" w:ascii="宋体" w:hAnsi="宋体" w:eastAsia="宋体" w:cs="宋体"/>
        </w:rPr>
      </w:pPr>
      <w:r>
        <w:rPr>
          <w:rFonts w:hint="eastAsia" w:ascii="宋体" w:hAnsi="宋体" w:eastAsia="宋体" w:cs="宋体"/>
          <w:spacing w:val="7"/>
        </w:rPr>
        <w:t>2.5.7    其他不遵守评标纪律的行为。</w:t>
      </w:r>
    </w:p>
    <w:p w14:paraId="2C5C437A">
      <w:pPr>
        <w:pStyle w:val="3"/>
        <w:spacing w:before="111" w:line="290" w:lineRule="auto"/>
        <w:ind w:left="287" w:right="2" w:firstLine="418"/>
        <w:rPr>
          <w:rFonts w:hint="eastAsia" w:ascii="宋体" w:hAnsi="宋体" w:eastAsia="宋体" w:cs="宋体"/>
        </w:rPr>
      </w:pPr>
      <w:r>
        <w:rPr>
          <w:rFonts w:hint="eastAsia" w:ascii="宋体" w:hAnsi="宋体" w:eastAsia="宋体" w:cs="宋体"/>
          <w:spacing w:val="12"/>
          <w:lang w:eastAsia="zh-CN"/>
        </w:rPr>
        <w:t>招标</w:t>
      </w:r>
      <w:r>
        <w:rPr>
          <w:rFonts w:hint="eastAsia" w:ascii="宋体" w:hAnsi="宋体" w:eastAsia="宋体" w:cs="宋体"/>
          <w:spacing w:val="12"/>
        </w:rPr>
        <w:t>小组成员有前款第一至五项行为之一的，其评审意见无效，并不得获取评</w:t>
      </w:r>
      <w:r>
        <w:rPr>
          <w:rFonts w:hint="eastAsia" w:ascii="宋体" w:hAnsi="宋体" w:eastAsia="宋体" w:cs="宋体"/>
          <w:spacing w:val="11"/>
        </w:rPr>
        <w:t>审劳务报酬和</w:t>
      </w:r>
      <w:r>
        <w:rPr>
          <w:rFonts w:hint="eastAsia" w:ascii="宋体" w:hAnsi="宋体" w:eastAsia="宋体" w:cs="宋体"/>
          <w:spacing w:val="8"/>
        </w:rPr>
        <w:t>报销异地评审差旅费。</w:t>
      </w:r>
    </w:p>
    <w:p w14:paraId="51BE2CAF">
      <w:pPr>
        <w:pStyle w:val="3"/>
        <w:spacing w:before="53" w:line="215" w:lineRule="auto"/>
        <w:ind w:left="3"/>
        <w:rPr>
          <w:rFonts w:hint="eastAsia" w:ascii="宋体" w:hAnsi="宋体" w:eastAsia="宋体" w:cs="宋体"/>
        </w:rPr>
      </w:pPr>
      <w:r>
        <w:rPr>
          <w:rFonts w:hint="eastAsia" w:ascii="宋体" w:hAnsi="宋体" w:eastAsia="宋体" w:cs="宋体"/>
          <w:b/>
          <w:bCs/>
          <w:spacing w:val="5"/>
        </w:rPr>
        <w:t>3.</w:t>
      </w:r>
      <w:r>
        <w:rPr>
          <w:rFonts w:hint="eastAsia" w:ascii="宋体" w:hAnsi="宋体" w:eastAsia="宋体" w:cs="宋体"/>
          <w:b/>
          <w:bCs/>
          <w:spacing w:val="2"/>
        </w:rPr>
        <w:t xml:space="preserve">    </w:t>
      </w:r>
      <w:r>
        <w:rPr>
          <w:rFonts w:hint="eastAsia" w:ascii="宋体" w:hAnsi="宋体" w:eastAsia="宋体" w:cs="宋体"/>
          <w:b/>
          <w:bCs/>
          <w:spacing w:val="5"/>
        </w:rPr>
        <w:t>评标方法</w:t>
      </w:r>
    </w:p>
    <w:p w14:paraId="1C96A590">
      <w:pPr>
        <w:pStyle w:val="3"/>
        <w:spacing w:before="107" w:line="290" w:lineRule="auto"/>
        <w:ind w:left="568" w:right="2" w:hanging="419"/>
        <w:rPr>
          <w:rFonts w:hint="eastAsia" w:ascii="宋体" w:hAnsi="宋体" w:eastAsia="宋体" w:cs="宋体"/>
        </w:rPr>
      </w:pPr>
      <w:r>
        <w:rPr>
          <w:rFonts w:hint="eastAsia" w:ascii="宋体" w:hAnsi="宋体" w:eastAsia="宋体" w:cs="宋体"/>
          <w:spacing w:val="9"/>
        </w:rPr>
        <w:t>3.</w:t>
      </w:r>
      <w:r>
        <w:rPr>
          <w:rFonts w:hint="eastAsia" w:ascii="宋体" w:hAnsi="宋体" w:eastAsia="宋体" w:cs="宋体"/>
          <w:spacing w:val="-25"/>
        </w:rPr>
        <w:t xml:space="preserve"> </w:t>
      </w:r>
      <w:r>
        <w:rPr>
          <w:rFonts w:hint="eastAsia" w:ascii="宋体" w:hAnsi="宋体" w:eastAsia="宋体" w:cs="宋体"/>
          <w:spacing w:val="9"/>
        </w:rPr>
        <w:t>1   评标方法：综合评分法。以响应文件满足</w:t>
      </w:r>
      <w:r>
        <w:rPr>
          <w:rFonts w:hint="eastAsia" w:ascii="宋体" w:hAnsi="宋体" w:eastAsia="宋体" w:cs="宋体"/>
          <w:spacing w:val="9"/>
          <w:lang w:eastAsia="zh-CN"/>
        </w:rPr>
        <w:t>招标</w:t>
      </w:r>
      <w:r>
        <w:rPr>
          <w:rFonts w:hint="eastAsia" w:ascii="宋体" w:hAnsi="宋体" w:eastAsia="宋体" w:cs="宋体"/>
          <w:spacing w:val="9"/>
        </w:rPr>
        <w:t>文件全部</w:t>
      </w:r>
      <w:r>
        <w:rPr>
          <w:rFonts w:hint="eastAsia" w:ascii="宋体" w:hAnsi="宋体" w:eastAsia="宋体" w:cs="宋体"/>
          <w:spacing w:val="8"/>
        </w:rPr>
        <w:t>实质性要求，且按照评审因素的量化指</w:t>
      </w:r>
      <w:r>
        <w:rPr>
          <w:rFonts w:hint="eastAsia" w:ascii="宋体" w:hAnsi="宋体" w:eastAsia="宋体" w:cs="宋体"/>
          <w:spacing w:val="9"/>
        </w:rPr>
        <w:t>标评审得分最高的供应商为中标候选供应商。</w:t>
      </w:r>
    </w:p>
    <w:p w14:paraId="3FB17CC6">
      <w:pPr>
        <w:pStyle w:val="3"/>
        <w:spacing w:before="52" w:line="215" w:lineRule="auto"/>
        <w:ind w:left="5"/>
        <w:rPr>
          <w:rFonts w:hint="eastAsia" w:ascii="宋体" w:hAnsi="宋体" w:eastAsia="宋体" w:cs="宋体"/>
        </w:rPr>
      </w:pPr>
      <w:r>
        <w:rPr>
          <w:rFonts w:hint="eastAsia" w:ascii="宋体" w:hAnsi="宋体" w:eastAsia="宋体" w:cs="宋体"/>
          <w:b/>
          <w:bCs/>
          <w:spacing w:val="6"/>
        </w:rPr>
        <w:t>4.</w:t>
      </w:r>
      <w:r>
        <w:rPr>
          <w:rFonts w:hint="eastAsia" w:ascii="宋体" w:hAnsi="宋体" w:eastAsia="宋体" w:cs="宋体"/>
          <w:b/>
          <w:bCs/>
          <w:spacing w:val="3"/>
        </w:rPr>
        <w:t xml:space="preserve">    </w:t>
      </w:r>
      <w:r>
        <w:rPr>
          <w:rFonts w:hint="eastAsia" w:ascii="宋体" w:hAnsi="宋体" w:eastAsia="宋体" w:cs="宋体"/>
          <w:b/>
          <w:bCs/>
          <w:spacing w:val="6"/>
        </w:rPr>
        <w:t>评标程序及评标标准</w:t>
      </w:r>
    </w:p>
    <w:p w14:paraId="0F994531">
      <w:pPr>
        <w:pStyle w:val="3"/>
        <w:spacing w:before="108" w:line="213" w:lineRule="auto"/>
        <w:ind w:left="144"/>
        <w:rPr>
          <w:rFonts w:hint="eastAsia" w:ascii="宋体" w:hAnsi="宋体" w:eastAsia="宋体" w:cs="宋体"/>
        </w:rPr>
      </w:pPr>
      <w:r>
        <w:rPr>
          <w:rFonts w:hint="eastAsia" w:ascii="宋体" w:hAnsi="宋体" w:eastAsia="宋体" w:cs="宋体"/>
          <w:spacing w:val="6"/>
        </w:rPr>
        <w:t>4.</w:t>
      </w:r>
      <w:r>
        <w:rPr>
          <w:rFonts w:hint="eastAsia" w:ascii="宋体" w:hAnsi="宋体" w:eastAsia="宋体" w:cs="宋体"/>
          <w:spacing w:val="-7"/>
        </w:rPr>
        <w:t xml:space="preserve"> </w:t>
      </w:r>
      <w:r>
        <w:rPr>
          <w:rFonts w:hint="eastAsia" w:ascii="宋体" w:hAnsi="宋体" w:eastAsia="宋体" w:cs="宋体"/>
          <w:spacing w:val="6"/>
        </w:rPr>
        <w:t>1   供应商的资格性审查、符合性审查</w:t>
      </w:r>
    </w:p>
    <w:p w14:paraId="4396EE8B">
      <w:pPr>
        <w:pStyle w:val="3"/>
        <w:spacing w:before="110" w:line="221" w:lineRule="auto"/>
        <w:ind w:left="430"/>
        <w:rPr>
          <w:rFonts w:hint="eastAsia" w:ascii="宋体" w:hAnsi="宋体" w:eastAsia="宋体" w:cs="宋体"/>
        </w:rPr>
      </w:pPr>
      <w:r>
        <w:rPr>
          <w:rFonts w:hint="eastAsia" w:ascii="宋体" w:hAnsi="宋体" w:eastAsia="宋体" w:cs="宋体"/>
          <w:spacing w:val="8"/>
        </w:rPr>
        <w:t>4.</w:t>
      </w:r>
      <w:r>
        <w:rPr>
          <w:rFonts w:hint="eastAsia" w:ascii="宋体" w:hAnsi="宋体" w:eastAsia="宋体" w:cs="宋体"/>
          <w:spacing w:val="-25"/>
        </w:rPr>
        <w:t xml:space="preserve"> </w:t>
      </w:r>
      <w:r>
        <w:rPr>
          <w:rFonts w:hint="eastAsia" w:ascii="宋体" w:hAnsi="宋体" w:eastAsia="宋体" w:cs="宋体"/>
          <w:spacing w:val="8"/>
        </w:rPr>
        <w:t>1.</w:t>
      </w:r>
      <w:r>
        <w:rPr>
          <w:rFonts w:hint="eastAsia" w:ascii="宋体" w:hAnsi="宋体" w:eastAsia="宋体" w:cs="宋体"/>
          <w:spacing w:val="-25"/>
        </w:rPr>
        <w:t xml:space="preserve"> </w:t>
      </w:r>
      <w:r>
        <w:rPr>
          <w:rFonts w:hint="eastAsia" w:ascii="宋体" w:hAnsi="宋体" w:eastAsia="宋体" w:cs="宋体"/>
          <w:spacing w:val="8"/>
        </w:rPr>
        <w:t>1</w:t>
      </w:r>
      <w:r>
        <w:rPr>
          <w:rFonts w:hint="eastAsia" w:ascii="宋体" w:hAnsi="宋体" w:eastAsia="宋体" w:cs="宋体"/>
        </w:rPr>
        <w:t xml:space="preserve">   </w:t>
      </w:r>
      <w:r>
        <w:rPr>
          <w:rFonts w:hint="eastAsia" w:ascii="宋体" w:hAnsi="宋体" w:eastAsia="宋体" w:cs="宋体"/>
          <w:spacing w:val="8"/>
          <w:lang w:eastAsia="zh-CN"/>
        </w:rPr>
        <w:t>招标</w:t>
      </w:r>
      <w:r>
        <w:rPr>
          <w:rFonts w:hint="eastAsia" w:ascii="宋体" w:hAnsi="宋体" w:eastAsia="宋体" w:cs="宋体"/>
          <w:spacing w:val="8"/>
        </w:rPr>
        <w:t>小组根据《资格性审查表》（附表一）的内容逐</w:t>
      </w:r>
      <w:r>
        <w:rPr>
          <w:rFonts w:hint="eastAsia" w:ascii="宋体" w:hAnsi="宋体" w:eastAsia="宋体" w:cs="宋体"/>
          <w:spacing w:val="7"/>
        </w:rPr>
        <w:t>条对响应文件的资格性进行评审。</w:t>
      </w:r>
    </w:p>
    <w:p w14:paraId="401B5CA8">
      <w:pPr>
        <w:pStyle w:val="3"/>
        <w:spacing w:before="107" w:line="292" w:lineRule="auto"/>
        <w:ind w:left="531" w:right="48" w:firstLine="439"/>
        <w:jc w:val="both"/>
        <w:rPr>
          <w:rFonts w:hint="eastAsia" w:ascii="宋体" w:hAnsi="宋体" w:eastAsia="宋体" w:cs="宋体"/>
          <w:spacing w:val="9"/>
          <w:lang w:val="en-US" w:eastAsia="zh-CN"/>
        </w:rPr>
      </w:pPr>
      <w:r>
        <w:rPr>
          <w:rFonts w:hint="eastAsia" w:ascii="宋体" w:hAnsi="宋体" w:eastAsia="宋体" w:cs="宋体"/>
          <w:spacing w:val="9"/>
        </w:rPr>
        <w:t>4.</w:t>
      </w:r>
      <w:r>
        <w:rPr>
          <w:rFonts w:hint="eastAsia" w:ascii="宋体" w:hAnsi="宋体" w:eastAsia="宋体" w:cs="宋体"/>
          <w:spacing w:val="-25"/>
        </w:rPr>
        <w:t xml:space="preserve"> </w:t>
      </w:r>
      <w:r>
        <w:rPr>
          <w:rFonts w:hint="eastAsia" w:ascii="宋体" w:hAnsi="宋体" w:eastAsia="宋体" w:cs="宋体"/>
          <w:spacing w:val="9"/>
        </w:rPr>
        <w:t>1.2</w:t>
      </w:r>
      <w:r>
        <w:rPr>
          <w:rFonts w:hint="eastAsia" w:ascii="宋体" w:hAnsi="宋体" w:eastAsia="宋体" w:cs="宋体"/>
        </w:rPr>
        <w:t xml:space="preserve">   </w:t>
      </w:r>
      <w:r>
        <w:rPr>
          <w:rFonts w:hint="eastAsia" w:ascii="宋体" w:hAnsi="宋体" w:eastAsia="宋体" w:cs="宋体"/>
          <w:spacing w:val="9"/>
          <w:lang w:eastAsia="zh-CN"/>
        </w:rPr>
        <w:t>招标</w:t>
      </w:r>
      <w:r>
        <w:rPr>
          <w:rFonts w:hint="eastAsia" w:ascii="宋体" w:hAnsi="宋体" w:eastAsia="宋体" w:cs="宋体"/>
          <w:spacing w:val="9"/>
        </w:rPr>
        <w:t>小组根据《符合性审查表》（附表</w:t>
      </w:r>
      <w:r>
        <w:rPr>
          <w:rFonts w:hint="eastAsia" w:ascii="宋体" w:hAnsi="宋体" w:eastAsia="宋体" w:cs="宋体"/>
          <w:spacing w:val="8"/>
        </w:rPr>
        <w:t>二）的内容逐条对响应文件进行符合性评审，只有</w:t>
      </w:r>
      <w:r>
        <w:rPr>
          <w:rFonts w:hint="eastAsia" w:ascii="宋体" w:hAnsi="宋体" w:eastAsia="宋体" w:cs="宋体"/>
          <w:spacing w:val="10"/>
        </w:rPr>
        <w:t>实质性响应的响应文件才能进行后续的比较与评价，否则将作无效投标处理</w:t>
      </w:r>
      <w:r>
        <w:rPr>
          <w:rFonts w:hint="eastAsia" w:ascii="宋体" w:hAnsi="宋体" w:eastAsia="宋体" w:cs="宋体"/>
          <w:spacing w:val="9"/>
        </w:rPr>
        <w:t>。只有全部满</w:t>
      </w:r>
      <w:r>
        <w:rPr>
          <w:rFonts w:hint="eastAsia" w:ascii="宋体" w:hAnsi="宋体" w:eastAsia="宋体" w:cs="宋体"/>
          <w:spacing w:val="10"/>
        </w:rPr>
        <w:t>足《资格性审查表》及《符合性审查表》所列各项要求的投标才是有效投标</w:t>
      </w:r>
      <w:r>
        <w:rPr>
          <w:rFonts w:hint="eastAsia" w:ascii="宋体" w:hAnsi="宋体" w:eastAsia="宋体" w:cs="宋体"/>
          <w:spacing w:val="9"/>
        </w:rPr>
        <w:t>，只要不满足</w:t>
      </w:r>
      <w:r>
        <w:rPr>
          <w:rFonts w:hint="eastAsia" w:ascii="宋体" w:hAnsi="宋体" w:eastAsia="宋体" w:cs="宋体"/>
          <w:spacing w:val="10"/>
        </w:rPr>
        <w:t>上述所列各项要求之一的，将被认定为无效投标。无效投标不能进入技术、</w:t>
      </w:r>
      <w:r>
        <w:rPr>
          <w:rFonts w:hint="eastAsia" w:ascii="宋体" w:hAnsi="宋体" w:eastAsia="宋体" w:cs="宋体"/>
          <w:spacing w:val="9"/>
        </w:rPr>
        <w:t>商务及价格</w:t>
      </w:r>
      <w:r>
        <w:rPr>
          <w:rFonts w:hint="eastAsia" w:ascii="宋体" w:hAnsi="宋体" w:eastAsia="宋体" w:cs="宋体"/>
          <w:spacing w:val="9"/>
          <w:lang w:val="en-US" w:eastAsia="zh-CN"/>
        </w:rPr>
        <w:t>评审。</w:t>
      </w:r>
    </w:p>
    <w:p w14:paraId="05AD1B2B">
      <w:pPr>
        <w:pStyle w:val="3"/>
        <w:spacing w:before="107" w:line="292" w:lineRule="auto"/>
        <w:ind w:left="531" w:right="48" w:firstLine="439"/>
        <w:jc w:val="both"/>
        <w:rPr>
          <w:rFonts w:hint="eastAsia" w:ascii="宋体" w:hAnsi="宋体" w:eastAsia="宋体" w:cs="宋体"/>
          <w:spacing w:val="9"/>
          <w:lang w:val="en-US" w:eastAsia="zh-CN"/>
        </w:rPr>
      </w:pPr>
    </w:p>
    <w:p w14:paraId="5FCEB40A">
      <w:pPr>
        <w:pStyle w:val="3"/>
        <w:spacing w:before="106" w:line="281" w:lineRule="auto"/>
        <w:ind w:left="1017" w:leftChars="390" w:right="2" w:hanging="198" w:hangingChars="91"/>
        <w:rPr>
          <w:rFonts w:hint="eastAsia" w:ascii="宋体" w:hAnsi="宋体" w:eastAsia="宋体" w:cs="宋体"/>
        </w:rPr>
      </w:pPr>
      <w:r>
        <w:rPr>
          <w:rFonts w:hint="eastAsia" w:ascii="宋体" w:hAnsi="宋体" w:eastAsia="宋体" w:cs="宋体"/>
          <w:spacing w:val="9"/>
        </w:rPr>
        <w:t>4.</w:t>
      </w:r>
      <w:r>
        <w:rPr>
          <w:rFonts w:hint="eastAsia" w:ascii="宋体" w:hAnsi="宋体" w:eastAsia="宋体" w:cs="宋体"/>
          <w:spacing w:val="-25"/>
        </w:rPr>
        <w:t xml:space="preserve"> </w:t>
      </w:r>
      <w:r>
        <w:rPr>
          <w:rFonts w:hint="eastAsia" w:ascii="宋体" w:hAnsi="宋体" w:eastAsia="宋体" w:cs="宋体"/>
          <w:spacing w:val="9"/>
        </w:rPr>
        <w:t>1.3</w:t>
      </w:r>
      <w:r>
        <w:rPr>
          <w:rFonts w:hint="eastAsia" w:ascii="宋体" w:hAnsi="宋体" w:eastAsia="宋体" w:cs="宋体"/>
        </w:rPr>
        <w:t xml:space="preserve">   </w:t>
      </w:r>
      <w:r>
        <w:rPr>
          <w:rFonts w:hint="eastAsia" w:ascii="宋体" w:hAnsi="宋体" w:eastAsia="宋体" w:cs="宋体"/>
          <w:spacing w:val="9"/>
          <w:lang w:eastAsia="zh-CN"/>
        </w:rPr>
        <w:t>招标</w:t>
      </w:r>
      <w:r>
        <w:rPr>
          <w:rFonts w:hint="eastAsia" w:ascii="宋体" w:hAnsi="宋体" w:eastAsia="宋体" w:cs="宋体"/>
          <w:spacing w:val="9"/>
        </w:rPr>
        <w:t>小组对各供应商进行符合性审查过</w:t>
      </w:r>
      <w:r>
        <w:rPr>
          <w:rFonts w:hint="eastAsia" w:ascii="宋体" w:hAnsi="宋体" w:eastAsia="宋体" w:cs="宋体"/>
          <w:spacing w:val="8"/>
        </w:rPr>
        <w:t>程中，对初步被认定为初审不合格或无效投标者应</w:t>
      </w:r>
      <w:r>
        <w:rPr>
          <w:rFonts w:hint="eastAsia" w:ascii="宋体" w:hAnsi="宋体" w:eastAsia="宋体" w:cs="宋体"/>
          <w:spacing w:val="10"/>
        </w:rPr>
        <w:t>实行及时告知，由</w:t>
      </w:r>
      <w:r>
        <w:rPr>
          <w:rFonts w:hint="eastAsia" w:ascii="宋体" w:hAnsi="宋体" w:eastAsia="宋体" w:cs="宋体"/>
          <w:spacing w:val="10"/>
          <w:lang w:eastAsia="zh-CN"/>
        </w:rPr>
        <w:t>招标</w:t>
      </w:r>
      <w:r>
        <w:rPr>
          <w:rFonts w:hint="eastAsia" w:ascii="宋体" w:hAnsi="宋体" w:eastAsia="宋体" w:cs="宋体"/>
          <w:spacing w:val="10"/>
        </w:rPr>
        <w:t>小组组长或</w:t>
      </w:r>
      <w:r>
        <w:rPr>
          <w:rFonts w:hint="eastAsia" w:ascii="宋体" w:hAnsi="宋体" w:eastAsia="宋体" w:cs="宋体"/>
          <w:spacing w:val="10"/>
          <w:lang w:eastAsia="zh-CN"/>
        </w:rPr>
        <w:t>招标单位</w:t>
      </w:r>
      <w:r>
        <w:rPr>
          <w:rFonts w:hint="eastAsia" w:ascii="宋体" w:hAnsi="宋体" w:eastAsia="宋体" w:cs="宋体"/>
          <w:spacing w:val="10"/>
        </w:rPr>
        <w:t>代表将集体意见现场及时告知投标</w:t>
      </w:r>
      <w:r>
        <w:rPr>
          <w:rFonts w:hint="eastAsia" w:ascii="宋体" w:hAnsi="宋体" w:eastAsia="宋体" w:cs="宋体"/>
          <w:spacing w:val="9"/>
        </w:rPr>
        <w:t>当事人，以让</w:t>
      </w:r>
      <w:r>
        <w:rPr>
          <w:rFonts w:hint="eastAsia" w:ascii="宋体" w:hAnsi="宋体" w:eastAsia="宋体" w:cs="宋体"/>
          <w:spacing w:val="8"/>
        </w:rPr>
        <w:t>其核证、澄清事实。</w:t>
      </w:r>
    </w:p>
    <w:p w14:paraId="0E60E1AB">
      <w:pPr>
        <w:pStyle w:val="3"/>
        <w:spacing w:before="108" w:line="298" w:lineRule="auto"/>
        <w:ind w:left="1028" w:leftChars="418" w:right="2" w:hanging="150" w:hangingChars="69"/>
        <w:rPr>
          <w:rFonts w:hint="eastAsia" w:ascii="宋体" w:hAnsi="宋体" w:eastAsia="宋体" w:cs="宋体"/>
        </w:rPr>
      </w:pPr>
      <w:r>
        <w:rPr>
          <w:rFonts w:hint="eastAsia" w:ascii="宋体" w:hAnsi="宋体" w:eastAsia="宋体" w:cs="宋体"/>
          <w:spacing w:val="9"/>
        </w:rPr>
        <w:t>4.</w:t>
      </w:r>
      <w:r>
        <w:rPr>
          <w:rFonts w:hint="eastAsia" w:ascii="宋体" w:hAnsi="宋体" w:eastAsia="宋体" w:cs="宋体"/>
          <w:spacing w:val="-25"/>
        </w:rPr>
        <w:t xml:space="preserve"> </w:t>
      </w:r>
      <w:r>
        <w:rPr>
          <w:rFonts w:hint="eastAsia" w:ascii="宋体" w:hAnsi="宋体" w:eastAsia="宋体" w:cs="宋体"/>
          <w:spacing w:val="9"/>
        </w:rPr>
        <w:t>1.4</w:t>
      </w:r>
      <w:r>
        <w:rPr>
          <w:rFonts w:hint="eastAsia" w:ascii="宋体" w:hAnsi="宋体" w:eastAsia="宋体" w:cs="宋体"/>
        </w:rPr>
        <w:t xml:space="preserve">   </w:t>
      </w:r>
      <w:r>
        <w:rPr>
          <w:rFonts w:hint="eastAsia" w:ascii="宋体" w:hAnsi="宋体" w:eastAsia="宋体" w:cs="宋体"/>
          <w:spacing w:val="9"/>
          <w:lang w:eastAsia="zh-CN"/>
        </w:rPr>
        <w:t>招标</w:t>
      </w:r>
      <w:r>
        <w:rPr>
          <w:rFonts w:hint="eastAsia" w:ascii="宋体" w:hAnsi="宋体" w:eastAsia="宋体" w:cs="宋体"/>
          <w:spacing w:val="9"/>
        </w:rPr>
        <w:t>小组可以要求供应商对响应文件中</w:t>
      </w:r>
      <w:r>
        <w:rPr>
          <w:rFonts w:hint="eastAsia" w:ascii="宋体" w:hAnsi="宋体" w:eastAsia="宋体" w:cs="宋体"/>
          <w:spacing w:val="8"/>
        </w:rPr>
        <w:t>含义不明确、同类问题表述不一致或者有明显文字</w:t>
      </w:r>
      <w:r>
        <w:rPr>
          <w:rFonts w:hint="eastAsia" w:ascii="宋体" w:hAnsi="宋体" w:eastAsia="宋体" w:cs="宋体"/>
          <w:spacing w:val="10"/>
        </w:rPr>
        <w:t>和计算错误的内容等做出必要的澄清、说明或者更正。供应商的澄清、说明</w:t>
      </w:r>
      <w:r>
        <w:rPr>
          <w:rFonts w:hint="eastAsia" w:ascii="宋体" w:hAnsi="宋体" w:eastAsia="宋体" w:cs="宋体"/>
          <w:spacing w:val="9"/>
        </w:rPr>
        <w:t>或者更正不得</w:t>
      </w:r>
      <w:r>
        <w:rPr>
          <w:rFonts w:hint="eastAsia" w:ascii="宋体" w:hAnsi="宋体" w:eastAsia="宋体" w:cs="宋体"/>
          <w:spacing w:val="10"/>
        </w:rPr>
        <w:t>超出响应文件的范围或者改变响应文件的实质性内容。</w:t>
      </w:r>
      <w:r>
        <w:rPr>
          <w:rFonts w:hint="eastAsia" w:ascii="宋体" w:hAnsi="宋体" w:eastAsia="宋体" w:cs="宋体"/>
          <w:spacing w:val="10"/>
          <w:lang w:eastAsia="zh-CN"/>
        </w:rPr>
        <w:t>招标</w:t>
      </w:r>
      <w:r>
        <w:rPr>
          <w:rFonts w:hint="eastAsia" w:ascii="宋体" w:hAnsi="宋体" w:eastAsia="宋体" w:cs="宋体"/>
          <w:spacing w:val="10"/>
        </w:rPr>
        <w:t>小组要求供应商</w:t>
      </w:r>
      <w:r>
        <w:rPr>
          <w:rFonts w:hint="eastAsia" w:ascii="宋体" w:hAnsi="宋体" w:eastAsia="宋体" w:cs="宋体"/>
          <w:spacing w:val="9"/>
        </w:rPr>
        <w:t>澄清、说明或</w:t>
      </w:r>
      <w:r>
        <w:rPr>
          <w:rFonts w:hint="eastAsia" w:ascii="宋体" w:hAnsi="宋体" w:eastAsia="宋体" w:cs="宋体"/>
          <w:spacing w:val="10"/>
        </w:rPr>
        <w:t>者更正响应文件应当以书面形式作出，供应商的澄清、说明或者更正应当由</w:t>
      </w:r>
      <w:r>
        <w:rPr>
          <w:rFonts w:hint="eastAsia" w:ascii="宋体" w:hAnsi="宋体" w:eastAsia="宋体" w:cs="宋体"/>
          <w:spacing w:val="9"/>
        </w:rPr>
        <w:t>法定代表人或</w:t>
      </w:r>
      <w:r>
        <w:rPr>
          <w:rFonts w:hint="eastAsia" w:ascii="宋体" w:hAnsi="宋体" w:eastAsia="宋体" w:cs="宋体"/>
          <w:spacing w:val="10"/>
        </w:rPr>
        <w:t>其授权代表签字或者加盖公章。由授权代表签字的，应当附法定代表人授权</w:t>
      </w:r>
      <w:r>
        <w:rPr>
          <w:rFonts w:hint="eastAsia" w:ascii="宋体" w:hAnsi="宋体" w:eastAsia="宋体" w:cs="宋体"/>
          <w:spacing w:val="9"/>
        </w:rPr>
        <w:t>书。供应商为自然人的，应当由本人签字并附身份证明。</w:t>
      </w:r>
    </w:p>
    <w:p w14:paraId="0A403DFD">
      <w:pPr>
        <w:pStyle w:val="3"/>
        <w:spacing w:before="103" w:line="267" w:lineRule="auto"/>
        <w:ind w:left="1024" w:leftChars="418" w:right="2" w:hanging="146" w:hangingChars="67"/>
        <w:rPr>
          <w:rFonts w:hint="eastAsia" w:ascii="宋体" w:hAnsi="宋体" w:eastAsia="宋体" w:cs="宋体"/>
        </w:rPr>
      </w:pPr>
      <w:r>
        <w:rPr>
          <w:rFonts w:hint="eastAsia" w:ascii="宋体" w:hAnsi="宋体" w:eastAsia="宋体" w:cs="宋体"/>
          <w:spacing w:val="9"/>
        </w:rPr>
        <w:t>4.</w:t>
      </w:r>
      <w:r>
        <w:rPr>
          <w:rFonts w:hint="eastAsia" w:ascii="宋体" w:hAnsi="宋体" w:eastAsia="宋体" w:cs="宋体"/>
          <w:spacing w:val="-25"/>
        </w:rPr>
        <w:t xml:space="preserve"> </w:t>
      </w:r>
      <w:r>
        <w:rPr>
          <w:rFonts w:hint="eastAsia" w:ascii="宋体" w:hAnsi="宋体" w:eastAsia="宋体" w:cs="宋体"/>
          <w:spacing w:val="9"/>
        </w:rPr>
        <w:t>1.5</w:t>
      </w:r>
      <w:r>
        <w:rPr>
          <w:rFonts w:hint="eastAsia" w:ascii="宋体" w:hAnsi="宋体" w:eastAsia="宋体" w:cs="宋体"/>
          <w:spacing w:val="23"/>
          <w:w w:val="101"/>
        </w:rPr>
        <w:t xml:space="preserve">  </w:t>
      </w:r>
      <w:r>
        <w:rPr>
          <w:rFonts w:hint="eastAsia" w:ascii="宋体" w:hAnsi="宋体" w:eastAsia="宋体" w:cs="宋体"/>
          <w:spacing w:val="9"/>
        </w:rPr>
        <w:t>经</w:t>
      </w:r>
      <w:r>
        <w:rPr>
          <w:rFonts w:hint="eastAsia" w:ascii="宋体" w:hAnsi="宋体" w:eastAsia="宋体" w:cs="宋体"/>
          <w:spacing w:val="9"/>
          <w:lang w:eastAsia="zh-CN"/>
        </w:rPr>
        <w:t>招标</w:t>
      </w:r>
      <w:r>
        <w:rPr>
          <w:rFonts w:hint="eastAsia" w:ascii="宋体" w:hAnsi="宋体" w:eastAsia="宋体" w:cs="宋体"/>
          <w:spacing w:val="9"/>
        </w:rPr>
        <w:t>小组确认的无效响应文件，</w:t>
      </w:r>
      <w:r>
        <w:rPr>
          <w:rFonts w:hint="eastAsia" w:ascii="宋体" w:hAnsi="宋体" w:eastAsia="宋体" w:cs="宋体"/>
          <w:spacing w:val="9"/>
          <w:lang w:eastAsia="zh-CN"/>
        </w:rPr>
        <w:t>招标单位</w:t>
      </w:r>
      <w:r>
        <w:rPr>
          <w:rFonts w:hint="eastAsia" w:ascii="宋体" w:hAnsi="宋体" w:eastAsia="宋体" w:cs="宋体"/>
          <w:spacing w:val="9"/>
        </w:rPr>
        <w:t>和</w:t>
      </w:r>
      <w:r>
        <w:rPr>
          <w:rFonts w:hint="eastAsia" w:ascii="宋体" w:hAnsi="宋体" w:eastAsia="宋体" w:cs="宋体"/>
          <w:spacing w:val="9"/>
          <w:lang w:eastAsia="zh-CN"/>
        </w:rPr>
        <w:t>招标单位</w:t>
      </w:r>
      <w:r>
        <w:rPr>
          <w:rFonts w:hint="eastAsia" w:ascii="宋体" w:hAnsi="宋体" w:eastAsia="宋体" w:cs="宋体"/>
          <w:spacing w:val="8"/>
        </w:rPr>
        <w:t>将予以拒绝，并且不允许通过修</w:t>
      </w:r>
      <w:r>
        <w:rPr>
          <w:rFonts w:hint="eastAsia" w:ascii="宋体" w:hAnsi="宋体" w:eastAsia="宋体" w:cs="宋体"/>
          <w:spacing w:val="9"/>
        </w:rPr>
        <w:t>正或撤消其不符合要求的差异，使之成为具有符合性的响应文件。</w:t>
      </w:r>
    </w:p>
    <w:p w14:paraId="2BF69151">
      <w:pPr>
        <w:pStyle w:val="3"/>
        <w:spacing w:before="102" w:line="284" w:lineRule="auto"/>
        <w:ind w:left="1022" w:leftChars="418" w:right="2" w:hanging="144" w:hangingChars="67"/>
        <w:rPr>
          <w:rFonts w:hint="eastAsia" w:ascii="宋体" w:hAnsi="宋体" w:eastAsia="宋体" w:cs="宋体"/>
        </w:rPr>
      </w:pPr>
      <w:r>
        <w:rPr>
          <w:rFonts w:hint="eastAsia" w:ascii="宋体" w:hAnsi="宋体" w:eastAsia="宋体" w:cs="宋体"/>
          <w:spacing w:val="8"/>
        </w:rPr>
        <w:t>4.</w:t>
      </w:r>
      <w:r>
        <w:rPr>
          <w:rFonts w:hint="eastAsia" w:ascii="宋体" w:hAnsi="宋体" w:eastAsia="宋体" w:cs="宋体"/>
          <w:spacing w:val="-11"/>
        </w:rPr>
        <w:t xml:space="preserve"> </w:t>
      </w:r>
      <w:r>
        <w:rPr>
          <w:rFonts w:hint="eastAsia" w:ascii="宋体" w:hAnsi="宋体" w:eastAsia="宋体" w:cs="宋体"/>
          <w:spacing w:val="8"/>
        </w:rPr>
        <w:t>1.6</w:t>
      </w:r>
      <w:r>
        <w:rPr>
          <w:rFonts w:hint="eastAsia" w:ascii="宋体" w:hAnsi="宋体" w:eastAsia="宋体" w:cs="宋体"/>
        </w:rPr>
        <w:t xml:space="preserve">   </w:t>
      </w:r>
      <w:r>
        <w:rPr>
          <w:rFonts w:hint="eastAsia" w:ascii="宋体" w:hAnsi="宋体" w:eastAsia="宋体" w:cs="宋体"/>
          <w:spacing w:val="9"/>
          <w:lang w:eastAsia="zh-CN"/>
        </w:rPr>
        <w:t>招标</w:t>
      </w:r>
      <w:r>
        <w:rPr>
          <w:rFonts w:hint="eastAsia" w:ascii="宋体" w:hAnsi="宋体" w:eastAsia="宋体" w:cs="宋体"/>
          <w:spacing w:val="8"/>
        </w:rPr>
        <w:t>小组成员对需要共同认定的事项存在歧义的，应按照少数服从多数的原则做出结论，</w:t>
      </w:r>
      <w:r>
        <w:rPr>
          <w:rFonts w:hint="eastAsia" w:ascii="宋体" w:hAnsi="宋体" w:eastAsia="宋体" w:cs="宋体"/>
          <w:spacing w:val="10"/>
        </w:rPr>
        <w:t>持不同意见的</w:t>
      </w:r>
      <w:r>
        <w:rPr>
          <w:rFonts w:hint="eastAsia" w:ascii="宋体" w:hAnsi="宋体" w:eastAsia="宋体" w:cs="宋体"/>
          <w:spacing w:val="10"/>
          <w:lang w:eastAsia="zh-CN"/>
        </w:rPr>
        <w:t>招标</w:t>
      </w:r>
      <w:r>
        <w:rPr>
          <w:rFonts w:hint="eastAsia" w:ascii="宋体" w:hAnsi="宋体" w:eastAsia="宋体" w:cs="宋体"/>
          <w:spacing w:val="10"/>
        </w:rPr>
        <w:t>小组成员应当在评标报告上签署不同意见及理由，否则视为同</w:t>
      </w:r>
      <w:r>
        <w:rPr>
          <w:rFonts w:hint="eastAsia" w:ascii="宋体" w:hAnsi="宋体" w:eastAsia="宋体" w:cs="宋体"/>
          <w:spacing w:val="9"/>
        </w:rPr>
        <w:t>意评标报</w:t>
      </w:r>
      <w:r>
        <w:rPr>
          <w:rFonts w:hint="eastAsia" w:ascii="宋体" w:hAnsi="宋体" w:eastAsia="宋体" w:cs="宋体"/>
          <w:spacing w:val="3"/>
        </w:rPr>
        <w:t>告。</w:t>
      </w:r>
    </w:p>
    <w:p w14:paraId="61B4DEB8">
      <w:pPr>
        <w:pStyle w:val="3"/>
        <w:spacing w:before="100" w:line="219" w:lineRule="auto"/>
        <w:ind w:left="430" w:firstLine="432" w:firstLineChars="200"/>
        <w:rPr>
          <w:rFonts w:hint="eastAsia" w:ascii="宋体" w:hAnsi="宋体" w:eastAsia="宋体" w:cs="宋体"/>
        </w:rPr>
      </w:pPr>
      <w:r>
        <w:rPr>
          <w:rFonts w:hint="eastAsia" w:ascii="宋体" w:hAnsi="宋体" w:eastAsia="宋体" w:cs="宋体"/>
          <w:spacing w:val="8"/>
        </w:rPr>
        <w:t>4.1.7</w:t>
      </w:r>
      <w:r>
        <w:rPr>
          <w:rFonts w:hint="eastAsia" w:ascii="宋体" w:hAnsi="宋体" w:eastAsia="宋体" w:cs="宋体"/>
          <w:spacing w:val="24"/>
          <w:w w:val="101"/>
        </w:rPr>
        <w:t xml:space="preserve">  </w:t>
      </w:r>
      <w:r>
        <w:rPr>
          <w:rFonts w:hint="eastAsia" w:ascii="宋体" w:hAnsi="宋体" w:eastAsia="宋体" w:cs="宋体"/>
          <w:spacing w:val="8"/>
        </w:rPr>
        <w:t>在资格性审查和符合性审查过程中，供应商存在下列情况之一的，投标无效：</w:t>
      </w:r>
    </w:p>
    <w:p w14:paraId="469F81C0">
      <w:pPr>
        <w:pStyle w:val="3"/>
        <w:spacing w:before="101" w:line="219" w:lineRule="auto"/>
        <w:ind w:left="927"/>
        <w:rPr>
          <w:rFonts w:hint="eastAsia" w:ascii="宋体" w:hAnsi="宋体" w:eastAsia="宋体" w:cs="宋体"/>
        </w:rPr>
      </w:pPr>
      <w:r>
        <w:rPr>
          <w:rFonts w:hint="eastAsia" w:ascii="宋体" w:hAnsi="宋体" w:eastAsia="宋体" w:cs="宋体"/>
          <w:spacing w:val="7"/>
        </w:rPr>
        <w:t>（1）</w:t>
      </w:r>
      <w:r>
        <w:rPr>
          <w:rFonts w:hint="eastAsia" w:ascii="宋体" w:hAnsi="宋体" w:eastAsia="宋体" w:cs="宋体"/>
          <w:spacing w:val="51"/>
        </w:rPr>
        <w:t xml:space="preserve"> </w:t>
      </w:r>
      <w:r>
        <w:rPr>
          <w:rFonts w:hint="eastAsia" w:ascii="宋体" w:hAnsi="宋体" w:eastAsia="宋体" w:cs="宋体"/>
          <w:spacing w:val="7"/>
        </w:rPr>
        <w:t>不具备</w:t>
      </w:r>
      <w:r>
        <w:rPr>
          <w:rFonts w:hint="eastAsia" w:ascii="宋体" w:hAnsi="宋体" w:eastAsia="宋体" w:cs="宋体"/>
          <w:spacing w:val="7"/>
          <w:lang w:eastAsia="zh-CN"/>
        </w:rPr>
        <w:t>招标</w:t>
      </w:r>
      <w:r>
        <w:rPr>
          <w:rFonts w:hint="eastAsia" w:ascii="宋体" w:hAnsi="宋体" w:eastAsia="宋体" w:cs="宋体"/>
          <w:spacing w:val="7"/>
        </w:rPr>
        <w:t>文件中规定的资格要求的；</w:t>
      </w:r>
    </w:p>
    <w:p w14:paraId="4DDA5AEA">
      <w:pPr>
        <w:pStyle w:val="3"/>
        <w:spacing w:before="103" w:line="221" w:lineRule="auto"/>
        <w:ind w:left="927"/>
        <w:rPr>
          <w:rFonts w:hint="eastAsia" w:ascii="宋体" w:hAnsi="宋体" w:eastAsia="宋体" w:cs="宋体"/>
        </w:rPr>
      </w:pPr>
      <w:r>
        <w:rPr>
          <w:rFonts w:hint="eastAsia" w:ascii="宋体" w:hAnsi="宋体" w:eastAsia="宋体" w:cs="宋体"/>
          <w:spacing w:val="5"/>
        </w:rPr>
        <w:t>（2）</w:t>
      </w:r>
      <w:r>
        <w:rPr>
          <w:rFonts w:hint="eastAsia" w:ascii="宋体" w:hAnsi="宋体" w:eastAsia="宋体" w:cs="宋体"/>
          <w:spacing w:val="59"/>
        </w:rPr>
        <w:t xml:space="preserve"> </w:t>
      </w:r>
      <w:r>
        <w:rPr>
          <w:rFonts w:hint="eastAsia" w:ascii="宋体" w:hAnsi="宋体" w:eastAsia="宋体" w:cs="宋体"/>
          <w:spacing w:val="5"/>
        </w:rPr>
        <w:t>响应文件提供虚假材料；</w:t>
      </w:r>
    </w:p>
    <w:p w14:paraId="630085A7">
      <w:pPr>
        <w:pStyle w:val="3"/>
        <w:spacing w:before="102" w:line="219" w:lineRule="auto"/>
        <w:ind w:left="927"/>
        <w:rPr>
          <w:rFonts w:hint="eastAsia" w:ascii="宋体" w:hAnsi="宋体" w:eastAsia="宋体" w:cs="宋体"/>
        </w:rPr>
      </w:pPr>
      <w:r>
        <w:rPr>
          <w:rFonts w:hint="eastAsia" w:ascii="宋体" w:hAnsi="宋体" w:eastAsia="宋体" w:cs="宋体"/>
          <w:spacing w:val="8"/>
        </w:rPr>
        <w:t>（3）</w:t>
      </w:r>
      <w:r>
        <w:rPr>
          <w:rFonts w:hint="eastAsia" w:ascii="宋体" w:hAnsi="宋体" w:eastAsia="宋体" w:cs="宋体"/>
          <w:spacing w:val="56"/>
        </w:rPr>
        <w:t xml:space="preserve"> </w:t>
      </w:r>
      <w:r>
        <w:rPr>
          <w:rFonts w:hint="eastAsia" w:ascii="宋体" w:hAnsi="宋体" w:eastAsia="宋体" w:cs="宋体"/>
          <w:spacing w:val="8"/>
        </w:rPr>
        <w:t>响应文件未完全满足</w:t>
      </w:r>
      <w:r>
        <w:rPr>
          <w:rFonts w:hint="eastAsia" w:ascii="宋体" w:hAnsi="宋体" w:eastAsia="宋体" w:cs="宋体"/>
          <w:spacing w:val="8"/>
          <w:lang w:eastAsia="zh-CN"/>
        </w:rPr>
        <w:t>招标</w:t>
      </w:r>
      <w:r>
        <w:rPr>
          <w:rFonts w:hint="eastAsia" w:ascii="宋体" w:hAnsi="宋体" w:eastAsia="宋体" w:cs="宋体"/>
          <w:spacing w:val="8"/>
        </w:rPr>
        <w:t>文件中带“★”号的实质性条款或</w:t>
      </w:r>
      <w:r>
        <w:rPr>
          <w:rFonts w:hint="eastAsia" w:ascii="宋体" w:hAnsi="宋体" w:eastAsia="宋体" w:cs="宋体"/>
          <w:spacing w:val="7"/>
        </w:rPr>
        <w:t>指标；</w:t>
      </w:r>
    </w:p>
    <w:p w14:paraId="7B814BD7">
      <w:pPr>
        <w:pStyle w:val="3"/>
        <w:spacing w:before="103" w:line="221" w:lineRule="auto"/>
        <w:ind w:left="927"/>
        <w:rPr>
          <w:rFonts w:hint="eastAsia" w:ascii="宋体" w:hAnsi="宋体" w:eastAsia="宋体" w:cs="宋体"/>
        </w:rPr>
      </w:pPr>
      <w:r>
        <w:rPr>
          <w:rFonts w:hint="eastAsia" w:ascii="宋体" w:hAnsi="宋体" w:eastAsia="宋体" w:cs="宋体"/>
          <w:spacing w:val="8"/>
        </w:rPr>
        <w:t>（4）</w:t>
      </w:r>
      <w:r>
        <w:rPr>
          <w:rFonts w:hint="eastAsia" w:ascii="宋体" w:hAnsi="宋体" w:eastAsia="宋体" w:cs="宋体"/>
          <w:spacing w:val="49"/>
        </w:rPr>
        <w:t xml:space="preserve"> </w:t>
      </w:r>
      <w:r>
        <w:rPr>
          <w:rFonts w:hint="eastAsia" w:ascii="宋体" w:hAnsi="宋体" w:eastAsia="宋体" w:cs="宋体"/>
          <w:spacing w:val="8"/>
        </w:rPr>
        <w:t>供应商报价不确定或超过</w:t>
      </w:r>
      <w:r>
        <w:rPr>
          <w:rFonts w:hint="eastAsia" w:ascii="宋体" w:hAnsi="宋体" w:eastAsia="宋体" w:cs="宋体"/>
          <w:spacing w:val="8"/>
          <w:lang w:eastAsia="zh-CN"/>
        </w:rPr>
        <w:t>招标</w:t>
      </w:r>
      <w:r>
        <w:rPr>
          <w:rFonts w:hint="eastAsia" w:ascii="宋体" w:hAnsi="宋体" w:eastAsia="宋体" w:cs="宋体"/>
          <w:spacing w:val="8"/>
        </w:rPr>
        <w:t>文件中列出的采购预算（最高限价</w:t>
      </w:r>
      <w:r>
        <w:rPr>
          <w:rFonts w:hint="eastAsia" w:ascii="宋体" w:hAnsi="宋体" w:eastAsia="宋体" w:cs="宋体"/>
          <w:spacing w:val="7"/>
        </w:rPr>
        <w:t>）；</w:t>
      </w:r>
    </w:p>
    <w:p w14:paraId="7DEB24F8">
      <w:pPr>
        <w:pStyle w:val="3"/>
        <w:spacing w:before="102" w:line="267" w:lineRule="auto"/>
        <w:ind w:left="1563" w:right="65" w:hanging="636"/>
        <w:rPr>
          <w:rFonts w:hint="eastAsia" w:ascii="宋体" w:hAnsi="宋体" w:eastAsia="宋体" w:cs="宋体"/>
        </w:rPr>
      </w:pPr>
      <w:r>
        <w:rPr>
          <w:rFonts w:hint="eastAsia" w:ascii="宋体" w:hAnsi="宋体" w:eastAsia="宋体" w:cs="宋体"/>
          <w:spacing w:val="9"/>
        </w:rPr>
        <w:t>（5）</w:t>
      </w:r>
      <w:r>
        <w:rPr>
          <w:rFonts w:hint="eastAsia" w:ascii="宋体" w:hAnsi="宋体" w:eastAsia="宋体" w:cs="宋体"/>
          <w:spacing w:val="47"/>
        </w:rPr>
        <w:t xml:space="preserve"> </w:t>
      </w:r>
      <w:r>
        <w:rPr>
          <w:rFonts w:hint="eastAsia" w:ascii="宋体" w:hAnsi="宋体" w:eastAsia="宋体" w:cs="宋体"/>
          <w:spacing w:val="9"/>
        </w:rPr>
        <w:t>评审期间，供应商没有按</w:t>
      </w:r>
      <w:r>
        <w:rPr>
          <w:rFonts w:hint="eastAsia" w:ascii="宋体" w:hAnsi="宋体" w:eastAsia="宋体" w:cs="宋体"/>
          <w:spacing w:val="9"/>
          <w:lang w:eastAsia="zh-CN"/>
        </w:rPr>
        <w:t>招标</w:t>
      </w:r>
      <w:r>
        <w:rPr>
          <w:rFonts w:hint="eastAsia" w:ascii="宋体" w:hAnsi="宋体" w:eastAsia="宋体" w:cs="宋体"/>
          <w:spacing w:val="9"/>
        </w:rPr>
        <w:t>小组的要求提交经授权代表签字的澄</w:t>
      </w:r>
      <w:r>
        <w:rPr>
          <w:rFonts w:hint="eastAsia" w:ascii="宋体" w:hAnsi="宋体" w:eastAsia="宋体" w:cs="宋体"/>
          <w:spacing w:val="8"/>
        </w:rPr>
        <w:t>清、说明、补正或改变了响应文件的实质性内容；</w:t>
      </w:r>
    </w:p>
    <w:p w14:paraId="1C934D4F">
      <w:pPr>
        <w:pStyle w:val="3"/>
        <w:spacing w:before="100" w:line="268" w:lineRule="auto"/>
        <w:ind w:left="1561" w:right="65" w:hanging="634"/>
        <w:rPr>
          <w:rFonts w:hint="eastAsia" w:ascii="宋体" w:hAnsi="宋体" w:eastAsia="宋体" w:cs="宋体"/>
        </w:rPr>
      </w:pPr>
      <w:r>
        <w:rPr>
          <w:rFonts w:hint="eastAsia" w:ascii="宋体" w:hAnsi="宋体" w:eastAsia="宋体" w:cs="宋体"/>
          <w:spacing w:val="9"/>
        </w:rPr>
        <w:t>（6）</w:t>
      </w:r>
      <w:r>
        <w:rPr>
          <w:rFonts w:hint="eastAsia" w:ascii="宋体" w:hAnsi="宋体" w:eastAsia="宋体" w:cs="宋体"/>
          <w:spacing w:val="49"/>
        </w:rPr>
        <w:t xml:space="preserve"> </w:t>
      </w:r>
      <w:r>
        <w:rPr>
          <w:rFonts w:hint="eastAsia" w:ascii="宋体" w:hAnsi="宋体" w:eastAsia="宋体" w:cs="宋体"/>
          <w:spacing w:val="9"/>
        </w:rPr>
        <w:t>供应商对</w:t>
      </w:r>
      <w:r>
        <w:rPr>
          <w:rFonts w:hint="eastAsia" w:ascii="宋体" w:hAnsi="宋体" w:eastAsia="宋体" w:cs="宋体"/>
          <w:spacing w:val="9"/>
          <w:lang w:eastAsia="zh-CN"/>
        </w:rPr>
        <w:t>招标单位</w:t>
      </w:r>
      <w:r>
        <w:rPr>
          <w:rFonts w:hint="eastAsia" w:ascii="宋体" w:hAnsi="宋体" w:eastAsia="宋体" w:cs="宋体"/>
          <w:spacing w:val="9"/>
        </w:rPr>
        <w:t>、</w:t>
      </w:r>
      <w:r>
        <w:rPr>
          <w:rFonts w:hint="eastAsia" w:ascii="宋体" w:hAnsi="宋体" w:eastAsia="宋体" w:cs="宋体"/>
          <w:spacing w:val="9"/>
          <w:lang w:eastAsia="zh-CN"/>
        </w:rPr>
        <w:t>招标单位</w:t>
      </w:r>
      <w:r>
        <w:rPr>
          <w:rFonts w:hint="eastAsia" w:ascii="宋体" w:hAnsi="宋体" w:eastAsia="宋体" w:cs="宋体"/>
          <w:spacing w:val="9"/>
        </w:rPr>
        <w:t>、</w:t>
      </w:r>
      <w:r>
        <w:rPr>
          <w:rFonts w:hint="eastAsia" w:ascii="宋体" w:hAnsi="宋体" w:eastAsia="宋体" w:cs="宋体"/>
          <w:spacing w:val="9"/>
          <w:lang w:eastAsia="zh-CN"/>
        </w:rPr>
        <w:t>招标</w:t>
      </w:r>
      <w:r>
        <w:rPr>
          <w:rFonts w:hint="eastAsia" w:ascii="宋体" w:hAnsi="宋体" w:eastAsia="宋体" w:cs="宋体"/>
          <w:spacing w:val="9"/>
        </w:rPr>
        <w:t>小组及其工作人员施加</w:t>
      </w:r>
      <w:r>
        <w:rPr>
          <w:rFonts w:hint="eastAsia" w:ascii="宋体" w:hAnsi="宋体" w:eastAsia="宋体" w:cs="宋体"/>
          <w:spacing w:val="8"/>
        </w:rPr>
        <w:t>影响，有碍公平、公</w:t>
      </w:r>
      <w:r>
        <w:rPr>
          <w:rFonts w:hint="eastAsia" w:ascii="宋体" w:hAnsi="宋体" w:eastAsia="宋体" w:cs="宋体"/>
          <w:spacing w:val="3"/>
        </w:rPr>
        <w:t>正</w:t>
      </w:r>
      <w:r>
        <w:rPr>
          <w:rFonts w:hint="eastAsia" w:ascii="宋体" w:hAnsi="宋体" w:eastAsia="宋体" w:cs="宋体"/>
          <w:spacing w:val="3"/>
          <w:lang w:eastAsia="zh-CN"/>
        </w:rPr>
        <w:t>；</w:t>
      </w:r>
    </w:p>
    <w:p w14:paraId="5A00B81A">
      <w:pPr>
        <w:pStyle w:val="3"/>
        <w:spacing w:before="102" w:line="219" w:lineRule="auto"/>
        <w:ind w:left="927"/>
        <w:rPr>
          <w:rFonts w:hint="eastAsia" w:ascii="宋体" w:hAnsi="宋体" w:eastAsia="宋体" w:cs="宋体"/>
        </w:rPr>
      </w:pPr>
      <w:r>
        <w:rPr>
          <w:rFonts w:hint="eastAsia" w:ascii="宋体" w:hAnsi="宋体" w:eastAsia="宋体" w:cs="宋体"/>
          <w:spacing w:val="7"/>
        </w:rPr>
        <w:t>（7）</w:t>
      </w:r>
      <w:r>
        <w:rPr>
          <w:rFonts w:hint="eastAsia" w:ascii="宋体" w:hAnsi="宋体" w:eastAsia="宋体" w:cs="宋体"/>
          <w:spacing w:val="59"/>
        </w:rPr>
        <w:t xml:space="preserve"> </w:t>
      </w:r>
      <w:r>
        <w:rPr>
          <w:rFonts w:hint="eastAsia" w:ascii="宋体" w:hAnsi="宋体" w:eastAsia="宋体" w:cs="宋体"/>
          <w:spacing w:val="7"/>
        </w:rPr>
        <w:t>响应文件含有</w:t>
      </w:r>
      <w:r>
        <w:rPr>
          <w:rFonts w:hint="eastAsia" w:ascii="宋体" w:hAnsi="宋体" w:eastAsia="宋体" w:cs="宋体"/>
          <w:spacing w:val="7"/>
          <w:lang w:eastAsia="zh-CN"/>
        </w:rPr>
        <w:t>招标单位</w:t>
      </w:r>
      <w:r>
        <w:rPr>
          <w:rFonts w:hint="eastAsia" w:ascii="宋体" w:hAnsi="宋体" w:eastAsia="宋体" w:cs="宋体"/>
          <w:spacing w:val="7"/>
        </w:rPr>
        <w:t>不能接受的附件条件的；</w:t>
      </w:r>
    </w:p>
    <w:p w14:paraId="1D097BB5">
      <w:pPr>
        <w:pStyle w:val="3"/>
        <w:spacing w:before="103" w:line="219" w:lineRule="auto"/>
        <w:ind w:left="927"/>
        <w:rPr>
          <w:rFonts w:hint="eastAsia" w:ascii="宋体" w:hAnsi="宋体" w:eastAsia="宋体" w:cs="宋体"/>
        </w:rPr>
      </w:pPr>
      <w:r>
        <w:rPr>
          <w:rFonts w:hint="eastAsia" w:ascii="宋体" w:hAnsi="宋体" w:eastAsia="宋体" w:cs="宋体"/>
          <w:spacing w:val="5"/>
        </w:rPr>
        <w:t>（8）</w:t>
      </w:r>
      <w:r>
        <w:rPr>
          <w:rFonts w:hint="eastAsia" w:ascii="宋体" w:hAnsi="宋体" w:eastAsia="宋体" w:cs="宋体"/>
          <w:spacing w:val="49"/>
        </w:rPr>
        <w:t xml:space="preserve"> </w:t>
      </w:r>
      <w:r>
        <w:rPr>
          <w:rFonts w:hint="eastAsia" w:ascii="宋体" w:hAnsi="宋体" w:eastAsia="宋体" w:cs="宋体"/>
          <w:spacing w:val="5"/>
        </w:rPr>
        <w:t>投标有效期不足的；</w:t>
      </w:r>
    </w:p>
    <w:p w14:paraId="6B47B6B2">
      <w:pPr>
        <w:pStyle w:val="3"/>
        <w:spacing w:before="104" w:line="213" w:lineRule="auto"/>
        <w:ind w:left="927"/>
        <w:rPr>
          <w:rFonts w:hint="eastAsia" w:ascii="宋体" w:hAnsi="宋体" w:eastAsia="宋体" w:cs="宋体"/>
          <w:lang w:eastAsia="zh-CN"/>
        </w:rPr>
      </w:pPr>
      <w:r>
        <w:rPr>
          <w:rFonts w:hint="eastAsia" w:ascii="宋体" w:hAnsi="宋体" w:eastAsia="宋体" w:cs="宋体"/>
          <w:spacing w:val="7"/>
        </w:rPr>
        <w:t>（9）</w:t>
      </w:r>
      <w:r>
        <w:rPr>
          <w:rFonts w:hint="eastAsia" w:ascii="宋体" w:hAnsi="宋体" w:eastAsia="宋体" w:cs="宋体"/>
          <w:spacing w:val="66"/>
        </w:rPr>
        <w:t xml:space="preserve"> </w:t>
      </w:r>
      <w:r>
        <w:rPr>
          <w:rFonts w:hint="eastAsia" w:ascii="宋体" w:hAnsi="宋体" w:eastAsia="宋体" w:cs="宋体"/>
          <w:spacing w:val="7"/>
        </w:rPr>
        <w:t>法律、法规和</w:t>
      </w:r>
      <w:r>
        <w:rPr>
          <w:rFonts w:hint="eastAsia" w:ascii="宋体" w:hAnsi="宋体" w:eastAsia="宋体" w:cs="宋体"/>
          <w:spacing w:val="7"/>
          <w:lang w:eastAsia="zh-CN"/>
        </w:rPr>
        <w:t>招标</w:t>
      </w:r>
      <w:r>
        <w:rPr>
          <w:rFonts w:hint="eastAsia" w:ascii="宋体" w:hAnsi="宋体" w:eastAsia="宋体" w:cs="宋体"/>
          <w:spacing w:val="7"/>
        </w:rPr>
        <w:t>文件规定的其他无效情形</w:t>
      </w:r>
      <w:r>
        <w:rPr>
          <w:rFonts w:hint="eastAsia" w:ascii="宋体" w:hAnsi="宋体" w:eastAsia="宋体" w:cs="宋体"/>
          <w:spacing w:val="7"/>
          <w:lang w:eastAsia="zh-CN"/>
        </w:rPr>
        <w:t>。</w:t>
      </w:r>
    </w:p>
    <w:p w14:paraId="26D7BF02">
      <w:pPr>
        <w:pStyle w:val="3"/>
        <w:spacing w:before="101" w:line="221" w:lineRule="auto"/>
        <w:ind w:left="144"/>
        <w:rPr>
          <w:rFonts w:hint="eastAsia" w:ascii="宋体" w:hAnsi="宋体" w:eastAsia="宋体" w:cs="宋体"/>
        </w:rPr>
      </w:pPr>
      <w:r>
        <w:rPr>
          <w:rFonts w:hint="eastAsia" w:ascii="宋体" w:hAnsi="宋体" w:eastAsia="宋体" w:cs="宋体"/>
          <w:spacing w:val="5"/>
        </w:rPr>
        <w:t>4.</w:t>
      </w:r>
      <w:r>
        <w:rPr>
          <w:rFonts w:hint="eastAsia" w:ascii="宋体" w:hAnsi="宋体" w:eastAsia="宋体" w:cs="宋体"/>
          <w:spacing w:val="5"/>
          <w:lang w:val="en-US" w:eastAsia="zh-CN"/>
        </w:rPr>
        <w:t>2</w:t>
      </w:r>
      <w:r>
        <w:rPr>
          <w:rFonts w:hint="eastAsia" w:ascii="宋体" w:hAnsi="宋体" w:eastAsia="宋体" w:cs="宋体"/>
          <w:spacing w:val="5"/>
        </w:rPr>
        <w:t xml:space="preserve">   综合评分</w:t>
      </w:r>
    </w:p>
    <w:p w14:paraId="0F24183C">
      <w:pPr>
        <w:pStyle w:val="3"/>
        <w:spacing w:before="99" w:line="221" w:lineRule="auto"/>
        <w:ind w:left="430"/>
        <w:rPr>
          <w:rFonts w:hint="eastAsia" w:ascii="宋体" w:hAnsi="宋体" w:eastAsia="宋体" w:cs="宋体"/>
        </w:rPr>
      </w:pPr>
      <w:r>
        <w:rPr>
          <w:rFonts w:hint="eastAsia" w:ascii="宋体" w:hAnsi="宋体" w:eastAsia="宋体" w:cs="宋体"/>
          <w:spacing w:val="7"/>
        </w:rPr>
        <w:t>4.</w:t>
      </w:r>
      <w:r>
        <w:rPr>
          <w:rFonts w:hint="eastAsia" w:ascii="宋体" w:hAnsi="宋体" w:eastAsia="宋体" w:cs="宋体"/>
          <w:spacing w:val="7"/>
          <w:lang w:val="en-US" w:eastAsia="zh-CN"/>
        </w:rPr>
        <w:t>2</w:t>
      </w:r>
      <w:r>
        <w:rPr>
          <w:rFonts w:hint="eastAsia" w:ascii="宋体" w:hAnsi="宋体" w:eastAsia="宋体" w:cs="宋体"/>
          <w:spacing w:val="7"/>
        </w:rPr>
        <w:t>.</w:t>
      </w:r>
      <w:r>
        <w:rPr>
          <w:rFonts w:hint="eastAsia" w:ascii="宋体" w:hAnsi="宋体" w:eastAsia="宋体" w:cs="宋体"/>
          <w:spacing w:val="-26"/>
        </w:rPr>
        <w:t xml:space="preserve"> </w:t>
      </w:r>
      <w:r>
        <w:rPr>
          <w:rFonts w:hint="eastAsia" w:ascii="宋体" w:hAnsi="宋体" w:eastAsia="宋体" w:cs="宋体"/>
          <w:spacing w:val="7"/>
        </w:rPr>
        <w:t>1</w:t>
      </w:r>
      <w:r>
        <w:rPr>
          <w:rFonts w:hint="eastAsia" w:ascii="宋体" w:hAnsi="宋体" w:eastAsia="宋体" w:cs="宋体"/>
        </w:rPr>
        <w:t xml:space="preserve">   </w:t>
      </w:r>
      <w:r>
        <w:rPr>
          <w:rFonts w:hint="eastAsia" w:ascii="宋体" w:hAnsi="宋体" w:eastAsia="宋体" w:cs="宋体"/>
          <w:spacing w:val="7"/>
        </w:rPr>
        <w:t>评分总值最高为100分，评分分值（权重）分配如下：</w:t>
      </w:r>
    </w:p>
    <w:p w14:paraId="6CC0A0FF">
      <w:pPr>
        <w:spacing w:line="71" w:lineRule="exact"/>
        <w:rPr>
          <w:rFonts w:hint="eastAsia" w:ascii="宋体" w:hAnsi="宋体" w:eastAsia="宋体" w:cs="宋体"/>
        </w:rPr>
      </w:pPr>
    </w:p>
    <w:tbl>
      <w:tblPr>
        <w:tblStyle w:val="10"/>
        <w:tblW w:w="8367" w:type="dxa"/>
        <w:tblInd w:w="6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121"/>
        <w:gridCol w:w="1747"/>
        <w:gridCol w:w="1747"/>
        <w:gridCol w:w="1752"/>
      </w:tblGrid>
      <w:tr w14:paraId="2369D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3121" w:type="dxa"/>
            <w:vAlign w:val="top"/>
          </w:tcPr>
          <w:p w14:paraId="15C5DE43">
            <w:pPr>
              <w:pStyle w:val="9"/>
              <w:spacing w:before="78" w:line="216" w:lineRule="auto"/>
              <w:ind w:left="1143"/>
              <w:rPr>
                <w:rFonts w:hint="eastAsia" w:ascii="宋体" w:hAnsi="宋体" w:eastAsia="宋体" w:cs="宋体"/>
              </w:rPr>
            </w:pPr>
            <w:r>
              <w:rPr>
                <w:rFonts w:hint="eastAsia" w:ascii="宋体" w:hAnsi="宋体" w:eastAsia="宋体" w:cs="宋体"/>
                <w:spacing w:val="8"/>
              </w:rPr>
              <w:t>评分项目</w:t>
            </w:r>
          </w:p>
        </w:tc>
        <w:tc>
          <w:tcPr>
            <w:tcW w:w="1747" w:type="dxa"/>
            <w:vAlign w:val="top"/>
          </w:tcPr>
          <w:p w14:paraId="4DA983C7">
            <w:pPr>
              <w:pStyle w:val="9"/>
              <w:spacing w:before="42" w:line="216" w:lineRule="auto"/>
              <w:ind w:left="453"/>
              <w:rPr>
                <w:rFonts w:hint="eastAsia" w:ascii="宋体" w:hAnsi="宋体" w:eastAsia="宋体" w:cs="宋体"/>
              </w:rPr>
            </w:pPr>
            <w:r>
              <w:rPr>
                <w:rFonts w:hint="eastAsia" w:ascii="宋体" w:hAnsi="宋体" w:eastAsia="宋体" w:cs="宋体"/>
                <w:spacing w:val="8"/>
              </w:rPr>
              <w:t>技术评分</w:t>
            </w:r>
          </w:p>
        </w:tc>
        <w:tc>
          <w:tcPr>
            <w:tcW w:w="1747" w:type="dxa"/>
            <w:vAlign w:val="top"/>
          </w:tcPr>
          <w:p w14:paraId="5D406A7B">
            <w:pPr>
              <w:pStyle w:val="9"/>
              <w:spacing w:before="42" w:line="216" w:lineRule="auto"/>
              <w:ind w:left="457"/>
              <w:rPr>
                <w:rFonts w:hint="eastAsia" w:ascii="宋体" w:hAnsi="宋体" w:eastAsia="宋体" w:cs="宋体"/>
              </w:rPr>
            </w:pPr>
            <w:r>
              <w:rPr>
                <w:rFonts w:hint="eastAsia" w:ascii="宋体" w:hAnsi="宋体" w:eastAsia="宋体" w:cs="宋体"/>
                <w:spacing w:val="8"/>
              </w:rPr>
              <w:t>商务评分</w:t>
            </w:r>
          </w:p>
        </w:tc>
        <w:tc>
          <w:tcPr>
            <w:tcW w:w="1752" w:type="dxa"/>
            <w:vAlign w:val="top"/>
          </w:tcPr>
          <w:p w14:paraId="2BB5D838">
            <w:pPr>
              <w:pStyle w:val="9"/>
              <w:spacing w:before="42" w:line="216" w:lineRule="auto"/>
              <w:ind w:left="457"/>
              <w:rPr>
                <w:rFonts w:hint="eastAsia" w:ascii="宋体" w:hAnsi="宋体" w:eastAsia="宋体" w:cs="宋体"/>
              </w:rPr>
            </w:pPr>
            <w:r>
              <w:rPr>
                <w:rFonts w:hint="eastAsia" w:ascii="宋体" w:hAnsi="宋体" w:eastAsia="宋体" w:cs="宋体"/>
                <w:spacing w:val="8"/>
              </w:rPr>
              <w:t>价格评分</w:t>
            </w:r>
          </w:p>
        </w:tc>
      </w:tr>
      <w:tr w14:paraId="521C1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3121" w:type="dxa"/>
            <w:vAlign w:val="top"/>
          </w:tcPr>
          <w:p w14:paraId="7056C8FD">
            <w:pPr>
              <w:pStyle w:val="9"/>
              <w:spacing w:before="125" w:line="219" w:lineRule="auto"/>
              <w:ind w:left="1353"/>
              <w:rPr>
                <w:rFonts w:hint="eastAsia" w:ascii="宋体" w:hAnsi="宋体" w:eastAsia="宋体" w:cs="宋体"/>
                <w:highlight w:val="none"/>
              </w:rPr>
            </w:pPr>
            <w:r>
              <w:rPr>
                <w:rFonts w:hint="eastAsia" w:ascii="宋体" w:hAnsi="宋体" w:eastAsia="宋体" w:cs="宋体"/>
                <w:spacing w:val="6"/>
                <w:highlight w:val="none"/>
              </w:rPr>
              <w:t>权重</w:t>
            </w:r>
          </w:p>
        </w:tc>
        <w:tc>
          <w:tcPr>
            <w:tcW w:w="1747" w:type="dxa"/>
            <w:vAlign w:val="top"/>
          </w:tcPr>
          <w:p w14:paraId="1C838C98">
            <w:pPr>
              <w:pStyle w:val="9"/>
              <w:spacing w:before="125" w:line="268" w:lineRule="exact"/>
              <w:ind w:left="721"/>
              <w:rPr>
                <w:rFonts w:hint="eastAsia" w:ascii="宋体" w:hAnsi="宋体" w:eastAsia="宋体" w:cs="宋体"/>
                <w:highlight w:val="none"/>
              </w:rPr>
            </w:pPr>
            <w:r>
              <w:rPr>
                <w:rFonts w:hint="eastAsia" w:ascii="宋体" w:hAnsi="宋体" w:eastAsia="宋体" w:cs="宋体"/>
                <w:spacing w:val="1"/>
                <w:position w:val="1"/>
                <w:highlight w:val="none"/>
              </w:rPr>
              <w:t>60%</w:t>
            </w:r>
          </w:p>
        </w:tc>
        <w:tc>
          <w:tcPr>
            <w:tcW w:w="1747" w:type="dxa"/>
            <w:vAlign w:val="top"/>
          </w:tcPr>
          <w:p w14:paraId="017A492B">
            <w:pPr>
              <w:pStyle w:val="9"/>
              <w:spacing w:before="125" w:line="268" w:lineRule="exact"/>
              <w:ind w:left="726"/>
              <w:rPr>
                <w:rFonts w:hint="eastAsia" w:ascii="宋体" w:hAnsi="宋体" w:eastAsia="宋体" w:cs="宋体"/>
                <w:highlight w:val="none"/>
              </w:rPr>
            </w:pPr>
            <w:r>
              <w:rPr>
                <w:rFonts w:hint="eastAsia" w:ascii="宋体" w:hAnsi="宋体" w:eastAsia="宋体" w:cs="宋体"/>
                <w:position w:val="1"/>
                <w:highlight w:val="none"/>
              </w:rPr>
              <w:t>30%</w:t>
            </w:r>
          </w:p>
        </w:tc>
        <w:tc>
          <w:tcPr>
            <w:tcW w:w="1752" w:type="dxa"/>
            <w:vAlign w:val="top"/>
          </w:tcPr>
          <w:p w14:paraId="3D3B5F32">
            <w:pPr>
              <w:pStyle w:val="9"/>
              <w:spacing w:before="125" w:line="268" w:lineRule="exact"/>
              <w:ind w:left="740"/>
              <w:rPr>
                <w:rFonts w:hint="eastAsia" w:ascii="宋体" w:hAnsi="宋体" w:eastAsia="宋体" w:cs="宋体"/>
                <w:highlight w:val="none"/>
              </w:rPr>
            </w:pPr>
            <w:r>
              <w:rPr>
                <w:rFonts w:hint="eastAsia" w:ascii="宋体" w:hAnsi="宋体" w:eastAsia="宋体" w:cs="宋体"/>
                <w:spacing w:val="-4"/>
                <w:position w:val="1"/>
                <w:highlight w:val="none"/>
              </w:rPr>
              <w:t>10%</w:t>
            </w:r>
          </w:p>
        </w:tc>
      </w:tr>
    </w:tbl>
    <w:p w14:paraId="02144125">
      <w:pPr>
        <w:pStyle w:val="3"/>
        <w:spacing w:before="274" w:line="221" w:lineRule="auto"/>
        <w:ind w:left="430"/>
        <w:rPr>
          <w:rFonts w:hint="eastAsia" w:ascii="宋体" w:hAnsi="宋体" w:eastAsia="宋体" w:cs="宋体"/>
        </w:rPr>
      </w:pPr>
      <w:r>
        <w:rPr>
          <w:rFonts w:hint="eastAsia" w:ascii="宋体" w:hAnsi="宋体" w:eastAsia="宋体" w:cs="宋体"/>
          <w:spacing w:val="8"/>
        </w:rPr>
        <w:t>4.</w:t>
      </w:r>
      <w:r>
        <w:rPr>
          <w:rFonts w:hint="eastAsia" w:ascii="宋体" w:hAnsi="宋体" w:eastAsia="宋体" w:cs="宋体"/>
          <w:spacing w:val="8"/>
          <w:lang w:val="en-US" w:eastAsia="zh-CN"/>
        </w:rPr>
        <w:t>2</w:t>
      </w:r>
      <w:r>
        <w:rPr>
          <w:rFonts w:hint="eastAsia" w:ascii="宋体" w:hAnsi="宋体" w:eastAsia="宋体" w:cs="宋体"/>
          <w:spacing w:val="8"/>
        </w:rPr>
        <w:t>.2</w:t>
      </w:r>
      <w:r>
        <w:rPr>
          <w:rFonts w:hint="eastAsia" w:ascii="宋体" w:hAnsi="宋体" w:eastAsia="宋体" w:cs="宋体"/>
          <w:spacing w:val="1"/>
        </w:rPr>
        <w:t xml:space="preserve">   </w:t>
      </w:r>
      <w:r>
        <w:rPr>
          <w:rFonts w:hint="eastAsia" w:ascii="宋体" w:hAnsi="宋体" w:eastAsia="宋体" w:cs="宋体"/>
          <w:spacing w:val="8"/>
        </w:rPr>
        <w:t>技术评审因素详见后附《技术打分表》。</w:t>
      </w:r>
    </w:p>
    <w:p w14:paraId="5ADAC2FB">
      <w:pPr>
        <w:pStyle w:val="3"/>
        <w:spacing w:before="101" w:line="221" w:lineRule="auto"/>
        <w:ind w:left="430"/>
        <w:rPr>
          <w:rFonts w:hint="eastAsia" w:ascii="宋体" w:hAnsi="宋体" w:eastAsia="宋体" w:cs="宋体"/>
        </w:rPr>
      </w:pPr>
      <w:r>
        <w:rPr>
          <w:rFonts w:hint="eastAsia" w:ascii="宋体" w:hAnsi="宋体" w:eastAsia="宋体" w:cs="宋体"/>
          <w:spacing w:val="8"/>
        </w:rPr>
        <w:t>4.</w:t>
      </w:r>
      <w:r>
        <w:rPr>
          <w:rFonts w:hint="eastAsia" w:ascii="宋体" w:hAnsi="宋体" w:eastAsia="宋体" w:cs="宋体"/>
          <w:spacing w:val="8"/>
          <w:lang w:val="en-US" w:eastAsia="zh-CN"/>
        </w:rPr>
        <w:t>2</w:t>
      </w:r>
      <w:r>
        <w:rPr>
          <w:rFonts w:hint="eastAsia" w:ascii="宋体" w:hAnsi="宋体" w:eastAsia="宋体" w:cs="宋体"/>
          <w:spacing w:val="8"/>
        </w:rPr>
        <w:t>.3</w:t>
      </w:r>
      <w:r>
        <w:rPr>
          <w:rFonts w:hint="eastAsia" w:ascii="宋体" w:hAnsi="宋体" w:eastAsia="宋体" w:cs="宋体"/>
          <w:spacing w:val="1"/>
        </w:rPr>
        <w:t xml:space="preserve">   </w:t>
      </w:r>
      <w:r>
        <w:rPr>
          <w:rFonts w:hint="eastAsia" w:ascii="宋体" w:hAnsi="宋体" w:eastAsia="宋体" w:cs="宋体"/>
          <w:spacing w:val="8"/>
        </w:rPr>
        <w:t>商务评审因素详见后附《商务打分表》。</w:t>
      </w:r>
    </w:p>
    <w:p w14:paraId="799CF5BE">
      <w:pPr>
        <w:pStyle w:val="3"/>
        <w:spacing w:before="100" w:line="281" w:lineRule="auto"/>
        <w:ind w:left="997" w:right="73" w:hanging="567"/>
        <w:rPr>
          <w:rFonts w:hint="eastAsia" w:ascii="宋体" w:hAnsi="宋体" w:eastAsia="宋体" w:cs="宋体"/>
        </w:rPr>
      </w:pPr>
      <w:r>
        <w:rPr>
          <w:rFonts w:hint="eastAsia" w:ascii="宋体" w:hAnsi="宋体" w:eastAsia="宋体" w:cs="宋体"/>
          <w:spacing w:val="9"/>
        </w:rPr>
        <w:t>4.</w:t>
      </w:r>
      <w:r>
        <w:rPr>
          <w:rFonts w:hint="eastAsia" w:ascii="宋体" w:hAnsi="宋体" w:eastAsia="宋体" w:cs="宋体"/>
          <w:spacing w:val="9"/>
          <w:lang w:val="en-US" w:eastAsia="zh-CN"/>
        </w:rPr>
        <w:t>2</w:t>
      </w:r>
      <w:r>
        <w:rPr>
          <w:rFonts w:hint="eastAsia" w:ascii="宋体" w:hAnsi="宋体" w:eastAsia="宋体" w:cs="宋体"/>
          <w:spacing w:val="9"/>
        </w:rPr>
        <w:t>.4</w:t>
      </w:r>
      <w:r>
        <w:rPr>
          <w:rFonts w:hint="eastAsia" w:ascii="宋体" w:hAnsi="宋体" w:eastAsia="宋体" w:cs="宋体"/>
          <w:spacing w:val="1"/>
        </w:rPr>
        <w:t xml:space="preserve">   </w:t>
      </w:r>
      <w:r>
        <w:rPr>
          <w:rFonts w:hint="eastAsia" w:ascii="宋体" w:hAnsi="宋体" w:eastAsia="宋体" w:cs="宋体"/>
          <w:spacing w:val="9"/>
        </w:rPr>
        <w:t>价格分采用低价优先法计算，即满足</w:t>
      </w:r>
      <w:r>
        <w:rPr>
          <w:rFonts w:hint="eastAsia" w:ascii="宋体" w:hAnsi="宋体" w:eastAsia="宋体" w:cs="宋体"/>
          <w:spacing w:val="9"/>
          <w:lang w:eastAsia="zh-CN"/>
        </w:rPr>
        <w:t>招标</w:t>
      </w:r>
      <w:r>
        <w:rPr>
          <w:rFonts w:hint="eastAsia" w:ascii="宋体" w:hAnsi="宋体" w:eastAsia="宋体" w:cs="宋体"/>
          <w:spacing w:val="9"/>
        </w:rPr>
        <w:t>文件要求且最后投标报价最低的投标报价为评标</w:t>
      </w:r>
      <w:r>
        <w:rPr>
          <w:rFonts w:hint="eastAsia" w:ascii="宋体" w:hAnsi="宋体" w:eastAsia="宋体" w:cs="宋体"/>
          <w:spacing w:val="12"/>
        </w:rPr>
        <w:t>基准价，其价格分为满分。其他供应商的价格分统一按照下列公式计算：投标报价得分=</w:t>
      </w:r>
      <w:r>
        <w:rPr>
          <w:rFonts w:hint="eastAsia" w:ascii="宋体" w:hAnsi="宋体" w:eastAsia="宋体" w:cs="宋体"/>
          <w:spacing w:val="6"/>
        </w:rPr>
        <w:t>（评标基准价／最后投标报价）×价格评分权重。</w:t>
      </w:r>
    </w:p>
    <w:p w14:paraId="2011CFE9">
      <w:pPr>
        <w:pStyle w:val="3"/>
        <w:spacing w:before="108" w:line="283" w:lineRule="auto"/>
        <w:ind w:left="997" w:right="73" w:hanging="567"/>
        <w:rPr>
          <w:rFonts w:hint="eastAsia" w:ascii="宋体" w:hAnsi="宋体" w:eastAsia="宋体" w:cs="宋体"/>
        </w:rPr>
      </w:pPr>
      <w:r>
        <w:rPr>
          <w:rFonts w:hint="eastAsia" w:ascii="宋体" w:hAnsi="宋体" w:eastAsia="宋体" w:cs="宋体"/>
          <w:spacing w:val="9"/>
        </w:rPr>
        <w:t>4.</w:t>
      </w:r>
      <w:r>
        <w:rPr>
          <w:rFonts w:hint="eastAsia" w:ascii="宋体" w:hAnsi="宋体" w:eastAsia="宋体" w:cs="宋体"/>
          <w:spacing w:val="9"/>
          <w:lang w:val="en-US" w:eastAsia="zh-CN"/>
        </w:rPr>
        <w:t>2</w:t>
      </w:r>
      <w:r>
        <w:rPr>
          <w:rFonts w:hint="eastAsia" w:ascii="宋体" w:hAnsi="宋体" w:eastAsia="宋体" w:cs="宋体"/>
          <w:spacing w:val="9"/>
        </w:rPr>
        <w:t>.5</w:t>
      </w:r>
      <w:r>
        <w:rPr>
          <w:rFonts w:hint="eastAsia" w:ascii="宋体" w:hAnsi="宋体" w:eastAsia="宋体" w:cs="宋体"/>
          <w:spacing w:val="1"/>
        </w:rPr>
        <w:t xml:space="preserve">   </w:t>
      </w:r>
      <w:r>
        <w:rPr>
          <w:rFonts w:hint="eastAsia" w:ascii="宋体" w:hAnsi="宋体" w:eastAsia="宋体" w:cs="宋体"/>
          <w:spacing w:val="9"/>
          <w:lang w:eastAsia="zh-CN"/>
        </w:rPr>
        <w:t>招标</w:t>
      </w:r>
      <w:r>
        <w:rPr>
          <w:rFonts w:hint="eastAsia" w:ascii="宋体" w:hAnsi="宋体" w:eastAsia="宋体" w:cs="宋体"/>
          <w:spacing w:val="9"/>
        </w:rPr>
        <w:t>小组认为供应商的报价明显低于其他通过符合性审查供应商的报价，有可能影响产品</w:t>
      </w:r>
      <w:r>
        <w:rPr>
          <w:rFonts w:hint="eastAsia" w:ascii="宋体" w:hAnsi="宋体" w:eastAsia="宋体" w:cs="宋体"/>
          <w:spacing w:val="10"/>
        </w:rPr>
        <w:t>质量或不能诚信履约的，应当要求其在评标现场合理的时间内提供书面</w:t>
      </w:r>
      <w:r>
        <w:rPr>
          <w:rFonts w:hint="eastAsia" w:ascii="宋体" w:hAnsi="宋体" w:eastAsia="宋体" w:cs="宋体"/>
          <w:spacing w:val="9"/>
        </w:rPr>
        <w:t>说明，必要时提交</w:t>
      </w:r>
      <w:r>
        <w:rPr>
          <w:rFonts w:hint="eastAsia" w:ascii="宋体" w:hAnsi="宋体" w:eastAsia="宋体" w:cs="宋体"/>
          <w:spacing w:val="10"/>
        </w:rPr>
        <w:t>相关证明材料；供应商不能证明其报价合理性</w:t>
      </w:r>
      <w:r>
        <w:rPr>
          <w:rFonts w:hint="eastAsia" w:ascii="宋体" w:hAnsi="宋体" w:eastAsia="宋体" w:cs="宋体"/>
          <w:spacing w:val="9"/>
        </w:rPr>
        <w:t>的，</w:t>
      </w:r>
      <w:r>
        <w:rPr>
          <w:rFonts w:hint="eastAsia" w:ascii="宋体" w:hAnsi="宋体" w:eastAsia="宋体" w:cs="宋体"/>
          <w:spacing w:val="9"/>
          <w:lang w:eastAsia="zh-CN"/>
        </w:rPr>
        <w:t>招标</w:t>
      </w:r>
      <w:r>
        <w:rPr>
          <w:rFonts w:hint="eastAsia" w:ascii="宋体" w:hAnsi="宋体" w:eastAsia="宋体" w:cs="宋体"/>
          <w:spacing w:val="9"/>
        </w:rPr>
        <w:t>小组应当将其作为无效投标处理。</w:t>
      </w:r>
    </w:p>
    <w:p w14:paraId="0336953E">
      <w:pPr>
        <w:pStyle w:val="3"/>
        <w:spacing w:before="107" w:line="292" w:lineRule="auto"/>
        <w:ind w:left="531" w:right="48" w:firstLine="439"/>
        <w:jc w:val="both"/>
        <w:rPr>
          <w:rFonts w:hint="eastAsia" w:ascii="宋体" w:hAnsi="宋体" w:eastAsia="宋体" w:cs="宋体"/>
          <w:spacing w:val="8"/>
          <w:lang w:eastAsia="zh-CN"/>
        </w:rPr>
      </w:pPr>
      <w:r>
        <w:rPr>
          <w:rFonts w:hint="eastAsia" w:ascii="宋体" w:hAnsi="宋体" w:eastAsia="宋体" w:cs="宋体"/>
          <w:spacing w:val="8"/>
        </w:rPr>
        <w:t>4.</w:t>
      </w:r>
      <w:r>
        <w:rPr>
          <w:rFonts w:hint="eastAsia" w:ascii="宋体" w:hAnsi="宋体" w:eastAsia="宋体" w:cs="宋体"/>
          <w:spacing w:val="8"/>
          <w:lang w:val="en-US" w:eastAsia="zh-CN"/>
        </w:rPr>
        <w:t>2</w:t>
      </w:r>
      <w:r>
        <w:rPr>
          <w:rFonts w:hint="eastAsia" w:ascii="宋体" w:hAnsi="宋体" w:eastAsia="宋体" w:cs="宋体"/>
          <w:spacing w:val="8"/>
        </w:rPr>
        <w:t>.6   响应文件报价出现前后不一致的，除</w:t>
      </w:r>
      <w:r>
        <w:rPr>
          <w:rFonts w:hint="eastAsia" w:ascii="宋体" w:hAnsi="宋体" w:eastAsia="宋体" w:cs="宋体"/>
          <w:spacing w:val="8"/>
          <w:lang w:eastAsia="zh-CN"/>
        </w:rPr>
        <w:t>招标</w:t>
      </w:r>
      <w:r>
        <w:rPr>
          <w:rFonts w:hint="eastAsia" w:ascii="宋体" w:hAnsi="宋体" w:eastAsia="宋体" w:cs="宋体"/>
          <w:spacing w:val="8"/>
        </w:rPr>
        <w:t>文件另有规定外，按照下列规定修正</w:t>
      </w:r>
      <w:r>
        <w:rPr>
          <w:rFonts w:hint="eastAsia" w:ascii="宋体" w:hAnsi="宋体" w:eastAsia="宋体" w:cs="宋体"/>
          <w:spacing w:val="8"/>
          <w:lang w:eastAsia="zh-CN"/>
        </w:rPr>
        <w:t>；</w:t>
      </w:r>
    </w:p>
    <w:p w14:paraId="103BFA88">
      <w:pPr>
        <w:pStyle w:val="3"/>
        <w:spacing w:before="107" w:line="292" w:lineRule="auto"/>
        <w:ind w:left="531" w:right="48" w:firstLine="439"/>
        <w:jc w:val="both"/>
        <w:rPr>
          <w:rFonts w:hint="eastAsia" w:ascii="宋体" w:hAnsi="宋体" w:eastAsia="宋体" w:cs="宋体"/>
          <w:spacing w:val="8"/>
          <w:lang w:eastAsia="zh-CN"/>
        </w:rPr>
      </w:pPr>
    </w:p>
    <w:p w14:paraId="602E7063">
      <w:pPr>
        <w:pStyle w:val="3"/>
        <w:spacing w:before="102" w:line="283" w:lineRule="auto"/>
        <w:ind w:left="1427" w:right="69" w:hanging="716"/>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"4.3.6.1" </w:instrText>
      </w:r>
      <w:r>
        <w:rPr>
          <w:rFonts w:hint="eastAsia" w:ascii="宋体" w:hAnsi="宋体" w:eastAsia="宋体" w:cs="宋体"/>
        </w:rPr>
        <w:fldChar w:fldCharType="separate"/>
      </w:r>
      <w:r>
        <w:rPr>
          <w:rFonts w:hint="eastAsia" w:ascii="宋体" w:hAnsi="宋体" w:eastAsia="宋体" w:cs="宋体"/>
          <w:spacing w:val="9"/>
        </w:rPr>
        <w:t>4.</w:t>
      </w:r>
      <w:r>
        <w:rPr>
          <w:rFonts w:hint="eastAsia" w:ascii="宋体" w:hAnsi="宋体" w:eastAsia="宋体" w:cs="宋体"/>
          <w:spacing w:val="9"/>
          <w:lang w:val="en-US" w:eastAsia="zh-CN"/>
        </w:rPr>
        <w:t>2</w:t>
      </w:r>
      <w:r>
        <w:rPr>
          <w:rFonts w:hint="eastAsia" w:ascii="宋体" w:hAnsi="宋体" w:eastAsia="宋体" w:cs="宋体"/>
          <w:spacing w:val="9"/>
        </w:rPr>
        <w:t>.6.1</w:t>
      </w:r>
      <w:r>
        <w:rPr>
          <w:rFonts w:hint="eastAsia" w:ascii="宋体" w:hAnsi="宋体" w:eastAsia="宋体" w:cs="宋体"/>
          <w:spacing w:val="9"/>
        </w:rPr>
        <w:fldChar w:fldCharType="end"/>
      </w:r>
      <w:r>
        <w:rPr>
          <w:rFonts w:hint="eastAsia" w:ascii="宋体" w:hAnsi="宋体" w:eastAsia="宋体" w:cs="宋体"/>
          <w:spacing w:val="22"/>
        </w:rPr>
        <w:t xml:space="preserve">  </w:t>
      </w:r>
      <w:r>
        <w:rPr>
          <w:rFonts w:hint="eastAsia" w:ascii="宋体" w:hAnsi="宋体" w:eastAsia="宋体" w:cs="宋体"/>
          <w:spacing w:val="9"/>
        </w:rPr>
        <w:t>响应文件中《开标一览表》内容与响应文件中</w:t>
      </w:r>
      <w:r>
        <w:rPr>
          <w:rFonts w:hint="eastAsia" w:ascii="宋体" w:hAnsi="宋体" w:eastAsia="宋体" w:cs="宋体"/>
          <w:spacing w:val="8"/>
        </w:rPr>
        <w:t>相应内容不一致的，以《开标一览表》</w:t>
      </w:r>
      <w:r>
        <w:rPr>
          <w:rFonts w:hint="eastAsia" w:ascii="宋体" w:hAnsi="宋体" w:eastAsia="宋体" w:cs="宋体"/>
          <w:spacing w:val="10"/>
        </w:rPr>
        <w:t>为准；唱标信封中《开标一览表》的内容与响</w:t>
      </w:r>
      <w:r>
        <w:rPr>
          <w:rFonts w:hint="eastAsia" w:ascii="宋体" w:hAnsi="宋体" w:eastAsia="宋体" w:cs="宋体"/>
          <w:spacing w:val="9"/>
        </w:rPr>
        <w:t>应文件中《开标一览表》的内容不一致</w:t>
      </w:r>
      <w:r>
        <w:rPr>
          <w:rFonts w:hint="eastAsia" w:ascii="宋体" w:hAnsi="宋体" w:eastAsia="宋体" w:cs="宋体"/>
          <w:spacing w:val="8"/>
        </w:rPr>
        <w:t>的，以唱标信封中《开标一览表》的内容为准。</w:t>
      </w:r>
    </w:p>
    <w:p w14:paraId="45672DEC">
      <w:pPr>
        <w:pStyle w:val="3"/>
        <w:spacing w:before="102" w:line="219" w:lineRule="auto"/>
        <w:ind w:left="7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"4.3.6.2" </w:instrText>
      </w:r>
      <w:r>
        <w:rPr>
          <w:rFonts w:hint="eastAsia" w:ascii="宋体" w:hAnsi="宋体" w:eastAsia="宋体" w:cs="宋体"/>
        </w:rPr>
        <w:fldChar w:fldCharType="separate"/>
      </w:r>
      <w:r>
        <w:rPr>
          <w:rFonts w:hint="eastAsia" w:ascii="宋体" w:hAnsi="宋体" w:eastAsia="宋体" w:cs="宋体"/>
          <w:spacing w:val="8"/>
        </w:rPr>
        <w:t>4.</w:t>
      </w:r>
      <w:r>
        <w:rPr>
          <w:rFonts w:hint="eastAsia" w:ascii="宋体" w:hAnsi="宋体" w:eastAsia="宋体" w:cs="宋体"/>
          <w:spacing w:val="8"/>
          <w:lang w:val="en-US" w:eastAsia="zh-CN"/>
        </w:rPr>
        <w:t>2</w:t>
      </w:r>
      <w:r>
        <w:rPr>
          <w:rFonts w:hint="eastAsia" w:ascii="宋体" w:hAnsi="宋体" w:eastAsia="宋体" w:cs="宋体"/>
          <w:spacing w:val="8"/>
        </w:rPr>
        <w:t>.6.2</w:t>
      </w:r>
      <w:r>
        <w:rPr>
          <w:rFonts w:hint="eastAsia" w:ascii="宋体" w:hAnsi="宋体" w:eastAsia="宋体" w:cs="宋体"/>
          <w:spacing w:val="8"/>
        </w:rPr>
        <w:fldChar w:fldCharType="end"/>
      </w:r>
      <w:r>
        <w:rPr>
          <w:rFonts w:hint="eastAsia" w:ascii="宋体" w:hAnsi="宋体" w:eastAsia="宋体" w:cs="宋体"/>
          <w:spacing w:val="19"/>
        </w:rPr>
        <w:t xml:space="preserve">  </w:t>
      </w:r>
      <w:r>
        <w:rPr>
          <w:rFonts w:hint="eastAsia" w:ascii="宋体" w:hAnsi="宋体" w:eastAsia="宋体" w:cs="宋体"/>
          <w:spacing w:val="8"/>
        </w:rPr>
        <w:t>大写金额和小写金额不一致的，以大</w:t>
      </w:r>
      <w:r>
        <w:rPr>
          <w:rFonts w:hint="eastAsia" w:ascii="宋体" w:hAnsi="宋体" w:eastAsia="宋体" w:cs="宋体"/>
          <w:spacing w:val="7"/>
        </w:rPr>
        <w:t>写金额为准。</w:t>
      </w:r>
    </w:p>
    <w:p w14:paraId="47F5B667">
      <w:pPr>
        <w:pStyle w:val="3"/>
        <w:spacing w:before="103" w:line="221" w:lineRule="auto"/>
        <w:ind w:left="7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"4.3.6.3" </w:instrText>
      </w:r>
      <w:r>
        <w:rPr>
          <w:rFonts w:hint="eastAsia" w:ascii="宋体" w:hAnsi="宋体" w:eastAsia="宋体" w:cs="宋体"/>
        </w:rPr>
        <w:fldChar w:fldCharType="separate"/>
      </w:r>
      <w:r>
        <w:rPr>
          <w:rFonts w:hint="eastAsia" w:ascii="宋体" w:hAnsi="宋体" w:eastAsia="宋体" w:cs="宋体"/>
          <w:spacing w:val="9"/>
        </w:rPr>
        <w:t>4.</w:t>
      </w:r>
      <w:r>
        <w:rPr>
          <w:rFonts w:hint="eastAsia" w:ascii="宋体" w:hAnsi="宋体" w:eastAsia="宋体" w:cs="宋体"/>
          <w:spacing w:val="9"/>
          <w:lang w:val="en-US" w:eastAsia="zh-CN"/>
        </w:rPr>
        <w:t>2</w:t>
      </w:r>
      <w:r>
        <w:rPr>
          <w:rFonts w:hint="eastAsia" w:ascii="宋体" w:hAnsi="宋体" w:eastAsia="宋体" w:cs="宋体"/>
          <w:spacing w:val="9"/>
        </w:rPr>
        <w:t>.6.3</w:t>
      </w:r>
      <w:r>
        <w:rPr>
          <w:rFonts w:hint="eastAsia" w:ascii="宋体" w:hAnsi="宋体" w:eastAsia="宋体" w:cs="宋体"/>
          <w:spacing w:val="9"/>
        </w:rPr>
        <w:fldChar w:fldCharType="end"/>
      </w:r>
      <w:r>
        <w:rPr>
          <w:rFonts w:hint="eastAsia" w:ascii="宋体" w:hAnsi="宋体" w:eastAsia="宋体" w:cs="宋体"/>
          <w:spacing w:val="19"/>
        </w:rPr>
        <w:t xml:space="preserve">  </w:t>
      </w:r>
      <w:r>
        <w:rPr>
          <w:rFonts w:hint="eastAsia" w:ascii="宋体" w:hAnsi="宋体" w:eastAsia="宋体" w:cs="宋体"/>
          <w:spacing w:val="9"/>
        </w:rPr>
        <w:t>单价金额小数点或者百分比有明显错</w:t>
      </w:r>
      <w:r>
        <w:rPr>
          <w:rFonts w:hint="eastAsia" w:ascii="宋体" w:hAnsi="宋体" w:eastAsia="宋体" w:cs="宋体"/>
          <w:spacing w:val="8"/>
        </w:rPr>
        <w:t>位的，以开标一览表的总价为准，并修改单价。</w:t>
      </w:r>
    </w:p>
    <w:p w14:paraId="52A433A4">
      <w:pPr>
        <w:pStyle w:val="3"/>
        <w:spacing w:before="102" w:line="219" w:lineRule="auto"/>
        <w:ind w:left="7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"4.3.6.4" </w:instrText>
      </w:r>
      <w:r>
        <w:rPr>
          <w:rFonts w:hint="eastAsia" w:ascii="宋体" w:hAnsi="宋体" w:eastAsia="宋体" w:cs="宋体"/>
        </w:rPr>
        <w:fldChar w:fldCharType="separate"/>
      </w:r>
      <w:r>
        <w:rPr>
          <w:rFonts w:hint="eastAsia" w:ascii="宋体" w:hAnsi="宋体" w:eastAsia="宋体" w:cs="宋体"/>
          <w:spacing w:val="8"/>
        </w:rPr>
        <w:t>4.</w:t>
      </w:r>
      <w:r>
        <w:rPr>
          <w:rFonts w:hint="eastAsia" w:ascii="宋体" w:hAnsi="宋体" w:eastAsia="宋体" w:cs="宋体"/>
          <w:spacing w:val="8"/>
          <w:lang w:val="en-US" w:eastAsia="zh-CN"/>
        </w:rPr>
        <w:t>2</w:t>
      </w:r>
      <w:r>
        <w:rPr>
          <w:rFonts w:hint="eastAsia" w:ascii="宋体" w:hAnsi="宋体" w:eastAsia="宋体" w:cs="宋体"/>
          <w:spacing w:val="8"/>
        </w:rPr>
        <w:t>.6.4</w:t>
      </w:r>
      <w:r>
        <w:rPr>
          <w:rFonts w:hint="eastAsia" w:ascii="宋体" w:hAnsi="宋体" w:eastAsia="宋体" w:cs="宋体"/>
          <w:spacing w:val="8"/>
        </w:rPr>
        <w:fldChar w:fldCharType="end"/>
      </w:r>
      <w:r>
        <w:rPr>
          <w:rFonts w:hint="eastAsia" w:ascii="宋体" w:hAnsi="宋体" w:eastAsia="宋体" w:cs="宋体"/>
          <w:spacing w:val="22"/>
          <w:w w:val="101"/>
        </w:rPr>
        <w:t xml:space="preserve">  </w:t>
      </w:r>
      <w:r>
        <w:rPr>
          <w:rFonts w:hint="eastAsia" w:ascii="宋体" w:hAnsi="宋体" w:eastAsia="宋体" w:cs="宋体"/>
          <w:spacing w:val="8"/>
        </w:rPr>
        <w:t>总价金额与按单价汇总金额不一致的，以单价金额计算结果为准。</w:t>
      </w:r>
    </w:p>
    <w:p w14:paraId="54FB106F">
      <w:pPr>
        <w:pStyle w:val="3"/>
        <w:spacing w:before="102" w:line="267" w:lineRule="auto"/>
        <w:ind w:left="1424" w:right="73" w:hanging="713"/>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"4.3.6.5" </w:instrText>
      </w:r>
      <w:r>
        <w:rPr>
          <w:rFonts w:hint="eastAsia" w:ascii="宋体" w:hAnsi="宋体" w:eastAsia="宋体" w:cs="宋体"/>
        </w:rPr>
        <w:fldChar w:fldCharType="separate"/>
      </w:r>
      <w:r>
        <w:rPr>
          <w:rFonts w:hint="eastAsia" w:ascii="宋体" w:hAnsi="宋体" w:eastAsia="宋体" w:cs="宋体"/>
          <w:spacing w:val="8"/>
        </w:rPr>
        <w:t>4.</w:t>
      </w:r>
      <w:r>
        <w:rPr>
          <w:rFonts w:hint="eastAsia" w:ascii="宋体" w:hAnsi="宋体" w:eastAsia="宋体" w:cs="宋体"/>
          <w:spacing w:val="8"/>
          <w:lang w:val="en-US" w:eastAsia="zh-CN"/>
        </w:rPr>
        <w:t>2</w:t>
      </w:r>
      <w:r>
        <w:rPr>
          <w:rFonts w:hint="eastAsia" w:ascii="宋体" w:hAnsi="宋体" w:eastAsia="宋体" w:cs="宋体"/>
          <w:spacing w:val="8"/>
        </w:rPr>
        <w:t>.6.5</w:t>
      </w:r>
      <w:r>
        <w:rPr>
          <w:rFonts w:hint="eastAsia" w:ascii="宋体" w:hAnsi="宋体" w:eastAsia="宋体" w:cs="宋体"/>
          <w:spacing w:val="8"/>
        </w:rPr>
        <w:fldChar w:fldCharType="end"/>
      </w:r>
      <w:r>
        <w:rPr>
          <w:rFonts w:hint="eastAsia" w:ascii="宋体" w:hAnsi="宋体" w:eastAsia="宋体" w:cs="宋体"/>
          <w:spacing w:val="6"/>
        </w:rPr>
        <w:t xml:space="preserve">   </w:t>
      </w:r>
      <w:r>
        <w:rPr>
          <w:rFonts w:hint="eastAsia" w:ascii="宋体" w:hAnsi="宋体" w:eastAsia="宋体" w:cs="宋体"/>
          <w:spacing w:val="8"/>
        </w:rPr>
        <w:t>同时出现两种以上不一致的，按照前款规定的顺序修正。修正后的报价经供应商确认</w:t>
      </w:r>
      <w:r>
        <w:rPr>
          <w:rFonts w:hint="eastAsia" w:ascii="宋体" w:hAnsi="宋体" w:eastAsia="宋体" w:cs="宋体"/>
          <w:spacing w:val="9"/>
        </w:rPr>
        <w:t>后产生约束力，供应商不确认的，其投标无效。</w:t>
      </w:r>
    </w:p>
    <w:p w14:paraId="0833030A">
      <w:pPr>
        <w:pStyle w:val="3"/>
        <w:spacing w:before="101" w:line="281" w:lineRule="auto"/>
        <w:ind w:left="996" w:right="73" w:hanging="566"/>
        <w:rPr>
          <w:rFonts w:hint="eastAsia" w:ascii="宋体" w:hAnsi="宋体" w:eastAsia="宋体" w:cs="宋体"/>
        </w:rPr>
      </w:pPr>
      <w:r>
        <w:rPr>
          <w:rFonts w:hint="eastAsia" w:ascii="宋体" w:hAnsi="宋体" w:eastAsia="宋体" w:cs="宋体"/>
          <w:spacing w:val="9"/>
        </w:rPr>
        <w:t>4.</w:t>
      </w:r>
      <w:r>
        <w:rPr>
          <w:rFonts w:hint="eastAsia" w:ascii="宋体" w:hAnsi="宋体" w:eastAsia="宋体" w:cs="宋体"/>
          <w:spacing w:val="9"/>
          <w:lang w:val="en-US" w:eastAsia="zh-CN"/>
        </w:rPr>
        <w:t>2</w:t>
      </w:r>
      <w:r>
        <w:rPr>
          <w:rFonts w:hint="eastAsia" w:ascii="宋体" w:hAnsi="宋体" w:eastAsia="宋体" w:cs="宋体"/>
          <w:spacing w:val="9"/>
        </w:rPr>
        <w:t>.7</w:t>
      </w:r>
      <w:r>
        <w:rPr>
          <w:rFonts w:hint="eastAsia" w:ascii="宋体" w:hAnsi="宋体" w:eastAsia="宋体" w:cs="宋体"/>
          <w:spacing w:val="27"/>
        </w:rPr>
        <w:t xml:space="preserve">  </w:t>
      </w:r>
      <w:r>
        <w:rPr>
          <w:rFonts w:hint="eastAsia" w:ascii="宋体" w:hAnsi="宋体" w:eastAsia="宋体" w:cs="宋体"/>
          <w:spacing w:val="9"/>
        </w:rPr>
        <w:t>细微偏差修正：细微偏差是指经</w:t>
      </w:r>
      <w:r>
        <w:rPr>
          <w:rFonts w:hint="eastAsia" w:ascii="宋体" w:hAnsi="宋体" w:eastAsia="宋体" w:cs="宋体"/>
          <w:spacing w:val="9"/>
          <w:lang w:eastAsia="zh-CN"/>
        </w:rPr>
        <w:t>招标</w:t>
      </w:r>
      <w:r>
        <w:rPr>
          <w:rFonts w:hint="eastAsia" w:ascii="宋体" w:hAnsi="宋体" w:eastAsia="宋体" w:cs="宋体"/>
          <w:spacing w:val="9"/>
        </w:rPr>
        <w:t>小组确认为具有符合性的响应文件虽然实质上响应</w:t>
      </w:r>
      <w:r>
        <w:rPr>
          <w:rFonts w:hint="eastAsia" w:ascii="宋体" w:hAnsi="宋体" w:eastAsia="宋体" w:cs="宋体"/>
          <w:spacing w:val="9"/>
          <w:lang w:val="en-US" w:eastAsia="zh-CN"/>
        </w:rPr>
        <w:t>招标</w:t>
      </w:r>
      <w:r>
        <w:rPr>
          <w:rFonts w:hint="eastAsia" w:ascii="宋体" w:hAnsi="宋体" w:eastAsia="宋体" w:cs="宋体"/>
          <w:spacing w:val="10"/>
        </w:rPr>
        <w:t>文件要求，但个别地方存在遗漏或者提供了不完整的技术信息及数据，并</w:t>
      </w:r>
      <w:r>
        <w:rPr>
          <w:rFonts w:hint="eastAsia" w:ascii="宋体" w:hAnsi="宋体" w:eastAsia="宋体" w:cs="宋体"/>
          <w:spacing w:val="9"/>
        </w:rPr>
        <w:t>且修正这些遗漏或者不完整不会更改响应文件的实质性内容：</w:t>
      </w:r>
    </w:p>
    <w:p w14:paraId="70D94C8C">
      <w:pPr>
        <w:pStyle w:val="3"/>
        <w:spacing w:before="108" w:line="291" w:lineRule="auto"/>
        <w:ind w:left="1422" w:hanging="7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"4.2.7.1" </w:instrText>
      </w:r>
      <w:r>
        <w:rPr>
          <w:rFonts w:hint="eastAsia" w:ascii="宋体" w:hAnsi="宋体" w:eastAsia="宋体" w:cs="宋体"/>
        </w:rPr>
        <w:fldChar w:fldCharType="separate"/>
      </w:r>
      <w:r>
        <w:rPr>
          <w:rFonts w:hint="eastAsia" w:ascii="宋体" w:hAnsi="宋体" w:eastAsia="宋体" w:cs="宋体"/>
          <w:spacing w:val="6"/>
        </w:rPr>
        <w:t>4.2.7.1</w:t>
      </w:r>
      <w:r>
        <w:rPr>
          <w:rFonts w:hint="eastAsia" w:ascii="宋体" w:hAnsi="宋体" w:eastAsia="宋体" w:cs="宋体"/>
          <w:spacing w:val="6"/>
        </w:rPr>
        <w:fldChar w:fldCharType="end"/>
      </w:r>
      <w:r>
        <w:rPr>
          <w:rFonts w:hint="eastAsia" w:ascii="宋体" w:hAnsi="宋体" w:eastAsia="宋体" w:cs="宋体"/>
          <w:spacing w:val="20"/>
        </w:rPr>
        <w:t xml:space="preserve">  </w:t>
      </w:r>
      <w:r>
        <w:rPr>
          <w:rFonts w:hint="eastAsia" w:ascii="宋体" w:hAnsi="宋体" w:eastAsia="宋体" w:cs="宋体"/>
          <w:spacing w:val="6"/>
        </w:rPr>
        <w:t>对投标货物及服务的关键、主要内容，供应商报</w:t>
      </w:r>
      <w:r>
        <w:rPr>
          <w:rFonts w:hint="eastAsia" w:ascii="宋体" w:hAnsi="宋体" w:eastAsia="宋体" w:cs="宋体"/>
          <w:spacing w:val="5"/>
        </w:rPr>
        <w:t>价漏项的，作非实质性响应投标处理</w:t>
      </w:r>
      <w:r>
        <w:rPr>
          <w:rFonts w:hint="eastAsia" w:ascii="宋体" w:hAnsi="宋体" w:eastAsia="宋体" w:cs="宋体"/>
          <w:spacing w:val="5"/>
          <w:lang w:eastAsia="zh-CN"/>
        </w:rPr>
        <w:t>；</w:t>
      </w:r>
      <w:r>
        <w:rPr>
          <w:rFonts w:hint="eastAsia" w:ascii="宋体" w:hAnsi="宋体" w:eastAsia="宋体" w:cs="宋体"/>
          <w:spacing w:val="10"/>
        </w:rPr>
        <w:t>对投标货物及服务的非关键、非主要内容，供应商报价漏</w:t>
      </w:r>
      <w:r>
        <w:rPr>
          <w:rFonts w:hint="eastAsia" w:ascii="宋体" w:hAnsi="宋体" w:eastAsia="宋体" w:cs="宋体"/>
          <w:spacing w:val="9"/>
        </w:rPr>
        <w:t>项的，评标时将要求漏项的供应商予以澄清，但该澄清不作为评标的依</w:t>
      </w:r>
      <w:r>
        <w:rPr>
          <w:rFonts w:hint="eastAsia" w:ascii="宋体" w:hAnsi="宋体" w:eastAsia="宋体" w:cs="宋体"/>
          <w:spacing w:val="8"/>
        </w:rPr>
        <w:t>据</w:t>
      </w:r>
      <w:r>
        <w:rPr>
          <w:rFonts w:hint="eastAsia" w:ascii="宋体" w:hAnsi="宋体" w:eastAsia="宋体" w:cs="宋体"/>
          <w:spacing w:val="8"/>
          <w:lang w:eastAsia="zh-CN"/>
        </w:rPr>
        <w:t>，招标</w:t>
      </w:r>
      <w:r>
        <w:rPr>
          <w:rFonts w:hint="eastAsia" w:ascii="宋体" w:hAnsi="宋体" w:eastAsia="宋体" w:cs="宋体"/>
          <w:spacing w:val="8"/>
        </w:rPr>
        <w:t>小组将以其它供应商对应项的最高投标报价补充计入其评标价。</w:t>
      </w:r>
    </w:p>
    <w:p w14:paraId="7CDCFE41">
      <w:pPr>
        <w:pStyle w:val="3"/>
        <w:spacing w:before="101" w:line="268" w:lineRule="auto"/>
        <w:ind w:left="1422" w:right="73" w:hanging="7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"4.2.7.2" </w:instrText>
      </w:r>
      <w:r>
        <w:rPr>
          <w:rFonts w:hint="eastAsia" w:ascii="宋体" w:hAnsi="宋体" w:eastAsia="宋体" w:cs="宋体"/>
        </w:rPr>
        <w:fldChar w:fldCharType="separate"/>
      </w:r>
      <w:r>
        <w:rPr>
          <w:rFonts w:hint="eastAsia" w:ascii="宋体" w:hAnsi="宋体" w:eastAsia="宋体" w:cs="宋体"/>
          <w:spacing w:val="9"/>
        </w:rPr>
        <w:t>4.2.7.2</w:t>
      </w:r>
      <w:r>
        <w:rPr>
          <w:rFonts w:hint="eastAsia" w:ascii="宋体" w:hAnsi="宋体" w:eastAsia="宋体" w:cs="宋体"/>
          <w:spacing w:val="9"/>
        </w:rPr>
        <w:fldChar w:fldCharType="end"/>
      </w:r>
      <w:r>
        <w:rPr>
          <w:rFonts w:hint="eastAsia" w:ascii="宋体" w:hAnsi="宋体" w:eastAsia="宋体" w:cs="宋体"/>
          <w:spacing w:val="20"/>
        </w:rPr>
        <w:t xml:space="preserve">  </w:t>
      </w:r>
      <w:r>
        <w:rPr>
          <w:rFonts w:hint="eastAsia" w:ascii="宋体" w:hAnsi="宋体" w:eastAsia="宋体" w:cs="宋体"/>
          <w:spacing w:val="9"/>
        </w:rPr>
        <w:t>对数量的评审，以《用户需求书》所明示数量为</w:t>
      </w:r>
      <w:r>
        <w:rPr>
          <w:rFonts w:hint="eastAsia" w:ascii="宋体" w:hAnsi="宋体" w:eastAsia="宋体" w:cs="宋体"/>
          <w:spacing w:val="8"/>
        </w:rPr>
        <w:t>准；《用户需求书》未明示的，由</w:t>
      </w:r>
      <w:r>
        <w:rPr>
          <w:rFonts w:hint="eastAsia" w:ascii="宋体" w:hAnsi="宋体" w:eastAsia="宋体" w:cs="宋体"/>
          <w:spacing w:val="8"/>
          <w:lang w:val="en-US" w:eastAsia="zh-CN"/>
        </w:rPr>
        <w:t>招标</w:t>
      </w:r>
      <w:r>
        <w:rPr>
          <w:rFonts w:hint="eastAsia" w:ascii="宋体" w:hAnsi="宋体" w:eastAsia="宋体" w:cs="宋体"/>
          <w:spacing w:val="9"/>
        </w:rPr>
        <w:t>小组以其专业知识判断，必要时参考供应商的澄清文件决定。</w:t>
      </w:r>
    </w:p>
    <w:p w14:paraId="40EE06FD">
      <w:pPr>
        <w:pStyle w:val="3"/>
        <w:spacing w:before="102" w:line="221" w:lineRule="auto"/>
        <w:ind w:left="711"/>
        <w:rPr>
          <w:rFonts w:hint="eastAsia" w:ascii="宋体" w:hAnsi="宋体" w:eastAsia="宋体" w:cs="宋体"/>
        </w:rPr>
      </w:pPr>
      <w:r>
        <w:rPr>
          <w:rFonts w:hint="eastAsia" w:ascii="宋体" w:hAnsi="宋体" w:eastAsia="宋体" w:cs="宋体"/>
        </w:rPr>
        <w:fldChar w:fldCharType="begin"/>
      </w:r>
      <w:r>
        <w:rPr>
          <w:rFonts w:hint="eastAsia" w:ascii="宋体" w:hAnsi="宋体" w:eastAsia="宋体" w:cs="宋体"/>
        </w:rPr>
        <w:instrText xml:space="preserve"> HYPERLINK "4.2.7.3" </w:instrText>
      </w:r>
      <w:r>
        <w:rPr>
          <w:rFonts w:hint="eastAsia" w:ascii="宋体" w:hAnsi="宋体" w:eastAsia="宋体" w:cs="宋体"/>
        </w:rPr>
        <w:fldChar w:fldCharType="separate"/>
      </w:r>
      <w:r>
        <w:rPr>
          <w:rFonts w:hint="eastAsia" w:ascii="宋体" w:hAnsi="宋体" w:eastAsia="宋体" w:cs="宋体"/>
          <w:spacing w:val="8"/>
        </w:rPr>
        <w:t>4.2.7.3</w:t>
      </w:r>
      <w:r>
        <w:rPr>
          <w:rFonts w:hint="eastAsia" w:ascii="宋体" w:hAnsi="宋体" w:eastAsia="宋体" w:cs="宋体"/>
          <w:spacing w:val="8"/>
        </w:rPr>
        <w:fldChar w:fldCharType="end"/>
      </w:r>
      <w:r>
        <w:rPr>
          <w:rFonts w:hint="eastAsia" w:ascii="宋体" w:hAnsi="宋体" w:eastAsia="宋体" w:cs="宋体"/>
          <w:spacing w:val="28"/>
        </w:rPr>
        <w:t xml:space="preserve">  </w:t>
      </w:r>
      <w:r>
        <w:rPr>
          <w:rFonts w:hint="eastAsia" w:ascii="宋体" w:hAnsi="宋体" w:eastAsia="宋体" w:cs="宋体"/>
          <w:spacing w:val="8"/>
        </w:rPr>
        <w:t>本条款中多种处理原则所产生的结果不一致的，以最高的修正价作为核实价。</w:t>
      </w:r>
    </w:p>
    <w:p w14:paraId="5B35E1C7">
      <w:pPr>
        <w:pStyle w:val="3"/>
        <w:spacing w:before="101" w:line="218" w:lineRule="auto"/>
        <w:ind w:left="430"/>
        <w:rPr>
          <w:rFonts w:hint="eastAsia" w:ascii="宋体" w:hAnsi="宋体" w:eastAsia="宋体" w:cs="宋体"/>
        </w:rPr>
      </w:pPr>
      <w:r>
        <w:rPr>
          <w:rFonts w:hint="eastAsia" w:ascii="宋体" w:hAnsi="宋体" w:eastAsia="宋体" w:cs="宋体"/>
          <w:spacing w:val="6"/>
        </w:rPr>
        <w:t>4.2.8</w:t>
      </w:r>
      <w:r>
        <w:rPr>
          <w:rFonts w:hint="eastAsia" w:ascii="宋体" w:hAnsi="宋体" w:eastAsia="宋体" w:cs="宋体"/>
          <w:spacing w:val="9"/>
        </w:rPr>
        <w:t xml:space="preserve">     </w:t>
      </w:r>
      <w:r>
        <w:rPr>
          <w:rFonts w:hint="eastAsia" w:ascii="宋体" w:hAnsi="宋体" w:eastAsia="宋体" w:cs="宋体"/>
          <w:spacing w:val="6"/>
        </w:rPr>
        <w:t>价格扣除相关要求：</w:t>
      </w:r>
    </w:p>
    <w:p w14:paraId="41A9D030">
      <w:pPr>
        <w:spacing w:line="100" w:lineRule="exact"/>
        <w:rPr>
          <w:rFonts w:hint="eastAsia" w:ascii="宋体" w:hAnsi="宋体" w:eastAsia="宋体" w:cs="宋体"/>
        </w:rPr>
      </w:pPr>
    </w:p>
    <w:tbl>
      <w:tblPr>
        <w:tblStyle w:val="10"/>
        <w:tblW w:w="8874" w:type="dxa"/>
        <w:tblInd w:w="28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
        <w:gridCol w:w="1274"/>
        <w:gridCol w:w="1842"/>
        <w:gridCol w:w="1133"/>
        <w:gridCol w:w="4197"/>
      </w:tblGrid>
      <w:tr w14:paraId="47912F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428" w:type="dxa"/>
            <w:textDirection w:val="tbRlV"/>
            <w:vAlign w:val="top"/>
          </w:tcPr>
          <w:p w14:paraId="36EE1EBA">
            <w:pPr>
              <w:pStyle w:val="9"/>
              <w:spacing w:before="109" w:line="210" w:lineRule="auto"/>
              <w:ind w:left="31"/>
              <w:rPr>
                <w:rFonts w:hint="eastAsia" w:ascii="宋体" w:hAnsi="宋体" w:eastAsia="宋体" w:cs="宋体"/>
              </w:rPr>
            </w:pPr>
            <w:r>
              <w:rPr>
                <w:rFonts w:hint="eastAsia" w:ascii="宋体" w:hAnsi="宋体" w:eastAsia="宋体" w:cs="宋体"/>
                <w:spacing w:val="8"/>
              </w:rPr>
              <w:t>序</w:t>
            </w:r>
            <w:r>
              <w:rPr>
                <w:rFonts w:hint="eastAsia" w:ascii="宋体" w:hAnsi="宋体" w:eastAsia="宋体" w:cs="宋体"/>
                <w:spacing w:val="-38"/>
              </w:rPr>
              <w:t xml:space="preserve"> </w:t>
            </w:r>
            <w:r>
              <w:rPr>
                <w:rFonts w:hint="eastAsia" w:ascii="宋体" w:hAnsi="宋体" w:eastAsia="宋体" w:cs="宋体"/>
                <w:spacing w:val="8"/>
              </w:rPr>
              <w:t>号</w:t>
            </w:r>
          </w:p>
        </w:tc>
        <w:tc>
          <w:tcPr>
            <w:tcW w:w="1274" w:type="dxa"/>
            <w:vAlign w:val="top"/>
          </w:tcPr>
          <w:p w14:paraId="78288B95">
            <w:pPr>
              <w:pStyle w:val="9"/>
              <w:spacing w:before="164" w:line="218" w:lineRule="auto"/>
              <w:ind w:left="427"/>
              <w:rPr>
                <w:rFonts w:hint="eastAsia" w:ascii="宋体" w:hAnsi="宋体" w:eastAsia="宋体" w:cs="宋体"/>
              </w:rPr>
            </w:pPr>
            <w:r>
              <w:rPr>
                <w:rFonts w:hint="eastAsia" w:ascii="宋体" w:hAnsi="宋体" w:eastAsia="宋体" w:cs="宋体"/>
                <w:spacing w:val="6"/>
              </w:rPr>
              <w:t>情形</w:t>
            </w:r>
          </w:p>
        </w:tc>
        <w:tc>
          <w:tcPr>
            <w:tcW w:w="1842" w:type="dxa"/>
            <w:vAlign w:val="top"/>
          </w:tcPr>
          <w:p w14:paraId="2A1C206D">
            <w:pPr>
              <w:pStyle w:val="9"/>
              <w:spacing w:before="165" w:line="215" w:lineRule="auto"/>
              <w:ind w:left="502"/>
              <w:rPr>
                <w:rFonts w:hint="eastAsia" w:ascii="宋体" w:hAnsi="宋体" w:eastAsia="宋体" w:cs="宋体"/>
              </w:rPr>
            </w:pPr>
            <w:r>
              <w:rPr>
                <w:rFonts w:hint="eastAsia" w:ascii="宋体" w:hAnsi="宋体" w:eastAsia="宋体" w:cs="宋体"/>
                <w:spacing w:val="8"/>
              </w:rPr>
              <w:t>适用对象</w:t>
            </w:r>
          </w:p>
        </w:tc>
        <w:tc>
          <w:tcPr>
            <w:tcW w:w="1133" w:type="dxa"/>
            <w:vAlign w:val="top"/>
          </w:tcPr>
          <w:p w14:paraId="1C3ABBFC">
            <w:pPr>
              <w:pStyle w:val="9"/>
              <w:spacing w:before="31" w:line="233" w:lineRule="auto"/>
              <w:ind w:left="382" w:right="146" w:hanging="234"/>
              <w:rPr>
                <w:rFonts w:hint="eastAsia" w:ascii="宋体" w:hAnsi="宋体" w:eastAsia="宋体" w:cs="宋体"/>
              </w:rPr>
            </w:pPr>
            <w:r>
              <w:rPr>
                <w:rFonts w:hint="eastAsia" w:ascii="宋体" w:hAnsi="宋体" w:eastAsia="宋体" w:cs="宋体"/>
                <w:spacing w:val="8"/>
              </w:rPr>
              <w:t>价格扣除</w:t>
            </w:r>
            <w:r>
              <w:rPr>
                <w:rFonts w:hint="eastAsia" w:ascii="宋体" w:hAnsi="宋体" w:eastAsia="宋体" w:cs="宋体"/>
              </w:rPr>
              <w:t xml:space="preserve"> </w:t>
            </w:r>
            <w:r>
              <w:rPr>
                <w:rFonts w:hint="eastAsia" w:ascii="宋体" w:hAnsi="宋体" w:eastAsia="宋体" w:cs="宋体"/>
                <w:spacing w:val="-3"/>
                <w:w w:val="99"/>
              </w:rPr>
              <w:t>比例</w:t>
            </w:r>
          </w:p>
        </w:tc>
        <w:tc>
          <w:tcPr>
            <w:tcW w:w="4197" w:type="dxa"/>
            <w:vAlign w:val="top"/>
          </w:tcPr>
          <w:p w14:paraId="5C1FE7A3">
            <w:pPr>
              <w:pStyle w:val="9"/>
              <w:spacing w:before="165" w:line="215" w:lineRule="auto"/>
              <w:ind w:left="1681"/>
              <w:rPr>
                <w:rFonts w:hint="eastAsia" w:ascii="宋体" w:hAnsi="宋体" w:eastAsia="宋体" w:cs="宋体"/>
              </w:rPr>
            </w:pPr>
            <w:r>
              <w:rPr>
                <w:rFonts w:hint="eastAsia" w:ascii="宋体" w:hAnsi="宋体" w:eastAsia="宋体" w:cs="宋体"/>
                <w:spacing w:val="8"/>
              </w:rPr>
              <w:t>计算公式</w:t>
            </w:r>
          </w:p>
        </w:tc>
      </w:tr>
      <w:tr w14:paraId="2624D6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428" w:type="dxa"/>
            <w:vAlign w:val="top"/>
          </w:tcPr>
          <w:p w14:paraId="612B1B31">
            <w:pPr>
              <w:spacing w:line="275" w:lineRule="auto"/>
              <w:rPr>
                <w:rFonts w:hint="eastAsia" w:ascii="宋体" w:hAnsi="宋体" w:eastAsia="宋体" w:cs="宋体"/>
                <w:sz w:val="21"/>
              </w:rPr>
            </w:pPr>
          </w:p>
          <w:p w14:paraId="2D43EB65">
            <w:pPr>
              <w:spacing w:line="276" w:lineRule="auto"/>
              <w:rPr>
                <w:rFonts w:hint="eastAsia" w:ascii="宋体" w:hAnsi="宋体" w:eastAsia="宋体" w:cs="宋体"/>
                <w:sz w:val="21"/>
              </w:rPr>
            </w:pPr>
          </w:p>
          <w:p w14:paraId="2D2409D5">
            <w:pPr>
              <w:spacing w:line="276" w:lineRule="auto"/>
              <w:rPr>
                <w:rFonts w:hint="eastAsia" w:ascii="宋体" w:hAnsi="宋体" w:eastAsia="宋体" w:cs="宋体"/>
                <w:sz w:val="21"/>
              </w:rPr>
            </w:pPr>
          </w:p>
          <w:p w14:paraId="7AC85C4B">
            <w:pPr>
              <w:pStyle w:val="9"/>
              <w:spacing w:before="65" w:line="189" w:lineRule="auto"/>
              <w:ind w:left="180"/>
              <w:rPr>
                <w:rFonts w:hint="eastAsia" w:ascii="宋体" w:hAnsi="宋体" w:eastAsia="宋体" w:cs="宋体"/>
              </w:rPr>
            </w:pPr>
            <w:r>
              <w:rPr>
                <w:rFonts w:hint="eastAsia" w:ascii="宋体" w:hAnsi="宋体" w:eastAsia="宋体" w:cs="宋体"/>
              </w:rPr>
              <w:t>1</w:t>
            </w:r>
          </w:p>
        </w:tc>
        <w:tc>
          <w:tcPr>
            <w:tcW w:w="1274" w:type="dxa"/>
            <w:vAlign w:val="top"/>
          </w:tcPr>
          <w:p w14:paraId="0A866C2E">
            <w:pPr>
              <w:spacing w:line="257" w:lineRule="auto"/>
              <w:rPr>
                <w:rFonts w:hint="eastAsia" w:ascii="宋体" w:hAnsi="宋体" w:eastAsia="宋体" w:cs="宋体"/>
                <w:sz w:val="21"/>
              </w:rPr>
            </w:pPr>
          </w:p>
          <w:p w14:paraId="0AAE7C38">
            <w:pPr>
              <w:pStyle w:val="9"/>
              <w:spacing w:before="65" w:line="244" w:lineRule="auto"/>
              <w:ind w:left="105" w:right="106" w:firstLine="1"/>
              <w:jc w:val="both"/>
              <w:rPr>
                <w:rFonts w:hint="eastAsia" w:ascii="宋体" w:hAnsi="宋体" w:eastAsia="宋体" w:cs="宋体"/>
              </w:rPr>
            </w:pPr>
            <w:r>
              <w:rPr>
                <w:rFonts w:hint="eastAsia" w:ascii="宋体" w:hAnsi="宋体" w:eastAsia="宋体" w:cs="宋体"/>
                <w:spacing w:val="11"/>
              </w:rPr>
              <w:t>小型、微型</w:t>
            </w:r>
            <w:r>
              <w:rPr>
                <w:rFonts w:hint="eastAsia" w:ascii="宋体" w:hAnsi="宋体" w:eastAsia="宋体" w:cs="宋体"/>
              </w:rPr>
              <w:t xml:space="preserve"> </w:t>
            </w:r>
            <w:r>
              <w:rPr>
                <w:rFonts w:hint="eastAsia" w:ascii="宋体" w:hAnsi="宋体" w:eastAsia="宋体" w:cs="宋体"/>
                <w:spacing w:val="11"/>
              </w:rPr>
              <w:t>企业，监狱</w:t>
            </w:r>
            <w:r>
              <w:rPr>
                <w:rFonts w:hint="eastAsia" w:ascii="宋体" w:hAnsi="宋体" w:eastAsia="宋体" w:cs="宋体"/>
              </w:rPr>
              <w:t xml:space="preserve"> </w:t>
            </w:r>
            <w:r>
              <w:rPr>
                <w:rFonts w:hint="eastAsia" w:ascii="宋体" w:hAnsi="宋体" w:eastAsia="宋体" w:cs="宋体"/>
                <w:spacing w:val="11"/>
              </w:rPr>
              <w:t>企业，残疾</w:t>
            </w:r>
            <w:r>
              <w:rPr>
                <w:rFonts w:hint="eastAsia" w:ascii="宋体" w:hAnsi="宋体" w:eastAsia="宋体" w:cs="宋体"/>
              </w:rPr>
              <w:t xml:space="preserve"> </w:t>
            </w:r>
            <w:r>
              <w:rPr>
                <w:rFonts w:hint="eastAsia" w:ascii="宋体" w:hAnsi="宋体" w:eastAsia="宋体" w:cs="宋体"/>
                <w:spacing w:val="11"/>
              </w:rPr>
              <w:t>人福利性单</w:t>
            </w:r>
            <w:r>
              <w:rPr>
                <w:rFonts w:hint="eastAsia" w:ascii="宋体" w:hAnsi="宋体" w:eastAsia="宋体" w:cs="宋体"/>
              </w:rPr>
              <w:t xml:space="preserve"> </w:t>
            </w:r>
            <w:r>
              <w:rPr>
                <w:rFonts w:hint="eastAsia" w:ascii="宋体" w:hAnsi="宋体" w:eastAsia="宋体" w:cs="宋体"/>
                <w:spacing w:val="7"/>
              </w:rPr>
              <w:t>位</w:t>
            </w:r>
          </w:p>
        </w:tc>
        <w:tc>
          <w:tcPr>
            <w:tcW w:w="1842" w:type="dxa"/>
            <w:vAlign w:val="top"/>
          </w:tcPr>
          <w:p w14:paraId="27080D07">
            <w:pPr>
              <w:spacing w:line="262" w:lineRule="auto"/>
              <w:rPr>
                <w:rFonts w:hint="eastAsia" w:ascii="宋体" w:hAnsi="宋体" w:eastAsia="宋体" w:cs="宋体"/>
                <w:sz w:val="21"/>
              </w:rPr>
            </w:pPr>
          </w:p>
          <w:p w14:paraId="7957EF7B">
            <w:pPr>
              <w:spacing w:line="262" w:lineRule="auto"/>
              <w:rPr>
                <w:rFonts w:hint="eastAsia" w:ascii="宋体" w:hAnsi="宋体" w:eastAsia="宋体" w:cs="宋体"/>
                <w:sz w:val="21"/>
              </w:rPr>
            </w:pPr>
          </w:p>
          <w:p w14:paraId="396A28D3">
            <w:pPr>
              <w:pStyle w:val="9"/>
              <w:spacing w:before="65"/>
              <w:ind w:left="108" w:right="106"/>
              <w:jc w:val="both"/>
              <w:rPr>
                <w:rFonts w:hint="eastAsia" w:ascii="宋体" w:hAnsi="宋体" w:eastAsia="宋体" w:cs="宋体"/>
              </w:rPr>
            </w:pPr>
            <w:r>
              <w:rPr>
                <w:rFonts w:hint="eastAsia" w:ascii="宋体" w:hAnsi="宋体" w:eastAsia="宋体" w:cs="宋体"/>
                <w:spacing w:val="31"/>
              </w:rPr>
              <w:t>本项目服务全部</w:t>
            </w:r>
            <w:r>
              <w:rPr>
                <w:rFonts w:hint="eastAsia" w:ascii="宋体" w:hAnsi="宋体" w:eastAsia="宋体" w:cs="宋体"/>
                <w:spacing w:val="3"/>
              </w:rPr>
              <w:t xml:space="preserve"> </w:t>
            </w:r>
            <w:r>
              <w:rPr>
                <w:rFonts w:hint="eastAsia" w:ascii="宋体" w:hAnsi="宋体" w:eastAsia="宋体" w:cs="宋体"/>
                <w:spacing w:val="31"/>
              </w:rPr>
              <w:t>为小型或微型企</w:t>
            </w:r>
            <w:r>
              <w:rPr>
                <w:rFonts w:hint="eastAsia" w:ascii="宋体" w:hAnsi="宋体" w:eastAsia="宋体" w:cs="宋体"/>
                <w:spacing w:val="2"/>
              </w:rPr>
              <w:t xml:space="preserve"> </w:t>
            </w:r>
            <w:r>
              <w:rPr>
                <w:rFonts w:hint="eastAsia" w:ascii="宋体" w:hAnsi="宋体" w:eastAsia="宋体" w:cs="宋体"/>
                <w:spacing w:val="8"/>
              </w:rPr>
              <w:t>业承接</w:t>
            </w:r>
          </w:p>
        </w:tc>
        <w:tc>
          <w:tcPr>
            <w:tcW w:w="1133" w:type="dxa"/>
            <w:vAlign w:val="top"/>
          </w:tcPr>
          <w:p w14:paraId="05E90884">
            <w:pPr>
              <w:spacing w:line="264" w:lineRule="auto"/>
              <w:rPr>
                <w:rFonts w:hint="eastAsia" w:ascii="宋体" w:hAnsi="宋体" w:eastAsia="宋体" w:cs="宋体"/>
                <w:sz w:val="21"/>
              </w:rPr>
            </w:pPr>
          </w:p>
          <w:p w14:paraId="23BAEEAF">
            <w:pPr>
              <w:spacing w:line="265" w:lineRule="auto"/>
              <w:rPr>
                <w:rFonts w:hint="eastAsia" w:ascii="宋体" w:hAnsi="宋体" w:eastAsia="宋体" w:cs="宋体"/>
                <w:sz w:val="21"/>
              </w:rPr>
            </w:pPr>
          </w:p>
          <w:p w14:paraId="1AB89920">
            <w:pPr>
              <w:spacing w:line="265" w:lineRule="auto"/>
              <w:rPr>
                <w:rFonts w:hint="eastAsia" w:ascii="宋体" w:hAnsi="宋体" w:eastAsia="宋体" w:cs="宋体"/>
                <w:sz w:val="21"/>
              </w:rPr>
            </w:pPr>
          </w:p>
          <w:p w14:paraId="64701ED1">
            <w:pPr>
              <w:pStyle w:val="9"/>
              <w:spacing w:before="65" w:line="269" w:lineRule="exact"/>
              <w:ind w:left="428"/>
              <w:rPr>
                <w:rFonts w:hint="eastAsia" w:ascii="宋体" w:hAnsi="宋体" w:eastAsia="宋体" w:cs="宋体"/>
              </w:rPr>
            </w:pPr>
            <w:r>
              <w:rPr>
                <w:rFonts w:hint="eastAsia" w:ascii="宋体" w:hAnsi="宋体" w:eastAsia="宋体" w:cs="宋体"/>
                <w:spacing w:val="-3"/>
                <w:position w:val="1"/>
              </w:rPr>
              <w:t>10%</w:t>
            </w:r>
          </w:p>
        </w:tc>
        <w:tc>
          <w:tcPr>
            <w:tcW w:w="4197" w:type="dxa"/>
            <w:vAlign w:val="top"/>
          </w:tcPr>
          <w:p w14:paraId="15287963">
            <w:pPr>
              <w:pStyle w:val="9"/>
              <w:spacing w:before="48" w:line="234" w:lineRule="auto"/>
              <w:ind w:left="110" w:right="105" w:firstLine="6"/>
              <w:rPr>
                <w:rFonts w:hint="eastAsia" w:ascii="宋体" w:hAnsi="宋体" w:eastAsia="宋体" w:cs="宋体"/>
              </w:rPr>
            </w:pPr>
            <w:r>
              <w:rPr>
                <w:rFonts w:hint="eastAsia" w:ascii="宋体" w:hAnsi="宋体" w:eastAsia="宋体" w:cs="宋体"/>
                <w:spacing w:val="8"/>
              </w:rPr>
              <w:t>服务由小微企业承接，即提供服务的人员为</w:t>
            </w:r>
            <w:r>
              <w:rPr>
                <w:rFonts w:hint="eastAsia" w:ascii="宋体" w:hAnsi="宋体" w:eastAsia="宋体" w:cs="宋体"/>
                <w:spacing w:val="16"/>
              </w:rPr>
              <w:t xml:space="preserve"> </w:t>
            </w:r>
            <w:r>
              <w:rPr>
                <w:rFonts w:hint="eastAsia" w:ascii="宋体" w:hAnsi="宋体" w:eastAsia="宋体" w:cs="宋体"/>
                <w:spacing w:val="9"/>
              </w:rPr>
              <w:t>小微企业依照《中华人民共和国劳动合同</w:t>
            </w:r>
          </w:p>
          <w:p w14:paraId="12DE36F2">
            <w:pPr>
              <w:pStyle w:val="9"/>
              <w:spacing w:before="37" w:line="237" w:lineRule="auto"/>
              <w:ind w:left="110" w:right="107" w:firstLine="3"/>
              <w:rPr>
                <w:rFonts w:hint="eastAsia" w:ascii="宋体" w:hAnsi="宋体" w:eastAsia="宋体" w:cs="宋体"/>
              </w:rPr>
            </w:pPr>
            <w:r>
              <w:rPr>
                <w:rFonts w:hint="eastAsia" w:ascii="宋体" w:hAnsi="宋体" w:eastAsia="宋体" w:cs="宋体"/>
                <w:spacing w:val="8"/>
              </w:rPr>
              <w:t>法》订立劳动合同的从业人员时，给予价格</w:t>
            </w:r>
            <w:r>
              <w:rPr>
                <w:rFonts w:hint="eastAsia" w:ascii="宋体" w:hAnsi="宋体" w:eastAsia="宋体" w:cs="宋体"/>
                <w:spacing w:val="17"/>
              </w:rPr>
              <w:t xml:space="preserve"> </w:t>
            </w:r>
            <w:r>
              <w:rPr>
                <w:rFonts w:hint="eastAsia" w:ascii="宋体" w:hAnsi="宋体" w:eastAsia="宋体" w:cs="宋体"/>
                <w:spacing w:val="8"/>
              </w:rPr>
              <w:t>扣除C1，即：评标价=核实价×（1-C1</w:t>
            </w:r>
            <w:r>
              <w:rPr>
                <w:rFonts w:hint="eastAsia" w:ascii="宋体" w:hAnsi="宋体" w:eastAsia="宋体" w:cs="宋体"/>
              </w:rPr>
              <w:t>）；</w:t>
            </w:r>
          </w:p>
          <w:p w14:paraId="472998DF">
            <w:pPr>
              <w:pStyle w:val="9"/>
              <w:spacing w:before="32" w:line="241" w:lineRule="auto"/>
              <w:ind w:left="110" w:right="105"/>
              <w:rPr>
                <w:rFonts w:hint="eastAsia" w:ascii="宋体" w:hAnsi="宋体" w:eastAsia="宋体" w:cs="宋体"/>
              </w:rPr>
            </w:pPr>
            <w:r>
              <w:rPr>
                <w:rFonts w:hint="eastAsia" w:ascii="宋体" w:hAnsi="宋体" w:eastAsia="宋体" w:cs="宋体"/>
                <w:spacing w:val="9"/>
              </w:rPr>
              <w:t>监狱企业与残疾人福利性单位视同小型、微</w:t>
            </w:r>
            <w:r>
              <w:rPr>
                <w:rFonts w:hint="eastAsia" w:ascii="宋体" w:hAnsi="宋体" w:eastAsia="宋体" w:cs="宋体"/>
                <w:spacing w:val="4"/>
              </w:rPr>
              <w:t xml:space="preserve"> </w:t>
            </w:r>
            <w:r>
              <w:rPr>
                <w:rFonts w:hint="eastAsia" w:ascii="宋体" w:hAnsi="宋体" w:eastAsia="宋体" w:cs="宋体"/>
                <w:spacing w:val="9"/>
              </w:rPr>
              <w:t>型企业，享受同等价格扣除，当企业属性重</w:t>
            </w:r>
            <w:r>
              <w:rPr>
                <w:rFonts w:hint="eastAsia" w:ascii="宋体" w:hAnsi="宋体" w:eastAsia="宋体" w:cs="宋体"/>
                <w:spacing w:val="1"/>
              </w:rPr>
              <w:t xml:space="preserve"> </w:t>
            </w:r>
            <w:r>
              <w:rPr>
                <w:rFonts w:hint="eastAsia" w:ascii="宋体" w:hAnsi="宋体" w:eastAsia="宋体" w:cs="宋体"/>
                <w:spacing w:val="8"/>
              </w:rPr>
              <w:t>复时，不重复价格扣除。</w:t>
            </w:r>
          </w:p>
        </w:tc>
      </w:tr>
      <w:tr w14:paraId="71593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8874" w:type="dxa"/>
            <w:gridSpan w:val="5"/>
            <w:vAlign w:val="top"/>
          </w:tcPr>
          <w:p w14:paraId="5FD99536">
            <w:pPr>
              <w:pStyle w:val="9"/>
              <w:spacing w:before="34" w:line="212" w:lineRule="auto"/>
              <w:ind w:left="110"/>
              <w:rPr>
                <w:rFonts w:hint="eastAsia" w:ascii="宋体" w:hAnsi="宋体" w:eastAsia="宋体" w:cs="宋体"/>
              </w:rPr>
            </w:pPr>
            <w:r>
              <w:rPr>
                <w:rFonts w:hint="eastAsia" w:ascii="宋体" w:hAnsi="宋体" w:eastAsia="宋体" w:cs="宋体"/>
                <w:spacing w:val="9"/>
              </w:rPr>
              <w:t>注：上述评标价仅用于计算价格评分，成交金额以实际投标（响应）价为准。</w:t>
            </w:r>
          </w:p>
        </w:tc>
      </w:tr>
    </w:tbl>
    <w:p w14:paraId="74BCD9A6">
      <w:pPr>
        <w:spacing w:line="266" w:lineRule="auto"/>
        <w:rPr>
          <w:rFonts w:hint="eastAsia" w:ascii="宋体" w:hAnsi="宋体" w:eastAsia="宋体" w:cs="宋体"/>
          <w:sz w:val="21"/>
        </w:rPr>
      </w:pPr>
    </w:p>
    <w:p w14:paraId="18C8160E">
      <w:pPr>
        <w:pStyle w:val="3"/>
        <w:spacing w:before="65" w:line="213" w:lineRule="auto"/>
        <w:ind w:left="430"/>
        <w:rPr>
          <w:rFonts w:hint="eastAsia" w:ascii="宋体" w:hAnsi="宋体" w:eastAsia="宋体" w:cs="宋体"/>
        </w:rPr>
      </w:pPr>
      <w:r>
        <w:rPr>
          <w:rFonts w:hint="eastAsia" w:ascii="宋体" w:hAnsi="宋体" w:eastAsia="宋体" w:cs="宋体"/>
          <w:spacing w:val="8"/>
        </w:rPr>
        <w:t>4.2.9     评标价的确定：按上述条款的原则校核修正后的价格为评标价。</w:t>
      </w:r>
    </w:p>
    <w:p w14:paraId="3B47CABD">
      <w:pPr>
        <w:pStyle w:val="3"/>
        <w:spacing w:before="110" w:line="283" w:lineRule="auto"/>
        <w:ind w:left="1138" w:right="66" w:hanging="708"/>
        <w:rPr>
          <w:rFonts w:hint="eastAsia" w:ascii="宋体" w:hAnsi="宋体" w:eastAsia="宋体" w:cs="宋体"/>
        </w:rPr>
      </w:pPr>
      <w:r>
        <w:rPr>
          <w:rFonts w:hint="eastAsia" w:ascii="宋体" w:hAnsi="宋体" w:eastAsia="宋体" w:cs="宋体"/>
          <w:spacing w:val="10"/>
        </w:rPr>
        <w:t>4.2.10   评标总得分及统计：各评委的评分的算术平均值即为该供应商的技术评分或</w:t>
      </w:r>
      <w:r>
        <w:rPr>
          <w:rFonts w:hint="eastAsia" w:ascii="宋体" w:hAnsi="宋体" w:eastAsia="宋体" w:cs="宋体"/>
          <w:spacing w:val="9"/>
        </w:rPr>
        <w:t>商务评分</w:t>
      </w:r>
      <w:r>
        <w:rPr>
          <w:rFonts w:hint="eastAsia" w:ascii="宋体" w:hAnsi="宋体" w:eastAsia="宋体" w:cs="宋体"/>
          <w:spacing w:val="9"/>
          <w:lang w:eastAsia="zh-CN"/>
        </w:rPr>
        <w:t>。</w:t>
      </w:r>
      <w:r>
        <w:rPr>
          <w:rFonts w:hint="eastAsia" w:ascii="宋体" w:hAnsi="宋体" w:eastAsia="宋体" w:cs="宋体"/>
          <w:spacing w:val="12"/>
        </w:rPr>
        <w:t>然后</w:t>
      </w:r>
      <w:r>
        <w:rPr>
          <w:rFonts w:hint="eastAsia" w:ascii="宋体" w:hAnsi="宋体" w:eastAsia="宋体" w:cs="宋体"/>
          <w:spacing w:val="12"/>
          <w:lang w:eastAsia="zh-CN"/>
        </w:rPr>
        <w:t>，</w:t>
      </w:r>
      <w:r>
        <w:rPr>
          <w:rFonts w:hint="eastAsia" w:ascii="宋体" w:hAnsi="宋体" w:eastAsia="宋体" w:cs="宋体"/>
          <w:spacing w:val="12"/>
        </w:rPr>
        <w:t>根据比价原则评出价格评分。将技术评分、商务评分和</w:t>
      </w:r>
      <w:r>
        <w:rPr>
          <w:rFonts w:hint="eastAsia" w:ascii="宋体" w:hAnsi="宋体" w:eastAsia="宋体" w:cs="宋体"/>
          <w:spacing w:val="11"/>
        </w:rPr>
        <w:t>价格评分相加得出评标总</w:t>
      </w:r>
      <w:r>
        <w:rPr>
          <w:rFonts w:hint="eastAsia" w:ascii="宋体" w:hAnsi="宋体" w:eastAsia="宋体" w:cs="宋体"/>
          <w:spacing w:val="10"/>
        </w:rPr>
        <w:t>得分（评标总得分分值按四舍五入原则精确到</w:t>
      </w:r>
      <w:r>
        <w:rPr>
          <w:rFonts w:hint="eastAsia" w:ascii="宋体" w:hAnsi="宋体" w:eastAsia="宋体" w:cs="宋体"/>
          <w:spacing w:val="9"/>
        </w:rPr>
        <w:t>小数点后两位）。</w:t>
      </w:r>
    </w:p>
    <w:p w14:paraId="1A8E8524">
      <w:pPr>
        <w:pStyle w:val="3"/>
        <w:spacing w:before="102" w:line="219" w:lineRule="auto"/>
        <w:ind w:left="144"/>
        <w:rPr>
          <w:rFonts w:hint="eastAsia" w:ascii="宋体" w:hAnsi="宋体" w:eastAsia="宋体" w:cs="宋体"/>
        </w:rPr>
      </w:pPr>
      <w:r>
        <w:rPr>
          <w:rFonts w:hint="eastAsia" w:ascii="宋体" w:hAnsi="宋体" w:eastAsia="宋体" w:cs="宋体"/>
          <w:spacing w:val="8"/>
        </w:rPr>
        <w:t>4.4   有下列情形之一的，视为供应商串通投标，其投标无效：</w:t>
      </w:r>
    </w:p>
    <w:p w14:paraId="09E3A505">
      <w:pPr>
        <w:pStyle w:val="3"/>
        <w:spacing w:before="103" w:line="219" w:lineRule="auto"/>
        <w:ind w:left="430"/>
        <w:rPr>
          <w:rFonts w:hint="eastAsia" w:ascii="宋体" w:hAnsi="宋体" w:eastAsia="宋体" w:cs="宋体"/>
        </w:rPr>
      </w:pPr>
      <w:r>
        <w:rPr>
          <w:rFonts w:hint="eastAsia" w:ascii="宋体" w:hAnsi="宋体" w:eastAsia="宋体" w:cs="宋体"/>
          <w:spacing w:val="7"/>
        </w:rPr>
        <w:t>4.4.</w:t>
      </w:r>
      <w:r>
        <w:rPr>
          <w:rFonts w:hint="eastAsia" w:ascii="宋体" w:hAnsi="宋体" w:eastAsia="宋体" w:cs="宋体"/>
          <w:spacing w:val="-18"/>
        </w:rPr>
        <w:t xml:space="preserve"> </w:t>
      </w:r>
      <w:r>
        <w:rPr>
          <w:rFonts w:hint="eastAsia" w:ascii="宋体" w:hAnsi="宋体" w:eastAsia="宋体" w:cs="宋体"/>
          <w:spacing w:val="7"/>
        </w:rPr>
        <w:t>1</w:t>
      </w:r>
      <w:r>
        <w:rPr>
          <w:rFonts w:hint="eastAsia" w:ascii="宋体" w:hAnsi="宋体" w:eastAsia="宋体" w:cs="宋体"/>
          <w:spacing w:val="7"/>
          <w:lang w:val="en-US" w:eastAsia="zh-CN"/>
        </w:rPr>
        <w:t xml:space="preserve">  </w:t>
      </w:r>
      <w:r>
        <w:rPr>
          <w:rFonts w:hint="eastAsia" w:ascii="宋体" w:hAnsi="宋体" w:eastAsia="宋体" w:cs="宋体"/>
          <w:spacing w:val="8"/>
        </w:rPr>
        <w:t>不同供应商委托同一单位或者个人办理投标事宜；</w:t>
      </w:r>
    </w:p>
    <w:p w14:paraId="4E51AE05">
      <w:pPr>
        <w:pStyle w:val="3"/>
        <w:spacing w:before="102" w:line="219" w:lineRule="auto"/>
        <w:ind w:left="430"/>
        <w:rPr>
          <w:rFonts w:hint="eastAsia" w:ascii="宋体" w:hAnsi="宋体" w:eastAsia="宋体" w:cs="宋体"/>
        </w:rPr>
      </w:pPr>
      <w:r>
        <w:rPr>
          <w:rFonts w:hint="eastAsia" w:ascii="宋体" w:hAnsi="宋体" w:eastAsia="宋体" w:cs="宋体"/>
          <w:spacing w:val="9"/>
        </w:rPr>
        <w:t>4.4.</w:t>
      </w:r>
      <w:r>
        <w:rPr>
          <w:rFonts w:hint="eastAsia" w:ascii="宋体" w:hAnsi="宋体" w:eastAsia="宋体" w:cs="宋体"/>
          <w:spacing w:val="9"/>
          <w:lang w:val="en-US" w:eastAsia="zh-CN"/>
        </w:rPr>
        <w:t>2</w:t>
      </w:r>
      <w:r>
        <w:rPr>
          <w:rFonts w:hint="eastAsia" w:ascii="宋体" w:hAnsi="宋体" w:eastAsia="宋体" w:cs="宋体"/>
          <w:spacing w:val="24"/>
          <w:w w:val="101"/>
        </w:rPr>
        <w:t xml:space="preserve">  </w:t>
      </w:r>
      <w:r>
        <w:rPr>
          <w:rFonts w:hint="eastAsia" w:ascii="宋体" w:hAnsi="宋体" w:eastAsia="宋体" w:cs="宋体"/>
          <w:spacing w:val="9"/>
        </w:rPr>
        <w:t>不同供应商的响应文件载明的项目管</w:t>
      </w:r>
      <w:r>
        <w:rPr>
          <w:rFonts w:hint="eastAsia" w:ascii="宋体" w:hAnsi="宋体" w:eastAsia="宋体" w:cs="宋体"/>
          <w:spacing w:val="8"/>
        </w:rPr>
        <w:t>理成员或者联系人员为同一人；</w:t>
      </w:r>
    </w:p>
    <w:p w14:paraId="6D00380A">
      <w:pPr>
        <w:pStyle w:val="3"/>
        <w:spacing w:before="103" w:line="267" w:lineRule="auto"/>
        <w:ind w:left="1004" w:right="68" w:hanging="574"/>
        <w:rPr>
          <w:rFonts w:hint="eastAsia" w:ascii="宋体" w:hAnsi="宋体" w:eastAsia="宋体" w:cs="宋体"/>
        </w:rPr>
      </w:pPr>
      <w:r>
        <w:rPr>
          <w:rFonts w:hint="eastAsia" w:ascii="宋体" w:hAnsi="宋体" w:eastAsia="宋体" w:cs="宋体"/>
          <w:spacing w:val="9"/>
        </w:rPr>
        <w:t>4.4.</w:t>
      </w:r>
      <w:r>
        <w:rPr>
          <w:rFonts w:hint="eastAsia" w:ascii="宋体" w:hAnsi="宋体" w:eastAsia="宋体" w:cs="宋体"/>
          <w:spacing w:val="9"/>
          <w:lang w:val="en-US" w:eastAsia="zh-CN"/>
        </w:rPr>
        <w:t>3</w:t>
      </w:r>
      <w:r>
        <w:rPr>
          <w:rFonts w:hint="eastAsia" w:ascii="宋体" w:hAnsi="宋体" w:eastAsia="宋体" w:cs="宋体"/>
          <w:spacing w:val="27"/>
        </w:rPr>
        <w:t xml:space="preserve">  </w:t>
      </w:r>
      <w:r>
        <w:rPr>
          <w:rFonts w:hint="eastAsia" w:ascii="宋体" w:hAnsi="宋体" w:eastAsia="宋体" w:cs="宋体"/>
          <w:spacing w:val="9"/>
        </w:rPr>
        <w:t>不同供应商的响应文件有明显雷同，或者错误、遗漏一致，或者主要技术参数、技术方案</w:t>
      </w:r>
      <w:r>
        <w:rPr>
          <w:rFonts w:hint="eastAsia" w:ascii="宋体" w:hAnsi="宋体" w:eastAsia="宋体" w:cs="宋体"/>
          <w:spacing w:val="4"/>
        </w:rPr>
        <w:t>一致的；</w:t>
      </w:r>
    </w:p>
    <w:p w14:paraId="20F00047">
      <w:pPr>
        <w:pStyle w:val="3"/>
        <w:spacing w:before="104" w:line="213" w:lineRule="auto"/>
        <w:ind w:left="430"/>
        <w:rPr>
          <w:rFonts w:hint="eastAsia" w:ascii="宋体" w:hAnsi="宋体" w:eastAsia="宋体" w:cs="宋体"/>
        </w:rPr>
      </w:pPr>
      <w:r>
        <w:rPr>
          <w:rFonts w:hint="eastAsia" w:ascii="宋体" w:hAnsi="宋体" w:eastAsia="宋体" w:cs="宋体"/>
          <w:spacing w:val="7"/>
        </w:rPr>
        <w:t>4.4.</w:t>
      </w:r>
      <w:r>
        <w:rPr>
          <w:rFonts w:hint="eastAsia" w:ascii="宋体" w:hAnsi="宋体" w:eastAsia="宋体" w:cs="宋体"/>
          <w:spacing w:val="7"/>
          <w:lang w:val="en-US" w:eastAsia="zh-CN"/>
        </w:rPr>
        <w:t>4</w:t>
      </w:r>
      <w:r>
        <w:rPr>
          <w:rFonts w:hint="eastAsia" w:ascii="宋体" w:hAnsi="宋体" w:eastAsia="宋体" w:cs="宋体"/>
          <w:spacing w:val="29"/>
          <w:w w:val="101"/>
        </w:rPr>
        <w:t xml:space="preserve">  </w:t>
      </w:r>
      <w:r>
        <w:rPr>
          <w:rFonts w:hint="eastAsia" w:ascii="宋体" w:hAnsi="宋体" w:eastAsia="宋体" w:cs="宋体"/>
          <w:spacing w:val="7"/>
        </w:rPr>
        <w:t>不同供应商的响应文件相互混装。</w:t>
      </w:r>
    </w:p>
    <w:p w14:paraId="24FFF34D">
      <w:pPr>
        <w:pStyle w:val="3"/>
        <w:spacing w:before="110" w:line="213" w:lineRule="auto"/>
        <w:ind w:left="144"/>
        <w:rPr>
          <w:rFonts w:hint="eastAsia" w:ascii="宋体" w:hAnsi="宋体" w:eastAsia="宋体" w:cs="宋体"/>
        </w:rPr>
      </w:pPr>
      <w:r>
        <w:rPr>
          <w:rFonts w:hint="eastAsia" w:ascii="宋体" w:hAnsi="宋体" w:eastAsia="宋体" w:cs="宋体"/>
          <w:spacing w:val="7"/>
        </w:rPr>
        <w:t>4.5   成交供应商的确定</w:t>
      </w:r>
    </w:p>
    <w:p w14:paraId="11CAEEB2">
      <w:pPr>
        <w:pStyle w:val="3"/>
        <w:spacing w:before="110" w:line="295" w:lineRule="auto"/>
        <w:ind w:left="996" w:right="68" w:hanging="566"/>
        <w:rPr>
          <w:rFonts w:hint="eastAsia" w:ascii="宋体" w:hAnsi="宋体" w:eastAsia="宋体" w:cs="宋体"/>
        </w:rPr>
      </w:pPr>
      <w:r>
        <w:rPr>
          <w:rFonts w:hint="eastAsia" w:ascii="宋体" w:hAnsi="宋体" w:eastAsia="宋体" w:cs="宋体"/>
          <w:spacing w:val="9"/>
        </w:rPr>
        <w:t>4.5.1</w:t>
      </w:r>
      <w:r>
        <w:rPr>
          <w:rFonts w:hint="eastAsia" w:ascii="宋体" w:hAnsi="宋体" w:eastAsia="宋体" w:cs="宋体"/>
        </w:rPr>
        <w:t xml:space="preserve">   </w:t>
      </w:r>
      <w:r>
        <w:rPr>
          <w:rFonts w:hint="eastAsia" w:ascii="宋体" w:hAnsi="宋体" w:eastAsia="宋体" w:cs="宋体"/>
          <w:spacing w:val="9"/>
        </w:rPr>
        <w:t>推荐中标候选人名单：本项目推荐三</w:t>
      </w:r>
      <w:r>
        <w:rPr>
          <w:rFonts w:hint="eastAsia" w:ascii="宋体" w:hAnsi="宋体" w:eastAsia="宋体" w:cs="宋体"/>
          <w:spacing w:val="8"/>
        </w:rPr>
        <w:t>名中标候选人。评标结果按评审后得分由高到低顺序</w:t>
      </w:r>
      <w:r>
        <w:rPr>
          <w:rFonts w:hint="eastAsia" w:ascii="宋体" w:hAnsi="宋体" w:eastAsia="宋体" w:cs="宋体"/>
          <w:spacing w:val="10"/>
        </w:rPr>
        <w:t>排列</w:t>
      </w:r>
      <w:r>
        <w:rPr>
          <w:rFonts w:hint="eastAsia" w:ascii="宋体" w:hAnsi="宋体" w:eastAsia="宋体" w:cs="宋体"/>
          <w:spacing w:val="10"/>
          <w:lang w:eastAsia="zh-CN"/>
        </w:rPr>
        <w:t>。</w:t>
      </w:r>
      <w:r>
        <w:rPr>
          <w:rFonts w:hint="eastAsia" w:ascii="宋体" w:hAnsi="宋体" w:eastAsia="宋体" w:cs="宋体"/>
          <w:spacing w:val="10"/>
        </w:rPr>
        <w:t>得分相同的，按最后投标报价由低到高顺序排列。得分且最后投标报</w:t>
      </w:r>
      <w:r>
        <w:rPr>
          <w:rFonts w:hint="eastAsia" w:ascii="宋体" w:hAnsi="宋体" w:eastAsia="宋体" w:cs="宋体"/>
          <w:spacing w:val="9"/>
        </w:rPr>
        <w:t>价相同的</w:t>
      </w:r>
      <w:r>
        <w:rPr>
          <w:rFonts w:hint="eastAsia" w:ascii="宋体" w:hAnsi="宋体" w:eastAsia="宋体" w:cs="宋体"/>
          <w:spacing w:val="9"/>
          <w:lang w:eastAsia="zh-CN"/>
        </w:rPr>
        <w:t>，</w:t>
      </w:r>
      <w:r>
        <w:rPr>
          <w:rFonts w:hint="eastAsia" w:ascii="宋体" w:hAnsi="宋体" w:eastAsia="宋体" w:cs="宋体"/>
          <w:spacing w:val="9"/>
        </w:rPr>
        <w:t>由</w:t>
      </w:r>
      <w:r>
        <w:rPr>
          <w:rFonts w:hint="eastAsia" w:ascii="宋体" w:hAnsi="宋体" w:eastAsia="宋体" w:cs="宋体"/>
          <w:spacing w:val="10"/>
          <w:lang w:eastAsia="zh-CN"/>
        </w:rPr>
        <w:t>招标</w:t>
      </w:r>
      <w:r>
        <w:rPr>
          <w:rFonts w:hint="eastAsia" w:ascii="宋体" w:hAnsi="宋体" w:eastAsia="宋体" w:cs="宋体"/>
          <w:spacing w:val="10"/>
        </w:rPr>
        <w:t>小组采取随机抽取的方式确定排序。响应文件满足</w:t>
      </w:r>
      <w:r>
        <w:rPr>
          <w:rFonts w:hint="eastAsia" w:ascii="宋体" w:hAnsi="宋体" w:eastAsia="宋体" w:cs="宋体"/>
          <w:spacing w:val="10"/>
          <w:lang w:eastAsia="zh-CN"/>
        </w:rPr>
        <w:t>招标</w:t>
      </w:r>
      <w:r>
        <w:rPr>
          <w:rFonts w:hint="eastAsia" w:ascii="宋体" w:hAnsi="宋体" w:eastAsia="宋体" w:cs="宋体"/>
          <w:spacing w:val="10"/>
        </w:rPr>
        <w:t>文件全部实质性</w:t>
      </w:r>
      <w:r>
        <w:rPr>
          <w:rFonts w:hint="eastAsia" w:ascii="宋体" w:hAnsi="宋体" w:eastAsia="宋体" w:cs="宋体"/>
          <w:spacing w:val="9"/>
        </w:rPr>
        <w:t>要求，且按照</w:t>
      </w:r>
      <w:r>
        <w:rPr>
          <w:rFonts w:hint="eastAsia" w:ascii="宋体" w:hAnsi="宋体" w:eastAsia="宋体" w:cs="宋体"/>
          <w:spacing w:val="10"/>
        </w:rPr>
        <w:t>评审因素的量化指标评审得分最高的供应商为排名第一的中标候选人，排名</w:t>
      </w:r>
      <w:r>
        <w:rPr>
          <w:rFonts w:hint="eastAsia" w:ascii="宋体" w:hAnsi="宋体" w:eastAsia="宋体" w:cs="宋体"/>
          <w:spacing w:val="9"/>
        </w:rPr>
        <w:t>第二的为第二中标候选人，排名第三的为第三中标候选人。</w:t>
      </w:r>
    </w:p>
    <w:p w14:paraId="38032061">
      <w:pPr>
        <w:pStyle w:val="3"/>
        <w:spacing w:before="102" w:line="289" w:lineRule="auto"/>
        <w:ind w:left="997" w:right="68" w:hanging="567"/>
        <w:rPr>
          <w:rFonts w:hint="eastAsia" w:ascii="宋体" w:hAnsi="宋体" w:eastAsia="宋体" w:cs="宋体"/>
        </w:rPr>
      </w:pPr>
      <w:r>
        <w:rPr>
          <w:rFonts w:hint="eastAsia" w:ascii="宋体" w:hAnsi="宋体" w:eastAsia="宋体" w:cs="宋体"/>
          <w:spacing w:val="11"/>
        </w:rPr>
        <w:t>4.5.2</w:t>
      </w:r>
      <w:r>
        <w:rPr>
          <w:rFonts w:hint="eastAsia" w:ascii="宋体" w:hAnsi="宋体" w:eastAsia="宋体" w:cs="宋体"/>
          <w:spacing w:val="5"/>
        </w:rPr>
        <w:t xml:space="preserve">   </w:t>
      </w:r>
      <w:r>
        <w:rPr>
          <w:rFonts w:hint="eastAsia" w:ascii="宋体" w:hAnsi="宋体" w:eastAsia="宋体" w:cs="宋体"/>
          <w:spacing w:val="10"/>
          <w:lang w:eastAsia="zh-CN"/>
        </w:rPr>
        <w:t>招标单位</w:t>
      </w:r>
      <w:r>
        <w:rPr>
          <w:rFonts w:hint="eastAsia" w:ascii="宋体" w:hAnsi="宋体" w:eastAsia="宋体" w:cs="宋体"/>
          <w:spacing w:val="10"/>
        </w:rPr>
        <w:t>应</w:t>
      </w:r>
      <w:r>
        <w:rPr>
          <w:rFonts w:hint="eastAsia" w:ascii="宋体" w:hAnsi="宋体" w:eastAsia="宋体" w:cs="宋体"/>
          <w:spacing w:val="11"/>
        </w:rPr>
        <w:t>当自收到评标报告之日起5个工作日内，在评标报告确定的中标候选人名单中按</w:t>
      </w:r>
      <w:r>
        <w:rPr>
          <w:rFonts w:hint="eastAsia" w:ascii="宋体" w:hAnsi="宋体" w:eastAsia="宋体" w:cs="宋体"/>
          <w:spacing w:val="7"/>
        </w:rPr>
        <w:t>顺序确定成交供应商。</w:t>
      </w:r>
      <w:r>
        <w:rPr>
          <w:rFonts w:hint="eastAsia" w:ascii="宋体" w:hAnsi="宋体" w:eastAsia="宋体" w:cs="宋体"/>
          <w:spacing w:val="7"/>
          <w:lang w:eastAsia="zh-CN"/>
        </w:rPr>
        <w:t>招标单位</w:t>
      </w:r>
      <w:r>
        <w:rPr>
          <w:rFonts w:hint="eastAsia" w:ascii="宋体" w:hAnsi="宋体" w:eastAsia="宋体" w:cs="宋体"/>
          <w:spacing w:val="7"/>
        </w:rPr>
        <w:t>在收到评标报告5个工作日内未按评标报告推荐的中标候选人</w:t>
      </w:r>
      <w:r>
        <w:rPr>
          <w:rFonts w:hint="eastAsia" w:ascii="宋体" w:hAnsi="宋体" w:eastAsia="宋体" w:cs="宋体"/>
          <w:spacing w:val="10"/>
        </w:rPr>
        <w:t>顺序确定成交供应商，又不能说明合法理由的，视同按评标报告推荐的</w:t>
      </w:r>
      <w:r>
        <w:rPr>
          <w:rFonts w:hint="eastAsia" w:ascii="宋体" w:hAnsi="宋体" w:eastAsia="宋体" w:cs="宋体"/>
          <w:spacing w:val="9"/>
        </w:rPr>
        <w:t>顺序确定排名第一</w:t>
      </w:r>
      <w:r>
        <w:rPr>
          <w:rFonts w:hint="eastAsia" w:ascii="宋体" w:hAnsi="宋体" w:eastAsia="宋体" w:cs="宋体"/>
          <w:spacing w:val="8"/>
        </w:rPr>
        <w:t>的中标候选人为成交供应商。</w:t>
      </w:r>
    </w:p>
    <w:p w14:paraId="3357EE3F">
      <w:pPr>
        <w:kinsoku w:val="0"/>
        <w:autoSpaceDE w:val="0"/>
        <w:autoSpaceDN w:val="0"/>
        <w:adjustRightInd w:val="0"/>
        <w:snapToGrid w:val="0"/>
        <w:spacing w:before="109" w:line="215" w:lineRule="auto"/>
        <w:ind w:left="6"/>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b/>
          <w:bCs/>
          <w:snapToGrid w:val="0"/>
          <w:color w:val="000000"/>
          <w:spacing w:val="-2"/>
          <w:kern w:val="0"/>
          <w:sz w:val="20"/>
          <w:szCs w:val="20"/>
          <w:lang w:val="en-US" w:eastAsia="en-US" w:bidi="ar-SA"/>
        </w:rPr>
        <w:t>5.</w:t>
      </w:r>
      <w:r>
        <w:rPr>
          <w:rFonts w:hint="eastAsia" w:ascii="宋体" w:hAnsi="宋体" w:eastAsia="宋体" w:cs="宋体"/>
          <w:b/>
          <w:bCs/>
          <w:snapToGrid w:val="0"/>
          <w:color w:val="000000"/>
          <w:spacing w:val="6"/>
          <w:kern w:val="0"/>
          <w:sz w:val="20"/>
          <w:szCs w:val="20"/>
          <w:lang w:val="en-US" w:eastAsia="en-US" w:bidi="ar-SA"/>
        </w:rPr>
        <w:t xml:space="preserve">    </w:t>
      </w:r>
      <w:r>
        <w:rPr>
          <w:rFonts w:hint="eastAsia" w:ascii="宋体" w:hAnsi="宋体" w:eastAsia="宋体" w:cs="宋体"/>
          <w:b/>
          <w:bCs/>
          <w:snapToGrid w:val="0"/>
          <w:color w:val="000000"/>
          <w:spacing w:val="-2"/>
          <w:kern w:val="0"/>
          <w:sz w:val="20"/>
          <w:szCs w:val="20"/>
          <w:lang w:val="en-US" w:eastAsia="en-US" w:bidi="ar-SA"/>
        </w:rPr>
        <w:t>中标</w:t>
      </w:r>
    </w:p>
    <w:p w14:paraId="0DDB89D6">
      <w:pPr>
        <w:kinsoku w:val="0"/>
        <w:autoSpaceDE w:val="0"/>
        <w:autoSpaceDN w:val="0"/>
        <w:adjustRightInd w:val="0"/>
        <w:snapToGrid w:val="0"/>
        <w:spacing w:before="109" w:line="221" w:lineRule="auto"/>
        <w:ind w:left="15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 xml:space="preserve">5.1   </w:t>
      </w:r>
      <w:r>
        <w:rPr>
          <w:rFonts w:hint="eastAsia" w:ascii="宋体" w:hAnsi="宋体" w:eastAsia="宋体" w:cs="宋体"/>
          <w:snapToGrid w:val="0"/>
          <w:color w:val="000000"/>
          <w:spacing w:val="8"/>
          <w:kern w:val="0"/>
          <w:sz w:val="20"/>
          <w:szCs w:val="20"/>
          <w:lang w:val="en-US" w:eastAsia="zh-CN" w:bidi="ar-SA"/>
        </w:rPr>
        <w:t>招标单位</w:t>
      </w:r>
      <w:r>
        <w:rPr>
          <w:rFonts w:hint="eastAsia" w:ascii="宋体" w:hAnsi="宋体" w:eastAsia="宋体" w:cs="宋体"/>
          <w:snapToGrid w:val="0"/>
          <w:color w:val="000000"/>
          <w:spacing w:val="8"/>
          <w:kern w:val="0"/>
          <w:sz w:val="20"/>
          <w:szCs w:val="20"/>
          <w:lang w:val="en-US" w:eastAsia="en-US" w:bidi="ar-SA"/>
        </w:rPr>
        <w:t>将在《投标须知前附</w:t>
      </w:r>
      <w:r>
        <w:rPr>
          <w:rFonts w:hint="eastAsia" w:ascii="宋体" w:hAnsi="宋体" w:eastAsia="宋体" w:cs="宋体"/>
          <w:snapToGrid w:val="0"/>
          <w:color w:val="000000"/>
          <w:spacing w:val="7"/>
          <w:kern w:val="0"/>
          <w:sz w:val="20"/>
          <w:szCs w:val="20"/>
          <w:lang w:val="en-US" w:eastAsia="en-US" w:bidi="ar-SA"/>
        </w:rPr>
        <w:t>表》所列的媒体公告中标结果。</w:t>
      </w:r>
    </w:p>
    <w:p w14:paraId="76857E9D">
      <w:pPr>
        <w:kinsoku w:val="0"/>
        <w:autoSpaceDE w:val="0"/>
        <w:autoSpaceDN w:val="0"/>
        <w:adjustRightInd w:val="0"/>
        <w:snapToGrid w:val="0"/>
        <w:spacing w:before="101" w:line="219" w:lineRule="auto"/>
        <w:ind w:left="15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5.2   在《中标公告》发布的同时，</w:t>
      </w:r>
      <w:r>
        <w:rPr>
          <w:rFonts w:hint="eastAsia" w:ascii="宋体" w:hAnsi="宋体" w:eastAsia="宋体" w:cs="宋体"/>
          <w:snapToGrid w:val="0"/>
          <w:color w:val="000000"/>
          <w:spacing w:val="9"/>
          <w:kern w:val="0"/>
          <w:sz w:val="20"/>
          <w:szCs w:val="20"/>
          <w:lang w:val="en-US" w:eastAsia="zh-CN" w:bidi="ar-SA"/>
        </w:rPr>
        <w:t>招标单位</w:t>
      </w:r>
      <w:r>
        <w:rPr>
          <w:rFonts w:hint="eastAsia" w:ascii="宋体" w:hAnsi="宋体" w:eastAsia="宋体" w:cs="宋体"/>
          <w:snapToGrid w:val="0"/>
          <w:color w:val="000000"/>
          <w:spacing w:val="9"/>
          <w:kern w:val="0"/>
          <w:sz w:val="20"/>
          <w:szCs w:val="20"/>
          <w:lang w:val="en-US" w:eastAsia="en-US" w:bidi="ar-SA"/>
        </w:rPr>
        <w:t>向成交供应商发出</w:t>
      </w:r>
      <w:r>
        <w:rPr>
          <w:rFonts w:hint="eastAsia" w:ascii="宋体" w:hAnsi="宋体" w:eastAsia="宋体" w:cs="宋体"/>
          <w:snapToGrid w:val="0"/>
          <w:color w:val="000000"/>
          <w:spacing w:val="8"/>
          <w:kern w:val="0"/>
          <w:sz w:val="20"/>
          <w:szCs w:val="20"/>
          <w:lang w:val="en-US" w:eastAsia="en-US" w:bidi="ar-SA"/>
        </w:rPr>
        <w:t>《中标通知书》。</w:t>
      </w:r>
    </w:p>
    <w:p w14:paraId="2363F992">
      <w:pPr>
        <w:kinsoku w:val="0"/>
        <w:autoSpaceDE w:val="0"/>
        <w:autoSpaceDN w:val="0"/>
        <w:adjustRightInd w:val="0"/>
        <w:snapToGrid w:val="0"/>
        <w:spacing w:before="103" w:line="267" w:lineRule="auto"/>
        <w:ind w:left="573" w:hanging="42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5.3   《中标通知书》是合同的一个组成部分，对</w:t>
      </w:r>
      <w:r>
        <w:rPr>
          <w:rFonts w:hint="eastAsia" w:ascii="宋体" w:hAnsi="宋体" w:eastAsia="宋体" w:cs="宋体"/>
          <w:snapToGrid w:val="0"/>
          <w:color w:val="000000"/>
          <w:spacing w:val="9"/>
          <w:kern w:val="0"/>
          <w:sz w:val="20"/>
          <w:szCs w:val="20"/>
          <w:lang w:val="en-US" w:eastAsia="zh-CN" w:bidi="ar-SA"/>
        </w:rPr>
        <w:t>招标单位</w:t>
      </w:r>
      <w:r>
        <w:rPr>
          <w:rFonts w:hint="eastAsia" w:ascii="宋体" w:hAnsi="宋体" w:eastAsia="宋体" w:cs="宋体"/>
          <w:snapToGrid w:val="0"/>
          <w:color w:val="000000"/>
          <w:spacing w:val="9"/>
          <w:kern w:val="0"/>
          <w:sz w:val="20"/>
          <w:szCs w:val="20"/>
          <w:lang w:val="en-US" w:eastAsia="en-US" w:bidi="ar-SA"/>
        </w:rPr>
        <w:t>和成交供应商具有同等法律效力；《中标通</w:t>
      </w:r>
      <w:r>
        <w:rPr>
          <w:rFonts w:hint="eastAsia" w:ascii="宋体" w:hAnsi="宋体" w:eastAsia="宋体" w:cs="宋体"/>
          <w:snapToGrid w:val="0"/>
          <w:color w:val="000000"/>
          <w:spacing w:val="7"/>
          <w:kern w:val="0"/>
          <w:sz w:val="20"/>
          <w:szCs w:val="20"/>
          <w:lang w:val="en-US" w:eastAsia="en-US" w:bidi="ar-SA"/>
        </w:rPr>
        <w:t>知书》发出后，</w:t>
      </w:r>
      <w:r>
        <w:rPr>
          <w:rFonts w:hint="eastAsia" w:ascii="宋体" w:hAnsi="宋体" w:eastAsia="宋体" w:cs="宋体"/>
          <w:snapToGrid w:val="0"/>
          <w:color w:val="000000"/>
          <w:spacing w:val="7"/>
          <w:kern w:val="0"/>
          <w:sz w:val="20"/>
          <w:szCs w:val="20"/>
          <w:lang w:val="en-US" w:eastAsia="zh-CN" w:bidi="ar-SA"/>
        </w:rPr>
        <w:t>招标单位</w:t>
      </w:r>
      <w:r>
        <w:rPr>
          <w:rFonts w:hint="eastAsia" w:ascii="宋体" w:hAnsi="宋体" w:eastAsia="宋体" w:cs="宋体"/>
          <w:snapToGrid w:val="0"/>
          <w:color w:val="000000"/>
          <w:spacing w:val="7"/>
          <w:kern w:val="0"/>
          <w:sz w:val="20"/>
          <w:szCs w:val="20"/>
          <w:lang w:val="en-US" w:eastAsia="en-US" w:bidi="ar-SA"/>
        </w:rPr>
        <w:t>改变中标结果，或者成交供应</w:t>
      </w:r>
      <w:r>
        <w:rPr>
          <w:rFonts w:hint="eastAsia" w:ascii="宋体" w:hAnsi="宋体" w:eastAsia="宋体" w:cs="宋体"/>
          <w:snapToGrid w:val="0"/>
          <w:color w:val="000000"/>
          <w:spacing w:val="6"/>
          <w:kern w:val="0"/>
          <w:sz w:val="20"/>
          <w:szCs w:val="20"/>
          <w:lang w:val="en-US" w:eastAsia="en-US" w:bidi="ar-SA"/>
        </w:rPr>
        <w:t>商放弃中标的，均应承担相应的法律责任</w:t>
      </w:r>
      <w:r>
        <w:rPr>
          <w:rFonts w:hint="eastAsia" w:ascii="宋体" w:hAnsi="宋体" w:eastAsia="宋体" w:cs="宋体"/>
          <w:snapToGrid w:val="0"/>
          <w:color w:val="000000"/>
          <w:spacing w:val="6"/>
          <w:kern w:val="0"/>
          <w:sz w:val="20"/>
          <w:szCs w:val="20"/>
          <w:lang w:val="en-US" w:eastAsia="zh-CN" w:bidi="ar-SA"/>
        </w:rPr>
        <w:t>。</w:t>
      </w:r>
    </w:p>
    <w:p w14:paraId="36D91103">
      <w:pPr>
        <w:kinsoku w:val="0"/>
        <w:autoSpaceDE w:val="0"/>
        <w:autoSpaceDN w:val="0"/>
        <w:adjustRightInd w:val="0"/>
        <w:snapToGrid w:val="0"/>
        <w:spacing w:before="100" w:line="282" w:lineRule="auto"/>
        <w:ind w:left="569" w:right="68" w:hanging="418"/>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5.4   在合同签订生效之前，经</w:t>
      </w:r>
      <w:r>
        <w:rPr>
          <w:rFonts w:hint="eastAsia" w:ascii="宋体" w:hAnsi="宋体" w:eastAsia="宋体" w:cs="宋体"/>
          <w:snapToGrid w:val="0"/>
          <w:color w:val="000000"/>
          <w:spacing w:val="9"/>
          <w:kern w:val="0"/>
          <w:sz w:val="20"/>
          <w:szCs w:val="20"/>
          <w:lang w:val="en-US" w:eastAsia="zh-CN" w:bidi="ar-SA"/>
        </w:rPr>
        <w:t>招标单位</w:t>
      </w:r>
      <w:r>
        <w:rPr>
          <w:rFonts w:hint="eastAsia" w:ascii="宋体" w:hAnsi="宋体" w:eastAsia="宋体" w:cs="宋体"/>
          <w:snapToGrid w:val="0"/>
          <w:color w:val="000000"/>
          <w:spacing w:val="9"/>
          <w:kern w:val="0"/>
          <w:sz w:val="20"/>
          <w:szCs w:val="20"/>
          <w:lang w:val="en-US" w:eastAsia="en-US" w:bidi="ar-SA"/>
        </w:rPr>
        <w:t>同意，第一成交候选人因故放弃中</w:t>
      </w:r>
      <w:r>
        <w:rPr>
          <w:rFonts w:hint="eastAsia" w:ascii="宋体" w:hAnsi="宋体" w:eastAsia="宋体" w:cs="宋体"/>
          <w:snapToGrid w:val="0"/>
          <w:color w:val="000000"/>
          <w:spacing w:val="10"/>
          <w:kern w:val="0"/>
          <w:sz w:val="20"/>
          <w:szCs w:val="20"/>
          <w:lang w:val="en-US" w:eastAsia="en-US" w:bidi="ar-SA"/>
        </w:rPr>
        <w:t>标资格，在</w:t>
      </w:r>
      <w:r>
        <w:rPr>
          <w:rFonts w:hint="eastAsia" w:ascii="宋体" w:hAnsi="宋体" w:eastAsia="宋体" w:cs="宋体"/>
          <w:snapToGrid w:val="0"/>
          <w:color w:val="000000"/>
          <w:spacing w:val="10"/>
          <w:kern w:val="0"/>
          <w:sz w:val="20"/>
          <w:szCs w:val="20"/>
          <w:lang w:val="en-US" w:eastAsia="zh-CN" w:bidi="ar-SA"/>
        </w:rPr>
        <w:t>招标单位</w:t>
      </w:r>
      <w:r>
        <w:rPr>
          <w:rFonts w:hint="eastAsia" w:ascii="宋体" w:hAnsi="宋体" w:eastAsia="宋体" w:cs="宋体"/>
          <w:snapToGrid w:val="0"/>
          <w:color w:val="000000"/>
          <w:spacing w:val="10"/>
          <w:kern w:val="0"/>
          <w:sz w:val="20"/>
          <w:szCs w:val="20"/>
          <w:lang w:val="en-US" w:eastAsia="en-US" w:bidi="ar-SA"/>
        </w:rPr>
        <w:t>愿意采纳替补候选供应商的投标方案，且报价合理的前提下，可考虑由第二</w:t>
      </w:r>
      <w:r>
        <w:rPr>
          <w:rFonts w:hint="eastAsia" w:ascii="宋体" w:hAnsi="宋体" w:eastAsia="宋体" w:cs="宋体"/>
          <w:snapToGrid w:val="0"/>
          <w:color w:val="000000"/>
          <w:spacing w:val="8"/>
          <w:kern w:val="0"/>
          <w:sz w:val="20"/>
          <w:szCs w:val="20"/>
          <w:lang w:val="en-US" w:eastAsia="en-US" w:bidi="ar-SA"/>
        </w:rPr>
        <w:t>成交候选人填补。</w:t>
      </w:r>
    </w:p>
    <w:p w14:paraId="380363AC">
      <w:pPr>
        <w:kinsoku w:val="0"/>
        <w:autoSpaceDE w:val="0"/>
        <w:autoSpaceDN w:val="0"/>
        <w:adjustRightInd w:val="0"/>
        <w:snapToGrid w:val="0"/>
        <w:spacing w:before="106" w:line="268" w:lineRule="auto"/>
        <w:ind w:left="573" w:right="68" w:hanging="42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5.5   若第一成交候选人及其响应文件在评审后被审查发现存有重大偏离、或没有完全实质性响应之处时</w:t>
      </w:r>
      <w:r>
        <w:rPr>
          <w:rFonts w:hint="eastAsia" w:ascii="宋体" w:hAnsi="宋体" w:eastAsia="宋体" w:cs="宋体"/>
          <w:snapToGrid w:val="0"/>
          <w:color w:val="000000"/>
          <w:spacing w:val="9"/>
          <w:kern w:val="0"/>
          <w:sz w:val="20"/>
          <w:szCs w:val="20"/>
          <w:lang w:val="en-US" w:eastAsia="zh-CN" w:bidi="ar-SA"/>
        </w:rPr>
        <w:t>，</w:t>
      </w:r>
      <w:r>
        <w:rPr>
          <w:rFonts w:hint="eastAsia" w:ascii="宋体" w:hAnsi="宋体" w:eastAsia="宋体" w:cs="宋体"/>
          <w:snapToGrid w:val="0"/>
          <w:color w:val="000000"/>
          <w:spacing w:val="9"/>
          <w:kern w:val="0"/>
          <w:sz w:val="20"/>
          <w:szCs w:val="20"/>
          <w:lang w:val="en-US" w:eastAsia="en-US" w:bidi="ar-SA"/>
        </w:rPr>
        <w:t>则其中标资格无效，由第二成交候选人替补。</w:t>
      </w:r>
    </w:p>
    <w:p w14:paraId="4D51C38C">
      <w:pPr>
        <w:kinsoku w:val="0"/>
        <w:autoSpaceDE w:val="0"/>
        <w:autoSpaceDN w:val="0"/>
        <w:adjustRightInd w:val="0"/>
        <w:snapToGrid w:val="0"/>
        <w:spacing w:before="102" w:line="221" w:lineRule="auto"/>
        <w:ind w:left="579" w:leftChars="72" w:hanging="428" w:hangingChars="20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5.6   为了提高采购效率，节约社会交易成本与时间，成交供应商应在《中标公告》发</w:t>
      </w:r>
      <w:r>
        <w:rPr>
          <w:rFonts w:hint="eastAsia" w:ascii="宋体" w:hAnsi="宋体" w:eastAsia="宋体" w:cs="宋体"/>
          <w:snapToGrid w:val="0"/>
          <w:color w:val="000000"/>
          <w:spacing w:val="6"/>
          <w:kern w:val="0"/>
          <w:sz w:val="20"/>
          <w:szCs w:val="20"/>
          <w:lang w:val="en-US" w:eastAsia="en-US" w:bidi="ar-SA"/>
        </w:rPr>
        <w:t>布之日起3个</w:t>
      </w:r>
      <w:r>
        <w:rPr>
          <w:rFonts w:hint="eastAsia" w:ascii="宋体" w:hAnsi="宋体" w:eastAsia="宋体" w:cs="宋体"/>
          <w:snapToGrid w:val="0"/>
          <w:color w:val="000000"/>
          <w:spacing w:val="6"/>
          <w:kern w:val="0"/>
          <w:sz w:val="20"/>
          <w:szCs w:val="20"/>
          <w:lang w:val="en-US" w:eastAsia="zh-CN" w:bidi="ar-SA"/>
        </w:rPr>
        <w:t>工作</w:t>
      </w:r>
      <w:r>
        <w:rPr>
          <w:rFonts w:hint="eastAsia" w:ascii="宋体" w:hAnsi="宋体" w:eastAsia="宋体" w:cs="宋体"/>
          <w:snapToGrid w:val="0"/>
          <w:color w:val="000000"/>
          <w:spacing w:val="9"/>
          <w:kern w:val="0"/>
          <w:sz w:val="20"/>
          <w:szCs w:val="20"/>
          <w:lang w:val="en-US" w:eastAsia="en-US" w:bidi="ar-SA"/>
        </w:rPr>
        <w:t>日内领取《中标通知书》原件，否则视为放弃自动中标权利和义务。</w:t>
      </w:r>
    </w:p>
    <w:p w14:paraId="1AC74651">
      <w:pPr>
        <w:kinsoku w:val="0"/>
        <w:autoSpaceDE w:val="0"/>
        <w:autoSpaceDN w:val="0"/>
        <w:adjustRightInd w:val="0"/>
        <w:snapToGrid w:val="0"/>
        <w:spacing w:before="101" w:line="212" w:lineRule="auto"/>
        <w:ind w:left="173"/>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5.7   对由于不良行为而被取消中标资格或无故放弃中</w:t>
      </w:r>
      <w:r>
        <w:rPr>
          <w:rFonts w:hint="eastAsia" w:ascii="宋体" w:hAnsi="宋体" w:eastAsia="宋体" w:cs="宋体"/>
          <w:snapToGrid w:val="0"/>
          <w:color w:val="000000"/>
          <w:spacing w:val="8"/>
          <w:kern w:val="0"/>
          <w:sz w:val="20"/>
          <w:szCs w:val="20"/>
          <w:lang w:val="en-US" w:eastAsia="en-US" w:bidi="ar-SA"/>
        </w:rPr>
        <w:t>标资格者不得参与重新采购的投标。</w:t>
      </w:r>
    </w:p>
    <w:p w14:paraId="31324B79">
      <w:pPr>
        <w:kinsoku w:val="0"/>
        <w:autoSpaceDE w:val="0"/>
        <w:autoSpaceDN w:val="0"/>
        <w:adjustRightInd w:val="0"/>
        <w:snapToGrid w:val="0"/>
        <w:spacing w:before="109" w:line="213" w:lineRule="auto"/>
        <w:ind w:left="29"/>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b/>
          <w:bCs/>
          <w:snapToGrid w:val="0"/>
          <w:color w:val="000000"/>
          <w:spacing w:val="4"/>
          <w:kern w:val="0"/>
          <w:sz w:val="20"/>
          <w:szCs w:val="20"/>
          <w:lang w:val="en-US" w:eastAsia="en-US" w:bidi="ar-SA"/>
        </w:rPr>
        <w:t>6.</w:t>
      </w:r>
      <w:r>
        <w:rPr>
          <w:rFonts w:hint="eastAsia" w:ascii="宋体" w:hAnsi="宋体" w:eastAsia="宋体" w:cs="宋体"/>
          <w:b/>
          <w:bCs/>
          <w:snapToGrid w:val="0"/>
          <w:color w:val="000000"/>
          <w:spacing w:val="5"/>
          <w:kern w:val="0"/>
          <w:sz w:val="20"/>
          <w:szCs w:val="20"/>
          <w:lang w:val="en-US" w:eastAsia="en-US" w:bidi="ar-SA"/>
        </w:rPr>
        <w:t xml:space="preserve">     </w:t>
      </w:r>
      <w:r>
        <w:rPr>
          <w:rFonts w:hint="eastAsia" w:ascii="宋体" w:hAnsi="宋体" w:eastAsia="宋体" w:cs="宋体"/>
          <w:b/>
          <w:bCs/>
          <w:snapToGrid w:val="0"/>
          <w:color w:val="000000"/>
          <w:spacing w:val="4"/>
          <w:kern w:val="0"/>
          <w:sz w:val="20"/>
          <w:szCs w:val="20"/>
          <w:lang w:val="en-US" w:eastAsia="en-US" w:bidi="ar-SA"/>
        </w:rPr>
        <w:t>废标的认定</w:t>
      </w:r>
    </w:p>
    <w:p w14:paraId="7770F833">
      <w:pPr>
        <w:kinsoku w:val="0"/>
        <w:autoSpaceDE w:val="0"/>
        <w:autoSpaceDN w:val="0"/>
        <w:adjustRightInd w:val="0"/>
        <w:snapToGrid w:val="0"/>
        <w:spacing w:before="110" w:line="219" w:lineRule="auto"/>
        <w:ind w:left="803"/>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9"/>
          <w:kern w:val="0"/>
          <w:sz w:val="20"/>
          <w:szCs w:val="20"/>
          <w:lang w:val="en-US" w:eastAsia="en-US" w:bidi="ar-SA"/>
        </w:rPr>
        <w:t>在采购过程中，出现下列情形之一的，应予废标：</w:t>
      </w:r>
    </w:p>
    <w:p w14:paraId="6F6E7B17">
      <w:pPr>
        <w:kinsoku w:val="0"/>
        <w:autoSpaceDE w:val="0"/>
        <w:autoSpaceDN w:val="0"/>
        <w:adjustRightInd w:val="0"/>
        <w:snapToGrid w:val="0"/>
        <w:spacing w:before="103" w:line="219" w:lineRule="auto"/>
        <w:ind w:left="17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6.</w:t>
      </w:r>
      <w:r>
        <w:rPr>
          <w:rFonts w:hint="eastAsia" w:ascii="宋体" w:hAnsi="宋体" w:eastAsia="宋体" w:cs="宋体"/>
          <w:snapToGrid w:val="0"/>
          <w:color w:val="000000"/>
          <w:spacing w:val="-25"/>
          <w:kern w:val="0"/>
          <w:sz w:val="20"/>
          <w:szCs w:val="20"/>
          <w:lang w:val="en-US" w:eastAsia="en-US" w:bidi="ar-SA"/>
        </w:rPr>
        <w:t xml:space="preserve"> </w:t>
      </w:r>
      <w:r>
        <w:rPr>
          <w:rFonts w:hint="eastAsia" w:ascii="宋体" w:hAnsi="宋体" w:eastAsia="宋体" w:cs="宋体"/>
          <w:snapToGrid w:val="0"/>
          <w:color w:val="000000"/>
          <w:spacing w:val="8"/>
          <w:kern w:val="0"/>
          <w:sz w:val="20"/>
          <w:szCs w:val="20"/>
          <w:lang w:val="en-US" w:eastAsia="en-US" w:bidi="ar-SA"/>
        </w:rPr>
        <w:t>1   符合专业条件的供应商或者对</w:t>
      </w:r>
      <w:r>
        <w:rPr>
          <w:rFonts w:hint="eastAsia" w:ascii="宋体" w:hAnsi="宋体" w:eastAsia="宋体" w:cs="宋体"/>
          <w:snapToGrid w:val="0"/>
          <w:color w:val="000000"/>
          <w:spacing w:val="8"/>
          <w:kern w:val="0"/>
          <w:sz w:val="20"/>
          <w:szCs w:val="20"/>
          <w:lang w:val="en-US" w:eastAsia="zh-CN" w:bidi="ar-SA"/>
        </w:rPr>
        <w:t>招标</w:t>
      </w:r>
      <w:r>
        <w:rPr>
          <w:rFonts w:hint="eastAsia" w:ascii="宋体" w:hAnsi="宋体" w:eastAsia="宋体" w:cs="宋体"/>
          <w:snapToGrid w:val="0"/>
          <w:color w:val="000000"/>
          <w:spacing w:val="8"/>
          <w:kern w:val="0"/>
          <w:sz w:val="20"/>
          <w:szCs w:val="20"/>
          <w:lang w:val="en-US" w:eastAsia="en-US" w:bidi="ar-SA"/>
        </w:rPr>
        <w:t>文件作实质响应的供应商</w:t>
      </w:r>
      <w:r>
        <w:rPr>
          <w:rFonts w:hint="eastAsia" w:ascii="宋体" w:hAnsi="宋体" w:eastAsia="宋体" w:cs="宋体"/>
          <w:snapToGrid w:val="0"/>
          <w:color w:val="000000"/>
          <w:spacing w:val="7"/>
          <w:kern w:val="0"/>
          <w:sz w:val="20"/>
          <w:szCs w:val="20"/>
          <w:lang w:val="en-US" w:eastAsia="en-US" w:bidi="ar-SA"/>
        </w:rPr>
        <w:t>不足三家的；</w:t>
      </w:r>
    </w:p>
    <w:p w14:paraId="1B477914">
      <w:pPr>
        <w:kinsoku w:val="0"/>
        <w:autoSpaceDE w:val="0"/>
        <w:autoSpaceDN w:val="0"/>
        <w:adjustRightInd w:val="0"/>
        <w:snapToGrid w:val="0"/>
        <w:spacing w:before="103" w:line="218" w:lineRule="auto"/>
        <w:ind w:left="17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6.2   出现影响采购公正的违法、违规行为的；</w:t>
      </w:r>
    </w:p>
    <w:p w14:paraId="1FE7AC58">
      <w:pPr>
        <w:kinsoku w:val="0"/>
        <w:autoSpaceDE w:val="0"/>
        <w:autoSpaceDN w:val="0"/>
        <w:adjustRightInd w:val="0"/>
        <w:snapToGrid w:val="0"/>
        <w:spacing w:before="105" w:line="219" w:lineRule="auto"/>
        <w:ind w:left="17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6.3   供应商的报价均超过了采购预算，</w:t>
      </w:r>
      <w:r>
        <w:rPr>
          <w:rFonts w:hint="eastAsia" w:ascii="宋体" w:hAnsi="宋体" w:eastAsia="宋体" w:cs="宋体"/>
          <w:snapToGrid w:val="0"/>
          <w:color w:val="000000"/>
          <w:spacing w:val="8"/>
          <w:kern w:val="0"/>
          <w:sz w:val="20"/>
          <w:szCs w:val="20"/>
          <w:lang w:val="en-US" w:eastAsia="zh-CN" w:bidi="ar-SA"/>
        </w:rPr>
        <w:t>招标单位</w:t>
      </w:r>
      <w:r>
        <w:rPr>
          <w:rFonts w:hint="eastAsia" w:ascii="宋体" w:hAnsi="宋体" w:eastAsia="宋体" w:cs="宋体"/>
          <w:snapToGrid w:val="0"/>
          <w:color w:val="000000"/>
          <w:spacing w:val="8"/>
          <w:kern w:val="0"/>
          <w:sz w:val="20"/>
          <w:szCs w:val="20"/>
          <w:lang w:val="en-US" w:eastAsia="en-US" w:bidi="ar-SA"/>
        </w:rPr>
        <w:t>不能支付的；</w:t>
      </w:r>
    </w:p>
    <w:p w14:paraId="58103AFF">
      <w:pPr>
        <w:kinsoku w:val="0"/>
        <w:autoSpaceDE w:val="0"/>
        <w:autoSpaceDN w:val="0"/>
        <w:adjustRightInd w:val="0"/>
        <w:snapToGrid w:val="0"/>
        <w:spacing w:before="103" w:line="219" w:lineRule="auto"/>
        <w:ind w:left="17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6.4   因重大变故，采购任务取消的。</w:t>
      </w:r>
    </w:p>
    <w:p w14:paraId="68A55123">
      <w:pPr>
        <w:pStyle w:val="3"/>
        <w:spacing w:before="92" w:line="213" w:lineRule="auto"/>
        <w:ind w:left="41"/>
        <w:outlineLvl w:val="1"/>
        <w:rPr>
          <w:rFonts w:hint="eastAsia" w:ascii="宋体" w:hAnsi="宋体" w:eastAsia="宋体" w:cs="宋体"/>
          <w:b/>
          <w:bCs/>
          <w:spacing w:val="-4"/>
          <w:sz w:val="28"/>
          <w:szCs w:val="28"/>
        </w:rPr>
      </w:pPr>
    </w:p>
    <w:p w14:paraId="3E50326E">
      <w:pPr>
        <w:rPr>
          <w:rFonts w:hint="eastAsia" w:ascii="宋体" w:hAnsi="宋体" w:eastAsia="宋体" w:cs="宋体"/>
          <w:b/>
          <w:bCs/>
          <w:spacing w:val="-4"/>
          <w:sz w:val="28"/>
          <w:szCs w:val="28"/>
        </w:rPr>
      </w:pPr>
      <w:r>
        <w:rPr>
          <w:rFonts w:hint="eastAsia" w:ascii="宋体" w:hAnsi="宋体" w:eastAsia="宋体" w:cs="宋体"/>
          <w:b/>
          <w:bCs/>
          <w:spacing w:val="-4"/>
          <w:sz w:val="28"/>
          <w:szCs w:val="28"/>
        </w:rPr>
        <w:br w:type="page"/>
      </w:r>
    </w:p>
    <w:p w14:paraId="27AFF900">
      <w:pPr>
        <w:pStyle w:val="3"/>
        <w:spacing w:before="92" w:line="213" w:lineRule="auto"/>
        <w:ind w:left="41"/>
        <w:outlineLvl w:val="1"/>
        <w:rPr>
          <w:rFonts w:hint="eastAsia" w:ascii="宋体" w:hAnsi="宋体" w:eastAsia="宋体" w:cs="宋体"/>
          <w:sz w:val="28"/>
          <w:szCs w:val="28"/>
        </w:rPr>
      </w:pPr>
      <w:r>
        <w:rPr>
          <w:rFonts w:hint="eastAsia" w:ascii="宋体" w:hAnsi="宋体" w:eastAsia="宋体" w:cs="宋体"/>
          <w:b/>
          <w:bCs/>
          <w:spacing w:val="-4"/>
          <w:sz w:val="28"/>
          <w:szCs w:val="28"/>
        </w:rPr>
        <w:t>附表一、资格性审查表</w:t>
      </w:r>
    </w:p>
    <w:p w14:paraId="5807ECEA">
      <w:pPr>
        <w:spacing w:line="90" w:lineRule="exact"/>
        <w:rPr>
          <w:rFonts w:hint="eastAsia" w:ascii="宋体" w:hAnsi="宋体" w:eastAsia="宋体" w:cs="宋体"/>
        </w:rPr>
      </w:pPr>
    </w:p>
    <w:tbl>
      <w:tblPr>
        <w:tblStyle w:val="10"/>
        <w:tblW w:w="9217"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6395"/>
        <w:gridCol w:w="423"/>
        <w:gridCol w:w="424"/>
        <w:gridCol w:w="423"/>
        <w:gridCol w:w="423"/>
        <w:gridCol w:w="586"/>
      </w:tblGrid>
      <w:tr w14:paraId="6624F9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3" w:type="dxa"/>
            <w:vMerge w:val="restart"/>
            <w:tcBorders>
              <w:top w:val="single" w:color="000000" w:sz="16" w:space="0"/>
              <w:left w:val="single" w:color="000000" w:sz="16" w:space="0"/>
              <w:bottom w:val="nil"/>
            </w:tcBorders>
            <w:vAlign w:val="top"/>
          </w:tcPr>
          <w:p w14:paraId="7F8D82DD">
            <w:pPr>
              <w:pStyle w:val="9"/>
              <w:spacing w:before="92" w:line="220" w:lineRule="auto"/>
              <w:ind w:left="139" w:right="174" w:firstLine="4"/>
              <w:rPr>
                <w:rFonts w:hint="eastAsia" w:ascii="宋体" w:hAnsi="宋体" w:eastAsia="宋体" w:cs="宋体"/>
              </w:rPr>
            </w:pPr>
            <w:r>
              <w:rPr>
                <w:rFonts w:hint="eastAsia" w:ascii="宋体" w:hAnsi="宋体" w:eastAsia="宋体" w:cs="宋体"/>
                <w:b/>
                <w:bCs/>
              </w:rPr>
              <w:t>序</w:t>
            </w:r>
            <w:r>
              <w:rPr>
                <w:rFonts w:hint="eastAsia" w:ascii="宋体" w:hAnsi="宋体" w:eastAsia="宋体" w:cs="宋体"/>
              </w:rPr>
              <w:t xml:space="preserve"> </w:t>
            </w:r>
            <w:r>
              <w:rPr>
                <w:rFonts w:hint="eastAsia" w:ascii="宋体" w:hAnsi="宋体" w:eastAsia="宋体" w:cs="宋体"/>
                <w:b/>
                <w:bCs/>
                <w:spacing w:val="5"/>
              </w:rPr>
              <w:t>号</w:t>
            </w:r>
          </w:p>
        </w:tc>
        <w:tc>
          <w:tcPr>
            <w:tcW w:w="6395" w:type="dxa"/>
            <w:vMerge w:val="restart"/>
            <w:tcBorders>
              <w:top w:val="single" w:color="000000" w:sz="16" w:space="0"/>
              <w:bottom w:val="nil"/>
              <w:right w:val="single" w:color="000000" w:sz="4" w:space="0"/>
            </w:tcBorders>
            <w:vAlign w:val="top"/>
          </w:tcPr>
          <w:p w14:paraId="17444338">
            <w:pPr>
              <w:pStyle w:val="9"/>
              <w:spacing w:before="213" w:line="216" w:lineRule="auto"/>
              <w:ind w:left="2463"/>
              <w:rPr>
                <w:rFonts w:hint="eastAsia" w:ascii="宋体" w:hAnsi="宋体" w:eastAsia="宋体" w:cs="宋体"/>
              </w:rPr>
            </w:pPr>
            <w:r>
              <w:rPr>
                <w:rFonts w:hint="eastAsia" w:ascii="宋体" w:hAnsi="宋体" w:eastAsia="宋体" w:cs="宋体"/>
                <w:b/>
                <w:bCs/>
                <w:spacing w:val="7"/>
              </w:rPr>
              <w:t>资格性审查内容</w:t>
            </w:r>
          </w:p>
        </w:tc>
        <w:tc>
          <w:tcPr>
            <w:tcW w:w="1693" w:type="dxa"/>
            <w:gridSpan w:val="4"/>
            <w:tcBorders>
              <w:top w:val="single" w:color="000000" w:sz="16" w:space="0"/>
              <w:left w:val="single" w:color="000000" w:sz="4" w:space="0"/>
            </w:tcBorders>
            <w:vAlign w:val="top"/>
          </w:tcPr>
          <w:p w14:paraId="63C89297">
            <w:pPr>
              <w:pStyle w:val="9"/>
              <w:spacing w:before="66" w:line="215" w:lineRule="auto"/>
              <w:ind w:left="332"/>
              <w:rPr>
                <w:rFonts w:hint="eastAsia" w:ascii="宋体" w:hAnsi="宋体" w:eastAsia="宋体" w:cs="宋体"/>
              </w:rPr>
            </w:pPr>
            <w:r>
              <w:rPr>
                <w:rFonts w:hint="eastAsia" w:ascii="宋体" w:hAnsi="宋体" w:eastAsia="宋体" w:cs="宋体"/>
                <w:b/>
                <w:bCs/>
                <w:spacing w:val="7"/>
              </w:rPr>
              <w:t>供应商名称</w:t>
            </w:r>
          </w:p>
        </w:tc>
        <w:tc>
          <w:tcPr>
            <w:tcW w:w="586" w:type="dxa"/>
            <w:vMerge w:val="restart"/>
            <w:tcBorders>
              <w:top w:val="single" w:color="000000" w:sz="16" w:space="0"/>
              <w:bottom w:val="nil"/>
              <w:right w:val="single" w:color="000000" w:sz="16" w:space="0"/>
            </w:tcBorders>
            <w:vAlign w:val="top"/>
          </w:tcPr>
          <w:p w14:paraId="468D8297">
            <w:pPr>
              <w:pStyle w:val="9"/>
              <w:spacing w:before="93" w:line="220" w:lineRule="auto"/>
              <w:ind w:left="198" w:right="161" w:hanging="1"/>
              <w:rPr>
                <w:rFonts w:hint="eastAsia" w:ascii="宋体" w:hAnsi="宋体" w:eastAsia="宋体" w:cs="宋体"/>
              </w:rPr>
            </w:pPr>
            <w:r>
              <w:rPr>
                <w:rFonts w:hint="eastAsia" w:ascii="宋体" w:hAnsi="宋体" w:eastAsia="宋体" w:cs="宋体"/>
                <w:b/>
                <w:bCs/>
                <w:spacing w:val="2"/>
              </w:rPr>
              <w:t>备</w:t>
            </w:r>
            <w:r>
              <w:rPr>
                <w:rFonts w:hint="eastAsia" w:ascii="宋体" w:hAnsi="宋体" w:eastAsia="宋体" w:cs="宋体"/>
              </w:rPr>
              <w:t xml:space="preserve"> </w:t>
            </w:r>
            <w:r>
              <w:rPr>
                <w:rFonts w:hint="eastAsia" w:ascii="宋体" w:hAnsi="宋体" w:eastAsia="宋体" w:cs="宋体"/>
                <w:b/>
                <w:bCs/>
              </w:rPr>
              <w:t>注</w:t>
            </w:r>
          </w:p>
        </w:tc>
      </w:tr>
      <w:tr w14:paraId="2EA64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543" w:type="dxa"/>
            <w:vMerge w:val="continue"/>
            <w:tcBorders>
              <w:top w:val="nil"/>
              <w:left w:val="single" w:color="000000" w:sz="16" w:space="0"/>
              <w:bottom w:val="single" w:color="000000" w:sz="4" w:space="0"/>
            </w:tcBorders>
            <w:vAlign w:val="top"/>
          </w:tcPr>
          <w:p w14:paraId="66AC6D17">
            <w:pPr>
              <w:rPr>
                <w:rFonts w:hint="eastAsia" w:ascii="宋体" w:hAnsi="宋体" w:eastAsia="宋体" w:cs="宋体"/>
                <w:sz w:val="21"/>
              </w:rPr>
            </w:pPr>
          </w:p>
        </w:tc>
        <w:tc>
          <w:tcPr>
            <w:tcW w:w="6395" w:type="dxa"/>
            <w:vMerge w:val="continue"/>
            <w:tcBorders>
              <w:top w:val="nil"/>
              <w:bottom w:val="single" w:color="000000" w:sz="4" w:space="0"/>
              <w:right w:val="single" w:color="000000" w:sz="4" w:space="0"/>
            </w:tcBorders>
            <w:vAlign w:val="top"/>
          </w:tcPr>
          <w:p w14:paraId="65C1B530">
            <w:pPr>
              <w:rPr>
                <w:rFonts w:hint="eastAsia" w:ascii="宋体" w:hAnsi="宋体" w:eastAsia="宋体" w:cs="宋体"/>
                <w:sz w:val="21"/>
              </w:rPr>
            </w:pPr>
          </w:p>
        </w:tc>
        <w:tc>
          <w:tcPr>
            <w:tcW w:w="423" w:type="dxa"/>
            <w:tcBorders>
              <w:left w:val="single" w:color="000000" w:sz="4" w:space="0"/>
            </w:tcBorders>
            <w:vAlign w:val="top"/>
          </w:tcPr>
          <w:p w14:paraId="6B43D703">
            <w:pPr>
              <w:spacing w:before="74" w:line="195" w:lineRule="auto"/>
              <w:ind w:left="189"/>
              <w:rPr>
                <w:rFonts w:hint="eastAsia" w:ascii="宋体" w:hAnsi="宋体" w:eastAsia="宋体" w:cs="宋体"/>
                <w:sz w:val="20"/>
                <w:szCs w:val="20"/>
              </w:rPr>
            </w:pPr>
            <w:r>
              <w:rPr>
                <w:rFonts w:hint="eastAsia" w:ascii="宋体" w:hAnsi="宋体" w:eastAsia="宋体" w:cs="宋体"/>
                <w:sz w:val="20"/>
                <w:szCs w:val="20"/>
              </w:rPr>
              <w:t>1</w:t>
            </w:r>
          </w:p>
        </w:tc>
        <w:tc>
          <w:tcPr>
            <w:tcW w:w="424" w:type="dxa"/>
            <w:vAlign w:val="top"/>
          </w:tcPr>
          <w:p w14:paraId="3533D701">
            <w:pPr>
              <w:spacing w:before="74" w:line="195" w:lineRule="auto"/>
              <w:ind w:left="173"/>
              <w:rPr>
                <w:rFonts w:hint="eastAsia" w:ascii="宋体" w:hAnsi="宋体" w:eastAsia="宋体" w:cs="宋体"/>
                <w:sz w:val="20"/>
                <w:szCs w:val="20"/>
              </w:rPr>
            </w:pPr>
            <w:r>
              <w:rPr>
                <w:rFonts w:hint="eastAsia" w:ascii="宋体" w:hAnsi="宋体" w:eastAsia="宋体" w:cs="宋体"/>
                <w:sz w:val="20"/>
                <w:szCs w:val="20"/>
              </w:rPr>
              <w:t>2</w:t>
            </w:r>
          </w:p>
        </w:tc>
        <w:tc>
          <w:tcPr>
            <w:tcW w:w="423" w:type="dxa"/>
            <w:vAlign w:val="top"/>
          </w:tcPr>
          <w:p w14:paraId="54C28E7E">
            <w:pPr>
              <w:spacing w:before="74" w:line="195" w:lineRule="auto"/>
              <w:ind w:left="178"/>
              <w:rPr>
                <w:rFonts w:hint="eastAsia" w:ascii="宋体" w:hAnsi="宋体" w:eastAsia="宋体" w:cs="宋体"/>
                <w:sz w:val="20"/>
                <w:szCs w:val="20"/>
              </w:rPr>
            </w:pPr>
            <w:r>
              <w:rPr>
                <w:rFonts w:hint="eastAsia" w:ascii="宋体" w:hAnsi="宋体" w:eastAsia="宋体" w:cs="宋体"/>
                <w:sz w:val="20"/>
                <w:szCs w:val="20"/>
              </w:rPr>
              <w:t>3</w:t>
            </w:r>
          </w:p>
        </w:tc>
        <w:tc>
          <w:tcPr>
            <w:tcW w:w="423" w:type="dxa"/>
            <w:vAlign w:val="top"/>
          </w:tcPr>
          <w:p w14:paraId="7328F66A">
            <w:pPr>
              <w:spacing w:before="74" w:line="195" w:lineRule="auto"/>
              <w:ind w:left="177"/>
              <w:rPr>
                <w:rFonts w:hint="eastAsia" w:ascii="宋体" w:hAnsi="宋体" w:eastAsia="宋体" w:cs="宋体"/>
                <w:sz w:val="20"/>
                <w:szCs w:val="20"/>
              </w:rPr>
            </w:pPr>
            <w:r>
              <w:rPr>
                <w:rFonts w:hint="eastAsia" w:ascii="宋体" w:hAnsi="宋体" w:eastAsia="宋体" w:cs="宋体"/>
                <w:spacing w:val="1"/>
                <w:sz w:val="20"/>
                <w:szCs w:val="20"/>
              </w:rPr>
              <w:t>4</w:t>
            </w:r>
          </w:p>
        </w:tc>
        <w:tc>
          <w:tcPr>
            <w:tcW w:w="586" w:type="dxa"/>
            <w:vMerge w:val="continue"/>
            <w:tcBorders>
              <w:top w:val="nil"/>
              <w:right w:val="single" w:color="000000" w:sz="16" w:space="0"/>
            </w:tcBorders>
            <w:vAlign w:val="top"/>
          </w:tcPr>
          <w:p w14:paraId="59323579">
            <w:pPr>
              <w:rPr>
                <w:rFonts w:hint="eastAsia" w:ascii="宋体" w:hAnsi="宋体" w:eastAsia="宋体" w:cs="宋体"/>
                <w:sz w:val="21"/>
              </w:rPr>
            </w:pPr>
          </w:p>
        </w:tc>
      </w:tr>
      <w:tr w14:paraId="38AD12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4" w:hRule="atLeast"/>
        </w:trPr>
        <w:tc>
          <w:tcPr>
            <w:tcW w:w="543" w:type="dxa"/>
            <w:tcBorders>
              <w:top w:val="single" w:color="000000" w:sz="4" w:space="0"/>
              <w:left w:val="single" w:color="000000" w:sz="16" w:space="0"/>
              <w:bottom w:val="single" w:color="000000" w:sz="4" w:space="0"/>
            </w:tcBorders>
            <w:vAlign w:val="top"/>
          </w:tcPr>
          <w:p w14:paraId="1B19DA14">
            <w:pPr>
              <w:spacing w:before="218" w:line="195" w:lineRule="auto"/>
              <w:ind w:left="231"/>
              <w:rPr>
                <w:rFonts w:hint="eastAsia" w:ascii="宋体" w:hAnsi="宋体" w:eastAsia="宋体" w:cs="宋体"/>
                <w:sz w:val="20"/>
                <w:szCs w:val="20"/>
              </w:rPr>
            </w:pPr>
            <w:r>
              <w:rPr>
                <w:rFonts w:hint="eastAsia" w:ascii="宋体" w:hAnsi="宋体" w:eastAsia="宋体" w:cs="宋体"/>
                <w:sz w:val="20"/>
                <w:szCs w:val="20"/>
              </w:rPr>
              <w:t>1</w:t>
            </w:r>
          </w:p>
        </w:tc>
        <w:tc>
          <w:tcPr>
            <w:tcW w:w="6395" w:type="dxa"/>
            <w:tcBorders>
              <w:top w:val="single" w:color="000000" w:sz="4" w:space="0"/>
              <w:bottom w:val="single" w:color="000000" w:sz="4" w:space="0"/>
            </w:tcBorders>
            <w:vAlign w:val="top"/>
          </w:tcPr>
          <w:p w14:paraId="751AF35A">
            <w:pPr>
              <w:pStyle w:val="9"/>
              <w:spacing w:before="63" w:line="217" w:lineRule="auto"/>
              <w:ind w:left="90"/>
              <w:rPr>
                <w:rFonts w:hint="eastAsia" w:ascii="宋体" w:hAnsi="宋体" w:eastAsia="宋体" w:cs="宋体"/>
              </w:rPr>
            </w:pPr>
            <w:r>
              <w:rPr>
                <w:rFonts w:hint="eastAsia" w:ascii="宋体" w:hAnsi="宋体" w:eastAsia="宋体" w:cs="宋体"/>
                <w:spacing w:val="10"/>
              </w:rPr>
              <w:t>按</w:t>
            </w:r>
            <w:r>
              <w:rPr>
                <w:rFonts w:hint="eastAsia" w:ascii="宋体" w:hAnsi="宋体" w:eastAsia="宋体" w:cs="宋体"/>
                <w:spacing w:val="10"/>
                <w:lang w:eastAsia="zh-CN"/>
              </w:rPr>
              <w:t>招标</w:t>
            </w:r>
            <w:r>
              <w:rPr>
                <w:rFonts w:hint="eastAsia" w:ascii="宋体" w:hAnsi="宋体" w:eastAsia="宋体" w:cs="宋体"/>
                <w:spacing w:val="10"/>
              </w:rPr>
              <w:t>文件要求提供了符合</w:t>
            </w:r>
            <w:r>
              <w:rPr>
                <w:rFonts w:hint="eastAsia" w:ascii="宋体" w:hAnsi="宋体" w:eastAsia="宋体" w:cs="宋体"/>
                <w:spacing w:val="10"/>
                <w:lang w:eastAsia="zh-CN"/>
              </w:rPr>
              <w:t>招标</w:t>
            </w:r>
            <w:r>
              <w:rPr>
                <w:rFonts w:hint="eastAsia" w:ascii="宋体" w:hAnsi="宋体" w:eastAsia="宋体" w:cs="宋体"/>
                <w:spacing w:val="10"/>
              </w:rPr>
              <w:t>文件第一篇中“申请人的资格要</w:t>
            </w:r>
            <w:r>
              <w:rPr>
                <w:rFonts w:hint="eastAsia" w:ascii="宋体" w:hAnsi="宋体" w:eastAsia="宋体" w:cs="宋体"/>
                <w:spacing w:val="9"/>
              </w:rPr>
              <w:t>求”</w:t>
            </w:r>
            <w:r>
              <w:rPr>
                <w:rFonts w:hint="eastAsia" w:ascii="宋体" w:hAnsi="宋体" w:eastAsia="宋体" w:cs="宋体"/>
              </w:rPr>
              <w:t xml:space="preserve"> </w:t>
            </w:r>
            <w:r>
              <w:rPr>
                <w:rFonts w:hint="eastAsia" w:ascii="宋体" w:hAnsi="宋体" w:eastAsia="宋体" w:cs="宋体"/>
                <w:spacing w:val="6"/>
              </w:rPr>
              <w:t>规定的所有资质、资格证明文件</w:t>
            </w:r>
          </w:p>
        </w:tc>
        <w:tc>
          <w:tcPr>
            <w:tcW w:w="423" w:type="dxa"/>
            <w:vAlign w:val="top"/>
          </w:tcPr>
          <w:p w14:paraId="2EE150D9">
            <w:pPr>
              <w:rPr>
                <w:rFonts w:hint="eastAsia" w:ascii="宋体" w:hAnsi="宋体" w:eastAsia="宋体" w:cs="宋体"/>
                <w:sz w:val="21"/>
              </w:rPr>
            </w:pPr>
          </w:p>
        </w:tc>
        <w:tc>
          <w:tcPr>
            <w:tcW w:w="424" w:type="dxa"/>
            <w:vAlign w:val="top"/>
          </w:tcPr>
          <w:p w14:paraId="37478CD5">
            <w:pPr>
              <w:rPr>
                <w:rFonts w:hint="eastAsia" w:ascii="宋体" w:hAnsi="宋体" w:eastAsia="宋体" w:cs="宋体"/>
                <w:sz w:val="21"/>
              </w:rPr>
            </w:pPr>
          </w:p>
        </w:tc>
        <w:tc>
          <w:tcPr>
            <w:tcW w:w="423" w:type="dxa"/>
            <w:vAlign w:val="top"/>
          </w:tcPr>
          <w:p w14:paraId="09847FBA">
            <w:pPr>
              <w:rPr>
                <w:rFonts w:hint="eastAsia" w:ascii="宋体" w:hAnsi="宋体" w:eastAsia="宋体" w:cs="宋体"/>
                <w:sz w:val="21"/>
              </w:rPr>
            </w:pPr>
          </w:p>
        </w:tc>
        <w:tc>
          <w:tcPr>
            <w:tcW w:w="423" w:type="dxa"/>
            <w:vAlign w:val="top"/>
          </w:tcPr>
          <w:p w14:paraId="37C48800">
            <w:pPr>
              <w:rPr>
                <w:rFonts w:hint="eastAsia" w:ascii="宋体" w:hAnsi="宋体" w:eastAsia="宋体" w:cs="宋体"/>
                <w:sz w:val="21"/>
              </w:rPr>
            </w:pPr>
          </w:p>
        </w:tc>
        <w:tc>
          <w:tcPr>
            <w:tcW w:w="586" w:type="dxa"/>
            <w:tcBorders>
              <w:right w:val="single" w:color="000000" w:sz="16" w:space="0"/>
            </w:tcBorders>
            <w:vAlign w:val="top"/>
          </w:tcPr>
          <w:p w14:paraId="0C463F5C">
            <w:pPr>
              <w:rPr>
                <w:rFonts w:hint="eastAsia" w:ascii="宋体" w:hAnsi="宋体" w:eastAsia="宋体" w:cs="宋体"/>
                <w:sz w:val="21"/>
              </w:rPr>
            </w:pPr>
          </w:p>
        </w:tc>
      </w:tr>
      <w:tr w14:paraId="7D96FB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543" w:type="dxa"/>
            <w:tcBorders>
              <w:top w:val="single" w:color="000000" w:sz="4" w:space="0"/>
              <w:left w:val="single" w:color="000000" w:sz="16" w:space="0"/>
            </w:tcBorders>
            <w:vAlign w:val="top"/>
          </w:tcPr>
          <w:p w14:paraId="689EB543">
            <w:pPr>
              <w:spacing w:before="114" w:line="195" w:lineRule="auto"/>
              <w:ind w:left="211"/>
              <w:rPr>
                <w:rFonts w:hint="eastAsia" w:ascii="宋体" w:hAnsi="宋体" w:eastAsia="宋体" w:cs="宋体"/>
                <w:sz w:val="20"/>
                <w:szCs w:val="20"/>
              </w:rPr>
            </w:pPr>
            <w:r>
              <w:rPr>
                <w:rFonts w:hint="eastAsia" w:ascii="宋体" w:hAnsi="宋体" w:eastAsia="宋体" w:cs="宋体"/>
                <w:sz w:val="20"/>
                <w:szCs w:val="20"/>
              </w:rPr>
              <w:t>2</w:t>
            </w:r>
          </w:p>
        </w:tc>
        <w:tc>
          <w:tcPr>
            <w:tcW w:w="6395" w:type="dxa"/>
            <w:tcBorders>
              <w:top w:val="single" w:color="000000" w:sz="4" w:space="0"/>
            </w:tcBorders>
            <w:vAlign w:val="top"/>
          </w:tcPr>
          <w:p w14:paraId="73599A31">
            <w:pPr>
              <w:pStyle w:val="9"/>
              <w:spacing w:before="78" w:line="216" w:lineRule="auto"/>
              <w:ind w:left="100"/>
              <w:rPr>
                <w:rFonts w:hint="default" w:ascii="宋体" w:hAnsi="宋体" w:eastAsia="宋体" w:cs="宋体"/>
                <w:lang w:val="en-US" w:eastAsia="zh-CN"/>
              </w:rPr>
            </w:pPr>
            <w:r>
              <w:rPr>
                <w:rFonts w:hint="eastAsia" w:ascii="宋体" w:hAnsi="宋体" w:eastAsia="宋体" w:cs="宋体"/>
                <w:spacing w:val="8"/>
              </w:rPr>
              <w:t>已登记报名并</w:t>
            </w:r>
            <w:r>
              <w:rPr>
                <w:rFonts w:hint="eastAsia" w:ascii="宋体" w:hAnsi="宋体" w:eastAsia="宋体" w:cs="宋体"/>
                <w:spacing w:val="8"/>
                <w:lang w:val="en-US" w:eastAsia="zh-CN"/>
              </w:rPr>
              <w:t>缴纳了投标保证金</w:t>
            </w:r>
          </w:p>
        </w:tc>
        <w:tc>
          <w:tcPr>
            <w:tcW w:w="423" w:type="dxa"/>
            <w:vAlign w:val="top"/>
          </w:tcPr>
          <w:p w14:paraId="1F59AD5C">
            <w:pPr>
              <w:rPr>
                <w:rFonts w:hint="eastAsia" w:ascii="宋体" w:hAnsi="宋体" w:eastAsia="宋体" w:cs="宋体"/>
                <w:sz w:val="21"/>
              </w:rPr>
            </w:pPr>
          </w:p>
        </w:tc>
        <w:tc>
          <w:tcPr>
            <w:tcW w:w="424" w:type="dxa"/>
            <w:vAlign w:val="top"/>
          </w:tcPr>
          <w:p w14:paraId="619E0E0B">
            <w:pPr>
              <w:rPr>
                <w:rFonts w:hint="eastAsia" w:ascii="宋体" w:hAnsi="宋体" w:eastAsia="宋体" w:cs="宋体"/>
                <w:sz w:val="21"/>
              </w:rPr>
            </w:pPr>
          </w:p>
        </w:tc>
        <w:tc>
          <w:tcPr>
            <w:tcW w:w="423" w:type="dxa"/>
            <w:vAlign w:val="top"/>
          </w:tcPr>
          <w:p w14:paraId="1C57F065">
            <w:pPr>
              <w:rPr>
                <w:rFonts w:hint="eastAsia" w:ascii="宋体" w:hAnsi="宋体" w:eastAsia="宋体" w:cs="宋体"/>
                <w:sz w:val="21"/>
              </w:rPr>
            </w:pPr>
          </w:p>
        </w:tc>
        <w:tc>
          <w:tcPr>
            <w:tcW w:w="423" w:type="dxa"/>
            <w:vAlign w:val="top"/>
          </w:tcPr>
          <w:p w14:paraId="3B47D5E5">
            <w:pPr>
              <w:rPr>
                <w:rFonts w:hint="eastAsia" w:ascii="宋体" w:hAnsi="宋体" w:eastAsia="宋体" w:cs="宋体"/>
                <w:sz w:val="21"/>
              </w:rPr>
            </w:pPr>
          </w:p>
        </w:tc>
        <w:tc>
          <w:tcPr>
            <w:tcW w:w="586" w:type="dxa"/>
            <w:tcBorders>
              <w:right w:val="single" w:color="000000" w:sz="16" w:space="0"/>
            </w:tcBorders>
            <w:vAlign w:val="top"/>
          </w:tcPr>
          <w:p w14:paraId="5E8EC880">
            <w:pPr>
              <w:rPr>
                <w:rFonts w:hint="eastAsia" w:ascii="宋体" w:hAnsi="宋体" w:eastAsia="宋体" w:cs="宋体"/>
                <w:sz w:val="21"/>
              </w:rPr>
            </w:pPr>
          </w:p>
        </w:tc>
      </w:tr>
      <w:tr w14:paraId="5E3811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7" w:hRule="atLeast"/>
        </w:trPr>
        <w:tc>
          <w:tcPr>
            <w:tcW w:w="6938" w:type="dxa"/>
            <w:gridSpan w:val="2"/>
            <w:tcBorders>
              <w:left w:val="single" w:color="000000" w:sz="16" w:space="0"/>
              <w:bottom w:val="single" w:color="000000" w:sz="16" w:space="0"/>
            </w:tcBorders>
            <w:vAlign w:val="top"/>
          </w:tcPr>
          <w:p w14:paraId="638E3E95">
            <w:pPr>
              <w:pStyle w:val="9"/>
              <w:spacing w:before="83" w:line="218" w:lineRule="auto"/>
              <w:ind w:left="3574"/>
              <w:rPr>
                <w:rFonts w:hint="eastAsia" w:ascii="宋体" w:hAnsi="宋体" w:eastAsia="宋体" w:cs="宋体"/>
              </w:rPr>
            </w:pPr>
            <w:r>
              <w:rPr>
                <w:rFonts w:hint="eastAsia" w:ascii="宋体" w:hAnsi="宋体" w:eastAsia="宋体" w:cs="宋体"/>
                <w:spacing w:val="6"/>
              </w:rPr>
              <w:t>结论</w:t>
            </w:r>
          </w:p>
        </w:tc>
        <w:tc>
          <w:tcPr>
            <w:tcW w:w="423" w:type="dxa"/>
            <w:tcBorders>
              <w:bottom w:val="single" w:color="000000" w:sz="16" w:space="0"/>
            </w:tcBorders>
            <w:vAlign w:val="top"/>
          </w:tcPr>
          <w:p w14:paraId="651DA775">
            <w:pPr>
              <w:rPr>
                <w:rFonts w:hint="eastAsia" w:ascii="宋体" w:hAnsi="宋体" w:eastAsia="宋体" w:cs="宋体"/>
                <w:sz w:val="21"/>
              </w:rPr>
            </w:pPr>
          </w:p>
        </w:tc>
        <w:tc>
          <w:tcPr>
            <w:tcW w:w="424" w:type="dxa"/>
            <w:tcBorders>
              <w:bottom w:val="single" w:color="000000" w:sz="16" w:space="0"/>
            </w:tcBorders>
            <w:vAlign w:val="top"/>
          </w:tcPr>
          <w:p w14:paraId="790E3FD2">
            <w:pPr>
              <w:rPr>
                <w:rFonts w:hint="eastAsia" w:ascii="宋体" w:hAnsi="宋体" w:eastAsia="宋体" w:cs="宋体"/>
                <w:sz w:val="21"/>
              </w:rPr>
            </w:pPr>
          </w:p>
        </w:tc>
        <w:tc>
          <w:tcPr>
            <w:tcW w:w="423" w:type="dxa"/>
            <w:tcBorders>
              <w:bottom w:val="single" w:color="000000" w:sz="16" w:space="0"/>
            </w:tcBorders>
            <w:vAlign w:val="top"/>
          </w:tcPr>
          <w:p w14:paraId="45308ACF">
            <w:pPr>
              <w:rPr>
                <w:rFonts w:hint="eastAsia" w:ascii="宋体" w:hAnsi="宋体" w:eastAsia="宋体" w:cs="宋体"/>
                <w:sz w:val="21"/>
              </w:rPr>
            </w:pPr>
          </w:p>
        </w:tc>
        <w:tc>
          <w:tcPr>
            <w:tcW w:w="423" w:type="dxa"/>
            <w:tcBorders>
              <w:bottom w:val="single" w:color="000000" w:sz="16" w:space="0"/>
            </w:tcBorders>
            <w:vAlign w:val="top"/>
          </w:tcPr>
          <w:p w14:paraId="5E664AF3">
            <w:pPr>
              <w:rPr>
                <w:rFonts w:hint="eastAsia" w:ascii="宋体" w:hAnsi="宋体" w:eastAsia="宋体" w:cs="宋体"/>
                <w:sz w:val="21"/>
              </w:rPr>
            </w:pPr>
          </w:p>
        </w:tc>
        <w:tc>
          <w:tcPr>
            <w:tcW w:w="586" w:type="dxa"/>
            <w:tcBorders>
              <w:bottom w:val="single" w:color="000000" w:sz="16" w:space="0"/>
              <w:right w:val="single" w:color="000000" w:sz="16" w:space="0"/>
            </w:tcBorders>
            <w:vAlign w:val="top"/>
          </w:tcPr>
          <w:p w14:paraId="24CDE7F9">
            <w:pPr>
              <w:rPr>
                <w:rFonts w:hint="eastAsia" w:ascii="宋体" w:hAnsi="宋体" w:eastAsia="宋体" w:cs="宋体"/>
                <w:sz w:val="21"/>
              </w:rPr>
            </w:pPr>
          </w:p>
        </w:tc>
      </w:tr>
      <w:tr w14:paraId="337DF7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9217" w:type="dxa"/>
            <w:gridSpan w:val="7"/>
            <w:tcBorders>
              <w:top w:val="single" w:color="000000" w:sz="16" w:space="0"/>
              <w:left w:val="single" w:color="000000" w:sz="16" w:space="0"/>
              <w:bottom w:val="single" w:color="000000" w:sz="16" w:space="0"/>
              <w:right w:val="single" w:color="000000" w:sz="16" w:space="0"/>
            </w:tcBorders>
            <w:vAlign w:val="top"/>
          </w:tcPr>
          <w:p w14:paraId="47FCF826">
            <w:pPr>
              <w:pStyle w:val="9"/>
              <w:spacing w:before="78" w:line="221" w:lineRule="auto"/>
              <w:ind w:left="237"/>
              <w:rPr>
                <w:rFonts w:hint="eastAsia" w:ascii="宋体" w:hAnsi="宋体" w:eastAsia="宋体" w:cs="宋体"/>
                <w:spacing w:val="6"/>
              </w:rPr>
            </w:pPr>
            <w:r>
              <w:rPr>
                <w:rFonts w:hint="eastAsia" w:ascii="宋体" w:hAnsi="宋体" w:eastAsia="宋体" w:cs="宋体"/>
                <w:spacing w:val="7"/>
              </w:rPr>
              <w:t>注：1.  每一项目符合的打“√”，“结论”栏填写“通过”</w:t>
            </w:r>
            <w:r>
              <w:rPr>
                <w:rFonts w:hint="eastAsia" w:ascii="宋体" w:hAnsi="宋体" w:eastAsia="宋体" w:cs="宋体"/>
                <w:spacing w:val="-59"/>
              </w:rPr>
              <w:t xml:space="preserve"> </w:t>
            </w:r>
            <w:r>
              <w:rPr>
                <w:rFonts w:hint="eastAsia" w:ascii="宋体" w:hAnsi="宋体" w:eastAsia="宋体" w:cs="宋体"/>
                <w:spacing w:val="7"/>
              </w:rPr>
              <w:t>；每一项目不符合的打“</w:t>
            </w:r>
            <w:r>
              <w:rPr>
                <w:rFonts w:hint="eastAsia" w:ascii="宋体" w:hAnsi="宋体" w:eastAsia="宋体" w:cs="宋体"/>
                <w:spacing w:val="-53"/>
              </w:rPr>
              <w:t xml:space="preserve"> </w:t>
            </w:r>
            <w:r>
              <w:rPr>
                <w:rFonts w:hint="eastAsia" w:ascii="宋体" w:hAnsi="宋体" w:eastAsia="宋体" w:cs="宋体"/>
                <w:spacing w:val="6"/>
              </w:rPr>
              <w:t>×”，</w:t>
            </w:r>
          </w:p>
          <w:p w14:paraId="2402D805">
            <w:pPr>
              <w:pStyle w:val="9"/>
              <w:spacing w:before="78" w:line="221" w:lineRule="auto"/>
              <w:ind w:left="237" w:firstLine="636" w:firstLineChars="300"/>
              <w:rPr>
                <w:rFonts w:hint="eastAsia" w:ascii="宋体" w:hAnsi="宋体" w:eastAsia="宋体" w:cs="宋体"/>
              </w:rPr>
            </w:pPr>
            <w:r>
              <w:rPr>
                <w:rFonts w:hint="eastAsia" w:ascii="宋体" w:hAnsi="宋体" w:eastAsia="宋体" w:cs="宋体"/>
                <w:spacing w:val="6"/>
              </w:rPr>
              <w:t>“结</w:t>
            </w:r>
            <w:r>
              <w:rPr>
                <w:rFonts w:hint="eastAsia" w:ascii="宋体" w:hAnsi="宋体" w:eastAsia="宋体" w:cs="宋体"/>
                <w:spacing w:val="8"/>
              </w:rPr>
              <w:t>论”栏填写“不通过”。任何一项出现“</w:t>
            </w:r>
            <w:r>
              <w:rPr>
                <w:rFonts w:hint="eastAsia" w:ascii="宋体" w:hAnsi="宋体" w:eastAsia="宋体" w:cs="宋体"/>
                <w:spacing w:val="-52"/>
              </w:rPr>
              <w:t xml:space="preserve"> </w:t>
            </w:r>
            <w:r>
              <w:rPr>
                <w:rFonts w:hint="eastAsia" w:ascii="宋体" w:hAnsi="宋体" w:eastAsia="宋体" w:cs="宋体"/>
                <w:spacing w:val="8"/>
              </w:rPr>
              <w:t>×”的，结论均</w:t>
            </w:r>
            <w:r>
              <w:rPr>
                <w:rFonts w:hint="eastAsia" w:ascii="宋体" w:hAnsi="宋体" w:eastAsia="宋体" w:cs="宋体"/>
                <w:spacing w:val="7"/>
              </w:rPr>
              <w:t>为不通过。</w:t>
            </w:r>
          </w:p>
          <w:p w14:paraId="53E49093">
            <w:pPr>
              <w:pStyle w:val="9"/>
              <w:spacing w:line="218" w:lineRule="auto"/>
              <w:ind w:left="655"/>
              <w:rPr>
                <w:rFonts w:hint="eastAsia" w:ascii="宋体" w:hAnsi="宋体" w:eastAsia="宋体" w:cs="宋体"/>
              </w:rPr>
            </w:pPr>
            <w:r>
              <w:rPr>
                <w:rFonts w:hint="eastAsia" w:ascii="宋体" w:hAnsi="宋体" w:eastAsia="宋体" w:cs="宋体"/>
                <w:spacing w:val="8"/>
              </w:rPr>
              <w:t>2.  不能通过资格性审查的供应商，不需进行符合性审查。</w:t>
            </w:r>
          </w:p>
          <w:p w14:paraId="7214E9F9">
            <w:pPr>
              <w:pStyle w:val="9"/>
              <w:spacing w:before="4" w:line="221" w:lineRule="auto"/>
              <w:ind w:left="659"/>
              <w:rPr>
                <w:rFonts w:hint="eastAsia" w:ascii="宋体" w:hAnsi="宋体" w:eastAsia="宋体" w:cs="宋体"/>
              </w:rPr>
            </w:pPr>
            <w:r>
              <w:rPr>
                <w:rFonts w:hint="eastAsia" w:ascii="宋体" w:hAnsi="宋体" w:eastAsia="宋体" w:cs="宋体"/>
                <w:spacing w:val="8"/>
              </w:rPr>
              <w:t>3.  汇总时出现不同意见的，</w:t>
            </w:r>
            <w:r>
              <w:rPr>
                <w:rFonts w:hint="eastAsia" w:ascii="宋体" w:hAnsi="宋体" w:eastAsia="宋体" w:cs="宋体"/>
                <w:spacing w:val="8"/>
                <w:lang w:eastAsia="zh-CN"/>
              </w:rPr>
              <w:t>招标</w:t>
            </w:r>
            <w:r>
              <w:rPr>
                <w:rFonts w:hint="eastAsia" w:ascii="宋体" w:hAnsi="宋体" w:eastAsia="宋体" w:cs="宋体"/>
                <w:spacing w:val="8"/>
              </w:rPr>
              <w:t>小组按简单多数原则表决决定。</w:t>
            </w:r>
          </w:p>
        </w:tc>
      </w:tr>
    </w:tbl>
    <w:p w14:paraId="737F0465">
      <w:pPr>
        <w:pStyle w:val="3"/>
        <w:spacing w:before="92" w:line="213" w:lineRule="auto"/>
        <w:outlineLvl w:val="1"/>
        <w:rPr>
          <w:rFonts w:hint="eastAsia" w:ascii="宋体" w:hAnsi="宋体" w:eastAsia="宋体" w:cs="宋体"/>
          <w:b/>
          <w:bCs/>
          <w:spacing w:val="-4"/>
          <w:sz w:val="28"/>
          <w:szCs w:val="28"/>
        </w:rPr>
      </w:pPr>
    </w:p>
    <w:p w14:paraId="4A7EF3A0">
      <w:pPr>
        <w:pStyle w:val="3"/>
        <w:spacing w:before="92" w:line="213" w:lineRule="auto"/>
        <w:outlineLvl w:val="1"/>
        <w:rPr>
          <w:rFonts w:hint="eastAsia" w:ascii="宋体" w:hAnsi="宋体" w:eastAsia="宋体" w:cs="宋体"/>
          <w:b/>
          <w:bCs/>
          <w:spacing w:val="-4"/>
          <w:sz w:val="28"/>
          <w:szCs w:val="28"/>
        </w:rPr>
      </w:pPr>
    </w:p>
    <w:p w14:paraId="3B0809DD">
      <w:pPr>
        <w:pStyle w:val="3"/>
        <w:spacing w:before="92" w:line="213" w:lineRule="auto"/>
        <w:outlineLvl w:val="1"/>
        <w:rPr>
          <w:rFonts w:hint="eastAsia" w:ascii="宋体" w:hAnsi="宋体" w:eastAsia="宋体" w:cs="宋体"/>
          <w:sz w:val="28"/>
          <w:szCs w:val="28"/>
        </w:rPr>
      </w:pPr>
      <w:r>
        <w:rPr>
          <w:rFonts w:hint="eastAsia" w:ascii="宋体" w:hAnsi="宋体" w:eastAsia="宋体" w:cs="宋体"/>
          <w:b/>
          <w:bCs/>
          <w:spacing w:val="-4"/>
          <w:sz w:val="28"/>
          <w:szCs w:val="28"/>
        </w:rPr>
        <w:t>附表二、符合性审查表</w:t>
      </w:r>
    </w:p>
    <w:p w14:paraId="61068F99">
      <w:pPr>
        <w:spacing w:line="89" w:lineRule="exact"/>
        <w:rPr>
          <w:rFonts w:hint="eastAsia" w:ascii="宋体" w:hAnsi="宋体" w:eastAsia="宋体" w:cs="宋体"/>
        </w:rPr>
      </w:pPr>
    </w:p>
    <w:tbl>
      <w:tblPr>
        <w:tblStyle w:val="10"/>
        <w:tblW w:w="9217" w:type="dxa"/>
        <w:tblInd w:w="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3"/>
        <w:gridCol w:w="6395"/>
        <w:gridCol w:w="423"/>
        <w:gridCol w:w="424"/>
        <w:gridCol w:w="423"/>
        <w:gridCol w:w="423"/>
        <w:gridCol w:w="586"/>
      </w:tblGrid>
      <w:tr w14:paraId="037BA0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543" w:type="dxa"/>
            <w:vMerge w:val="restart"/>
            <w:tcBorders>
              <w:top w:val="single" w:color="000000" w:sz="16" w:space="0"/>
              <w:left w:val="single" w:color="000000" w:sz="16" w:space="0"/>
              <w:bottom w:val="nil"/>
            </w:tcBorders>
            <w:vAlign w:val="top"/>
          </w:tcPr>
          <w:p w14:paraId="4F92F82E">
            <w:pPr>
              <w:pStyle w:val="9"/>
              <w:spacing w:before="93" w:line="220" w:lineRule="auto"/>
              <w:ind w:left="139" w:right="174" w:firstLine="4"/>
              <w:rPr>
                <w:rFonts w:hint="eastAsia" w:ascii="宋体" w:hAnsi="宋体" w:eastAsia="宋体" w:cs="宋体"/>
              </w:rPr>
            </w:pPr>
            <w:r>
              <w:rPr>
                <w:rFonts w:hint="eastAsia" w:ascii="宋体" w:hAnsi="宋体" w:eastAsia="宋体" w:cs="宋体"/>
                <w:b/>
                <w:bCs/>
              </w:rPr>
              <w:t>序</w:t>
            </w:r>
            <w:r>
              <w:rPr>
                <w:rFonts w:hint="eastAsia" w:ascii="宋体" w:hAnsi="宋体" w:eastAsia="宋体" w:cs="宋体"/>
              </w:rPr>
              <w:t xml:space="preserve"> </w:t>
            </w:r>
            <w:r>
              <w:rPr>
                <w:rFonts w:hint="eastAsia" w:ascii="宋体" w:hAnsi="宋体" w:eastAsia="宋体" w:cs="宋体"/>
                <w:b/>
                <w:bCs/>
                <w:spacing w:val="5"/>
              </w:rPr>
              <w:t>号</w:t>
            </w:r>
          </w:p>
        </w:tc>
        <w:tc>
          <w:tcPr>
            <w:tcW w:w="6395" w:type="dxa"/>
            <w:vMerge w:val="restart"/>
            <w:tcBorders>
              <w:top w:val="single" w:color="000000" w:sz="16" w:space="0"/>
              <w:bottom w:val="nil"/>
              <w:right w:val="single" w:color="000000" w:sz="4" w:space="0"/>
            </w:tcBorders>
            <w:vAlign w:val="top"/>
          </w:tcPr>
          <w:p w14:paraId="381B7012">
            <w:pPr>
              <w:pStyle w:val="9"/>
              <w:spacing w:before="214" w:line="216" w:lineRule="auto"/>
              <w:ind w:left="2455"/>
              <w:rPr>
                <w:rFonts w:hint="eastAsia" w:ascii="宋体" w:hAnsi="宋体" w:eastAsia="宋体" w:cs="宋体"/>
              </w:rPr>
            </w:pPr>
            <w:r>
              <w:rPr>
                <w:rFonts w:hint="eastAsia" w:ascii="宋体" w:hAnsi="宋体" w:eastAsia="宋体" w:cs="宋体"/>
                <w:b/>
                <w:bCs/>
                <w:spacing w:val="8"/>
              </w:rPr>
              <w:t>符合性审查内容</w:t>
            </w:r>
          </w:p>
        </w:tc>
        <w:tc>
          <w:tcPr>
            <w:tcW w:w="1693" w:type="dxa"/>
            <w:gridSpan w:val="4"/>
            <w:tcBorders>
              <w:top w:val="single" w:color="000000" w:sz="16" w:space="0"/>
              <w:left w:val="single" w:color="000000" w:sz="4" w:space="0"/>
            </w:tcBorders>
            <w:vAlign w:val="top"/>
          </w:tcPr>
          <w:p w14:paraId="2AE07D5A">
            <w:pPr>
              <w:pStyle w:val="9"/>
              <w:spacing w:before="67" w:line="215" w:lineRule="auto"/>
              <w:ind w:left="332"/>
              <w:rPr>
                <w:rFonts w:hint="eastAsia" w:ascii="宋体" w:hAnsi="宋体" w:eastAsia="宋体" w:cs="宋体"/>
              </w:rPr>
            </w:pPr>
            <w:r>
              <w:rPr>
                <w:rFonts w:hint="eastAsia" w:ascii="宋体" w:hAnsi="宋体" w:eastAsia="宋体" w:cs="宋体"/>
                <w:b/>
                <w:bCs/>
                <w:spacing w:val="7"/>
              </w:rPr>
              <w:t>供应商名称</w:t>
            </w:r>
          </w:p>
        </w:tc>
        <w:tc>
          <w:tcPr>
            <w:tcW w:w="586" w:type="dxa"/>
            <w:vMerge w:val="restart"/>
            <w:tcBorders>
              <w:top w:val="single" w:color="000000" w:sz="16" w:space="0"/>
              <w:bottom w:val="nil"/>
              <w:right w:val="single" w:color="000000" w:sz="16" w:space="0"/>
            </w:tcBorders>
            <w:vAlign w:val="top"/>
          </w:tcPr>
          <w:p w14:paraId="483AD4FB">
            <w:pPr>
              <w:pStyle w:val="9"/>
              <w:spacing w:before="95" w:line="220" w:lineRule="auto"/>
              <w:ind w:left="198" w:right="161" w:hanging="1"/>
              <w:rPr>
                <w:rFonts w:hint="eastAsia" w:ascii="宋体" w:hAnsi="宋体" w:eastAsia="宋体" w:cs="宋体"/>
              </w:rPr>
            </w:pPr>
            <w:r>
              <w:rPr>
                <w:rFonts w:hint="eastAsia" w:ascii="宋体" w:hAnsi="宋体" w:eastAsia="宋体" w:cs="宋体"/>
                <w:b/>
                <w:bCs/>
                <w:spacing w:val="2"/>
              </w:rPr>
              <w:t>备</w:t>
            </w:r>
            <w:r>
              <w:rPr>
                <w:rFonts w:hint="eastAsia" w:ascii="宋体" w:hAnsi="宋体" w:eastAsia="宋体" w:cs="宋体"/>
              </w:rPr>
              <w:t xml:space="preserve"> </w:t>
            </w:r>
            <w:r>
              <w:rPr>
                <w:rFonts w:hint="eastAsia" w:ascii="宋体" w:hAnsi="宋体" w:eastAsia="宋体" w:cs="宋体"/>
                <w:b/>
                <w:bCs/>
              </w:rPr>
              <w:t>注</w:t>
            </w:r>
          </w:p>
        </w:tc>
      </w:tr>
      <w:tr w14:paraId="1B641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543" w:type="dxa"/>
            <w:vMerge w:val="continue"/>
            <w:tcBorders>
              <w:top w:val="nil"/>
              <w:left w:val="single" w:color="000000" w:sz="16" w:space="0"/>
              <w:bottom w:val="single" w:color="000000" w:sz="4" w:space="0"/>
            </w:tcBorders>
            <w:vAlign w:val="top"/>
          </w:tcPr>
          <w:p w14:paraId="60A3CE93">
            <w:pPr>
              <w:rPr>
                <w:rFonts w:hint="eastAsia" w:ascii="宋体" w:hAnsi="宋体" w:eastAsia="宋体" w:cs="宋体"/>
                <w:sz w:val="21"/>
              </w:rPr>
            </w:pPr>
          </w:p>
        </w:tc>
        <w:tc>
          <w:tcPr>
            <w:tcW w:w="6395" w:type="dxa"/>
            <w:vMerge w:val="continue"/>
            <w:tcBorders>
              <w:top w:val="nil"/>
              <w:bottom w:val="single" w:color="000000" w:sz="4" w:space="0"/>
              <w:right w:val="single" w:color="000000" w:sz="4" w:space="0"/>
            </w:tcBorders>
            <w:vAlign w:val="top"/>
          </w:tcPr>
          <w:p w14:paraId="77B23100">
            <w:pPr>
              <w:rPr>
                <w:rFonts w:hint="eastAsia" w:ascii="宋体" w:hAnsi="宋体" w:eastAsia="宋体" w:cs="宋体"/>
                <w:sz w:val="21"/>
              </w:rPr>
            </w:pPr>
          </w:p>
        </w:tc>
        <w:tc>
          <w:tcPr>
            <w:tcW w:w="423" w:type="dxa"/>
            <w:tcBorders>
              <w:left w:val="single" w:color="000000" w:sz="4" w:space="0"/>
            </w:tcBorders>
            <w:vAlign w:val="top"/>
          </w:tcPr>
          <w:p w14:paraId="47A98929">
            <w:pPr>
              <w:spacing w:before="69" w:line="195" w:lineRule="auto"/>
              <w:ind w:left="189"/>
              <w:rPr>
                <w:rFonts w:hint="eastAsia" w:ascii="宋体" w:hAnsi="宋体" w:eastAsia="宋体" w:cs="宋体"/>
                <w:sz w:val="20"/>
                <w:szCs w:val="20"/>
              </w:rPr>
            </w:pPr>
            <w:r>
              <w:rPr>
                <w:rFonts w:hint="eastAsia" w:ascii="宋体" w:hAnsi="宋体" w:eastAsia="宋体" w:cs="宋体"/>
                <w:sz w:val="20"/>
                <w:szCs w:val="20"/>
              </w:rPr>
              <w:t>1</w:t>
            </w:r>
          </w:p>
        </w:tc>
        <w:tc>
          <w:tcPr>
            <w:tcW w:w="424" w:type="dxa"/>
            <w:vAlign w:val="top"/>
          </w:tcPr>
          <w:p w14:paraId="760A5565">
            <w:pPr>
              <w:spacing w:before="69" w:line="195" w:lineRule="auto"/>
              <w:ind w:left="173"/>
              <w:rPr>
                <w:rFonts w:hint="eastAsia" w:ascii="宋体" w:hAnsi="宋体" w:eastAsia="宋体" w:cs="宋体"/>
                <w:sz w:val="20"/>
                <w:szCs w:val="20"/>
              </w:rPr>
            </w:pPr>
            <w:r>
              <w:rPr>
                <w:rFonts w:hint="eastAsia" w:ascii="宋体" w:hAnsi="宋体" w:eastAsia="宋体" w:cs="宋体"/>
                <w:sz w:val="20"/>
                <w:szCs w:val="20"/>
              </w:rPr>
              <w:t>2</w:t>
            </w:r>
          </w:p>
        </w:tc>
        <w:tc>
          <w:tcPr>
            <w:tcW w:w="423" w:type="dxa"/>
            <w:vAlign w:val="top"/>
          </w:tcPr>
          <w:p w14:paraId="288C058E">
            <w:pPr>
              <w:spacing w:before="69" w:line="195" w:lineRule="auto"/>
              <w:ind w:left="178"/>
              <w:rPr>
                <w:rFonts w:hint="eastAsia" w:ascii="宋体" w:hAnsi="宋体" w:eastAsia="宋体" w:cs="宋体"/>
                <w:sz w:val="20"/>
                <w:szCs w:val="20"/>
              </w:rPr>
            </w:pPr>
            <w:r>
              <w:rPr>
                <w:rFonts w:hint="eastAsia" w:ascii="宋体" w:hAnsi="宋体" w:eastAsia="宋体" w:cs="宋体"/>
                <w:sz w:val="20"/>
                <w:szCs w:val="20"/>
              </w:rPr>
              <w:t>3</w:t>
            </w:r>
          </w:p>
        </w:tc>
        <w:tc>
          <w:tcPr>
            <w:tcW w:w="423" w:type="dxa"/>
            <w:vAlign w:val="top"/>
          </w:tcPr>
          <w:p w14:paraId="7A6DE3EB">
            <w:pPr>
              <w:spacing w:before="69" w:line="195" w:lineRule="auto"/>
              <w:ind w:left="177"/>
              <w:rPr>
                <w:rFonts w:hint="eastAsia" w:ascii="宋体" w:hAnsi="宋体" w:eastAsia="宋体" w:cs="宋体"/>
                <w:sz w:val="20"/>
                <w:szCs w:val="20"/>
              </w:rPr>
            </w:pPr>
            <w:r>
              <w:rPr>
                <w:rFonts w:hint="eastAsia" w:ascii="宋体" w:hAnsi="宋体" w:eastAsia="宋体" w:cs="宋体"/>
                <w:spacing w:val="1"/>
                <w:sz w:val="20"/>
                <w:szCs w:val="20"/>
              </w:rPr>
              <w:t>4</w:t>
            </w:r>
          </w:p>
        </w:tc>
        <w:tc>
          <w:tcPr>
            <w:tcW w:w="586" w:type="dxa"/>
            <w:vMerge w:val="continue"/>
            <w:tcBorders>
              <w:top w:val="nil"/>
              <w:right w:val="single" w:color="000000" w:sz="16" w:space="0"/>
            </w:tcBorders>
            <w:vAlign w:val="top"/>
          </w:tcPr>
          <w:p w14:paraId="25CDC046">
            <w:pPr>
              <w:rPr>
                <w:rFonts w:hint="eastAsia" w:ascii="宋体" w:hAnsi="宋体" w:eastAsia="宋体" w:cs="宋体"/>
                <w:sz w:val="21"/>
              </w:rPr>
            </w:pPr>
          </w:p>
        </w:tc>
      </w:tr>
      <w:tr w14:paraId="3548C9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543" w:type="dxa"/>
            <w:tcBorders>
              <w:top w:val="single" w:color="000000" w:sz="4" w:space="0"/>
              <w:left w:val="single" w:color="000000" w:sz="16" w:space="0"/>
              <w:bottom w:val="single" w:color="000000" w:sz="4" w:space="0"/>
            </w:tcBorders>
            <w:vAlign w:val="top"/>
          </w:tcPr>
          <w:p w14:paraId="5705D54A">
            <w:pPr>
              <w:spacing w:before="169" w:line="195" w:lineRule="auto"/>
              <w:ind w:left="231"/>
              <w:rPr>
                <w:rFonts w:hint="eastAsia" w:ascii="宋体" w:hAnsi="宋体" w:eastAsia="宋体" w:cs="宋体"/>
                <w:sz w:val="20"/>
                <w:szCs w:val="20"/>
              </w:rPr>
            </w:pPr>
            <w:r>
              <w:rPr>
                <w:rFonts w:hint="eastAsia" w:ascii="宋体" w:hAnsi="宋体" w:eastAsia="宋体" w:cs="宋体"/>
                <w:sz w:val="20"/>
                <w:szCs w:val="20"/>
              </w:rPr>
              <w:t>1</w:t>
            </w:r>
          </w:p>
        </w:tc>
        <w:tc>
          <w:tcPr>
            <w:tcW w:w="6395" w:type="dxa"/>
            <w:tcBorders>
              <w:top w:val="single" w:color="000000" w:sz="4" w:space="0"/>
              <w:bottom w:val="single" w:color="000000" w:sz="4" w:space="0"/>
            </w:tcBorders>
            <w:vAlign w:val="top"/>
          </w:tcPr>
          <w:p w14:paraId="4F64B495">
            <w:pPr>
              <w:pStyle w:val="9"/>
              <w:spacing w:before="13" w:line="213" w:lineRule="auto"/>
              <w:ind w:left="106" w:right="96" w:hanging="13"/>
              <w:rPr>
                <w:rFonts w:hint="eastAsia" w:ascii="宋体" w:hAnsi="宋体" w:eastAsia="宋体" w:cs="宋体"/>
              </w:rPr>
            </w:pPr>
            <w:r>
              <w:rPr>
                <w:rFonts w:hint="eastAsia" w:ascii="宋体" w:hAnsi="宋体" w:eastAsia="宋体" w:cs="宋体"/>
                <w:spacing w:val="7"/>
              </w:rPr>
              <w:t>★经营范围内报价，报价是唯一固定价，且</w:t>
            </w:r>
            <w:r>
              <w:rPr>
                <w:rFonts w:hint="eastAsia" w:ascii="宋体" w:hAnsi="宋体" w:eastAsia="宋体" w:cs="宋体"/>
                <w:spacing w:val="6"/>
              </w:rPr>
              <w:t>未超过本项目规定报价区</w:t>
            </w:r>
            <w:r>
              <w:rPr>
                <w:rFonts w:hint="eastAsia" w:ascii="宋体" w:hAnsi="宋体" w:eastAsia="宋体" w:cs="宋体"/>
              </w:rPr>
              <w:t xml:space="preserve"> 间</w:t>
            </w:r>
          </w:p>
        </w:tc>
        <w:tc>
          <w:tcPr>
            <w:tcW w:w="423" w:type="dxa"/>
            <w:vAlign w:val="top"/>
          </w:tcPr>
          <w:p w14:paraId="17278852">
            <w:pPr>
              <w:rPr>
                <w:rFonts w:hint="eastAsia" w:ascii="宋体" w:hAnsi="宋体" w:eastAsia="宋体" w:cs="宋体"/>
                <w:sz w:val="21"/>
              </w:rPr>
            </w:pPr>
          </w:p>
        </w:tc>
        <w:tc>
          <w:tcPr>
            <w:tcW w:w="424" w:type="dxa"/>
            <w:vAlign w:val="top"/>
          </w:tcPr>
          <w:p w14:paraId="09C0ECEC">
            <w:pPr>
              <w:rPr>
                <w:rFonts w:hint="eastAsia" w:ascii="宋体" w:hAnsi="宋体" w:eastAsia="宋体" w:cs="宋体"/>
                <w:sz w:val="21"/>
              </w:rPr>
            </w:pPr>
          </w:p>
        </w:tc>
        <w:tc>
          <w:tcPr>
            <w:tcW w:w="423" w:type="dxa"/>
            <w:vAlign w:val="top"/>
          </w:tcPr>
          <w:p w14:paraId="07043348">
            <w:pPr>
              <w:rPr>
                <w:rFonts w:hint="eastAsia" w:ascii="宋体" w:hAnsi="宋体" w:eastAsia="宋体" w:cs="宋体"/>
                <w:sz w:val="21"/>
              </w:rPr>
            </w:pPr>
          </w:p>
        </w:tc>
        <w:tc>
          <w:tcPr>
            <w:tcW w:w="423" w:type="dxa"/>
            <w:vAlign w:val="top"/>
          </w:tcPr>
          <w:p w14:paraId="2AD4AB38">
            <w:pPr>
              <w:rPr>
                <w:rFonts w:hint="eastAsia" w:ascii="宋体" w:hAnsi="宋体" w:eastAsia="宋体" w:cs="宋体"/>
                <w:sz w:val="21"/>
              </w:rPr>
            </w:pPr>
          </w:p>
        </w:tc>
        <w:tc>
          <w:tcPr>
            <w:tcW w:w="586" w:type="dxa"/>
            <w:tcBorders>
              <w:right w:val="single" w:color="000000" w:sz="16" w:space="0"/>
            </w:tcBorders>
            <w:vAlign w:val="top"/>
          </w:tcPr>
          <w:p w14:paraId="12A0C007">
            <w:pPr>
              <w:rPr>
                <w:rFonts w:hint="eastAsia" w:ascii="宋体" w:hAnsi="宋体" w:eastAsia="宋体" w:cs="宋体"/>
                <w:sz w:val="21"/>
              </w:rPr>
            </w:pPr>
          </w:p>
        </w:tc>
      </w:tr>
      <w:tr w14:paraId="0F963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3" w:type="dxa"/>
            <w:tcBorders>
              <w:top w:val="single" w:color="000000" w:sz="4" w:space="0"/>
              <w:left w:val="single" w:color="000000" w:sz="16" w:space="0"/>
              <w:bottom w:val="single" w:color="000000" w:sz="4" w:space="0"/>
            </w:tcBorders>
            <w:vAlign w:val="top"/>
          </w:tcPr>
          <w:p w14:paraId="28016D17">
            <w:pPr>
              <w:spacing w:before="99" w:line="195" w:lineRule="auto"/>
              <w:ind w:left="211"/>
              <w:rPr>
                <w:rFonts w:hint="eastAsia" w:ascii="宋体" w:hAnsi="宋体" w:eastAsia="宋体" w:cs="宋体"/>
                <w:sz w:val="20"/>
                <w:szCs w:val="20"/>
              </w:rPr>
            </w:pPr>
            <w:r>
              <w:rPr>
                <w:rFonts w:hint="eastAsia" w:ascii="宋体" w:hAnsi="宋体" w:eastAsia="宋体" w:cs="宋体"/>
                <w:sz w:val="20"/>
                <w:szCs w:val="20"/>
              </w:rPr>
              <w:t>2</w:t>
            </w:r>
          </w:p>
        </w:tc>
        <w:tc>
          <w:tcPr>
            <w:tcW w:w="6395" w:type="dxa"/>
            <w:tcBorders>
              <w:top w:val="single" w:color="000000" w:sz="4" w:space="0"/>
              <w:bottom w:val="single" w:color="000000" w:sz="4" w:space="0"/>
            </w:tcBorders>
            <w:vAlign w:val="top"/>
          </w:tcPr>
          <w:p w14:paraId="0261793F">
            <w:pPr>
              <w:pStyle w:val="9"/>
              <w:spacing w:before="63" w:line="213" w:lineRule="auto"/>
              <w:ind w:left="93"/>
              <w:rPr>
                <w:rFonts w:hint="eastAsia" w:ascii="宋体" w:hAnsi="宋体" w:eastAsia="宋体" w:cs="宋体"/>
              </w:rPr>
            </w:pPr>
            <w:r>
              <w:rPr>
                <w:rFonts w:hint="eastAsia" w:ascii="宋体" w:hAnsi="宋体" w:eastAsia="宋体" w:cs="宋体"/>
                <w:spacing w:val="9"/>
              </w:rPr>
              <w:t>★供应商不存在联合体响应的情形</w:t>
            </w:r>
          </w:p>
        </w:tc>
        <w:tc>
          <w:tcPr>
            <w:tcW w:w="423" w:type="dxa"/>
            <w:vAlign w:val="top"/>
          </w:tcPr>
          <w:p w14:paraId="755D26DC">
            <w:pPr>
              <w:rPr>
                <w:rFonts w:hint="eastAsia" w:ascii="宋体" w:hAnsi="宋体" w:eastAsia="宋体" w:cs="宋体"/>
                <w:sz w:val="21"/>
              </w:rPr>
            </w:pPr>
          </w:p>
        </w:tc>
        <w:tc>
          <w:tcPr>
            <w:tcW w:w="424" w:type="dxa"/>
            <w:vAlign w:val="top"/>
          </w:tcPr>
          <w:p w14:paraId="28E41FF2">
            <w:pPr>
              <w:rPr>
                <w:rFonts w:hint="eastAsia" w:ascii="宋体" w:hAnsi="宋体" w:eastAsia="宋体" w:cs="宋体"/>
                <w:sz w:val="21"/>
              </w:rPr>
            </w:pPr>
          </w:p>
        </w:tc>
        <w:tc>
          <w:tcPr>
            <w:tcW w:w="423" w:type="dxa"/>
            <w:vAlign w:val="top"/>
          </w:tcPr>
          <w:p w14:paraId="64D5310B">
            <w:pPr>
              <w:rPr>
                <w:rFonts w:hint="eastAsia" w:ascii="宋体" w:hAnsi="宋体" w:eastAsia="宋体" w:cs="宋体"/>
                <w:sz w:val="21"/>
              </w:rPr>
            </w:pPr>
          </w:p>
        </w:tc>
        <w:tc>
          <w:tcPr>
            <w:tcW w:w="423" w:type="dxa"/>
            <w:vAlign w:val="top"/>
          </w:tcPr>
          <w:p w14:paraId="26B4484F">
            <w:pPr>
              <w:rPr>
                <w:rFonts w:hint="eastAsia" w:ascii="宋体" w:hAnsi="宋体" w:eastAsia="宋体" w:cs="宋体"/>
                <w:sz w:val="21"/>
              </w:rPr>
            </w:pPr>
          </w:p>
        </w:tc>
        <w:tc>
          <w:tcPr>
            <w:tcW w:w="586" w:type="dxa"/>
            <w:tcBorders>
              <w:right w:val="single" w:color="000000" w:sz="16" w:space="0"/>
            </w:tcBorders>
            <w:vAlign w:val="top"/>
          </w:tcPr>
          <w:p w14:paraId="4D411921">
            <w:pPr>
              <w:rPr>
                <w:rFonts w:hint="eastAsia" w:ascii="宋体" w:hAnsi="宋体" w:eastAsia="宋体" w:cs="宋体"/>
                <w:sz w:val="21"/>
              </w:rPr>
            </w:pPr>
          </w:p>
        </w:tc>
      </w:tr>
      <w:tr w14:paraId="78127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43" w:type="dxa"/>
            <w:tcBorders>
              <w:top w:val="single" w:color="000000" w:sz="4" w:space="0"/>
              <w:left w:val="single" w:color="000000" w:sz="16" w:space="0"/>
              <w:bottom w:val="single" w:color="000000" w:sz="4" w:space="0"/>
            </w:tcBorders>
            <w:vAlign w:val="top"/>
          </w:tcPr>
          <w:p w14:paraId="39449F09">
            <w:pPr>
              <w:spacing w:before="212" w:line="195" w:lineRule="auto"/>
              <w:ind w:left="215"/>
              <w:rPr>
                <w:rFonts w:hint="eastAsia" w:ascii="宋体" w:hAnsi="宋体" w:eastAsia="宋体" w:cs="宋体"/>
                <w:sz w:val="20"/>
                <w:szCs w:val="20"/>
              </w:rPr>
            </w:pPr>
            <w:r>
              <w:rPr>
                <w:rFonts w:hint="eastAsia" w:ascii="宋体" w:hAnsi="宋体" w:eastAsia="宋体" w:cs="宋体"/>
                <w:sz w:val="20"/>
                <w:szCs w:val="20"/>
              </w:rPr>
              <w:t>3</w:t>
            </w:r>
          </w:p>
        </w:tc>
        <w:tc>
          <w:tcPr>
            <w:tcW w:w="6395" w:type="dxa"/>
            <w:tcBorders>
              <w:top w:val="single" w:color="000000" w:sz="4" w:space="0"/>
              <w:bottom w:val="single" w:color="000000" w:sz="4" w:space="0"/>
            </w:tcBorders>
            <w:vAlign w:val="top"/>
          </w:tcPr>
          <w:p w14:paraId="7EFAB96A">
            <w:pPr>
              <w:pStyle w:val="9"/>
              <w:spacing w:before="176" w:line="219" w:lineRule="auto"/>
              <w:ind w:right="3"/>
              <w:jc w:val="right"/>
              <w:rPr>
                <w:rFonts w:hint="eastAsia" w:ascii="宋体" w:hAnsi="宋体" w:eastAsia="宋体" w:cs="宋体"/>
              </w:rPr>
            </w:pPr>
            <w:r>
              <w:rPr>
                <w:rFonts w:hint="eastAsia" w:ascii="宋体" w:hAnsi="宋体" w:eastAsia="宋体" w:cs="宋体"/>
                <w:spacing w:val="10"/>
              </w:rPr>
              <w:t>★提交了符合</w:t>
            </w:r>
            <w:r>
              <w:rPr>
                <w:rFonts w:hint="eastAsia" w:ascii="宋体" w:hAnsi="宋体" w:eastAsia="宋体" w:cs="宋体"/>
                <w:spacing w:val="10"/>
                <w:lang w:eastAsia="zh-CN"/>
              </w:rPr>
              <w:t>招标</w:t>
            </w:r>
            <w:r>
              <w:rPr>
                <w:rFonts w:hint="eastAsia" w:ascii="宋体" w:hAnsi="宋体" w:eastAsia="宋体" w:cs="宋体"/>
                <w:spacing w:val="10"/>
              </w:rPr>
              <w:t>文件规定的，且具有有效签署</w:t>
            </w:r>
            <w:r>
              <w:rPr>
                <w:rFonts w:hint="eastAsia" w:ascii="宋体" w:hAnsi="宋体" w:eastAsia="宋体" w:cs="宋体"/>
                <w:spacing w:val="9"/>
              </w:rPr>
              <w:t>、盖章的《投标函》</w:t>
            </w:r>
          </w:p>
        </w:tc>
        <w:tc>
          <w:tcPr>
            <w:tcW w:w="423" w:type="dxa"/>
            <w:vAlign w:val="top"/>
          </w:tcPr>
          <w:p w14:paraId="346F5203">
            <w:pPr>
              <w:rPr>
                <w:rFonts w:hint="eastAsia" w:ascii="宋体" w:hAnsi="宋体" w:eastAsia="宋体" w:cs="宋体"/>
                <w:sz w:val="21"/>
              </w:rPr>
            </w:pPr>
          </w:p>
        </w:tc>
        <w:tc>
          <w:tcPr>
            <w:tcW w:w="424" w:type="dxa"/>
            <w:vAlign w:val="top"/>
          </w:tcPr>
          <w:p w14:paraId="78C951D3">
            <w:pPr>
              <w:rPr>
                <w:rFonts w:hint="eastAsia" w:ascii="宋体" w:hAnsi="宋体" w:eastAsia="宋体" w:cs="宋体"/>
                <w:sz w:val="21"/>
              </w:rPr>
            </w:pPr>
          </w:p>
        </w:tc>
        <w:tc>
          <w:tcPr>
            <w:tcW w:w="423" w:type="dxa"/>
            <w:vAlign w:val="top"/>
          </w:tcPr>
          <w:p w14:paraId="38429003">
            <w:pPr>
              <w:rPr>
                <w:rFonts w:hint="eastAsia" w:ascii="宋体" w:hAnsi="宋体" w:eastAsia="宋体" w:cs="宋体"/>
                <w:sz w:val="21"/>
              </w:rPr>
            </w:pPr>
          </w:p>
        </w:tc>
        <w:tc>
          <w:tcPr>
            <w:tcW w:w="423" w:type="dxa"/>
            <w:vAlign w:val="top"/>
          </w:tcPr>
          <w:p w14:paraId="0AE53716">
            <w:pPr>
              <w:rPr>
                <w:rFonts w:hint="eastAsia" w:ascii="宋体" w:hAnsi="宋体" w:eastAsia="宋体" w:cs="宋体"/>
                <w:sz w:val="21"/>
              </w:rPr>
            </w:pPr>
          </w:p>
        </w:tc>
        <w:tc>
          <w:tcPr>
            <w:tcW w:w="586" w:type="dxa"/>
            <w:tcBorders>
              <w:right w:val="single" w:color="000000" w:sz="16" w:space="0"/>
            </w:tcBorders>
            <w:vAlign w:val="top"/>
          </w:tcPr>
          <w:p w14:paraId="650933EB">
            <w:pPr>
              <w:rPr>
                <w:rFonts w:hint="eastAsia" w:ascii="宋体" w:hAnsi="宋体" w:eastAsia="宋体" w:cs="宋体"/>
                <w:sz w:val="21"/>
              </w:rPr>
            </w:pPr>
          </w:p>
        </w:tc>
      </w:tr>
      <w:tr w14:paraId="6C6FB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43" w:type="dxa"/>
            <w:tcBorders>
              <w:top w:val="single" w:color="000000" w:sz="4" w:space="0"/>
              <w:left w:val="single" w:color="000000" w:sz="16" w:space="0"/>
              <w:bottom w:val="single" w:color="000000" w:sz="4" w:space="0"/>
            </w:tcBorders>
            <w:vAlign w:val="top"/>
          </w:tcPr>
          <w:p w14:paraId="149489DB">
            <w:pPr>
              <w:spacing w:before="212" w:line="195" w:lineRule="auto"/>
              <w:ind w:left="210"/>
              <w:rPr>
                <w:rFonts w:hint="eastAsia" w:ascii="宋体" w:hAnsi="宋体" w:eastAsia="宋体" w:cs="宋体"/>
                <w:sz w:val="20"/>
                <w:szCs w:val="20"/>
              </w:rPr>
            </w:pPr>
            <w:r>
              <w:rPr>
                <w:rFonts w:hint="eastAsia" w:ascii="宋体" w:hAnsi="宋体" w:eastAsia="宋体" w:cs="宋体"/>
                <w:spacing w:val="1"/>
                <w:sz w:val="20"/>
                <w:szCs w:val="20"/>
              </w:rPr>
              <w:t>4</w:t>
            </w:r>
          </w:p>
        </w:tc>
        <w:tc>
          <w:tcPr>
            <w:tcW w:w="6395" w:type="dxa"/>
            <w:tcBorders>
              <w:top w:val="single" w:color="000000" w:sz="4" w:space="0"/>
              <w:bottom w:val="single" w:color="000000" w:sz="4" w:space="0"/>
            </w:tcBorders>
            <w:vAlign w:val="top"/>
          </w:tcPr>
          <w:p w14:paraId="62E54C3D">
            <w:pPr>
              <w:pStyle w:val="9"/>
              <w:spacing w:before="44" w:line="234" w:lineRule="auto"/>
              <w:ind w:left="91" w:right="98" w:firstLine="1"/>
              <w:rPr>
                <w:rFonts w:hint="eastAsia" w:ascii="宋体" w:hAnsi="宋体" w:eastAsia="宋体" w:cs="宋体"/>
              </w:rPr>
            </w:pPr>
            <w:r>
              <w:rPr>
                <w:rFonts w:hint="eastAsia" w:ascii="宋体" w:hAnsi="宋体" w:eastAsia="宋体" w:cs="宋体"/>
                <w:spacing w:val="6"/>
              </w:rPr>
              <w:t>★提交了符合</w:t>
            </w:r>
            <w:r>
              <w:rPr>
                <w:rFonts w:hint="eastAsia" w:ascii="宋体" w:hAnsi="宋体" w:eastAsia="宋体" w:cs="宋体"/>
                <w:spacing w:val="6"/>
                <w:lang w:eastAsia="zh-CN"/>
              </w:rPr>
              <w:t>招标</w:t>
            </w:r>
            <w:r>
              <w:rPr>
                <w:rFonts w:hint="eastAsia" w:ascii="宋体" w:hAnsi="宋体" w:eastAsia="宋体" w:cs="宋体"/>
                <w:spacing w:val="6"/>
              </w:rPr>
              <w:t>文件规定的，且具有有效签署、盖章的《法定代表</w:t>
            </w:r>
            <w:r>
              <w:rPr>
                <w:rFonts w:hint="eastAsia" w:ascii="宋体" w:hAnsi="宋体" w:eastAsia="宋体" w:cs="宋体"/>
                <w:spacing w:val="16"/>
              </w:rPr>
              <w:t xml:space="preserve"> </w:t>
            </w:r>
            <w:r>
              <w:rPr>
                <w:rFonts w:hint="eastAsia" w:ascii="宋体" w:hAnsi="宋体" w:eastAsia="宋体" w:cs="宋体"/>
                <w:spacing w:val="8"/>
              </w:rPr>
              <w:t>人证明书》</w:t>
            </w:r>
          </w:p>
        </w:tc>
        <w:tc>
          <w:tcPr>
            <w:tcW w:w="423" w:type="dxa"/>
            <w:vAlign w:val="top"/>
          </w:tcPr>
          <w:p w14:paraId="15D41030">
            <w:pPr>
              <w:rPr>
                <w:rFonts w:hint="eastAsia" w:ascii="宋体" w:hAnsi="宋体" w:eastAsia="宋体" w:cs="宋体"/>
                <w:sz w:val="21"/>
              </w:rPr>
            </w:pPr>
          </w:p>
        </w:tc>
        <w:tc>
          <w:tcPr>
            <w:tcW w:w="424" w:type="dxa"/>
            <w:vAlign w:val="top"/>
          </w:tcPr>
          <w:p w14:paraId="7FDE1FF7">
            <w:pPr>
              <w:rPr>
                <w:rFonts w:hint="eastAsia" w:ascii="宋体" w:hAnsi="宋体" w:eastAsia="宋体" w:cs="宋体"/>
                <w:sz w:val="21"/>
              </w:rPr>
            </w:pPr>
          </w:p>
        </w:tc>
        <w:tc>
          <w:tcPr>
            <w:tcW w:w="423" w:type="dxa"/>
            <w:vAlign w:val="top"/>
          </w:tcPr>
          <w:p w14:paraId="54E89B19">
            <w:pPr>
              <w:rPr>
                <w:rFonts w:hint="eastAsia" w:ascii="宋体" w:hAnsi="宋体" w:eastAsia="宋体" w:cs="宋体"/>
                <w:sz w:val="21"/>
              </w:rPr>
            </w:pPr>
          </w:p>
        </w:tc>
        <w:tc>
          <w:tcPr>
            <w:tcW w:w="423" w:type="dxa"/>
            <w:vAlign w:val="top"/>
          </w:tcPr>
          <w:p w14:paraId="74309B8E">
            <w:pPr>
              <w:rPr>
                <w:rFonts w:hint="eastAsia" w:ascii="宋体" w:hAnsi="宋体" w:eastAsia="宋体" w:cs="宋体"/>
                <w:sz w:val="21"/>
              </w:rPr>
            </w:pPr>
          </w:p>
        </w:tc>
        <w:tc>
          <w:tcPr>
            <w:tcW w:w="586" w:type="dxa"/>
            <w:tcBorders>
              <w:right w:val="single" w:color="000000" w:sz="16" w:space="0"/>
            </w:tcBorders>
            <w:vAlign w:val="top"/>
          </w:tcPr>
          <w:p w14:paraId="58B7FB1D">
            <w:pPr>
              <w:rPr>
                <w:rFonts w:hint="eastAsia" w:ascii="宋体" w:hAnsi="宋体" w:eastAsia="宋体" w:cs="宋体"/>
                <w:sz w:val="21"/>
              </w:rPr>
            </w:pPr>
          </w:p>
        </w:tc>
      </w:tr>
      <w:tr w14:paraId="59830E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43" w:type="dxa"/>
            <w:tcBorders>
              <w:top w:val="single" w:color="000000" w:sz="4" w:space="0"/>
              <w:left w:val="single" w:color="000000" w:sz="16" w:space="0"/>
              <w:bottom w:val="single" w:color="000000" w:sz="4" w:space="0"/>
            </w:tcBorders>
            <w:vAlign w:val="top"/>
          </w:tcPr>
          <w:p w14:paraId="6CCD68E9">
            <w:pPr>
              <w:spacing w:before="217" w:line="192" w:lineRule="auto"/>
              <w:ind w:left="217"/>
              <w:rPr>
                <w:rFonts w:hint="eastAsia" w:ascii="宋体" w:hAnsi="宋体" w:eastAsia="宋体" w:cs="宋体"/>
                <w:sz w:val="20"/>
                <w:szCs w:val="20"/>
              </w:rPr>
            </w:pPr>
            <w:r>
              <w:rPr>
                <w:rFonts w:hint="eastAsia" w:ascii="宋体" w:hAnsi="宋体" w:eastAsia="宋体" w:cs="宋体"/>
                <w:sz w:val="20"/>
                <w:szCs w:val="20"/>
              </w:rPr>
              <w:t>5</w:t>
            </w:r>
          </w:p>
        </w:tc>
        <w:tc>
          <w:tcPr>
            <w:tcW w:w="6395" w:type="dxa"/>
            <w:tcBorders>
              <w:top w:val="single" w:color="000000" w:sz="4" w:space="0"/>
              <w:bottom w:val="single" w:color="000000" w:sz="4" w:space="0"/>
            </w:tcBorders>
            <w:vAlign w:val="top"/>
          </w:tcPr>
          <w:p w14:paraId="57352783">
            <w:pPr>
              <w:pStyle w:val="9"/>
              <w:spacing w:before="45" w:line="236" w:lineRule="auto"/>
              <w:ind w:left="91" w:right="98" w:firstLine="1"/>
              <w:rPr>
                <w:rFonts w:hint="eastAsia" w:ascii="宋体" w:hAnsi="宋体" w:eastAsia="宋体" w:cs="宋体"/>
              </w:rPr>
            </w:pPr>
            <w:r>
              <w:rPr>
                <w:rFonts w:hint="eastAsia" w:ascii="宋体" w:hAnsi="宋体" w:eastAsia="宋体" w:cs="宋体"/>
                <w:spacing w:val="6"/>
              </w:rPr>
              <w:t>★提交了符合</w:t>
            </w:r>
            <w:r>
              <w:rPr>
                <w:rFonts w:hint="eastAsia" w:ascii="宋体" w:hAnsi="宋体" w:eastAsia="宋体" w:cs="宋体"/>
                <w:spacing w:val="6"/>
                <w:lang w:eastAsia="zh-CN"/>
              </w:rPr>
              <w:t>招标</w:t>
            </w:r>
            <w:r>
              <w:rPr>
                <w:rFonts w:hint="eastAsia" w:ascii="宋体" w:hAnsi="宋体" w:eastAsia="宋体" w:cs="宋体"/>
                <w:spacing w:val="6"/>
              </w:rPr>
              <w:t>文件规定的，有效的《法定代表人授权书》（由法</w:t>
            </w:r>
            <w:r>
              <w:rPr>
                <w:rFonts w:hint="eastAsia" w:ascii="宋体" w:hAnsi="宋体" w:eastAsia="宋体" w:cs="宋体"/>
                <w:spacing w:val="16"/>
              </w:rPr>
              <w:t xml:space="preserve"> </w:t>
            </w:r>
            <w:r>
              <w:rPr>
                <w:rFonts w:hint="eastAsia" w:ascii="宋体" w:hAnsi="宋体" w:eastAsia="宋体" w:cs="宋体"/>
                <w:spacing w:val="8"/>
              </w:rPr>
              <w:t>定代表人投标的无须提供）</w:t>
            </w:r>
          </w:p>
        </w:tc>
        <w:tc>
          <w:tcPr>
            <w:tcW w:w="423" w:type="dxa"/>
            <w:vAlign w:val="top"/>
          </w:tcPr>
          <w:p w14:paraId="76F6E087">
            <w:pPr>
              <w:rPr>
                <w:rFonts w:hint="eastAsia" w:ascii="宋体" w:hAnsi="宋体" w:eastAsia="宋体" w:cs="宋体"/>
                <w:sz w:val="21"/>
              </w:rPr>
            </w:pPr>
          </w:p>
        </w:tc>
        <w:tc>
          <w:tcPr>
            <w:tcW w:w="424" w:type="dxa"/>
            <w:vAlign w:val="top"/>
          </w:tcPr>
          <w:p w14:paraId="20088FBF">
            <w:pPr>
              <w:rPr>
                <w:rFonts w:hint="eastAsia" w:ascii="宋体" w:hAnsi="宋体" w:eastAsia="宋体" w:cs="宋体"/>
                <w:sz w:val="21"/>
              </w:rPr>
            </w:pPr>
          </w:p>
        </w:tc>
        <w:tc>
          <w:tcPr>
            <w:tcW w:w="423" w:type="dxa"/>
            <w:vAlign w:val="top"/>
          </w:tcPr>
          <w:p w14:paraId="49F90455">
            <w:pPr>
              <w:rPr>
                <w:rFonts w:hint="eastAsia" w:ascii="宋体" w:hAnsi="宋体" w:eastAsia="宋体" w:cs="宋体"/>
                <w:sz w:val="21"/>
              </w:rPr>
            </w:pPr>
          </w:p>
        </w:tc>
        <w:tc>
          <w:tcPr>
            <w:tcW w:w="423" w:type="dxa"/>
            <w:vAlign w:val="top"/>
          </w:tcPr>
          <w:p w14:paraId="2E7F3378">
            <w:pPr>
              <w:rPr>
                <w:rFonts w:hint="eastAsia" w:ascii="宋体" w:hAnsi="宋体" w:eastAsia="宋体" w:cs="宋体"/>
                <w:sz w:val="21"/>
              </w:rPr>
            </w:pPr>
          </w:p>
        </w:tc>
        <w:tc>
          <w:tcPr>
            <w:tcW w:w="586" w:type="dxa"/>
            <w:tcBorders>
              <w:right w:val="single" w:color="000000" w:sz="16" w:space="0"/>
            </w:tcBorders>
            <w:vAlign w:val="top"/>
          </w:tcPr>
          <w:p w14:paraId="4359091D">
            <w:pPr>
              <w:rPr>
                <w:rFonts w:hint="eastAsia" w:ascii="宋体" w:hAnsi="宋体" w:eastAsia="宋体" w:cs="宋体"/>
                <w:sz w:val="21"/>
              </w:rPr>
            </w:pPr>
          </w:p>
        </w:tc>
      </w:tr>
      <w:tr w14:paraId="509127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543" w:type="dxa"/>
            <w:tcBorders>
              <w:top w:val="single" w:color="000000" w:sz="4" w:space="0"/>
              <w:left w:val="single" w:color="000000" w:sz="16" w:space="0"/>
              <w:bottom w:val="single" w:color="000000" w:sz="4" w:space="0"/>
            </w:tcBorders>
            <w:vAlign w:val="top"/>
          </w:tcPr>
          <w:p w14:paraId="758002C0">
            <w:pPr>
              <w:spacing w:before="105" w:line="192" w:lineRule="auto"/>
              <w:ind w:left="214"/>
              <w:rPr>
                <w:rFonts w:hint="eastAsia" w:ascii="宋体" w:hAnsi="宋体" w:eastAsia="宋体" w:cs="宋体"/>
                <w:sz w:val="20"/>
                <w:szCs w:val="20"/>
                <w:lang w:eastAsia="zh-CN"/>
              </w:rPr>
            </w:pPr>
            <w:r>
              <w:rPr>
                <w:rFonts w:hint="eastAsia" w:ascii="宋体" w:hAnsi="宋体" w:eastAsia="宋体" w:cs="宋体"/>
                <w:sz w:val="20"/>
                <w:szCs w:val="20"/>
                <w:lang w:val="en-US" w:eastAsia="zh-CN"/>
              </w:rPr>
              <w:t>6</w:t>
            </w:r>
          </w:p>
        </w:tc>
        <w:tc>
          <w:tcPr>
            <w:tcW w:w="6395" w:type="dxa"/>
            <w:tcBorders>
              <w:top w:val="single" w:color="000000" w:sz="4" w:space="0"/>
              <w:bottom w:val="single" w:color="000000" w:sz="4" w:space="0"/>
            </w:tcBorders>
            <w:vAlign w:val="top"/>
          </w:tcPr>
          <w:p w14:paraId="07B15D5C">
            <w:pPr>
              <w:pStyle w:val="9"/>
              <w:spacing w:before="66" w:line="212" w:lineRule="auto"/>
              <w:ind w:left="93"/>
              <w:rPr>
                <w:rFonts w:hint="eastAsia" w:ascii="宋体" w:hAnsi="宋体" w:eastAsia="宋体" w:cs="宋体"/>
              </w:rPr>
            </w:pPr>
            <w:r>
              <w:rPr>
                <w:rFonts w:hint="eastAsia" w:ascii="宋体" w:hAnsi="宋体" w:eastAsia="宋体" w:cs="宋体"/>
                <w:spacing w:val="6"/>
              </w:rPr>
              <w:t>★提交了符合</w:t>
            </w:r>
            <w:r>
              <w:rPr>
                <w:rFonts w:hint="eastAsia" w:ascii="宋体" w:hAnsi="宋体" w:eastAsia="宋体" w:cs="宋体"/>
                <w:spacing w:val="6"/>
                <w:lang w:eastAsia="zh-CN"/>
              </w:rPr>
              <w:t>招标</w:t>
            </w:r>
            <w:r>
              <w:rPr>
                <w:rFonts w:hint="eastAsia" w:ascii="宋体" w:hAnsi="宋体" w:eastAsia="宋体" w:cs="宋体"/>
                <w:spacing w:val="6"/>
              </w:rPr>
              <w:t>文件规定的按期领取《中标通知书》原件的承诺书</w:t>
            </w:r>
          </w:p>
        </w:tc>
        <w:tc>
          <w:tcPr>
            <w:tcW w:w="423" w:type="dxa"/>
            <w:vAlign w:val="top"/>
          </w:tcPr>
          <w:p w14:paraId="0A809A50">
            <w:pPr>
              <w:rPr>
                <w:rFonts w:hint="eastAsia" w:ascii="宋体" w:hAnsi="宋体" w:eastAsia="宋体" w:cs="宋体"/>
                <w:sz w:val="21"/>
              </w:rPr>
            </w:pPr>
          </w:p>
        </w:tc>
        <w:tc>
          <w:tcPr>
            <w:tcW w:w="424" w:type="dxa"/>
            <w:vAlign w:val="top"/>
          </w:tcPr>
          <w:p w14:paraId="79C545A8">
            <w:pPr>
              <w:rPr>
                <w:rFonts w:hint="eastAsia" w:ascii="宋体" w:hAnsi="宋体" w:eastAsia="宋体" w:cs="宋体"/>
                <w:sz w:val="21"/>
              </w:rPr>
            </w:pPr>
          </w:p>
        </w:tc>
        <w:tc>
          <w:tcPr>
            <w:tcW w:w="423" w:type="dxa"/>
            <w:vAlign w:val="top"/>
          </w:tcPr>
          <w:p w14:paraId="3C098D9F">
            <w:pPr>
              <w:rPr>
                <w:rFonts w:hint="eastAsia" w:ascii="宋体" w:hAnsi="宋体" w:eastAsia="宋体" w:cs="宋体"/>
                <w:sz w:val="21"/>
              </w:rPr>
            </w:pPr>
          </w:p>
        </w:tc>
        <w:tc>
          <w:tcPr>
            <w:tcW w:w="423" w:type="dxa"/>
            <w:vAlign w:val="top"/>
          </w:tcPr>
          <w:p w14:paraId="0DE12061">
            <w:pPr>
              <w:rPr>
                <w:rFonts w:hint="eastAsia" w:ascii="宋体" w:hAnsi="宋体" w:eastAsia="宋体" w:cs="宋体"/>
                <w:sz w:val="21"/>
              </w:rPr>
            </w:pPr>
          </w:p>
        </w:tc>
        <w:tc>
          <w:tcPr>
            <w:tcW w:w="586" w:type="dxa"/>
            <w:tcBorders>
              <w:right w:val="single" w:color="000000" w:sz="16" w:space="0"/>
            </w:tcBorders>
            <w:vAlign w:val="top"/>
          </w:tcPr>
          <w:p w14:paraId="76917EE5">
            <w:pPr>
              <w:rPr>
                <w:rFonts w:hint="eastAsia" w:ascii="宋体" w:hAnsi="宋体" w:eastAsia="宋体" w:cs="宋体"/>
                <w:sz w:val="21"/>
              </w:rPr>
            </w:pPr>
          </w:p>
        </w:tc>
      </w:tr>
      <w:tr w14:paraId="542C1F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543" w:type="dxa"/>
            <w:tcBorders>
              <w:top w:val="single" w:color="000000" w:sz="4" w:space="0"/>
              <w:left w:val="single" w:color="000000" w:sz="16" w:space="0"/>
              <w:bottom w:val="single" w:color="000000" w:sz="4" w:space="0"/>
            </w:tcBorders>
            <w:vAlign w:val="top"/>
          </w:tcPr>
          <w:p w14:paraId="721C16B5">
            <w:pPr>
              <w:spacing w:before="215" w:line="195" w:lineRule="auto"/>
              <w:ind w:left="219"/>
              <w:rPr>
                <w:rFonts w:hint="eastAsia" w:ascii="宋体" w:hAnsi="宋体" w:eastAsia="宋体" w:cs="宋体"/>
                <w:sz w:val="20"/>
                <w:szCs w:val="20"/>
                <w:lang w:eastAsia="zh-CN"/>
              </w:rPr>
            </w:pPr>
            <w:r>
              <w:rPr>
                <w:rFonts w:hint="eastAsia" w:ascii="宋体" w:hAnsi="宋体" w:eastAsia="宋体" w:cs="宋体"/>
                <w:sz w:val="20"/>
                <w:szCs w:val="20"/>
                <w:lang w:val="en-US" w:eastAsia="zh-CN"/>
              </w:rPr>
              <w:t>7</w:t>
            </w:r>
          </w:p>
        </w:tc>
        <w:tc>
          <w:tcPr>
            <w:tcW w:w="6395" w:type="dxa"/>
            <w:tcBorders>
              <w:top w:val="single" w:color="000000" w:sz="4" w:space="0"/>
              <w:bottom w:val="single" w:color="000000" w:sz="4" w:space="0"/>
            </w:tcBorders>
            <w:vAlign w:val="top"/>
          </w:tcPr>
          <w:p w14:paraId="0F6444C7">
            <w:pPr>
              <w:pStyle w:val="9"/>
              <w:spacing w:before="60" w:line="218" w:lineRule="auto"/>
              <w:ind w:left="98" w:right="98" w:hanging="5"/>
              <w:rPr>
                <w:rFonts w:hint="eastAsia" w:ascii="宋体" w:hAnsi="宋体" w:eastAsia="宋体" w:cs="宋体"/>
              </w:rPr>
            </w:pPr>
            <w:r>
              <w:rPr>
                <w:rFonts w:hint="eastAsia" w:ascii="宋体" w:hAnsi="宋体" w:eastAsia="宋体" w:cs="宋体"/>
                <w:spacing w:val="6"/>
              </w:rPr>
              <w:t>★投标报价未出现明显低于其他通过符合性审查供应商的报价，有可</w:t>
            </w:r>
            <w:r>
              <w:rPr>
                <w:rFonts w:hint="eastAsia" w:ascii="宋体" w:hAnsi="宋体" w:eastAsia="宋体" w:cs="宋体"/>
                <w:spacing w:val="16"/>
              </w:rPr>
              <w:t xml:space="preserve"> </w:t>
            </w:r>
            <w:r>
              <w:rPr>
                <w:rFonts w:hint="eastAsia" w:ascii="宋体" w:hAnsi="宋体" w:eastAsia="宋体" w:cs="宋体"/>
                <w:spacing w:val="9"/>
              </w:rPr>
              <w:t>能影响产品质量，不能诚信履约或提交的说明理由不能成立的</w:t>
            </w:r>
          </w:p>
        </w:tc>
        <w:tc>
          <w:tcPr>
            <w:tcW w:w="423" w:type="dxa"/>
            <w:vAlign w:val="top"/>
          </w:tcPr>
          <w:p w14:paraId="50316ACC">
            <w:pPr>
              <w:rPr>
                <w:rFonts w:hint="eastAsia" w:ascii="宋体" w:hAnsi="宋体" w:eastAsia="宋体" w:cs="宋体"/>
                <w:sz w:val="21"/>
              </w:rPr>
            </w:pPr>
          </w:p>
        </w:tc>
        <w:tc>
          <w:tcPr>
            <w:tcW w:w="424" w:type="dxa"/>
            <w:vAlign w:val="top"/>
          </w:tcPr>
          <w:p w14:paraId="2F0A9E8A">
            <w:pPr>
              <w:rPr>
                <w:rFonts w:hint="eastAsia" w:ascii="宋体" w:hAnsi="宋体" w:eastAsia="宋体" w:cs="宋体"/>
                <w:sz w:val="21"/>
              </w:rPr>
            </w:pPr>
          </w:p>
        </w:tc>
        <w:tc>
          <w:tcPr>
            <w:tcW w:w="423" w:type="dxa"/>
            <w:vAlign w:val="top"/>
          </w:tcPr>
          <w:p w14:paraId="15F58E3C">
            <w:pPr>
              <w:rPr>
                <w:rFonts w:hint="eastAsia" w:ascii="宋体" w:hAnsi="宋体" w:eastAsia="宋体" w:cs="宋体"/>
                <w:sz w:val="21"/>
              </w:rPr>
            </w:pPr>
          </w:p>
        </w:tc>
        <w:tc>
          <w:tcPr>
            <w:tcW w:w="423" w:type="dxa"/>
            <w:vAlign w:val="top"/>
          </w:tcPr>
          <w:p w14:paraId="0BDB5BDA">
            <w:pPr>
              <w:rPr>
                <w:rFonts w:hint="eastAsia" w:ascii="宋体" w:hAnsi="宋体" w:eastAsia="宋体" w:cs="宋体"/>
                <w:sz w:val="21"/>
              </w:rPr>
            </w:pPr>
          </w:p>
        </w:tc>
        <w:tc>
          <w:tcPr>
            <w:tcW w:w="586" w:type="dxa"/>
            <w:tcBorders>
              <w:right w:val="single" w:color="000000" w:sz="16" w:space="0"/>
            </w:tcBorders>
            <w:vAlign w:val="top"/>
          </w:tcPr>
          <w:p w14:paraId="1249A8E1">
            <w:pPr>
              <w:rPr>
                <w:rFonts w:hint="eastAsia" w:ascii="宋体" w:hAnsi="宋体" w:eastAsia="宋体" w:cs="宋体"/>
                <w:sz w:val="21"/>
              </w:rPr>
            </w:pPr>
          </w:p>
        </w:tc>
      </w:tr>
      <w:tr w14:paraId="09C4AB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543" w:type="dxa"/>
            <w:tcBorders>
              <w:top w:val="single" w:color="000000" w:sz="4" w:space="0"/>
              <w:left w:val="single" w:color="000000" w:sz="16" w:space="0"/>
            </w:tcBorders>
            <w:vAlign w:val="top"/>
          </w:tcPr>
          <w:p w14:paraId="60C0B211">
            <w:pPr>
              <w:spacing w:before="102" w:line="195" w:lineRule="auto"/>
              <w:ind w:left="215"/>
              <w:rPr>
                <w:rFonts w:hint="eastAsia" w:ascii="宋体" w:hAnsi="宋体" w:eastAsia="宋体" w:cs="宋体"/>
                <w:sz w:val="20"/>
                <w:szCs w:val="20"/>
                <w:lang w:eastAsia="zh-CN"/>
              </w:rPr>
            </w:pPr>
            <w:r>
              <w:rPr>
                <w:rFonts w:hint="eastAsia" w:ascii="宋体" w:hAnsi="宋体" w:eastAsia="宋体" w:cs="宋体"/>
                <w:sz w:val="20"/>
                <w:szCs w:val="20"/>
                <w:lang w:val="en-US" w:eastAsia="zh-CN"/>
              </w:rPr>
              <w:t>8</w:t>
            </w:r>
          </w:p>
        </w:tc>
        <w:tc>
          <w:tcPr>
            <w:tcW w:w="6395" w:type="dxa"/>
            <w:tcBorders>
              <w:top w:val="single" w:color="000000" w:sz="4" w:space="0"/>
            </w:tcBorders>
            <w:vAlign w:val="top"/>
          </w:tcPr>
          <w:p w14:paraId="2322858E">
            <w:pPr>
              <w:pStyle w:val="9"/>
              <w:spacing w:before="66" w:line="213" w:lineRule="auto"/>
              <w:ind w:left="93"/>
              <w:rPr>
                <w:rFonts w:hint="eastAsia" w:ascii="宋体" w:hAnsi="宋体" w:eastAsia="宋体" w:cs="宋体"/>
              </w:rPr>
            </w:pPr>
            <w:r>
              <w:rPr>
                <w:rFonts w:hint="eastAsia" w:ascii="宋体" w:hAnsi="宋体" w:eastAsia="宋体" w:cs="宋体"/>
                <w:spacing w:val="9"/>
              </w:rPr>
              <w:t>★响应文件中没有</w:t>
            </w:r>
            <w:r>
              <w:rPr>
                <w:rFonts w:hint="eastAsia" w:ascii="宋体" w:hAnsi="宋体" w:eastAsia="宋体" w:cs="宋体"/>
                <w:spacing w:val="9"/>
                <w:lang w:eastAsia="zh-CN"/>
              </w:rPr>
              <w:t>招标</w:t>
            </w:r>
            <w:r>
              <w:rPr>
                <w:rFonts w:hint="eastAsia" w:ascii="宋体" w:hAnsi="宋体" w:eastAsia="宋体" w:cs="宋体"/>
                <w:spacing w:val="9"/>
              </w:rPr>
              <w:t>文件规定的其它无效投标条款的</w:t>
            </w:r>
          </w:p>
        </w:tc>
        <w:tc>
          <w:tcPr>
            <w:tcW w:w="423" w:type="dxa"/>
            <w:vAlign w:val="top"/>
          </w:tcPr>
          <w:p w14:paraId="58DF7382">
            <w:pPr>
              <w:rPr>
                <w:rFonts w:hint="eastAsia" w:ascii="宋体" w:hAnsi="宋体" w:eastAsia="宋体" w:cs="宋体"/>
                <w:sz w:val="21"/>
              </w:rPr>
            </w:pPr>
          </w:p>
        </w:tc>
        <w:tc>
          <w:tcPr>
            <w:tcW w:w="424" w:type="dxa"/>
            <w:vAlign w:val="top"/>
          </w:tcPr>
          <w:p w14:paraId="36E24088">
            <w:pPr>
              <w:rPr>
                <w:rFonts w:hint="eastAsia" w:ascii="宋体" w:hAnsi="宋体" w:eastAsia="宋体" w:cs="宋体"/>
                <w:sz w:val="21"/>
              </w:rPr>
            </w:pPr>
          </w:p>
        </w:tc>
        <w:tc>
          <w:tcPr>
            <w:tcW w:w="423" w:type="dxa"/>
            <w:vAlign w:val="top"/>
          </w:tcPr>
          <w:p w14:paraId="5F220AFD">
            <w:pPr>
              <w:rPr>
                <w:rFonts w:hint="eastAsia" w:ascii="宋体" w:hAnsi="宋体" w:eastAsia="宋体" w:cs="宋体"/>
                <w:sz w:val="21"/>
              </w:rPr>
            </w:pPr>
          </w:p>
        </w:tc>
        <w:tc>
          <w:tcPr>
            <w:tcW w:w="423" w:type="dxa"/>
            <w:vAlign w:val="top"/>
          </w:tcPr>
          <w:p w14:paraId="36031383">
            <w:pPr>
              <w:rPr>
                <w:rFonts w:hint="eastAsia" w:ascii="宋体" w:hAnsi="宋体" w:eastAsia="宋体" w:cs="宋体"/>
                <w:sz w:val="21"/>
              </w:rPr>
            </w:pPr>
          </w:p>
        </w:tc>
        <w:tc>
          <w:tcPr>
            <w:tcW w:w="586" w:type="dxa"/>
            <w:tcBorders>
              <w:right w:val="single" w:color="000000" w:sz="16" w:space="0"/>
            </w:tcBorders>
            <w:vAlign w:val="top"/>
          </w:tcPr>
          <w:p w14:paraId="074D90A1">
            <w:pPr>
              <w:rPr>
                <w:rFonts w:hint="eastAsia" w:ascii="宋体" w:hAnsi="宋体" w:eastAsia="宋体" w:cs="宋体"/>
                <w:sz w:val="21"/>
              </w:rPr>
            </w:pPr>
          </w:p>
        </w:tc>
      </w:tr>
      <w:tr w14:paraId="4B5CF7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6938" w:type="dxa"/>
            <w:gridSpan w:val="2"/>
            <w:tcBorders>
              <w:left w:val="single" w:color="000000" w:sz="16" w:space="0"/>
            </w:tcBorders>
            <w:vAlign w:val="top"/>
          </w:tcPr>
          <w:p w14:paraId="16B91B60">
            <w:pPr>
              <w:pStyle w:val="9"/>
              <w:spacing w:before="67" w:line="218" w:lineRule="auto"/>
              <w:ind w:left="3574"/>
              <w:rPr>
                <w:rFonts w:hint="eastAsia" w:ascii="宋体" w:hAnsi="宋体" w:eastAsia="宋体" w:cs="宋体"/>
              </w:rPr>
            </w:pPr>
            <w:r>
              <w:rPr>
                <w:rFonts w:hint="eastAsia" w:ascii="宋体" w:hAnsi="宋体" w:eastAsia="宋体" w:cs="宋体"/>
                <w:spacing w:val="6"/>
              </w:rPr>
              <w:t>结论</w:t>
            </w:r>
          </w:p>
        </w:tc>
        <w:tc>
          <w:tcPr>
            <w:tcW w:w="423" w:type="dxa"/>
            <w:vAlign w:val="top"/>
          </w:tcPr>
          <w:p w14:paraId="14614BCD">
            <w:pPr>
              <w:rPr>
                <w:rFonts w:hint="eastAsia" w:ascii="宋体" w:hAnsi="宋体" w:eastAsia="宋体" w:cs="宋体"/>
                <w:sz w:val="21"/>
              </w:rPr>
            </w:pPr>
          </w:p>
        </w:tc>
        <w:tc>
          <w:tcPr>
            <w:tcW w:w="424" w:type="dxa"/>
            <w:vAlign w:val="top"/>
          </w:tcPr>
          <w:p w14:paraId="4B65F541">
            <w:pPr>
              <w:rPr>
                <w:rFonts w:hint="eastAsia" w:ascii="宋体" w:hAnsi="宋体" w:eastAsia="宋体" w:cs="宋体"/>
                <w:sz w:val="21"/>
              </w:rPr>
            </w:pPr>
          </w:p>
        </w:tc>
        <w:tc>
          <w:tcPr>
            <w:tcW w:w="423" w:type="dxa"/>
            <w:vAlign w:val="top"/>
          </w:tcPr>
          <w:p w14:paraId="651992C6">
            <w:pPr>
              <w:rPr>
                <w:rFonts w:hint="eastAsia" w:ascii="宋体" w:hAnsi="宋体" w:eastAsia="宋体" w:cs="宋体"/>
                <w:sz w:val="21"/>
              </w:rPr>
            </w:pPr>
          </w:p>
        </w:tc>
        <w:tc>
          <w:tcPr>
            <w:tcW w:w="423" w:type="dxa"/>
            <w:vAlign w:val="top"/>
          </w:tcPr>
          <w:p w14:paraId="0DD22D9F">
            <w:pPr>
              <w:rPr>
                <w:rFonts w:hint="eastAsia" w:ascii="宋体" w:hAnsi="宋体" w:eastAsia="宋体" w:cs="宋体"/>
                <w:sz w:val="21"/>
              </w:rPr>
            </w:pPr>
          </w:p>
        </w:tc>
        <w:tc>
          <w:tcPr>
            <w:tcW w:w="586" w:type="dxa"/>
            <w:tcBorders>
              <w:right w:val="single" w:color="000000" w:sz="16" w:space="0"/>
            </w:tcBorders>
            <w:vAlign w:val="top"/>
          </w:tcPr>
          <w:p w14:paraId="2C14356E">
            <w:pPr>
              <w:rPr>
                <w:rFonts w:hint="eastAsia" w:ascii="宋体" w:hAnsi="宋体" w:eastAsia="宋体" w:cs="宋体"/>
                <w:sz w:val="21"/>
              </w:rPr>
            </w:pPr>
          </w:p>
        </w:tc>
      </w:tr>
    </w:tbl>
    <w:tbl>
      <w:tblPr>
        <w:tblStyle w:val="10"/>
        <w:tblpPr w:leftFromText="180" w:rightFromText="180" w:vertAnchor="text" w:horzAnchor="page" w:tblpX="1374" w:tblpY="32"/>
        <w:tblOverlap w:val="never"/>
        <w:tblW w:w="9217" w:type="dxa"/>
        <w:tblInd w:w="0" w:type="dxa"/>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Layout w:type="fixed"/>
        <w:tblCellMar>
          <w:top w:w="0" w:type="dxa"/>
          <w:left w:w="0" w:type="dxa"/>
          <w:bottom w:w="0" w:type="dxa"/>
          <w:right w:w="0" w:type="dxa"/>
        </w:tblCellMar>
      </w:tblPr>
      <w:tblGrid>
        <w:gridCol w:w="9217"/>
      </w:tblGrid>
      <w:tr w14:paraId="46B57A22">
        <w:tblPrEx>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CellMar>
            <w:top w:w="0" w:type="dxa"/>
            <w:left w:w="0" w:type="dxa"/>
            <w:bottom w:w="0" w:type="dxa"/>
            <w:right w:w="0" w:type="dxa"/>
          </w:tblCellMar>
        </w:tblPrEx>
        <w:trPr>
          <w:trHeight w:val="1085" w:hRule="atLeast"/>
        </w:trPr>
        <w:tc>
          <w:tcPr>
            <w:tcW w:w="9217" w:type="dxa"/>
            <w:vAlign w:val="top"/>
          </w:tcPr>
          <w:p w14:paraId="1A993AA2">
            <w:pPr>
              <w:pStyle w:val="9"/>
              <w:spacing w:before="62" w:line="221" w:lineRule="auto"/>
              <w:jc w:val="left"/>
              <w:rPr>
                <w:rFonts w:hint="eastAsia" w:ascii="宋体" w:hAnsi="宋体" w:eastAsia="宋体" w:cs="宋体"/>
                <w:spacing w:val="11"/>
              </w:rPr>
            </w:pPr>
            <w:r>
              <w:rPr>
                <w:rFonts w:hint="eastAsia" w:ascii="宋体" w:hAnsi="宋体" w:eastAsia="宋体" w:cs="宋体"/>
                <w:spacing w:val="12"/>
              </w:rPr>
              <w:t>注：1.每一项符合的打“√”，“结论”栏填写“</w:t>
            </w:r>
            <w:r>
              <w:rPr>
                <w:rFonts w:hint="eastAsia" w:ascii="宋体" w:hAnsi="宋体" w:eastAsia="宋体" w:cs="宋体"/>
                <w:spacing w:val="11"/>
              </w:rPr>
              <w:t>通过”</w:t>
            </w:r>
            <w:r>
              <w:rPr>
                <w:rFonts w:hint="eastAsia" w:ascii="宋体" w:hAnsi="宋体" w:eastAsia="宋体" w:cs="宋体"/>
                <w:spacing w:val="-58"/>
              </w:rPr>
              <w:t xml:space="preserve"> </w:t>
            </w:r>
            <w:r>
              <w:rPr>
                <w:rFonts w:hint="eastAsia" w:ascii="宋体" w:hAnsi="宋体" w:eastAsia="宋体" w:cs="宋体"/>
                <w:spacing w:val="11"/>
              </w:rPr>
              <w:t>；每一项不符合的打“</w:t>
            </w:r>
            <w:r>
              <w:rPr>
                <w:rFonts w:hint="eastAsia" w:ascii="宋体" w:hAnsi="宋体" w:eastAsia="宋体" w:cs="宋体"/>
                <w:spacing w:val="-50"/>
              </w:rPr>
              <w:t xml:space="preserve"> </w:t>
            </w:r>
            <w:r>
              <w:rPr>
                <w:rFonts w:hint="eastAsia" w:ascii="宋体" w:hAnsi="宋体" w:eastAsia="宋体" w:cs="宋体"/>
                <w:spacing w:val="11"/>
              </w:rPr>
              <w:t>×”，</w:t>
            </w:r>
          </w:p>
          <w:p w14:paraId="6020CA46">
            <w:pPr>
              <w:pStyle w:val="9"/>
              <w:spacing w:before="62" w:line="221" w:lineRule="auto"/>
              <w:ind w:firstLine="444" w:firstLineChars="200"/>
              <w:jc w:val="left"/>
              <w:rPr>
                <w:rFonts w:hint="eastAsia" w:ascii="宋体" w:hAnsi="宋体" w:eastAsia="宋体" w:cs="宋体"/>
                <w:spacing w:val="6"/>
              </w:rPr>
            </w:pPr>
            <w:r>
              <w:rPr>
                <w:rFonts w:hint="eastAsia" w:ascii="宋体" w:hAnsi="宋体" w:eastAsia="宋体" w:cs="宋体"/>
                <w:spacing w:val="11"/>
              </w:rPr>
              <w:t>“结论”</w:t>
            </w:r>
            <w:r>
              <w:rPr>
                <w:rFonts w:hint="eastAsia" w:ascii="宋体" w:hAnsi="宋体" w:eastAsia="宋体" w:cs="宋体"/>
                <w:spacing w:val="6"/>
              </w:rPr>
              <w:t>栏填写“不通过”。任何一项出现“</w:t>
            </w:r>
            <w:r>
              <w:rPr>
                <w:rFonts w:hint="eastAsia" w:ascii="宋体" w:hAnsi="宋体" w:eastAsia="宋体" w:cs="宋体"/>
                <w:spacing w:val="-35"/>
              </w:rPr>
              <w:t xml:space="preserve"> </w:t>
            </w:r>
            <w:r>
              <w:rPr>
                <w:rFonts w:hint="eastAsia" w:ascii="宋体" w:hAnsi="宋体" w:eastAsia="宋体" w:cs="宋体"/>
                <w:spacing w:val="6"/>
              </w:rPr>
              <w:t>×”的，结论均为不通过。</w:t>
            </w:r>
          </w:p>
          <w:p w14:paraId="38A37E79">
            <w:pPr>
              <w:pStyle w:val="9"/>
              <w:numPr>
                <w:ilvl w:val="0"/>
                <w:numId w:val="2"/>
              </w:numPr>
              <w:spacing w:before="62" w:line="221" w:lineRule="auto"/>
              <w:ind w:firstLine="436" w:firstLineChars="200"/>
              <w:jc w:val="left"/>
              <w:rPr>
                <w:rFonts w:hint="eastAsia" w:ascii="宋体" w:hAnsi="宋体" w:eastAsia="宋体" w:cs="宋体"/>
                <w:spacing w:val="8"/>
              </w:rPr>
            </w:pPr>
            <w:r>
              <w:rPr>
                <w:rFonts w:hint="eastAsia" w:ascii="宋体" w:hAnsi="宋体" w:eastAsia="宋体" w:cs="宋体"/>
                <w:spacing w:val="9"/>
              </w:rPr>
              <w:t>不能通过符合性审查的供应商，不需进行综合比较与</w:t>
            </w:r>
            <w:r>
              <w:rPr>
                <w:rFonts w:hint="eastAsia" w:ascii="宋体" w:hAnsi="宋体" w:eastAsia="宋体" w:cs="宋体"/>
                <w:spacing w:val="8"/>
              </w:rPr>
              <w:t>评价。</w:t>
            </w:r>
          </w:p>
          <w:p w14:paraId="3FDC53A7">
            <w:pPr>
              <w:pStyle w:val="9"/>
              <w:numPr>
                <w:ilvl w:val="0"/>
                <w:numId w:val="2"/>
              </w:numPr>
              <w:spacing w:before="62" w:line="221" w:lineRule="auto"/>
              <w:ind w:firstLine="436" w:firstLineChars="200"/>
              <w:jc w:val="left"/>
              <w:rPr>
                <w:rFonts w:hint="eastAsia" w:ascii="宋体" w:hAnsi="宋体" w:eastAsia="宋体" w:cs="宋体"/>
              </w:rPr>
            </w:pPr>
            <w:r>
              <w:rPr>
                <w:rFonts w:hint="eastAsia" w:ascii="宋体" w:hAnsi="宋体" w:eastAsia="宋体" w:cs="宋体"/>
                <w:spacing w:val="9"/>
              </w:rPr>
              <w:t>汇总时出现不同意见的，</w:t>
            </w:r>
            <w:r>
              <w:rPr>
                <w:rFonts w:hint="eastAsia" w:ascii="宋体" w:hAnsi="宋体" w:eastAsia="宋体" w:cs="宋体"/>
                <w:spacing w:val="9"/>
                <w:lang w:eastAsia="zh-CN"/>
              </w:rPr>
              <w:t>招标</w:t>
            </w:r>
            <w:r>
              <w:rPr>
                <w:rFonts w:hint="eastAsia" w:ascii="宋体" w:hAnsi="宋体" w:eastAsia="宋体" w:cs="宋体"/>
                <w:spacing w:val="9"/>
              </w:rPr>
              <w:t>小组按简单多数原则</w:t>
            </w:r>
            <w:r>
              <w:rPr>
                <w:rFonts w:hint="eastAsia" w:ascii="宋体" w:hAnsi="宋体" w:eastAsia="宋体" w:cs="宋体"/>
                <w:spacing w:val="8"/>
              </w:rPr>
              <w:t>表决决定。</w:t>
            </w:r>
          </w:p>
        </w:tc>
      </w:tr>
    </w:tbl>
    <w:p w14:paraId="4BE5B8ED">
      <w:pPr>
        <w:rPr>
          <w:rFonts w:hint="eastAsia" w:ascii="宋体" w:hAnsi="宋体" w:eastAsia="宋体" w:cs="宋体"/>
          <w:sz w:val="21"/>
          <w:szCs w:val="21"/>
        </w:rPr>
        <w:sectPr>
          <w:headerReference r:id="rId7" w:type="default"/>
          <w:footerReference r:id="rId8" w:type="default"/>
          <w:pgSz w:w="11906" w:h="16839"/>
          <w:pgMar w:top="1146" w:right="1309" w:bottom="1382" w:left="1339" w:header="862" w:footer="874" w:gutter="0"/>
          <w:pgNumType w:fmt="decimal"/>
          <w:cols w:space="720" w:num="1"/>
        </w:sectPr>
      </w:pPr>
    </w:p>
    <w:p w14:paraId="79E93A54">
      <w:pPr>
        <w:pStyle w:val="3"/>
        <w:spacing w:before="91" w:line="213" w:lineRule="auto"/>
        <w:outlineLvl w:val="1"/>
        <w:rPr>
          <w:rFonts w:hint="eastAsia" w:ascii="宋体" w:hAnsi="宋体" w:eastAsia="宋体" w:cs="宋体"/>
          <w:sz w:val="28"/>
          <w:szCs w:val="28"/>
        </w:rPr>
      </w:pPr>
      <w:r>
        <w:rPr>
          <w:rFonts w:hint="eastAsia" w:ascii="宋体" w:hAnsi="宋体" w:eastAsia="宋体" w:cs="宋体"/>
          <w:b/>
          <w:bCs/>
          <w:spacing w:val="-5"/>
          <w:sz w:val="28"/>
          <w:szCs w:val="28"/>
        </w:rPr>
        <w:t>附表三、技术打分表</w:t>
      </w:r>
    </w:p>
    <w:p w14:paraId="065814A6">
      <w:pPr>
        <w:spacing w:line="90" w:lineRule="exact"/>
        <w:rPr>
          <w:rFonts w:hint="eastAsia" w:ascii="宋体" w:hAnsi="宋体" w:eastAsia="宋体" w:cs="宋体"/>
        </w:rPr>
      </w:pPr>
    </w:p>
    <w:tbl>
      <w:tblPr>
        <w:tblStyle w:val="10"/>
        <w:tblW w:w="9244"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1470"/>
        <w:gridCol w:w="622"/>
        <w:gridCol w:w="6572"/>
      </w:tblGrid>
      <w:tr w14:paraId="3DA158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580" w:type="dxa"/>
            <w:tcBorders>
              <w:top w:val="single" w:color="000000" w:sz="10" w:space="0"/>
              <w:left w:val="single" w:color="000000" w:sz="10" w:space="0"/>
            </w:tcBorders>
            <w:textDirection w:val="tbRlV"/>
            <w:vAlign w:val="top"/>
          </w:tcPr>
          <w:p w14:paraId="73F63EC4">
            <w:pPr>
              <w:pStyle w:val="9"/>
              <w:spacing w:before="189" w:line="240" w:lineRule="auto"/>
              <w:ind w:left="74"/>
              <w:rPr>
                <w:rFonts w:hint="eastAsia" w:ascii="宋体" w:hAnsi="宋体" w:eastAsia="宋体" w:cs="宋体"/>
                <w:sz w:val="21"/>
                <w:szCs w:val="21"/>
              </w:rPr>
            </w:pPr>
            <w:r>
              <w:rPr>
                <w:rFonts w:hint="eastAsia" w:ascii="宋体" w:hAnsi="宋体" w:eastAsia="宋体" w:cs="宋体"/>
                <w:b/>
                <w:bCs/>
                <w:spacing w:val="6"/>
                <w:sz w:val="21"/>
                <w:szCs w:val="21"/>
              </w:rPr>
              <w:t>序</w:t>
            </w:r>
            <w:r>
              <w:rPr>
                <w:rFonts w:hint="eastAsia" w:ascii="宋体" w:hAnsi="宋体" w:eastAsia="宋体" w:cs="宋体"/>
                <w:spacing w:val="-38"/>
                <w:sz w:val="21"/>
                <w:szCs w:val="21"/>
              </w:rPr>
              <w:t xml:space="preserve"> </w:t>
            </w:r>
            <w:r>
              <w:rPr>
                <w:rFonts w:hint="eastAsia" w:ascii="宋体" w:hAnsi="宋体" w:eastAsia="宋体" w:cs="宋体"/>
                <w:b/>
                <w:bCs/>
                <w:spacing w:val="6"/>
                <w:sz w:val="21"/>
                <w:szCs w:val="21"/>
              </w:rPr>
              <w:t>号</w:t>
            </w:r>
          </w:p>
        </w:tc>
        <w:tc>
          <w:tcPr>
            <w:tcW w:w="1470" w:type="dxa"/>
            <w:tcBorders>
              <w:top w:val="single" w:color="000000" w:sz="10" w:space="0"/>
            </w:tcBorders>
            <w:vAlign w:val="top"/>
          </w:tcPr>
          <w:p w14:paraId="186E99B2">
            <w:pPr>
              <w:pStyle w:val="9"/>
              <w:spacing w:before="208" w:line="240" w:lineRule="auto"/>
              <w:ind w:left="305"/>
              <w:rPr>
                <w:rFonts w:hint="eastAsia" w:ascii="宋体" w:hAnsi="宋体" w:eastAsia="宋体" w:cs="宋体"/>
                <w:sz w:val="21"/>
                <w:szCs w:val="21"/>
              </w:rPr>
            </w:pPr>
            <w:r>
              <w:rPr>
                <w:rFonts w:hint="eastAsia" w:ascii="宋体" w:hAnsi="宋体" w:eastAsia="宋体" w:cs="宋体"/>
                <w:b/>
                <w:bCs/>
                <w:spacing w:val="7"/>
                <w:sz w:val="21"/>
                <w:szCs w:val="21"/>
              </w:rPr>
              <w:t>评审项目</w:t>
            </w:r>
          </w:p>
        </w:tc>
        <w:tc>
          <w:tcPr>
            <w:tcW w:w="622" w:type="dxa"/>
            <w:tcBorders>
              <w:top w:val="single" w:color="000000" w:sz="10" w:space="0"/>
            </w:tcBorders>
            <w:vAlign w:val="top"/>
          </w:tcPr>
          <w:p w14:paraId="501F5617">
            <w:pPr>
              <w:pStyle w:val="9"/>
              <w:spacing w:before="87" w:line="240" w:lineRule="auto"/>
              <w:ind w:left="198" w:right="212" w:firstLine="1"/>
              <w:rPr>
                <w:rFonts w:hint="eastAsia" w:ascii="宋体" w:hAnsi="宋体" w:eastAsia="宋体" w:cs="宋体"/>
                <w:sz w:val="21"/>
                <w:szCs w:val="21"/>
              </w:rPr>
            </w:pPr>
            <w:r>
              <w:rPr>
                <w:rFonts w:hint="eastAsia" w:ascii="宋体" w:hAnsi="宋体" w:eastAsia="宋体" w:cs="宋体"/>
                <w:b/>
                <w:bCs/>
                <w:spacing w:val="2"/>
                <w:sz w:val="21"/>
                <w:szCs w:val="21"/>
              </w:rPr>
              <w:t>分</w:t>
            </w:r>
            <w:r>
              <w:rPr>
                <w:rFonts w:hint="eastAsia" w:ascii="宋体" w:hAnsi="宋体" w:eastAsia="宋体" w:cs="宋体"/>
                <w:sz w:val="21"/>
                <w:szCs w:val="21"/>
              </w:rPr>
              <w:t xml:space="preserve"> </w:t>
            </w:r>
            <w:r>
              <w:rPr>
                <w:rFonts w:hint="eastAsia" w:ascii="宋体" w:hAnsi="宋体" w:eastAsia="宋体" w:cs="宋体"/>
                <w:b/>
                <w:bCs/>
                <w:spacing w:val="3"/>
                <w:sz w:val="21"/>
                <w:szCs w:val="21"/>
              </w:rPr>
              <w:t>值</w:t>
            </w:r>
          </w:p>
        </w:tc>
        <w:tc>
          <w:tcPr>
            <w:tcW w:w="6572" w:type="dxa"/>
            <w:tcBorders>
              <w:top w:val="single" w:color="000000" w:sz="10" w:space="0"/>
              <w:right w:val="single" w:color="000000" w:sz="10" w:space="0"/>
            </w:tcBorders>
            <w:vAlign w:val="top"/>
          </w:tcPr>
          <w:p w14:paraId="440AF53F">
            <w:pPr>
              <w:pStyle w:val="9"/>
              <w:spacing w:before="211" w:line="240" w:lineRule="auto"/>
              <w:ind w:left="2756"/>
              <w:rPr>
                <w:rFonts w:hint="eastAsia" w:ascii="宋体" w:hAnsi="宋体" w:eastAsia="宋体" w:cs="宋体"/>
                <w:sz w:val="21"/>
                <w:szCs w:val="21"/>
              </w:rPr>
            </w:pPr>
            <w:r>
              <w:rPr>
                <w:rFonts w:hint="eastAsia" w:ascii="宋体" w:hAnsi="宋体" w:eastAsia="宋体" w:cs="宋体"/>
                <w:b/>
                <w:bCs/>
                <w:spacing w:val="7"/>
                <w:sz w:val="21"/>
                <w:szCs w:val="21"/>
              </w:rPr>
              <w:t>满分值要求</w:t>
            </w:r>
          </w:p>
        </w:tc>
      </w:tr>
      <w:tr w14:paraId="72176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80" w:type="dxa"/>
            <w:tcBorders>
              <w:left w:val="single" w:color="000000" w:sz="10" w:space="0"/>
            </w:tcBorders>
            <w:vAlign w:val="top"/>
          </w:tcPr>
          <w:p w14:paraId="473F0106">
            <w:pPr>
              <w:spacing w:line="240" w:lineRule="auto"/>
              <w:rPr>
                <w:rFonts w:hint="eastAsia" w:ascii="宋体" w:hAnsi="宋体" w:eastAsia="宋体" w:cs="宋体"/>
                <w:sz w:val="21"/>
                <w:szCs w:val="21"/>
              </w:rPr>
            </w:pPr>
          </w:p>
          <w:p w14:paraId="0FB6E8B9">
            <w:pPr>
              <w:spacing w:line="240" w:lineRule="auto"/>
              <w:rPr>
                <w:rFonts w:hint="eastAsia" w:ascii="宋体" w:hAnsi="宋体" w:eastAsia="宋体" w:cs="宋体"/>
                <w:sz w:val="21"/>
                <w:szCs w:val="21"/>
              </w:rPr>
            </w:pPr>
          </w:p>
          <w:p w14:paraId="207154A6">
            <w:pPr>
              <w:spacing w:line="240" w:lineRule="auto"/>
              <w:rPr>
                <w:rFonts w:hint="eastAsia" w:ascii="宋体" w:hAnsi="宋体" w:eastAsia="宋体" w:cs="宋体"/>
                <w:sz w:val="21"/>
                <w:szCs w:val="21"/>
              </w:rPr>
            </w:pPr>
          </w:p>
          <w:p w14:paraId="643C6B13">
            <w:pPr>
              <w:spacing w:before="58" w:line="240" w:lineRule="auto"/>
              <w:ind w:left="268"/>
              <w:rPr>
                <w:rFonts w:hint="eastAsia" w:ascii="宋体" w:hAnsi="宋体" w:eastAsia="宋体" w:cs="宋体"/>
                <w:sz w:val="21"/>
                <w:szCs w:val="21"/>
              </w:rPr>
            </w:pPr>
            <w:r>
              <w:rPr>
                <w:rFonts w:hint="eastAsia" w:ascii="宋体" w:hAnsi="宋体" w:eastAsia="宋体" w:cs="宋体"/>
                <w:sz w:val="21"/>
                <w:szCs w:val="21"/>
              </w:rPr>
              <w:t>1</w:t>
            </w:r>
          </w:p>
        </w:tc>
        <w:tc>
          <w:tcPr>
            <w:tcW w:w="1470" w:type="dxa"/>
            <w:vAlign w:val="top"/>
          </w:tcPr>
          <w:p w14:paraId="2440B290">
            <w:pPr>
              <w:spacing w:line="240" w:lineRule="auto"/>
              <w:rPr>
                <w:rFonts w:hint="eastAsia" w:ascii="宋体" w:hAnsi="宋体" w:eastAsia="宋体" w:cs="宋体"/>
                <w:sz w:val="21"/>
                <w:szCs w:val="21"/>
              </w:rPr>
            </w:pPr>
          </w:p>
          <w:p w14:paraId="3CFAC597">
            <w:pPr>
              <w:pStyle w:val="9"/>
              <w:spacing w:before="8" w:line="240" w:lineRule="auto"/>
              <w:rPr>
                <w:rFonts w:hint="eastAsia" w:ascii="宋体" w:hAnsi="宋体" w:eastAsia="宋体" w:cs="宋体"/>
                <w:sz w:val="21"/>
                <w:szCs w:val="21"/>
                <w:lang w:eastAsia="zh-CN"/>
              </w:rPr>
            </w:pPr>
            <w:r>
              <w:rPr>
                <w:rFonts w:hint="eastAsia" w:ascii="宋体" w:hAnsi="宋体" w:eastAsia="宋体" w:cs="宋体"/>
                <w:b w:val="0"/>
                <w:bCs w:val="0"/>
                <w:sz w:val="21"/>
                <w:szCs w:val="21"/>
                <w:vertAlign w:val="baseline"/>
                <w:lang w:val="en-US" w:eastAsia="zh-CN"/>
              </w:rPr>
              <w:t>投标人的</w:t>
            </w:r>
            <w:r>
              <w:rPr>
                <w:rFonts w:hint="eastAsia" w:ascii="宋体" w:hAnsi="宋体" w:eastAsia="宋体" w:cs="宋体"/>
                <w:b w:val="0"/>
                <w:bCs w:val="0"/>
                <w:sz w:val="21"/>
                <w:szCs w:val="21"/>
                <w:vertAlign w:val="baseline"/>
              </w:rPr>
              <w:t>食材</w:t>
            </w:r>
            <w:r>
              <w:rPr>
                <w:rFonts w:hint="eastAsia" w:ascii="宋体" w:hAnsi="宋体" w:eastAsia="宋体" w:cs="宋体"/>
                <w:b w:val="0"/>
                <w:bCs w:val="0"/>
                <w:sz w:val="21"/>
                <w:szCs w:val="21"/>
                <w:vertAlign w:val="baseline"/>
                <w:lang w:val="en-US" w:eastAsia="zh-CN"/>
              </w:rPr>
              <w:t>检测能力</w:t>
            </w:r>
          </w:p>
        </w:tc>
        <w:tc>
          <w:tcPr>
            <w:tcW w:w="622" w:type="dxa"/>
            <w:vAlign w:val="top"/>
          </w:tcPr>
          <w:p w14:paraId="4AA5F804">
            <w:pPr>
              <w:spacing w:line="240" w:lineRule="auto"/>
              <w:rPr>
                <w:rFonts w:hint="eastAsia" w:ascii="宋体" w:hAnsi="宋体" w:eastAsia="宋体" w:cs="宋体"/>
                <w:sz w:val="21"/>
                <w:szCs w:val="21"/>
              </w:rPr>
            </w:pPr>
          </w:p>
          <w:p w14:paraId="31DA301F">
            <w:pPr>
              <w:spacing w:line="240" w:lineRule="auto"/>
              <w:rPr>
                <w:rFonts w:hint="eastAsia" w:ascii="宋体" w:hAnsi="宋体" w:eastAsia="宋体" w:cs="宋体"/>
                <w:sz w:val="21"/>
                <w:szCs w:val="21"/>
              </w:rPr>
            </w:pPr>
          </w:p>
          <w:p w14:paraId="680E2B0E">
            <w:pPr>
              <w:spacing w:line="240" w:lineRule="auto"/>
              <w:rPr>
                <w:rFonts w:hint="eastAsia" w:ascii="宋体" w:hAnsi="宋体" w:eastAsia="宋体" w:cs="宋体"/>
                <w:sz w:val="21"/>
                <w:szCs w:val="21"/>
              </w:rPr>
            </w:pPr>
          </w:p>
          <w:p w14:paraId="72ED55D0">
            <w:pPr>
              <w:spacing w:before="57" w:line="240" w:lineRule="auto"/>
              <w:ind w:left="202"/>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6572" w:type="dxa"/>
            <w:tcBorders>
              <w:right w:val="single" w:color="000000" w:sz="10" w:space="0"/>
            </w:tcBorders>
            <w:vAlign w:val="top"/>
          </w:tcPr>
          <w:p w14:paraId="7A7D980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rPr>
            </w:pPr>
            <w:r>
              <w:rPr>
                <w:rFonts w:hint="eastAsia" w:ascii="宋体" w:hAnsi="宋体" w:eastAsia="宋体" w:cs="宋体"/>
                <w:b/>
                <w:bCs/>
                <w:sz w:val="21"/>
                <w:szCs w:val="21"/>
                <w:lang w:val="en-US" w:eastAsia="zh-CN"/>
              </w:rPr>
              <w:t>（1）</w:t>
            </w:r>
            <w:r>
              <w:rPr>
                <w:rFonts w:hint="eastAsia" w:ascii="宋体" w:hAnsi="宋体" w:eastAsia="宋体" w:cs="宋体"/>
                <w:b/>
                <w:bCs/>
                <w:sz w:val="21"/>
                <w:szCs w:val="21"/>
                <w:vertAlign w:val="baseline"/>
              </w:rPr>
              <w:t>投标人</w:t>
            </w:r>
            <w:r>
              <w:rPr>
                <w:rFonts w:hint="eastAsia" w:ascii="宋体" w:hAnsi="宋体" w:eastAsia="宋体" w:cs="宋体"/>
                <w:b/>
                <w:bCs/>
                <w:sz w:val="21"/>
                <w:szCs w:val="21"/>
                <w:vertAlign w:val="baseline"/>
                <w:lang w:val="en-US" w:eastAsia="zh-CN"/>
              </w:rPr>
              <w:t>须</w:t>
            </w:r>
            <w:r>
              <w:rPr>
                <w:rFonts w:hint="eastAsia" w:ascii="宋体" w:hAnsi="宋体" w:eastAsia="宋体" w:cs="宋体"/>
                <w:b/>
                <w:bCs/>
                <w:sz w:val="21"/>
                <w:szCs w:val="21"/>
                <w:vertAlign w:val="baseline"/>
              </w:rPr>
              <w:t>具备检测设备：</w:t>
            </w:r>
            <w:r>
              <w:rPr>
                <w:rFonts w:hint="eastAsia" w:ascii="宋体" w:hAnsi="宋体" w:eastAsia="宋体" w:cs="宋体"/>
                <w:b w:val="0"/>
                <w:bCs w:val="0"/>
                <w:sz w:val="21"/>
                <w:szCs w:val="21"/>
                <w:vertAlign w:val="baseline"/>
              </w:rPr>
              <w:t>食品安全检测仪</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金标读卡仪</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农药残留检测仪</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肉类水分检测仪</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荧光检测仪</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肉类水分</w:t>
            </w:r>
            <w:r>
              <w:rPr>
                <w:rFonts w:hint="eastAsia" w:ascii="宋体" w:hAnsi="宋体" w:eastAsia="宋体" w:cs="宋体"/>
                <w:b w:val="0"/>
                <w:bCs w:val="0"/>
                <w:sz w:val="21"/>
                <w:szCs w:val="21"/>
                <w:vertAlign w:val="baseline"/>
                <w:lang w:eastAsia="zh-CN"/>
              </w:rPr>
              <w:t>快</w:t>
            </w:r>
            <w:r>
              <w:rPr>
                <w:rFonts w:hint="eastAsia" w:ascii="宋体" w:hAnsi="宋体" w:eastAsia="宋体" w:cs="宋体"/>
                <w:b w:val="0"/>
                <w:bCs w:val="0"/>
                <w:sz w:val="21"/>
                <w:szCs w:val="21"/>
                <w:vertAlign w:val="baseline"/>
              </w:rPr>
              <w:t>速</w:t>
            </w:r>
            <w:r>
              <w:rPr>
                <w:rFonts w:hint="eastAsia" w:ascii="宋体" w:hAnsi="宋体" w:eastAsia="宋体" w:cs="宋体"/>
                <w:b w:val="0"/>
                <w:bCs w:val="0"/>
                <w:sz w:val="21"/>
                <w:szCs w:val="21"/>
                <w:vertAlign w:val="baseline"/>
                <w:lang w:eastAsia="zh-CN"/>
              </w:rPr>
              <w:t>测定</w:t>
            </w:r>
            <w:r>
              <w:rPr>
                <w:rFonts w:hint="eastAsia" w:ascii="宋体" w:hAnsi="宋体" w:eastAsia="宋体" w:cs="宋体"/>
                <w:b w:val="0"/>
                <w:bCs w:val="0"/>
                <w:sz w:val="21"/>
                <w:szCs w:val="21"/>
                <w:vertAlign w:val="baseline"/>
              </w:rPr>
              <w:t>仪</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真菌霉素检测仪</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一体化便携式食品药品安全快速检测仪、</w:t>
            </w:r>
            <w:r>
              <w:rPr>
                <w:rFonts w:hint="eastAsia" w:ascii="宋体" w:hAnsi="宋体" w:eastAsia="宋体" w:cs="宋体"/>
                <w:b w:val="0"/>
                <w:bCs w:val="0"/>
                <w:sz w:val="21"/>
                <w:szCs w:val="21"/>
                <w:vertAlign w:val="baseline"/>
              </w:rPr>
              <w:t>莱克多巴胺检测仪</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抗生素检测仪、</w:t>
            </w:r>
            <w:r>
              <w:rPr>
                <w:rFonts w:hint="eastAsia" w:ascii="宋体" w:hAnsi="宋体" w:eastAsia="宋体" w:cs="宋体"/>
                <w:b w:val="0"/>
                <w:bCs w:val="0"/>
                <w:sz w:val="21"/>
                <w:szCs w:val="21"/>
                <w:vertAlign w:val="baseline"/>
                <w:lang w:eastAsia="zh-CN"/>
              </w:rPr>
              <w:t>食品</w:t>
            </w:r>
            <w:r>
              <w:rPr>
                <w:rFonts w:hint="eastAsia" w:ascii="宋体" w:hAnsi="宋体" w:eastAsia="宋体" w:cs="宋体"/>
                <w:b w:val="0"/>
                <w:bCs w:val="0"/>
                <w:sz w:val="21"/>
                <w:szCs w:val="21"/>
                <w:vertAlign w:val="baseline"/>
              </w:rPr>
              <w:t>重金属检测仪</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lang w:val="en-US" w:eastAsia="zh-CN"/>
              </w:rPr>
              <w:t>瘦肉精检测仪、显恒温水浴锅、油品油料检测仪</w:t>
            </w:r>
            <w:r>
              <w:rPr>
                <w:rFonts w:hint="eastAsia" w:ascii="宋体" w:hAnsi="宋体" w:eastAsia="宋体" w:cs="宋体"/>
                <w:b w:val="0"/>
                <w:bCs w:val="0"/>
                <w:sz w:val="21"/>
                <w:szCs w:val="21"/>
                <w:vertAlign w:val="baseline"/>
              </w:rPr>
              <w:t>中每具有一项检测设备得0.5分，</w:t>
            </w:r>
            <w:r>
              <w:rPr>
                <w:rFonts w:hint="eastAsia" w:ascii="宋体" w:hAnsi="宋体" w:eastAsia="宋体" w:cs="宋体"/>
                <w:b/>
                <w:bCs/>
                <w:sz w:val="21"/>
                <w:szCs w:val="21"/>
                <w:vertAlign w:val="baseline"/>
                <w:lang w:val="en-US" w:eastAsia="zh-CN"/>
              </w:rPr>
              <w:t>最高</w:t>
            </w:r>
            <w:r>
              <w:rPr>
                <w:rFonts w:hint="eastAsia" w:ascii="宋体" w:hAnsi="宋体" w:eastAsia="宋体" w:cs="宋体"/>
                <w:b/>
                <w:bCs/>
                <w:sz w:val="21"/>
                <w:szCs w:val="21"/>
                <w:vertAlign w:val="baseline"/>
              </w:rPr>
              <w:t>得</w:t>
            </w:r>
            <w:r>
              <w:rPr>
                <w:rFonts w:hint="eastAsia" w:ascii="宋体" w:hAnsi="宋体" w:eastAsia="宋体" w:cs="宋体"/>
                <w:b/>
                <w:bCs/>
                <w:sz w:val="21"/>
                <w:szCs w:val="21"/>
                <w:vertAlign w:val="baseline"/>
                <w:lang w:val="en-US" w:eastAsia="zh-CN"/>
              </w:rPr>
              <w:t>7</w:t>
            </w:r>
            <w:r>
              <w:rPr>
                <w:rFonts w:hint="eastAsia" w:ascii="宋体" w:hAnsi="宋体" w:eastAsia="宋体" w:cs="宋体"/>
                <w:b/>
                <w:bCs/>
                <w:sz w:val="21"/>
                <w:szCs w:val="21"/>
                <w:vertAlign w:val="baseline"/>
              </w:rPr>
              <w:t>分</w:t>
            </w:r>
            <w:r>
              <w:rPr>
                <w:rFonts w:hint="eastAsia" w:ascii="宋体" w:hAnsi="宋体" w:eastAsia="宋体" w:cs="宋体"/>
                <w:b w:val="0"/>
                <w:bCs w:val="0"/>
                <w:sz w:val="21"/>
                <w:szCs w:val="21"/>
                <w:vertAlign w:val="baseline"/>
              </w:rPr>
              <w:t>。</w:t>
            </w:r>
          </w:p>
          <w:p w14:paraId="35691FA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【备注】：须同时提供：</w:t>
            </w:r>
          </w:p>
          <w:p w14:paraId="778766B0">
            <w:pPr>
              <w:pStyle w:val="9"/>
              <w:numPr>
                <w:ilvl w:val="0"/>
                <w:numId w:val="0"/>
              </w:numPr>
              <w:spacing w:before="53" w:line="240" w:lineRule="auto"/>
              <w:ind w:left="99" w:leftChars="0" w:right="100" w:rightChars="0" w:firstLine="422" w:firstLineChars="201"/>
              <w:jc w:val="both"/>
              <w:rPr>
                <w:rFonts w:hint="eastAsia" w:ascii="宋体" w:hAnsi="宋体" w:eastAsia="宋体" w:cs="宋体"/>
                <w:b w:val="0"/>
                <w:bCs w:val="0"/>
                <w:snapToGrid w:val="0"/>
                <w:color w:val="000000"/>
                <w:kern w:val="0"/>
                <w:sz w:val="21"/>
                <w:szCs w:val="21"/>
                <w:vertAlign w:val="baseline"/>
                <w:lang w:val="en-US" w:eastAsia="en-US" w:bidi="ar-SA"/>
              </w:rPr>
            </w:pPr>
            <w:r>
              <w:rPr>
                <w:rFonts w:hint="eastAsia" w:ascii="宋体" w:hAnsi="宋体" w:eastAsia="宋体" w:cs="宋体"/>
                <w:b w:val="0"/>
                <w:bCs w:val="0"/>
                <w:snapToGrid w:val="0"/>
                <w:color w:val="000000"/>
                <w:kern w:val="0"/>
                <w:sz w:val="21"/>
                <w:szCs w:val="21"/>
                <w:vertAlign w:val="baseline"/>
                <w:lang w:val="en-US" w:eastAsia="en-US" w:bidi="ar-SA"/>
              </w:rPr>
              <w:t>1.提供上述</w:t>
            </w:r>
            <w:r>
              <w:rPr>
                <w:rFonts w:hint="eastAsia" w:ascii="宋体" w:hAnsi="宋体" w:eastAsia="宋体" w:cs="宋体"/>
                <w:b w:val="0"/>
                <w:bCs w:val="0"/>
                <w:snapToGrid w:val="0"/>
                <w:color w:val="000000"/>
                <w:kern w:val="0"/>
                <w:sz w:val="21"/>
                <w:szCs w:val="21"/>
                <w:vertAlign w:val="baseline"/>
                <w:lang w:val="en-US" w:eastAsia="zh-CN" w:bidi="ar-SA"/>
              </w:rPr>
              <w:t>14</w:t>
            </w:r>
            <w:r>
              <w:rPr>
                <w:rFonts w:hint="eastAsia" w:ascii="宋体" w:hAnsi="宋体" w:eastAsia="宋体" w:cs="宋体"/>
                <w:b w:val="0"/>
                <w:bCs w:val="0"/>
                <w:snapToGrid w:val="0"/>
                <w:color w:val="000000"/>
                <w:kern w:val="0"/>
                <w:sz w:val="21"/>
                <w:szCs w:val="21"/>
                <w:vertAlign w:val="baseline"/>
                <w:lang w:val="en-US" w:eastAsia="en-US" w:bidi="ar-SA"/>
              </w:rPr>
              <w:t>种检验仪器的彩色清晰照片扫描件、购买发票扫描件（或租赁合同扫描件，合同须为投标人本单位或其法定代表人名义签订的，合同租赁期须包含本项目供应期）；如设备名称不一致，但功能相同或相似的，投标人须提供说明，否则不得分。</w:t>
            </w:r>
          </w:p>
          <w:p w14:paraId="1BEBF431">
            <w:pPr>
              <w:pStyle w:val="9"/>
              <w:numPr>
                <w:ilvl w:val="0"/>
                <w:numId w:val="0"/>
              </w:numPr>
              <w:spacing w:before="53" w:line="240" w:lineRule="auto"/>
              <w:ind w:leftChars="201" w:right="100" w:rightChars="0"/>
              <w:jc w:val="both"/>
              <w:rPr>
                <w:rFonts w:hint="eastAsia" w:ascii="宋体" w:hAnsi="宋体" w:eastAsia="宋体" w:cs="宋体"/>
                <w:b w:val="0"/>
                <w:bCs w:val="0"/>
                <w:sz w:val="21"/>
                <w:szCs w:val="21"/>
                <w:vertAlign w:val="baseline"/>
              </w:rPr>
            </w:pPr>
          </w:p>
          <w:p w14:paraId="2C9C5CF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vertAlign w:val="baseline"/>
              </w:rPr>
            </w:pPr>
            <w:r>
              <w:rPr>
                <w:rFonts w:hint="eastAsia" w:ascii="宋体" w:hAnsi="宋体" w:eastAsia="宋体" w:cs="宋体"/>
                <w:b/>
                <w:bCs/>
                <w:snapToGrid w:val="0"/>
                <w:color w:val="000000"/>
                <w:kern w:val="0"/>
                <w:sz w:val="21"/>
                <w:szCs w:val="21"/>
                <w:vertAlign w:val="baseline"/>
                <w:lang w:val="en-US" w:eastAsia="en-US" w:bidi="ar-SA"/>
              </w:rPr>
              <w:t>（2）</w:t>
            </w:r>
            <w:r>
              <w:rPr>
                <w:rFonts w:hint="eastAsia" w:ascii="宋体" w:hAnsi="宋体" w:eastAsia="宋体" w:cs="宋体"/>
                <w:b/>
                <w:bCs/>
                <w:sz w:val="21"/>
                <w:szCs w:val="21"/>
                <w:vertAlign w:val="baseline"/>
              </w:rPr>
              <w:t>投标人</w:t>
            </w:r>
            <w:r>
              <w:rPr>
                <w:rFonts w:hint="eastAsia" w:ascii="宋体" w:hAnsi="宋体" w:eastAsia="宋体" w:cs="宋体"/>
                <w:b/>
                <w:bCs/>
                <w:sz w:val="21"/>
                <w:szCs w:val="21"/>
              </w:rPr>
              <w:t>提供所投产品第三方检测机构(具备CMA资质)出具的提交投标文件截止时间前三月内任一个月检测报告扫描件</w:t>
            </w:r>
            <w:r>
              <w:rPr>
                <w:rFonts w:hint="eastAsia" w:ascii="宋体" w:hAnsi="宋体" w:eastAsia="宋体" w:cs="宋体"/>
                <w:b/>
                <w:bCs/>
                <w:sz w:val="21"/>
                <w:szCs w:val="21"/>
                <w:vertAlign w:val="baseline"/>
              </w:rPr>
              <w:t>：</w:t>
            </w:r>
          </w:p>
          <w:p w14:paraId="676FC0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vertAlign w:val="baseline"/>
              </w:rPr>
              <w:t>①肉类检测项目须包含但不限于：</w:t>
            </w:r>
            <w:r>
              <w:rPr>
                <w:rFonts w:hint="eastAsia" w:ascii="宋体" w:hAnsi="宋体" w:eastAsia="宋体" w:cs="宋体"/>
                <w:sz w:val="21"/>
                <w:szCs w:val="21"/>
              </w:rPr>
              <w:t>感官、铅、镉、总汞、兽药残留</w:t>
            </w:r>
            <w:r>
              <w:rPr>
                <w:rFonts w:hint="eastAsia" w:ascii="宋体" w:hAnsi="宋体" w:eastAsia="宋体" w:cs="宋体"/>
                <w:sz w:val="21"/>
                <w:szCs w:val="21"/>
                <w:lang w:eastAsia="zh-CN"/>
              </w:rPr>
              <w:t>；</w:t>
            </w:r>
          </w:p>
          <w:p w14:paraId="46C886D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②禽类检测项目须包含但不限于：</w:t>
            </w:r>
            <w:r>
              <w:rPr>
                <w:rFonts w:hint="eastAsia" w:ascii="宋体" w:hAnsi="宋体" w:eastAsia="宋体" w:cs="宋体"/>
                <w:sz w:val="21"/>
                <w:szCs w:val="21"/>
              </w:rPr>
              <w:t>感官、铅、镉、总汞、兽药残留</w:t>
            </w:r>
            <w:r>
              <w:rPr>
                <w:rFonts w:hint="eastAsia" w:ascii="宋体" w:hAnsi="宋体" w:eastAsia="宋体" w:cs="宋体"/>
                <w:b w:val="0"/>
                <w:bCs w:val="0"/>
                <w:sz w:val="21"/>
                <w:szCs w:val="21"/>
                <w:vertAlign w:val="baseline"/>
              </w:rPr>
              <w:t>；</w:t>
            </w:r>
          </w:p>
          <w:p w14:paraId="6BCD3D3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③</w:t>
            </w:r>
            <w:r>
              <w:rPr>
                <w:rFonts w:hint="eastAsia" w:ascii="宋体" w:hAnsi="宋体" w:eastAsia="宋体" w:cs="宋体"/>
                <w:b w:val="0"/>
                <w:bCs w:val="0"/>
                <w:sz w:val="21"/>
                <w:szCs w:val="21"/>
                <w:vertAlign w:val="baseline"/>
                <w:lang w:val="en-US" w:eastAsia="zh-CN"/>
              </w:rPr>
              <w:t>冻品类</w:t>
            </w:r>
            <w:r>
              <w:rPr>
                <w:rFonts w:hint="eastAsia" w:ascii="宋体" w:hAnsi="宋体" w:eastAsia="宋体" w:cs="宋体"/>
                <w:b w:val="0"/>
                <w:bCs w:val="0"/>
                <w:sz w:val="21"/>
                <w:szCs w:val="21"/>
                <w:vertAlign w:val="baseline"/>
              </w:rPr>
              <w:t>检测项目须包含但不限于：</w:t>
            </w:r>
            <w:r>
              <w:rPr>
                <w:rFonts w:hint="eastAsia" w:ascii="宋体" w:hAnsi="宋体" w:eastAsia="宋体" w:cs="宋体"/>
                <w:sz w:val="21"/>
                <w:szCs w:val="21"/>
              </w:rPr>
              <w:t>感官、铅、镉、总汞、兽药残留</w:t>
            </w:r>
            <w:r>
              <w:rPr>
                <w:rFonts w:hint="eastAsia" w:ascii="宋体" w:hAnsi="宋体" w:eastAsia="宋体" w:cs="宋体"/>
                <w:sz w:val="21"/>
                <w:szCs w:val="21"/>
                <w:lang w:eastAsia="zh-CN"/>
              </w:rPr>
              <w:t>；</w:t>
            </w:r>
          </w:p>
          <w:p w14:paraId="48BAF4A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④水产</w:t>
            </w:r>
            <w:r>
              <w:rPr>
                <w:rFonts w:hint="eastAsia" w:ascii="宋体" w:hAnsi="宋体" w:eastAsia="宋体" w:cs="宋体"/>
                <w:b w:val="0"/>
                <w:bCs w:val="0"/>
                <w:sz w:val="21"/>
                <w:szCs w:val="21"/>
                <w:vertAlign w:val="baseline"/>
                <w:lang w:val="en-US" w:eastAsia="zh-CN"/>
              </w:rPr>
              <w:t>类</w:t>
            </w:r>
            <w:r>
              <w:rPr>
                <w:rFonts w:hint="eastAsia" w:ascii="宋体" w:hAnsi="宋体" w:eastAsia="宋体" w:cs="宋体"/>
                <w:b w:val="0"/>
                <w:bCs w:val="0"/>
                <w:sz w:val="21"/>
                <w:szCs w:val="21"/>
                <w:vertAlign w:val="baseline"/>
              </w:rPr>
              <w:t>检测项目须包含但不限于：</w:t>
            </w:r>
            <w:r>
              <w:rPr>
                <w:rFonts w:hint="eastAsia" w:ascii="宋体" w:hAnsi="宋体" w:eastAsia="宋体" w:cs="宋体"/>
                <w:sz w:val="21"/>
                <w:szCs w:val="21"/>
              </w:rPr>
              <w:t>铅、镉、甲基汞、孔雀石绿、氯霉素</w:t>
            </w:r>
            <w:r>
              <w:rPr>
                <w:rFonts w:hint="eastAsia" w:ascii="宋体" w:hAnsi="宋体" w:eastAsia="宋体" w:cs="宋体"/>
                <w:b w:val="0"/>
                <w:bCs w:val="0"/>
                <w:sz w:val="21"/>
                <w:szCs w:val="21"/>
                <w:vertAlign w:val="baseline"/>
              </w:rPr>
              <w:t>；</w:t>
            </w:r>
          </w:p>
          <w:p w14:paraId="7B9A3991">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b w:val="0"/>
                <w:bCs w:val="0"/>
                <w:color w:val="FF0000"/>
                <w:sz w:val="21"/>
                <w:szCs w:val="21"/>
                <w:highlight w:val="yellow"/>
                <w:vertAlign w:val="baseline"/>
                <w:lang w:eastAsia="zh-CN"/>
              </w:rPr>
            </w:pPr>
            <w:r>
              <w:rPr>
                <w:rFonts w:hint="eastAsia" w:ascii="宋体" w:hAnsi="宋体" w:eastAsia="宋体" w:cs="宋体"/>
                <w:b w:val="0"/>
                <w:bCs w:val="0"/>
                <w:sz w:val="21"/>
                <w:szCs w:val="21"/>
                <w:vertAlign w:val="baseline"/>
              </w:rPr>
              <w:t>每提供一</w:t>
            </w:r>
            <w:r>
              <w:rPr>
                <w:rFonts w:hint="eastAsia" w:ascii="宋体" w:hAnsi="宋体" w:eastAsia="宋体" w:cs="宋体"/>
                <w:b w:val="0"/>
                <w:bCs w:val="0"/>
                <w:sz w:val="21"/>
                <w:szCs w:val="21"/>
                <w:vertAlign w:val="baseline"/>
                <w:lang w:val="en-US" w:eastAsia="zh-CN"/>
              </w:rPr>
              <w:t>份</w:t>
            </w:r>
            <w:r>
              <w:rPr>
                <w:rFonts w:hint="eastAsia" w:ascii="宋体" w:hAnsi="宋体" w:eastAsia="宋体" w:cs="宋体"/>
                <w:b w:val="0"/>
                <w:bCs w:val="0"/>
                <w:sz w:val="21"/>
                <w:szCs w:val="21"/>
                <w:vertAlign w:val="baseline"/>
              </w:rPr>
              <w:t>的合格检测报告得1分，</w:t>
            </w:r>
            <w:r>
              <w:rPr>
                <w:rFonts w:hint="eastAsia" w:ascii="宋体" w:hAnsi="宋体" w:eastAsia="宋体" w:cs="宋体"/>
                <w:b/>
                <w:bCs/>
                <w:sz w:val="21"/>
                <w:szCs w:val="21"/>
                <w:vertAlign w:val="baseline"/>
              </w:rPr>
              <w:t>最高得</w:t>
            </w:r>
            <w:r>
              <w:rPr>
                <w:rFonts w:hint="eastAsia" w:ascii="宋体" w:hAnsi="宋体" w:eastAsia="宋体" w:cs="宋体"/>
                <w:b/>
                <w:bCs/>
                <w:sz w:val="21"/>
                <w:szCs w:val="21"/>
                <w:vertAlign w:val="baseline"/>
                <w:lang w:val="en-US" w:eastAsia="zh-CN"/>
              </w:rPr>
              <w:t>4</w:t>
            </w:r>
            <w:r>
              <w:rPr>
                <w:rFonts w:hint="eastAsia" w:ascii="宋体" w:hAnsi="宋体" w:eastAsia="宋体" w:cs="宋体"/>
                <w:b/>
                <w:bCs/>
                <w:sz w:val="21"/>
                <w:szCs w:val="21"/>
                <w:vertAlign w:val="baseline"/>
              </w:rPr>
              <w:t>分。</w:t>
            </w:r>
          </w:p>
          <w:p w14:paraId="1DAFD3ED">
            <w:pPr>
              <w:pStyle w:val="9"/>
              <w:numPr>
                <w:ilvl w:val="0"/>
                <w:numId w:val="0"/>
              </w:numPr>
              <w:spacing w:before="53" w:line="240" w:lineRule="auto"/>
              <w:ind w:right="100" w:rightChars="0" w:firstLine="420" w:firstLineChars="200"/>
              <w:jc w:val="both"/>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【备注】：须同时提供：</w:t>
            </w:r>
          </w:p>
          <w:p w14:paraId="22C1BB2F">
            <w:pPr>
              <w:pStyle w:val="9"/>
              <w:numPr>
                <w:ilvl w:val="0"/>
                <w:numId w:val="0"/>
              </w:numPr>
              <w:spacing w:before="53" w:line="240" w:lineRule="auto"/>
              <w:ind w:right="100" w:rightChars="0" w:firstLine="420" w:firstLineChars="200"/>
              <w:jc w:val="both"/>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1.</w:t>
            </w:r>
            <w:r>
              <w:rPr>
                <w:rFonts w:hint="eastAsia" w:ascii="宋体" w:hAnsi="宋体" w:eastAsia="宋体" w:cs="宋体"/>
                <w:sz w:val="21"/>
                <w:szCs w:val="21"/>
                <w:lang w:val="en-US" w:eastAsia="zh-CN"/>
              </w:rPr>
              <w:t>所有品类检测项目需在同一份检测报告中体现</w:t>
            </w:r>
          </w:p>
          <w:p w14:paraId="4EF4144A">
            <w:pPr>
              <w:pStyle w:val="9"/>
              <w:numPr>
                <w:ilvl w:val="0"/>
                <w:numId w:val="0"/>
              </w:numPr>
              <w:spacing w:before="53" w:line="240" w:lineRule="auto"/>
              <w:ind w:right="100" w:rightChars="0" w:firstLine="420" w:firstLineChars="200"/>
              <w:jc w:val="both"/>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lang w:val="en-US" w:eastAsia="zh-CN"/>
              </w:rPr>
              <w:t>2.</w:t>
            </w:r>
            <w:r>
              <w:rPr>
                <w:rFonts w:hint="eastAsia" w:ascii="宋体" w:hAnsi="宋体" w:eastAsia="宋体" w:cs="宋体"/>
                <w:b w:val="0"/>
                <w:bCs w:val="0"/>
                <w:sz w:val="21"/>
                <w:szCs w:val="21"/>
                <w:vertAlign w:val="baseline"/>
              </w:rPr>
              <w:t>须提供满足上述</w:t>
            </w:r>
            <w:r>
              <w:rPr>
                <w:rFonts w:hint="eastAsia" w:ascii="宋体" w:hAnsi="宋体" w:eastAsia="宋体" w:cs="宋体"/>
                <w:b w:val="0"/>
                <w:bCs w:val="0"/>
                <w:sz w:val="21"/>
                <w:szCs w:val="21"/>
                <w:vertAlign w:val="baseline"/>
                <w:lang w:val="en-US" w:eastAsia="zh-CN"/>
              </w:rPr>
              <w:t>检测</w:t>
            </w:r>
            <w:r>
              <w:rPr>
                <w:rFonts w:hint="eastAsia" w:ascii="宋体" w:hAnsi="宋体" w:eastAsia="宋体" w:cs="宋体"/>
                <w:b w:val="0"/>
                <w:bCs w:val="0"/>
                <w:sz w:val="21"/>
                <w:szCs w:val="21"/>
                <w:vertAlign w:val="baseline"/>
              </w:rPr>
              <w:t>要求的合格的第三方检测机构出具</w:t>
            </w:r>
            <w:r>
              <w:rPr>
                <w:rFonts w:hint="eastAsia" w:ascii="宋体" w:hAnsi="宋体" w:eastAsia="宋体" w:cs="宋体"/>
                <w:b w:val="0"/>
                <w:bCs w:val="0"/>
                <w:sz w:val="21"/>
                <w:szCs w:val="21"/>
                <w:vertAlign w:val="baseline"/>
                <w:lang w:eastAsia="zh-CN"/>
              </w:rPr>
              <w:t>的</w:t>
            </w:r>
            <w:r>
              <w:rPr>
                <w:rFonts w:hint="eastAsia" w:ascii="宋体" w:hAnsi="宋体" w:eastAsia="宋体" w:cs="宋体"/>
                <w:b w:val="0"/>
                <w:bCs w:val="0"/>
                <w:sz w:val="21"/>
                <w:szCs w:val="21"/>
                <w:vertAlign w:val="baseline"/>
              </w:rPr>
              <w:t>检测报告</w:t>
            </w:r>
            <w:r>
              <w:rPr>
                <w:rFonts w:hint="eastAsia" w:ascii="宋体" w:hAnsi="宋体" w:eastAsia="宋体" w:cs="宋体"/>
                <w:b w:val="0"/>
                <w:bCs w:val="0"/>
                <w:sz w:val="21"/>
                <w:szCs w:val="21"/>
                <w:vertAlign w:val="baseline"/>
                <w:lang w:val="en-US" w:eastAsia="zh-CN"/>
              </w:rPr>
              <w:t>及</w:t>
            </w:r>
            <w:r>
              <w:rPr>
                <w:rFonts w:hint="eastAsia" w:ascii="宋体" w:hAnsi="宋体" w:eastAsia="宋体" w:cs="宋体"/>
                <w:b w:val="0"/>
                <w:bCs w:val="0"/>
                <w:sz w:val="21"/>
                <w:szCs w:val="21"/>
                <w:vertAlign w:val="baseline"/>
              </w:rPr>
              <w:t>委托</w:t>
            </w:r>
            <w:r>
              <w:rPr>
                <w:rFonts w:hint="eastAsia" w:ascii="宋体" w:hAnsi="宋体" w:eastAsia="宋体" w:cs="宋体"/>
                <w:b w:val="0"/>
                <w:bCs w:val="0"/>
                <w:sz w:val="21"/>
                <w:szCs w:val="21"/>
                <w:vertAlign w:val="baseline"/>
                <w:lang w:val="en-US" w:eastAsia="zh-CN"/>
              </w:rPr>
              <w:t>检测</w:t>
            </w:r>
            <w:r>
              <w:rPr>
                <w:rFonts w:hint="eastAsia" w:ascii="宋体" w:hAnsi="宋体" w:eastAsia="宋体" w:cs="宋体"/>
                <w:b w:val="0"/>
                <w:bCs w:val="0"/>
                <w:sz w:val="21"/>
                <w:szCs w:val="21"/>
                <w:vertAlign w:val="baseline"/>
              </w:rPr>
              <w:t>合同</w:t>
            </w:r>
            <w:r>
              <w:rPr>
                <w:rFonts w:hint="eastAsia" w:ascii="宋体" w:hAnsi="宋体" w:eastAsia="宋体" w:cs="宋体"/>
                <w:b w:val="0"/>
                <w:bCs w:val="0"/>
                <w:sz w:val="21"/>
                <w:szCs w:val="21"/>
                <w:vertAlign w:val="baseline"/>
                <w:lang w:val="en-US" w:eastAsia="zh-CN"/>
              </w:rPr>
              <w:t>复印件</w:t>
            </w:r>
            <w:r>
              <w:rPr>
                <w:rFonts w:hint="eastAsia" w:ascii="宋体" w:hAnsi="宋体" w:eastAsia="宋体" w:cs="宋体"/>
                <w:b w:val="0"/>
                <w:bCs w:val="0"/>
                <w:sz w:val="21"/>
                <w:szCs w:val="21"/>
                <w:vertAlign w:val="baseline"/>
              </w:rPr>
              <w:t>加盖投标人公章，无或未按要求递交证明材料的不得分。</w:t>
            </w:r>
          </w:p>
          <w:p w14:paraId="197E094A">
            <w:pPr>
              <w:pStyle w:val="9"/>
              <w:numPr>
                <w:ilvl w:val="0"/>
                <w:numId w:val="0"/>
              </w:numPr>
              <w:spacing w:before="53" w:line="240" w:lineRule="auto"/>
              <w:ind w:right="100" w:rightChars="0" w:firstLine="420" w:firstLineChars="200"/>
              <w:jc w:val="both"/>
              <w:rPr>
                <w:rFonts w:hint="eastAsia" w:ascii="宋体" w:hAnsi="宋体" w:eastAsia="宋体" w:cs="宋体"/>
                <w:b w:val="0"/>
                <w:bCs w:val="0"/>
                <w:sz w:val="21"/>
                <w:szCs w:val="21"/>
                <w:vertAlign w:val="baseline"/>
              </w:rPr>
            </w:pPr>
          </w:p>
          <w:p w14:paraId="4F64152E">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vertAlign w:val="baseline"/>
              </w:rPr>
            </w:pPr>
            <w:r>
              <w:rPr>
                <w:rFonts w:hint="eastAsia" w:ascii="宋体" w:hAnsi="宋体" w:eastAsia="宋体" w:cs="宋体"/>
                <w:b/>
                <w:bCs/>
                <w:sz w:val="21"/>
                <w:szCs w:val="21"/>
                <w:vertAlign w:val="baseline"/>
                <w:lang w:eastAsia="zh-CN"/>
              </w:rPr>
              <w:t>（</w:t>
            </w:r>
            <w:r>
              <w:rPr>
                <w:rFonts w:hint="eastAsia" w:ascii="宋体" w:hAnsi="宋体" w:eastAsia="宋体" w:cs="宋体"/>
                <w:b/>
                <w:bCs/>
                <w:sz w:val="21"/>
                <w:szCs w:val="21"/>
                <w:vertAlign w:val="baseline"/>
                <w:lang w:val="en-US" w:eastAsia="zh-CN"/>
              </w:rPr>
              <w:t>3</w:t>
            </w:r>
            <w:r>
              <w:rPr>
                <w:rFonts w:hint="eastAsia" w:ascii="宋体" w:hAnsi="宋体" w:eastAsia="宋体" w:cs="宋体"/>
                <w:b/>
                <w:bCs/>
                <w:sz w:val="21"/>
                <w:szCs w:val="21"/>
                <w:vertAlign w:val="baseline"/>
                <w:lang w:eastAsia="zh-CN"/>
              </w:rPr>
              <w:t>）</w:t>
            </w:r>
            <w:r>
              <w:rPr>
                <w:rFonts w:hint="eastAsia" w:ascii="宋体" w:hAnsi="宋体" w:eastAsia="宋体" w:cs="宋体"/>
                <w:b/>
                <w:bCs/>
                <w:sz w:val="21"/>
                <w:szCs w:val="21"/>
                <w:vertAlign w:val="baseline"/>
              </w:rPr>
              <w:t>投标人</w:t>
            </w:r>
            <w:r>
              <w:rPr>
                <w:rFonts w:hint="eastAsia" w:ascii="宋体" w:hAnsi="宋体" w:eastAsia="宋体" w:cs="宋体"/>
                <w:b/>
                <w:bCs/>
                <w:sz w:val="21"/>
                <w:szCs w:val="21"/>
                <w:vertAlign w:val="baseline"/>
                <w:lang w:val="en-US" w:eastAsia="zh-CN"/>
              </w:rPr>
              <w:t>须</w:t>
            </w:r>
            <w:r>
              <w:rPr>
                <w:rFonts w:hint="eastAsia" w:ascii="宋体" w:hAnsi="宋体" w:eastAsia="宋体" w:cs="宋体"/>
                <w:b/>
                <w:bCs/>
                <w:sz w:val="21"/>
                <w:szCs w:val="21"/>
                <w:vertAlign w:val="baseline"/>
              </w:rPr>
              <w:t>具有食品安全检测（验）室</w:t>
            </w:r>
            <w:r>
              <w:rPr>
                <w:rFonts w:hint="eastAsia" w:ascii="宋体" w:hAnsi="宋体" w:eastAsia="宋体" w:cs="宋体"/>
                <w:b/>
                <w:bCs/>
                <w:sz w:val="21"/>
                <w:szCs w:val="21"/>
                <w:vertAlign w:val="baseline"/>
                <w:lang w:eastAsia="zh-CN"/>
              </w:rPr>
              <w:t>：（</w:t>
            </w:r>
            <w:r>
              <w:rPr>
                <w:rFonts w:hint="eastAsia" w:ascii="宋体" w:hAnsi="宋体" w:eastAsia="宋体" w:cs="宋体"/>
                <w:b/>
                <w:bCs/>
                <w:sz w:val="21"/>
                <w:szCs w:val="21"/>
                <w:vertAlign w:val="baseline"/>
                <w:lang w:val="en-US" w:eastAsia="zh-CN"/>
              </w:rPr>
              <w:t>4分</w:t>
            </w:r>
            <w:r>
              <w:rPr>
                <w:rFonts w:hint="eastAsia" w:ascii="宋体" w:hAnsi="宋体" w:eastAsia="宋体" w:cs="宋体"/>
                <w:b/>
                <w:bCs/>
                <w:sz w:val="21"/>
                <w:szCs w:val="21"/>
                <w:vertAlign w:val="baseline"/>
                <w:lang w:eastAsia="zh-CN"/>
              </w:rPr>
              <w:t>）</w:t>
            </w:r>
          </w:p>
          <w:p w14:paraId="290C36D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b w:val="0"/>
                <w:bCs w:val="0"/>
                <w:sz w:val="21"/>
                <w:szCs w:val="21"/>
                <w:vertAlign w:val="baseline"/>
              </w:rPr>
            </w:pPr>
            <w:r>
              <w:rPr>
                <w:rFonts w:hint="eastAsia" w:ascii="宋体" w:hAnsi="宋体" w:eastAsia="宋体" w:cs="宋体"/>
                <w:b w:val="0"/>
                <w:bCs w:val="0"/>
                <w:sz w:val="21"/>
                <w:szCs w:val="21"/>
                <w:vertAlign w:val="baseline"/>
              </w:rPr>
              <w:t>【备注】：须同时提供：</w:t>
            </w:r>
          </w:p>
          <w:p w14:paraId="4D5E81A8">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b w:val="0"/>
                <w:bCs w:val="0"/>
                <w:sz w:val="21"/>
                <w:szCs w:val="21"/>
                <w:vertAlign w:val="baseline"/>
                <w:lang w:val="en-US" w:eastAsia="zh-CN"/>
              </w:rPr>
            </w:pPr>
            <w:r>
              <w:rPr>
                <w:rFonts w:hint="eastAsia" w:ascii="宋体" w:hAnsi="宋体" w:eastAsia="宋体" w:cs="宋体"/>
                <w:b w:val="0"/>
                <w:bCs w:val="0"/>
                <w:sz w:val="21"/>
                <w:szCs w:val="21"/>
                <w:vertAlign w:val="baseline"/>
              </w:rPr>
              <w:t>若食品安全检测（验）室为投标人自有的，须同时提供产权证明扫描件和</w:t>
            </w:r>
            <w:r>
              <w:rPr>
                <w:rFonts w:hint="eastAsia" w:ascii="宋体" w:hAnsi="宋体" w:eastAsia="宋体" w:cs="宋体"/>
                <w:sz w:val="21"/>
                <w:szCs w:val="21"/>
              </w:rPr>
              <w:t>食品安全检测室证书</w:t>
            </w:r>
            <w:r>
              <w:rPr>
                <w:rFonts w:hint="eastAsia" w:ascii="宋体" w:hAnsi="宋体" w:eastAsia="宋体" w:cs="宋体"/>
                <w:sz w:val="21"/>
                <w:szCs w:val="21"/>
                <w:lang w:eastAsia="zh-CN"/>
              </w:rPr>
              <w:t>、</w:t>
            </w:r>
            <w:r>
              <w:rPr>
                <w:rFonts w:hint="eastAsia" w:ascii="宋体" w:hAnsi="宋体" w:eastAsia="宋体" w:cs="宋体"/>
                <w:b w:val="0"/>
                <w:bCs w:val="0"/>
                <w:sz w:val="21"/>
                <w:szCs w:val="21"/>
                <w:vertAlign w:val="baseline"/>
              </w:rPr>
              <w:t>检测（验）室彩色清晰照片扫描件；若食品安全检测（验）室为租赁的，须提供租赁合同和检测（验）室彩色清晰照片扫描件，合同须为投标人本单位或其法定代表人名义签订的，内容须显示租赁食品安全检测（验）室，合同租赁期须包含本项目供应期，否则不得分。</w:t>
            </w:r>
          </w:p>
        </w:tc>
      </w:tr>
      <w:tr w14:paraId="24B5F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2" w:hRule="atLeast"/>
        </w:trPr>
        <w:tc>
          <w:tcPr>
            <w:tcW w:w="580" w:type="dxa"/>
            <w:tcBorders>
              <w:left w:val="single" w:color="000000" w:sz="10" w:space="0"/>
            </w:tcBorders>
            <w:vAlign w:val="top"/>
          </w:tcPr>
          <w:p w14:paraId="38010A28">
            <w:pPr>
              <w:spacing w:line="240" w:lineRule="auto"/>
              <w:rPr>
                <w:rFonts w:hint="eastAsia" w:ascii="宋体" w:hAnsi="宋体" w:eastAsia="宋体" w:cs="宋体"/>
                <w:sz w:val="21"/>
                <w:szCs w:val="21"/>
              </w:rPr>
            </w:pPr>
          </w:p>
          <w:p w14:paraId="471C813D">
            <w:pPr>
              <w:spacing w:line="240" w:lineRule="auto"/>
              <w:rPr>
                <w:rFonts w:hint="eastAsia" w:ascii="宋体" w:hAnsi="宋体" w:eastAsia="宋体" w:cs="宋体"/>
                <w:sz w:val="21"/>
                <w:szCs w:val="21"/>
              </w:rPr>
            </w:pPr>
          </w:p>
          <w:p w14:paraId="423446C9">
            <w:pPr>
              <w:spacing w:line="240" w:lineRule="auto"/>
              <w:rPr>
                <w:rFonts w:hint="eastAsia" w:ascii="宋体" w:hAnsi="宋体" w:eastAsia="宋体" w:cs="宋体"/>
                <w:sz w:val="21"/>
                <w:szCs w:val="21"/>
              </w:rPr>
            </w:pPr>
          </w:p>
          <w:p w14:paraId="48E2F52B">
            <w:pPr>
              <w:spacing w:line="240" w:lineRule="auto"/>
              <w:rPr>
                <w:rFonts w:hint="eastAsia" w:ascii="宋体" w:hAnsi="宋体" w:eastAsia="宋体" w:cs="宋体"/>
                <w:sz w:val="21"/>
                <w:szCs w:val="21"/>
              </w:rPr>
            </w:pPr>
          </w:p>
          <w:p w14:paraId="7C3B8466">
            <w:pPr>
              <w:spacing w:line="240" w:lineRule="auto"/>
              <w:rPr>
                <w:rFonts w:hint="eastAsia" w:ascii="宋体" w:hAnsi="宋体" w:eastAsia="宋体" w:cs="宋体"/>
                <w:sz w:val="21"/>
                <w:szCs w:val="21"/>
              </w:rPr>
            </w:pPr>
          </w:p>
          <w:p w14:paraId="555CF3AB">
            <w:pPr>
              <w:spacing w:before="57" w:line="240" w:lineRule="auto"/>
              <w:ind w:left="247"/>
              <w:rPr>
                <w:rFonts w:hint="eastAsia" w:ascii="宋体" w:hAnsi="宋体" w:eastAsia="宋体" w:cs="宋体"/>
                <w:sz w:val="21"/>
                <w:szCs w:val="21"/>
              </w:rPr>
            </w:pPr>
            <w:r>
              <w:rPr>
                <w:rFonts w:hint="eastAsia" w:ascii="宋体" w:hAnsi="宋体" w:eastAsia="宋体" w:cs="宋体"/>
                <w:sz w:val="21"/>
                <w:szCs w:val="21"/>
              </w:rPr>
              <w:t>2</w:t>
            </w:r>
          </w:p>
        </w:tc>
        <w:tc>
          <w:tcPr>
            <w:tcW w:w="1470" w:type="dxa"/>
            <w:vAlign w:val="top"/>
          </w:tcPr>
          <w:p w14:paraId="5FE3A2DC">
            <w:pPr>
              <w:spacing w:line="240" w:lineRule="auto"/>
              <w:rPr>
                <w:rFonts w:hint="eastAsia" w:ascii="宋体" w:hAnsi="宋体" w:eastAsia="宋体" w:cs="宋体"/>
                <w:sz w:val="21"/>
                <w:szCs w:val="21"/>
              </w:rPr>
            </w:pPr>
          </w:p>
          <w:p w14:paraId="5506B2C5">
            <w:pPr>
              <w:spacing w:line="240" w:lineRule="auto"/>
              <w:rPr>
                <w:rFonts w:hint="eastAsia" w:ascii="宋体" w:hAnsi="宋体" w:eastAsia="宋体" w:cs="宋体"/>
                <w:sz w:val="21"/>
                <w:szCs w:val="21"/>
              </w:rPr>
            </w:pPr>
          </w:p>
          <w:p w14:paraId="7FA87B72">
            <w:pPr>
              <w:spacing w:line="240" w:lineRule="auto"/>
              <w:rPr>
                <w:rFonts w:hint="eastAsia" w:ascii="宋体" w:hAnsi="宋体" w:eastAsia="宋体" w:cs="宋体"/>
                <w:sz w:val="21"/>
                <w:szCs w:val="21"/>
              </w:rPr>
            </w:pPr>
          </w:p>
          <w:p w14:paraId="7511741B">
            <w:pPr>
              <w:spacing w:line="240" w:lineRule="auto"/>
              <w:rPr>
                <w:rFonts w:hint="eastAsia" w:ascii="宋体" w:hAnsi="宋体" w:eastAsia="宋体" w:cs="宋体"/>
                <w:sz w:val="21"/>
                <w:szCs w:val="21"/>
              </w:rPr>
            </w:pPr>
          </w:p>
          <w:p w14:paraId="261863AA">
            <w:pPr>
              <w:pStyle w:val="9"/>
              <w:tabs>
                <w:tab w:val="left" w:pos="1260"/>
              </w:tabs>
              <w:spacing w:before="65" w:line="240" w:lineRule="auto"/>
              <w:ind w:left="220" w:leftChars="0" w:right="216" w:hanging="231" w:firstLineChars="0"/>
              <w:jc w:val="center"/>
              <w:rPr>
                <w:rFonts w:hint="eastAsia" w:ascii="宋体" w:hAnsi="宋体" w:eastAsia="宋体" w:cs="宋体"/>
                <w:spacing w:val="8"/>
                <w:sz w:val="21"/>
                <w:szCs w:val="21"/>
              </w:rPr>
            </w:pPr>
            <w:r>
              <w:rPr>
                <w:rFonts w:hint="eastAsia" w:ascii="宋体" w:hAnsi="宋体" w:eastAsia="宋体" w:cs="宋体"/>
                <w:spacing w:val="8"/>
                <w:sz w:val="21"/>
                <w:szCs w:val="21"/>
              </w:rPr>
              <w:t>配送服务</w:t>
            </w:r>
          </w:p>
          <w:p w14:paraId="0FE388A9">
            <w:pPr>
              <w:pStyle w:val="9"/>
              <w:tabs>
                <w:tab w:val="left" w:pos="1260"/>
              </w:tabs>
              <w:spacing w:before="65" w:line="240" w:lineRule="auto"/>
              <w:ind w:left="220" w:leftChars="0" w:right="216" w:hanging="231" w:firstLineChars="0"/>
              <w:jc w:val="center"/>
              <w:rPr>
                <w:rFonts w:hint="eastAsia" w:ascii="宋体" w:hAnsi="宋体" w:eastAsia="宋体" w:cs="宋体"/>
                <w:sz w:val="21"/>
                <w:szCs w:val="21"/>
              </w:rPr>
            </w:pPr>
            <w:r>
              <w:rPr>
                <w:rFonts w:hint="eastAsia" w:ascii="宋体" w:hAnsi="宋体" w:eastAsia="宋体" w:cs="宋体"/>
                <w:spacing w:val="8"/>
                <w:sz w:val="21"/>
                <w:szCs w:val="21"/>
              </w:rPr>
              <w:t>方案</w:t>
            </w:r>
          </w:p>
        </w:tc>
        <w:tc>
          <w:tcPr>
            <w:tcW w:w="622" w:type="dxa"/>
            <w:vAlign w:val="top"/>
          </w:tcPr>
          <w:p w14:paraId="1746B92D">
            <w:pPr>
              <w:spacing w:line="240" w:lineRule="auto"/>
              <w:rPr>
                <w:rFonts w:hint="eastAsia" w:ascii="宋体" w:hAnsi="宋体" w:eastAsia="宋体" w:cs="宋体"/>
                <w:sz w:val="21"/>
                <w:szCs w:val="21"/>
              </w:rPr>
            </w:pPr>
          </w:p>
          <w:p w14:paraId="78FC6B11">
            <w:pPr>
              <w:spacing w:line="240" w:lineRule="auto"/>
              <w:rPr>
                <w:rFonts w:hint="eastAsia" w:ascii="宋体" w:hAnsi="宋体" w:eastAsia="宋体" w:cs="宋体"/>
                <w:sz w:val="21"/>
                <w:szCs w:val="21"/>
              </w:rPr>
            </w:pPr>
          </w:p>
          <w:p w14:paraId="11B1531E">
            <w:pPr>
              <w:spacing w:line="240" w:lineRule="auto"/>
              <w:rPr>
                <w:rFonts w:hint="eastAsia" w:ascii="宋体" w:hAnsi="宋体" w:eastAsia="宋体" w:cs="宋体"/>
                <w:sz w:val="21"/>
                <w:szCs w:val="21"/>
              </w:rPr>
            </w:pPr>
          </w:p>
          <w:p w14:paraId="100796A0">
            <w:pPr>
              <w:spacing w:line="240" w:lineRule="auto"/>
              <w:rPr>
                <w:rFonts w:hint="eastAsia" w:ascii="宋体" w:hAnsi="宋体" w:eastAsia="宋体" w:cs="宋体"/>
                <w:sz w:val="21"/>
                <w:szCs w:val="21"/>
              </w:rPr>
            </w:pPr>
          </w:p>
          <w:p w14:paraId="2176D804">
            <w:pPr>
              <w:spacing w:line="240" w:lineRule="auto"/>
              <w:rPr>
                <w:rFonts w:hint="eastAsia" w:ascii="宋体" w:hAnsi="宋体" w:eastAsia="宋体" w:cs="宋体"/>
                <w:sz w:val="21"/>
                <w:szCs w:val="21"/>
              </w:rPr>
            </w:pPr>
          </w:p>
          <w:p w14:paraId="2F0788F4">
            <w:pPr>
              <w:spacing w:before="57" w:line="240" w:lineRule="auto"/>
              <w:ind w:left="222"/>
              <w:rPr>
                <w:rFonts w:hint="eastAsia" w:ascii="宋体" w:hAnsi="宋体" w:eastAsia="宋体" w:cs="宋体"/>
                <w:sz w:val="21"/>
                <w:szCs w:val="21"/>
              </w:rPr>
            </w:pPr>
            <w:r>
              <w:rPr>
                <w:rFonts w:hint="eastAsia" w:ascii="宋体" w:hAnsi="宋体" w:eastAsia="宋体" w:cs="宋体"/>
                <w:spacing w:val="-9"/>
                <w:sz w:val="21"/>
                <w:szCs w:val="21"/>
              </w:rPr>
              <w:t>15</w:t>
            </w:r>
          </w:p>
        </w:tc>
        <w:tc>
          <w:tcPr>
            <w:tcW w:w="6572" w:type="dxa"/>
            <w:tcBorders>
              <w:right w:val="single" w:color="000000" w:sz="10" w:space="0"/>
            </w:tcBorders>
            <w:vAlign w:val="top"/>
          </w:tcPr>
          <w:p w14:paraId="5623AEFB">
            <w:pPr>
              <w:pStyle w:val="9"/>
              <w:spacing w:before="55" w:line="240" w:lineRule="auto"/>
              <w:ind w:left="103" w:right="149" w:rightChars="71" w:hanging="3"/>
              <w:rPr>
                <w:rFonts w:hint="eastAsia" w:ascii="宋体" w:hAnsi="宋体" w:eastAsia="宋体" w:cs="宋体"/>
                <w:sz w:val="21"/>
                <w:szCs w:val="21"/>
              </w:rPr>
            </w:pPr>
            <w:r>
              <w:rPr>
                <w:rFonts w:hint="eastAsia" w:ascii="宋体" w:hAnsi="宋体" w:eastAsia="宋体" w:cs="宋体"/>
                <w:spacing w:val="12"/>
                <w:sz w:val="21"/>
                <w:szCs w:val="21"/>
                <w:lang w:val="en-US" w:eastAsia="zh-CN"/>
              </w:rPr>
              <w:t>1.</w:t>
            </w:r>
            <w:r>
              <w:rPr>
                <w:rFonts w:hint="eastAsia" w:ascii="宋体" w:hAnsi="宋体" w:eastAsia="宋体" w:cs="宋体"/>
                <w:spacing w:val="12"/>
                <w:sz w:val="21"/>
                <w:szCs w:val="21"/>
              </w:rPr>
              <w:t>方案内容详细具体，有明确合理的配送流程，流程设计</w:t>
            </w:r>
            <w:r>
              <w:rPr>
                <w:rFonts w:hint="eastAsia" w:ascii="宋体" w:hAnsi="宋体" w:eastAsia="宋体" w:cs="宋体"/>
                <w:spacing w:val="11"/>
                <w:sz w:val="21"/>
                <w:szCs w:val="21"/>
              </w:rPr>
              <w:t>考虑全面，有</w:t>
            </w:r>
            <w:r>
              <w:rPr>
                <w:rFonts w:hint="eastAsia" w:ascii="宋体" w:hAnsi="宋体" w:eastAsia="宋体" w:cs="宋体"/>
                <w:spacing w:val="9"/>
                <w:sz w:val="21"/>
                <w:szCs w:val="21"/>
              </w:rPr>
              <w:t>利于项目实施，能极大限度满足</w:t>
            </w:r>
            <w:r>
              <w:rPr>
                <w:rFonts w:hint="eastAsia" w:ascii="宋体" w:hAnsi="宋体" w:eastAsia="宋体" w:cs="宋体"/>
                <w:spacing w:val="9"/>
                <w:sz w:val="21"/>
                <w:szCs w:val="21"/>
                <w:lang w:eastAsia="zh-CN"/>
              </w:rPr>
              <w:t>招标单位</w:t>
            </w:r>
            <w:r>
              <w:rPr>
                <w:rFonts w:hint="eastAsia" w:ascii="宋体" w:hAnsi="宋体" w:eastAsia="宋体" w:cs="宋体"/>
                <w:spacing w:val="9"/>
                <w:sz w:val="21"/>
                <w:szCs w:val="21"/>
              </w:rPr>
              <w:t>的实际需求的，得15分；</w:t>
            </w:r>
          </w:p>
          <w:p w14:paraId="419C4153">
            <w:pPr>
              <w:pStyle w:val="9"/>
              <w:spacing w:before="55" w:line="240" w:lineRule="auto"/>
              <w:ind w:left="101" w:right="100" w:hanging="1"/>
              <w:rPr>
                <w:rFonts w:hint="eastAsia" w:ascii="宋体" w:hAnsi="宋体" w:eastAsia="宋体" w:cs="宋体"/>
                <w:sz w:val="21"/>
                <w:szCs w:val="21"/>
              </w:rPr>
            </w:pPr>
            <w:r>
              <w:rPr>
                <w:rFonts w:hint="eastAsia" w:ascii="宋体" w:hAnsi="宋体" w:eastAsia="宋体" w:cs="宋体"/>
                <w:spacing w:val="12"/>
                <w:sz w:val="21"/>
                <w:szCs w:val="21"/>
                <w:lang w:val="en-US" w:eastAsia="zh-CN"/>
              </w:rPr>
              <w:t>2.</w:t>
            </w:r>
            <w:r>
              <w:rPr>
                <w:rFonts w:hint="eastAsia" w:ascii="宋体" w:hAnsi="宋体" w:eastAsia="宋体" w:cs="宋体"/>
                <w:spacing w:val="12"/>
                <w:sz w:val="21"/>
                <w:szCs w:val="21"/>
              </w:rPr>
              <w:t>方案内容详细具体，有明确的配送流程，流程设计合理</w:t>
            </w:r>
            <w:r>
              <w:rPr>
                <w:rFonts w:hint="eastAsia" w:ascii="宋体" w:hAnsi="宋体" w:eastAsia="宋体" w:cs="宋体"/>
                <w:spacing w:val="11"/>
                <w:sz w:val="21"/>
                <w:szCs w:val="21"/>
              </w:rPr>
              <w:t>，项目实施可</w:t>
            </w:r>
            <w:r>
              <w:rPr>
                <w:rFonts w:hint="eastAsia" w:ascii="宋体" w:hAnsi="宋体" w:eastAsia="宋体" w:cs="宋体"/>
                <w:spacing w:val="7"/>
                <w:sz w:val="21"/>
                <w:szCs w:val="21"/>
              </w:rPr>
              <w:t>操作性强的，得12分；</w:t>
            </w:r>
          </w:p>
          <w:p w14:paraId="2D247F52">
            <w:pPr>
              <w:pStyle w:val="9"/>
              <w:spacing w:before="52" w:line="240" w:lineRule="auto"/>
              <w:ind w:left="99" w:right="213" w:firstLine="1"/>
              <w:rPr>
                <w:rFonts w:hint="eastAsia" w:ascii="宋体" w:hAnsi="宋体" w:eastAsia="宋体" w:cs="宋体"/>
                <w:sz w:val="21"/>
                <w:szCs w:val="21"/>
              </w:rPr>
            </w:pPr>
            <w:r>
              <w:rPr>
                <w:rFonts w:hint="eastAsia" w:ascii="宋体" w:hAnsi="宋体" w:eastAsia="宋体" w:cs="宋体"/>
                <w:spacing w:val="8"/>
                <w:sz w:val="21"/>
                <w:szCs w:val="21"/>
                <w:lang w:val="en-US" w:eastAsia="zh-CN"/>
              </w:rPr>
              <w:t>3.</w:t>
            </w:r>
            <w:r>
              <w:rPr>
                <w:rFonts w:hint="eastAsia" w:ascii="宋体" w:hAnsi="宋体" w:eastAsia="宋体" w:cs="宋体"/>
                <w:spacing w:val="8"/>
                <w:sz w:val="21"/>
                <w:szCs w:val="21"/>
              </w:rPr>
              <w:t>方案内容基本满足</w:t>
            </w:r>
            <w:r>
              <w:rPr>
                <w:rFonts w:hint="eastAsia" w:ascii="宋体" w:hAnsi="宋体" w:eastAsia="宋体" w:cs="宋体"/>
                <w:spacing w:val="8"/>
                <w:sz w:val="21"/>
                <w:szCs w:val="21"/>
                <w:lang w:eastAsia="zh-CN"/>
              </w:rPr>
              <w:t>招标单位</w:t>
            </w:r>
            <w:r>
              <w:rPr>
                <w:rFonts w:hint="eastAsia" w:ascii="宋体" w:hAnsi="宋体" w:eastAsia="宋体" w:cs="宋体"/>
                <w:spacing w:val="8"/>
                <w:sz w:val="21"/>
                <w:szCs w:val="21"/>
              </w:rPr>
              <w:t>的需求，有配送流程，流程设计基本</w:t>
            </w:r>
            <w:r>
              <w:rPr>
                <w:rFonts w:hint="eastAsia" w:ascii="宋体" w:hAnsi="宋体" w:eastAsia="宋体" w:cs="宋体"/>
                <w:spacing w:val="8"/>
                <w:sz w:val="21"/>
                <w:szCs w:val="21"/>
                <w:lang w:val="en-US" w:eastAsia="zh-CN"/>
              </w:rPr>
              <w:t>合理，</w:t>
            </w:r>
            <w:r>
              <w:rPr>
                <w:rFonts w:hint="eastAsia" w:ascii="宋体" w:hAnsi="宋体" w:eastAsia="宋体" w:cs="宋体"/>
                <w:spacing w:val="9"/>
                <w:sz w:val="21"/>
                <w:szCs w:val="21"/>
              </w:rPr>
              <w:t>有一定的项目实施可操作性，得9分；</w:t>
            </w:r>
          </w:p>
          <w:p w14:paraId="6844C860">
            <w:pPr>
              <w:pStyle w:val="9"/>
              <w:spacing w:before="33" w:line="240" w:lineRule="auto"/>
              <w:ind w:left="103" w:right="210" w:rightChars="100" w:hanging="3"/>
              <w:rPr>
                <w:rFonts w:hint="eastAsia" w:ascii="宋体" w:hAnsi="宋体" w:eastAsia="宋体" w:cs="宋体"/>
                <w:sz w:val="21"/>
                <w:szCs w:val="21"/>
              </w:rPr>
            </w:pPr>
            <w:r>
              <w:rPr>
                <w:rFonts w:hint="eastAsia" w:ascii="宋体" w:hAnsi="宋体" w:eastAsia="宋体" w:cs="宋体"/>
                <w:spacing w:val="7"/>
                <w:sz w:val="21"/>
                <w:szCs w:val="21"/>
                <w:lang w:val="en-US" w:eastAsia="zh-CN"/>
              </w:rPr>
              <w:t>4.</w:t>
            </w:r>
            <w:r>
              <w:rPr>
                <w:rFonts w:hint="eastAsia" w:ascii="宋体" w:hAnsi="宋体" w:eastAsia="宋体" w:cs="宋体"/>
                <w:spacing w:val="7"/>
                <w:sz w:val="21"/>
                <w:szCs w:val="21"/>
              </w:rPr>
              <w:t>方案内容不太满足</w:t>
            </w:r>
            <w:r>
              <w:rPr>
                <w:rFonts w:hint="eastAsia" w:ascii="宋体" w:hAnsi="宋体" w:eastAsia="宋体" w:cs="宋体"/>
                <w:spacing w:val="7"/>
                <w:sz w:val="21"/>
                <w:szCs w:val="21"/>
                <w:lang w:eastAsia="zh-CN"/>
              </w:rPr>
              <w:t>招标单位</w:t>
            </w:r>
            <w:r>
              <w:rPr>
                <w:rFonts w:hint="eastAsia" w:ascii="宋体" w:hAnsi="宋体" w:eastAsia="宋体" w:cs="宋体"/>
                <w:spacing w:val="7"/>
                <w:sz w:val="21"/>
                <w:szCs w:val="21"/>
              </w:rPr>
              <w:t>的需求，有配送流程，但流</w:t>
            </w:r>
            <w:r>
              <w:rPr>
                <w:rFonts w:hint="eastAsia" w:ascii="宋体" w:hAnsi="宋体" w:eastAsia="宋体" w:cs="宋体"/>
                <w:spacing w:val="6"/>
                <w:sz w:val="21"/>
                <w:szCs w:val="21"/>
              </w:rPr>
              <w:t>程设计不够合理，</w:t>
            </w:r>
            <w:r>
              <w:rPr>
                <w:rFonts w:hint="eastAsia" w:ascii="宋体" w:hAnsi="宋体" w:eastAsia="宋体" w:cs="宋体"/>
                <w:spacing w:val="8"/>
                <w:sz w:val="21"/>
                <w:szCs w:val="21"/>
              </w:rPr>
              <w:t>项目实施可操作性一般的，得6分；</w:t>
            </w:r>
          </w:p>
          <w:p w14:paraId="71876606">
            <w:pPr>
              <w:pStyle w:val="9"/>
              <w:spacing w:before="33" w:line="240" w:lineRule="auto"/>
              <w:ind w:left="101" w:right="295" w:hanging="1"/>
              <w:rPr>
                <w:rFonts w:hint="eastAsia" w:ascii="宋体" w:hAnsi="宋体" w:eastAsia="宋体" w:cs="宋体"/>
                <w:sz w:val="21"/>
                <w:szCs w:val="21"/>
              </w:rPr>
            </w:pP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rPr>
              <w:t>方案内容空洞，无明确的配送流程，项目实</w:t>
            </w:r>
            <w:r>
              <w:rPr>
                <w:rFonts w:hint="eastAsia" w:ascii="宋体" w:hAnsi="宋体" w:eastAsia="宋体" w:cs="宋体"/>
                <w:spacing w:val="8"/>
                <w:sz w:val="21"/>
                <w:szCs w:val="21"/>
              </w:rPr>
              <w:t>施可操作性差，得3分；</w:t>
            </w:r>
            <w:r>
              <w:rPr>
                <w:rFonts w:hint="eastAsia" w:ascii="宋体" w:hAnsi="宋体" w:eastAsia="宋体" w:cs="宋体"/>
                <w:spacing w:val="9"/>
                <w:sz w:val="21"/>
                <w:szCs w:val="21"/>
              </w:rPr>
              <w:t>未提供方案或方案内容与本项目不相符的，得0分。</w:t>
            </w:r>
          </w:p>
        </w:tc>
      </w:tr>
      <w:tr w14:paraId="7E2CA5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3" w:hRule="atLeast"/>
        </w:trPr>
        <w:tc>
          <w:tcPr>
            <w:tcW w:w="580" w:type="dxa"/>
            <w:tcBorders>
              <w:left w:val="single" w:color="000000" w:sz="10" w:space="0"/>
            </w:tcBorders>
            <w:vAlign w:val="top"/>
          </w:tcPr>
          <w:p w14:paraId="6F69A5CD">
            <w:pPr>
              <w:spacing w:line="240" w:lineRule="auto"/>
              <w:rPr>
                <w:rFonts w:hint="eastAsia" w:ascii="宋体" w:hAnsi="宋体" w:eastAsia="宋体" w:cs="宋体"/>
                <w:sz w:val="21"/>
                <w:szCs w:val="21"/>
              </w:rPr>
            </w:pPr>
          </w:p>
          <w:p w14:paraId="420D3A3E">
            <w:pPr>
              <w:spacing w:line="240" w:lineRule="auto"/>
              <w:rPr>
                <w:rFonts w:hint="eastAsia" w:ascii="宋体" w:hAnsi="宋体" w:eastAsia="宋体" w:cs="宋体"/>
                <w:sz w:val="21"/>
                <w:szCs w:val="21"/>
              </w:rPr>
            </w:pPr>
          </w:p>
          <w:p w14:paraId="645249FD">
            <w:pPr>
              <w:spacing w:line="240" w:lineRule="auto"/>
              <w:rPr>
                <w:rFonts w:hint="eastAsia" w:ascii="宋体" w:hAnsi="宋体" w:eastAsia="宋体" w:cs="宋体"/>
                <w:sz w:val="21"/>
                <w:szCs w:val="21"/>
              </w:rPr>
            </w:pPr>
          </w:p>
          <w:p w14:paraId="78C19FEE">
            <w:pPr>
              <w:spacing w:line="240" w:lineRule="auto"/>
              <w:rPr>
                <w:rFonts w:hint="eastAsia" w:ascii="宋体" w:hAnsi="宋体" w:eastAsia="宋体" w:cs="宋体"/>
                <w:sz w:val="21"/>
                <w:szCs w:val="21"/>
              </w:rPr>
            </w:pPr>
          </w:p>
          <w:p w14:paraId="1C5233C9">
            <w:pPr>
              <w:spacing w:line="240" w:lineRule="auto"/>
              <w:rPr>
                <w:rFonts w:hint="eastAsia" w:ascii="宋体" w:hAnsi="宋体" w:eastAsia="宋体" w:cs="宋体"/>
                <w:sz w:val="21"/>
                <w:szCs w:val="21"/>
              </w:rPr>
            </w:pPr>
          </w:p>
          <w:p w14:paraId="1CF21A65">
            <w:pPr>
              <w:spacing w:before="58" w:line="240" w:lineRule="auto"/>
              <w:ind w:left="252"/>
              <w:rPr>
                <w:rFonts w:hint="eastAsia" w:ascii="宋体" w:hAnsi="宋体" w:eastAsia="宋体" w:cs="宋体"/>
                <w:sz w:val="21"/>
                <w:szCs w:val="21"/>
              </w:rPr>
            </w:pPr>
            <w:r>
              <w:rPr>
                <w:rFonts w:hint="eastAsia" w:ascii="宋体" w:hAnsi="宋体" w:eastAsia="宋体" w:cs="宋体"/>
                <w:sz w:val="21"/>
                <w:szCs w:val="21"/>
              </w:rPr>
              <w:t>3</w:t>
            </w:r>
          </w:p>
        </w:tc>
        <w:tc>
          <w:tcPr>
            <w:tcW w:w="1470" w:type="dxa"/>
            <w:vAlign w:val="top"/>
          </w:tcPr>
          <w:p w14:paraId="2784259C">
            <w:pPr>
              <w:spacing w:line="240" w:lineRule="auto"/>
              <w:rPr>
                <w:rFonts w:hint="eastAsia" w:ascii="宋体" w:hAnsi="宋体" w:eastAsia="宋体" w:cs="宋体"/>
                <w:sz w:val="21"/>
                <w:szCs w:val="21"/>
              </w:rPr>
            </w:pPr>
          </w:p>
          <w:p w14:paraId="5514D08F">
            <w:pPr>
              <w:spacing w:line="240" w:lineRule="auto"/>
              <w:rPr>
                <w:rFonts w:hint="eastAsia" w:ascii="宋体" w:hAnsi="宋体" w:eastAsia="宋体" w:cs="宋体"/>
                <w:sz w:val="21"/>
                <w:szCs w:val="21"/>
              </w:rPr>
            </w:pPr>
          </w:p>
          <w:p w14:paraId="64C58BF5">
            <w:pPr>
              <w:spacing w:line="240" w:lineRule="auto"/>
              <w:rPr>
                <w:rFonts w:hint="eastAsia" w:ascii="宋体" w:hAnsi="宋体" w:eastAsia="宋体" w:cs="宋体"/>
                <w:sz w:val="21"/>
                <w:szCs w:val="21"/>
              </w:rPr>
            </w:pPr>
          </w:p>
          <w:p w14:paraId="0A4EFF14">
            <w:pPr>
              <w:pStyle w:val="9"/>
              <w:spacing w:before="65" w:line="240" w:lineRule="auto"/>
              <w:ind w:left="205"/>
              <w:rPr>
                <w:rFonts w:hint="eastAsia" w:ascii="宋体" w:hAnsi="宋体" w:eastAsia="宋体" w:cs="宋体"/>
                <w:sz w:val="21"/>
                <w:szCs w:val="21"/>
              </w:rPr>
            </w:pPr>
            <w:r>
              <w:rPr>
                <w:rFonts w:hint="eastAsia" w:ascii="宋体" w:hAnsi="宋体" w:eastAsia="宋体" w:cs="宋体"/>
                <w:spacing w:val="8"/>
                <w:sz w:val="21"/>
                <w:szCs w:val="21"/>
              </w:rPr>
              <w:t>食材质量及</w:t>
            </w:r>
          </w:p>
          <w:p w14:paraId="7FA988DA">
            <w:pPr>
              <w:pStyle w:val="9"/>
              <w:spacing w:before="37" w:line="240" w:lineRule="auto"/>
              <w:ind w:left="205"/>
              <w:rPr>
                <w:rFonts w:hint="eastAsia" w:ascii="宋体" w:hAnsi="宋体" w:eastAsia="宋体" w:cs="宋体"/>
                <w:sz w:val="21"/>
                <w:szCs w:val="21"/>
              </w:rPr>
            </w:pPr>
            <w:r>
              <w:rPr>
                <w:rFonts w:hint="eastAsia" w:ascii="宋体" w:hAnsi="宋体" w:eastAsia="宋体" w:cs="宋体"/>
                <w:spacing w:val="8"/>
                <w:sz w:val="21"/>
                <w:szCs w:val="21"/>
              </w:rPr>
              <w:t>食品安全保</w:t>
            </w:r>
          </w:p>
          <w:p w14:paraId="51CE4FDB">
            <w:pPr>
              <w:pStyle w:val="9"/>
              <w:spacing w:before="39" w:line="240" w:lineRule="auto"/>
              <w:ind w:left="419"/>
              <w:rPr>
                <w:rFonts w:hint="eastAsia" w:ascii="宋体" w:hAnsi="宋体" w:eastAsia="宋体" w:cs="宋体"/>
                <w:sz w:val="21"/>
                <w:szCs w:val="21"/>
              </w:rPr>
            </w:pPr>
            <w:r>
              <w:rPr>
                <w:rFonts w:hint="eastAsia" w:ascii="宋体" w:hAnsi="宋体" w:eastAsia="宋体" w:cs="宋体"/>
                <w:spacing w:val="5"/>
                <w:sz w:val="21"/>
                <w:szCs w:val="21"/>
              </w:rPr>
              <w:t>障方案</w:t>
            </w:r>
          </w:p>
        </w:tc>
        <w:tc>
          <w:tcPr>
            <w:tcW w:w="622" w:type="dxa"/>
            <w:vAlign w:val="top"/>
          </w:tcPr>
          <w:p w14:paraId="6AA5CDEE">
            <w:pPr>
              <w:spacing w:line="240" w:lineRule="auto"/>
              <w:rPr>
                <w:rFonts w:hint="eastAsia" w:ascii="宋体" w:hAnsi="宋体" w:eastAsia="宋体" w:cs="宋体"/>
                <w:sz w:val="21"/>
                <w:szCs w:val="21"/>
              </w:rPr>
            </w:pPr>
          </w:p>
          <w:p w14:paraId="42DD6793">
            <w:pPr>
              <w:spacing w:line="240" w:lineRule="auto"/>
              <w:rPr>
                <w:rFonts w:hint="eastAsia" w:ascii="宋体" w:hAnsi="宋体" w:eastAsia="宋体" w:cs="宋体"/>
                <w:sz w:val="21"/>
                <w:szCs w:val="21"/>
              </w:rPr>
            </w:pPr>
          </w:p>
          <w:p w14:paraId="2D03A7D4">
            <w:pPr>
              <w:spacing w:line="240" w:lineRule="auto"/>
              <w:rPr>
                <w:rFonts w:hint="eastAsia" w:ascii="宋体" w:hAnsi="宋体" w:eastAsia="宋体" w:cs="宋体"/>
                <w:sz w:val="21"/>
                <w:szCs w:val="21"/>
              </w:rPr>
            </w:pPr>
          </w:p>
          <w:p w14:paraId="790E8983">
            <w:pPr>
              <w:spacing w:line="240" w:lineRule="auto"/>
              <w:rPr>
                <w:rFonts w:hint="eastAsia" w:ascii="宋体" w:hAnsi="宋体" w:eastAsia="宋体" w:cs="宋体"/>
                <w:sz w:val="21"/>
                <w:szCs w:val="21"/>
              </w:rPr>
            </w:pPr>
          </w:p>
          <w:p w14:paraId="5DFCB415">
            <w:pPr>
              <w:spacing w:line="240" w:lineRule="auto"/>
              <w:rPr>
                <w:rFonts w:hint="eastAsia" w:ascii="宋体" w:hAnsi="宋体" w:eastAsia="宋体" w:cs="宋体"/>
                <w:sz w:val="21"/>
                <w:szCs w:val="21"/>
              </w:rPr>
            </w:pPr>
          </w:p>
          <w:p w14:paraId="576F8DB7">
            <w:pPr>
              <w:spacing w:before="58" w:line="240" w:lineRule="auto"/>
              <w:ind w:left="222"/>
              <w:rPr>
                <w:rFonts w:hint="eastAsia" w:ascii="宋体" w:hAnsi="宋体" w:eastAsia="宋体" w:cs="宋体"/>
                <w:sz w:val="21"/>
                <w:szCs w:val="21"/>
              </w:rPr>
            </w:pPr>
            <w:r>
              <w:rPr>
                <w:rFonts w:hint="eastAsia" w:ascii="宋体" w:hAnsi="宋体" w:eastAsia="宋体" w:cs="宋体"/>
                <w:spacing w:val="-9"/>
                <w:sz w:val="21"/>
                <w:szCs w:val="21"/>
              </w:rPr>
              <w:t>15</w:t>
            </w:r>
          </w:p>
        </w:tc>
        <w:tc>
          <w:tcPr>
            <w:tcW w:w="6572" w:type="dxa"/>
            <w:tcBorders>
              <w:right w:val="single" w:color="000000" w:sz="10" w:space="0"/>
            </w:tcBorders>
            <w:vAlign w:val="top"/>
          </w:tcPr>
          <w:p w14:paraId="039A6CEA">
            <w:pPr>
              <w:pStyle w:val="9"/>
              <w:spacing w:before="62" w:line="240" w:lineRule="auto"/>
              <w:ind w:left="101" w:right="100" w:hanging="1"/>
              <w:rPr>
                <w:rFonts w:hint="eastAsia" w:ascii="宋体" w:hAnsi="宋体" w:eastAsia="宋体" w:cs="宋体"/>
                <w:sz w:val="21"/>
                <w:szCs w:val="21"/>
              </w:rPr>
            </w:pPr>
            <w:r>
              <w:rPr>
                <w:rFonts w:hint="eastAsia" w:ascii="宋体" w:hAnsi="宋体" w:eastAsia="宋体" w:cs="宋体"/>
                <w:spacing w:val="12"/>
                <w:sz w:val="21"/>
                <w:szCs w:val="21"/>
                <w:lang w:val="en-US" w:eastAsia="zh-CN"/>
              </w:rPr>
              <w:t>1.</w:t>
            </w:r>
            <w:r>
              <w:rPr>
                <w:rFonts w:hint="eastAsia" w:ascii="宋体" w:hAnsi="宋体" w:eastAsia="宋体" w:cs="宋体"/>
                <w:spacing w:val="12"/>
                <w:sz w:val="21"/>
                <w:szCs w:val="21"/>
              </w:rPr>
              <w:t>方案内容详细具体，有明确的质量保证及食品安全措施</w:t>
            </w:r>
            <w:r>
              <w:rPr>
                <w:rFonts w:hint="eastAsia" w:ascii="宋体" w:hAnsi="宋体" w:eastAsia="宋体" w:cs="宋体"/>
                <w:spacing w:val="11"/>
                <w:sz w:val="21"/>
                <w:szCs w:val="21"/>
              </w:rPr>
              <w:t>，有利于项目</w:t>
            </w:r>
            <w:r>
              <w:rPr>
                <w:rFonts w:hint="eastAsia" w:ascii="宋体" w:hAnsi="宋体" w:eastAsia="宋体" w:cs="宋体"/>
                <w:spacing w:val="9"/>
                <w:sz w:val="21"/>
                <w:szCs w:val="21"/>
              </w:rPr>
              <w:t>实施，能极大限度满足</w:t>
            </w:r>
            <w:r>
              <w:rPr>
                <w:rFonts w:hint="eastAsia" w:ascii="宋体" w:hAnsi="宋体" w:eastAsia="宋体" w:cs="宋体"/>
                <w:spacing w:val="9"/>
                <w:sz w:val="21"/>
                <w:szCs w:val="21"/>
                <w:lang w:eastAsia="zh-CN"/>
              </w:rPr>
              <w:t>招标单位</w:t>
            </w:r>
            <w:r>
              <w:rPr>
                <w:rFonts w:hint="eastAsia" w:ascii="宋体" w:hAnsi="宋体" w:eastAsia="宋体" w:cs="宋体"/>
                <w:spacing w:val="9"/>
                <w:sz w:val="21"/>
                <w:szCs w:val="21"/>
              </w:rPr>
              <w:t>的实际需求的，得15分；</w:t>
            </w:r>
          </w:p>
          <w:p w14:paraId="752A5273">
            <w:pPr>
              <w:pStyle w:val="9"/>
              <w:spacing w:before="55" w:line="240" w:lineRule="auto"/>
              <w:ind w:left="101" w:right="100" w:hanging="1"/>
              <w:rPr>
                <w:rFonts w:hint="eastAsia" w:ascii="宋体" w:hAnsi="宋体" w:eastAsia="宋体" w:cs="宋体"/>
                <w:sz w:val="21"/>
                <w:szCs w:val="21"/>
              </w:rPr>
            </w:pPr>
            <w:r>
              <w:rPr>
                <w:rFonts w:hint="eastAsia" w:ascii="宋体" w:hAnsi="宋体" w:eastAsia="宋体" w:cs="宋体"/>
                <w:spacing w:val="12"/>
                <w:sz w:val="21"/>
                <w:szCs w:val="21"/>
                <w:lang w:val="en-US" w:eastAsia="zh-CN"/>
              </w:rPr>
              <w:t>2.</w:t>
            </w:r>
            <w:r>
              <w:rPr>
                <w:rFonts w:hint="eastAsia" w:ascii="宋体" w:hAnsi="宋体" w:eastAsia="宋体" w:cs="宋体"/>
                <w:spacing w:val="12"/>
                <w:sz w:val="21"/>
                <w:szCs w:val="21"/>
              </w:rPr>
              <w:t>方案内容详细具体，有明确的质量保证及食品安全措施</w:t>
            </w:r>
            <w:r>
              <w:rPr>
                <w:rFonts w:hint="eastAsia" w:ascii="宋体" w:hAnsi="宋体" w:eastAsia="宋体" w:cs="宋体"/>
                <w:spacing w:val="11"/>
                <w:sz w:val="21"/>
                <w:szCs w:val="21"/>
              </w:rPr>
              <w:t>，项目实施可</w:t>
            </w:r>
            <w:r>
              <w:rPr>
                <w:rFonts w:hint="eastAsia" w:ascii="宋体" w:hAnsi="宋体" w:eastAsia="宋体" w:cs="宋体"/>
                <w:spacing w:val="7"/>
                <w:sz w:val="21"/>
                <w:szCs w:val="21"/>
              </w:rPr>
              <w:t>操作性强的，得12分；</w:t>
            </w:r>
          </w:p>
          <w:p w14:paraId="3DCAA104">
            <w:pPr>
              <w:pStyle w:val="9"/>
              <w:spacing w:before="56" w:line="240" w:lineRule="auto"/>
              <w:ind w:left="106" w:right="160" w:hanging="6"/>
              <w:rPr>
                <w:rFonts w:hint="eastAsia" w:ascii="宋体" w:hAnsi="宋体" w:eastAsia="宋体" w:cs="宋体"/>
                <w:sz w:val="21"/>
                <w:szCs w:val="21"/>
              </w:rPr>
            </w:pPr>
            <w:r>
              <w:rPr>
                <w:rFonts w:hint="eastAsia" w:ascii="宋体" w:hAnsi="宋体" w:eastAsia="宋体" w:cs="宋体"/>
                <w:spacing w:val="10"/>
                <w:sz w:val="21"/>
                <w:szCs w:val="21"/>
                <w:lang w:val="en-US" w:eastAsia="zh-CN"/>
              </w:rPr>
              <w:t>3.</w:t>
            </w:r>
            <w:r>
              <w:rPr>
                <w:rFonts w:hint="eastAsia" w:ascii="宋体" w:hAnsi="宋体" w:eastAsia="宋体" w:cs="宋体"/>
                <w:spacing w:val="10"/>
                <w:sz w:val="21"/>
                <w:szCs w:val="21"/>
              </w:rPr>
              <w:t>方案内容基本满足</w:t>
            </w:r>
            <w:r>
              <w:rPr>
                <w:rFonts w:hint="eastAsia" w:ascii="宋体" w:hAnsi="宋体" w:eastAsia="宋体" w:cs="宋体"/>
                <w:spacing w:val="10"/>
                <w:sz w:val="21"/>
                <w:szCs w:val="21"/>
                <w:lang w:eastAsia="zh-CN"/>
              </w:rPr>
              <w:t>招标单位</w:t>
            </w:r>
            <w:r>
              <w:rPr>
                <w:rFonts w:hint="eastAsia" w:ascii="宋体" w:hAnsi="宋体" w:eastAsia="宋体" w:cs="宋体"/>
                <w:spacing w:val="10"/>
                <w:sz w:val="21"/>
                <w:szCs w:val="21"/>
              </w:rPr>
              <w:t>的需求，质量保证及食品安全</w:t>
            </w:r>
            <w:r>
              <w:rPr>
                <w:rFonts w:hint="eastAsia" w:ascii="宋体" w:hAnsi="宋体" w:eastAsia="宋体" w:cs="宋体"/>
                <w:spacing w:val="9"/>
                <w:sz w:val="21"/>
                <w:szCs w:val="21"/>
              </w:rPr>
              <w:t>措施有一定的</w:t>
            </w:r>
            <w:r>
              <w:rPr>
                <w:rFonts w:hint="eastAsia" w:ascii="宋体" w:hAnsi="宋体" w:eastAsia="宋体" w:cs="宋体"/>
                <w:spacing w:val="7"/>
                <w:sz w:val="21"/>
                <w:szCs w:val="21"/>
              </w:rPr>
              <w:t>可操作性，得9分；</w:t>
            </w:r>
          </w:p>
          <w:p w14:paraId="31A4E83B">
            <w:pPr>
              <w:pStyle w:val="9"/>
              <w:spacing w:before="34" w:line="240" w:lineRule="auto"/>
              <w:ind w:left="109" w:right="160" w:hanging="9"/>
              <w:rPr>
                <w:rFonts w:hint="eastAsia" w:ascii="宋体" w:hAnsi="宋体" w:eastAsia="宋体" w:cs="宋体"/>
                <w:sz w:val="21"/>
                <w:szCs w:val="21"/>
              </w:rPr>
            </w:pPr>
            <w:r>
              <w:rPr>
                <w:rFonts w:hint="eastAsia" w:ascii="宋体" w:hAnsi="宋体" w:eastAsia="宋体" w:cs="宋体"/>
                <w:spacing w:val="10"/>
                <w:sz w:val="21"/>
                <w:szCs w:val="21"/>
                <w:lang w:val="en-US" w:eastAsia="zh-CN"/>
              </w:rPr>
              <w:t>4.</w:t>
            </w:r>
            <w:r>
              <w:rPr>
                <w:rFonts w:hint="eastAsia" w:ascii="宋体" w:hAnsi="宋体" w:eastAsia="宋体" w:cs="宋体"/>
                <w:spacing w:val="10"/>
                <w:sz w:val="21"/>
                <w:szCs w:val="21"/>
              </w:rPr>
              <w:t>方案内容不太满足</w:t>
            </w:r>
            <w:r>
              <w:rPr>
                <w:rFonts w:hint="eastAsia" w:ascii="宋体" w:hAnsi="宋体" w:eastAsia="宋体" w:cs="宋体"/>
                <w:spacing w:val="10"/>
                <w:sz w:val="21"/>
                <w:szCs w:val="21"/>
                <w:lang w:eastAsia="zh-CN"/>
              </w:rPr>
              <w:t>招标单位</w:t>
            </w:r>
            <w:r>
              <w:rPr>
                <w:rFonts w:hint="eastAsia" w:ascii="宋体" w:hAnsi="宋体" w:eastAsia="宋体" w:cs="宋体"/>
                <w:spacing w:val="10"/>
                <w:sz w:val="21"/>
                <w:szCs w:val="21"/>
              </w:rPr>
              <w:t>的需求，质量保证及食品安全</w:t>
            </w:r>
            <w:r>
              <w:rPr>
                <w:rFonts w:hint="eastAsia" w:ascii="宋体" w:hAnsi="宋体" w:eastAsia="宋体" w:cs="宋体"/>
                <w:spacing w:val="9"/>
                <w:sz w:val="21"/>
                <w:szCs w:val="21"/>
              </w:rPr>
              <w:t>措施可操作性</w:t>
            </w:r>
            <w:r>
              <w:rPr>
                <w:rFonts w:hint="eastAsia" w:ascii="宋体" w:hAnsi="宋体" w:eastAsia="宋体" w:cs="宋体"/>
                <w:spacing w:val="6"/>
                <w:sz w:val="21"/>
                <w:szCs w:val="21"/>
              </w:rPr>
              <w:t>一般的，得6分；</w:t>
            </w:r>
          </w:p>
          <w:p w14:paraId="15594CEF">
            <w:pPr>
              <w:pStyle w:val="9"/>
              <w:spacing w:before="34" w:line="240" w:lineRule="auto"/>
              <w:ind w:left="101" w:right="420" w:rightChars="200" w:hanging="1"/>
              <w:rPr>
                <w:rFonts w:hint="eastAsia" w:ascii="宋体" w:hAnsi="宋体" w:eastAsia="宋体" w:cs="宋体"/>
                <w:sz w:val="21"/>
                <w:szCs w:val="21"/>
              </w:rPr>
            </w:pPr>
            <w:r>
              <w:rPr>
                <w:rFonts w:hint="eastAsia" w:ascii="宋体" w:hAnsi="宋体" w:eastAsia="宋体" w:cs="宋体"/>
                <w:spacing w:val="8"/>
                <w:sz w:val="21"/>
                <w:szCs w:val="21"/>
                <w:lang w:val="en-US" w:eastAsia="zh-CN"/>
              </w:rPr>
              <w:t>5.</w:t>
            </w:r>
            <w:r>
              <w:rPr>
                <w:rFonts w:hint="eastAsia" w:ascii="宋体" w:hAnsi="宋体" w:eastAsia="宋体" w:cs="宋体"/>
                <w:spacing w:val="8"/>
                <w:sz w:val="21"/>
                <w:szCs w:val="21"/>
              </w:rPr>
              <w:t>方案内容空洞，质量保证及食品安全措施可操作性差，得3分</w:t>
            </w:r>
            <w:r>
              <w:rPr>
                <w:rFonts w:hint="eastAsia" w:ascii="宋体" w:hAnsi="宋体" w:eastAsia="宋体" w:cs="宋体"/>
                <w:spacing w:val="8"/>
                <w:sz w:val="21"/>
                <w:szCs w:val="21"/>
                <w:lang w:eastAsia="zh-CN"/>
              </w:rPr>
              <w:t>；</w:t>
            </w:r>
            <w:r>
              <w:rPr>
                <w:rFonts w:hint="eastAsia" w:ascii="宋体" w:hAnsi="宋体" w:eastAsia="宋体" w:cs="宋体"/>
                <w:spacing w:val="8"/>
                <w:sz w:val="21"/>
                <w:szCs w:val="21"/>
                <w:lang w:val="en-US" w:eastAsia="zh-CN"/>
              </w:rPr>
              <w:t>6.</w:t>
            </w:r>
            <w:r>
              <w:rPr>
                <w:rFonts w:hint="eastAsia" w:ascii="宋体" w:hAnsi="宋体" w:eastAsia="宋体" w:cs="宋体"/>
                <w:spacing w:val="9"/>
                <w:sz w:val="21"/>
                <w:szCs w:val="21"/>
              </w:rPr>
              <w:t>未提供方案或方案内容与本项目不相符的，得0分。</w:t>
            </w:r>
          </w:p>
        </w:tc>
      </w:tr>
      <w:tr w14:paraId="04EA4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8" w:hRule="atLeast"/>
        </w:trPr>
        <w:tc>
          <w:tcPr>
            <w:tcW w:w="580" w:type="dxa"/>
            <w:tcBorders>
              <w:left w:val="single" w:color="000000" w:sz="10" w:space="0"/>
            </w:tcBorders>
            <w:vAlign w:val="top"/>
          </w:tcPr>
          <w:p w14:paraId="73F35FA3">
            <w:pPr>
              <w:spacing w:line="240" w:lineRule="auto"/>
              <w:rPr>
                <w:rFonts w:hint="eastAsia" w:ascii="宋体" w:hAnsi="宋体" w:eastAsia="宋体" w:cs="宋体"/>
                <w:sz w:val="21"/>
                <w:szCs w:val="21"/>
              </w:rPr>
            </w:pPr>
          </w:p>
          <w:p w14:paraId="3CDB24CD">
            <w:pPr>
              <w:spacing w:line="240" w:lineRule="auto"/>
              <w:rPr>
                <w:rFonts w:hint="eastAsia" w:ascii="宋体" w:hAnsi="宋体" w:eastAsia="宋体" w:cs="宋体"/>
                <w:sz w:val="21"/>
                <w:szCs w:val="21"/>
              </w:rPr>
            </w:pPr>
          </w:p>
          <w:p w14:paraId="3F572FD3">
            <w:pPr>
              <w:spacing w:line="240" w:lineRule="auto"/>
              <w:rPr>
                <w:rFonts w:hint="eastAsia" w:ascii="宋体" w:hAnsi="宋体" w:eastAsia="宋体" w:cs="宋体"/>
                <w:sz w:val="21"/>
                <w:szCs w:val="21"/>
              </w:rPr>
            </w:pPr>
          </w:p>
          <w:p w14:paraId="56FE3821">
            <w:pPr>
              <w:spacing w:line="240" w:lineRule="auto"/>
              <w:rPr>
                <w:rFonts w:hint="eastAsia" w:ascii="宋体" w:hAnsi="宋体" w:eastAsia="宋体" w:cs="宋体"/>
                <w:sz w:val="21"/>
                <w:szCs w:val="21"/>
              </w:rPr>
            </w:pPr>
          </w:p>
          <w:p w14:paraId="12796889">
            <w:pPr>
              <w:spacing w:line="240" w:lineRule="auto"/>
              <w:rPr>
                <w:rFonts w:hint="eastAsia" w:ascii="宋体" w:hAnsi="宋体" w:eastAsia="宋体" w:cs="宋体"/>
                <w:sz w:val="21"/>
                <w:szCs w:val="21"/>
              </w:rPr>
            </w:pPr>
          </w:p>
          <w:p w14:paraId="4FE82C5B">
            <w:pPr>
              <w:spacing w:line="240" w:lineRule="auto"/>
              <w:rPr>
                <w:rFonts w:hint="eastAsia" w:ascii="宋体" w:hAnsi="宋体" w:eastAsia="宋体" w:cs="宋体"/>
                <w:sz w:val="21"/>
                <w:szCs w:val="21"/>
              </w:rPr>
            </w:pPr>
          </w:p>
          <w:p w14:paraId="3BEA3A46">
            <w:pPr>
              <w:spacing w:before="57" w:line="240" w:lineRule="auto"/>
              <w:ind w:left="246"/>
              <w:rPr>
                <w:rFonts w:hint="eastAsia" w:ascii="宋体" w:hAnsi="宋体" w:eastAsia="宋体" w:cs="宋体"/>
                <w:sz w:val="21"/>
                <w:szCs w:val="21"/>
              </w:rPr>
            </w:pPr>
            <w:r>
              <w:rPr>
                <w:rFonts w:hint="eastAsia" w:ascii="宋体" w:hAnsi="宋体" w:eastAsia="宋体" w:cs="宋体"/>
                <w:spacing w:val="1"/>
                <w:sz w:val="21"/>
                <w:szCs w:val="21"/>
              </w:rPr>
              <w:t>4</w:t>
            </w:r>
          </w:p>
        </w:tc>
        <w:tc>
          <w:tcPr>
            <w:tcW w:w="1470" w:type="dxa"/>
            <w:vAlign w:val="top"/>
          </w:tcPr>
          <w:p w14:paraId="4A5F62D5">
            <w:pPr>
              <w:spacing w:line="240" w:lineRule="auto"/>
              <w:rPr>
                <w:rFonts w:hint="eastAsia" w:ascii="宋体" w:hAnsi="宋体" w:eastAsia="宋体" w:cs="宋体"/>
                <w:sz w:val="21"/>
                <w:szCs w:val="21"/>
              </w:rPr>
            </w:pPr>
          </w:p>
          <w:p w14:paraId="3076E9BB">
            <w:pPr>
              <w:spacing w:line="240" w:lineRule="auto"/>
              <w:rPr>
                <w:rFonts w:hint="eastAsia" w:ascii="宋体" w:hAnsi="宋体" w:eastAsia="宋体" w:cs="宋体"/>
                <w:sz w:val="21"/>
                <w:szCs w:val="21"/>
              </w:rPr>
            </w:pPr>
          </w:p>
          <w:p w14:paraId="340BA903">
            <w:pPr>
              <w:spacing w:line="240" w:lineRule="auto"/>
              <w:rPr>
                <w:rFonts w:hint="eastAsia" w:ascii="宋体" w:hAnsi="宋体" w:eastAsia="宋体" w:cs="宋体"/>
                <w:sz w:val="21"/>
                <w:szCs w:val="21"/>
              </w:rPr>
            </w:pPr>
          </w:p>
          <w:p w14:paraId="7EF3000A">
            <w:pPr>
              <w:spacing w:line="240" w:lineRule="auto"/>
              <w:rPr>
                <w:rFonts w:hint="eastAsia" w:ascii="宋体" w:hAnsi="宋体" w:eastAsia="宋体" w:cs="宋体"/>
                <w:sz w:val="21"/>
                <w:szCs w:val="21"/>
              </w:rPr>
            </w:pPr>
          </w:p>
          <w:p w14:paraId="2C791D0D">
            <w:pPr>
              <w:spacing w:line="240" w:lineRule="auto"/>
              <w:rPr>
                <w:rFonts w:hint="eastAsia" w:ascii="宋体" w:hAnsi="宋体" w:eastAsia="宋体" w:cs="宋体"/>
                <w:sz w:val="21"/>
                <w:szCs w:val="21"/>
              </w:rPr>
            </w:pPr>
          </w:p>
          <w:p w14:paraId="5CF04162">
            <w:pPr>
              <w:spacing w:line="240" w:lineRule="auto"/>
              <w:rPr>
                <w:rFonts w:hint="eastAsia" w:ascii="宋体" w:hAnsi="宋体" w:eastAsia="宋体" w:cs="宋体"/>
                <w:sz w:val="21"/>
                <w:szCs w:val="21"/>
              </w:rPr>
            </w:pPr>
          </w:p>
          <w:p w14:paraId="0999274F">
            <w:pPr>
              <w:pStyle w:val="9"/>
              <w:spacing w:before="65" w:line="240" w:lineRule="auto"/>
              <w:ind w:left="207" w:right="216" w:hanging="3"/>
              <w:rPr>
                <w:rFonts w:hint="eastAsia" w:ascii="宋体" w:hAnsi="宋体" w:eastAsia="宋体" w:cs="宋体"/>
                <w:sz w:val="21"/>
                <w:szCs w:val="21"/>
              </w:rPr>
            </w:pPr>
            <w:r>
              <w:rPr>
                <w:rFonts w:hint="eastAsia" w:ascii="宋体" w:hAnsi="宋体" w:eastAsia="宋体" w:cs="宋体"/>
                <w:spacing w:val="8"/>
                <w:sz w:val="21"/>
                <w:szCs w:val="21"/>
              </w:rPr>
              <w:t>特殊情况应急处理方案</w:t>
            </w:r>
          </w:p>
        </w:tc>
        <w:tc>
          <w:tcPr>
            <w:tcW w:w="622" w:type="dxa"/>
            <w:vAlign w:val="top"/>
          </w:tcPr>
          <w:p w14:paraId="6B57C1DB">
            <w:pPr>
              <w:spacing w:line="240" w:lineRule="auto"/>
              <w:rPr>
                <w:rFonts w:hint="eastAsia" w:ascii="宋体" w:hAnsi="宋体" w:eastAsia="宋体" w:cs="宋体"/>
                <w:sz w:val="21"/>
                <w:szCs w:val="21"/>
              </w:rPr>
            </w:pPr>
          </w:p>
          <w:p w14:paraId="4EABAC7D">
            <w:pPr>
              <w:spacing w:line="240" w:lineRule="auto"/>
              <w:rPr>
                <w:rFonts w:hint="eastAsia" w:ascii="宋体" w:hAnsi="宋体" w:eastAsia="宋体" w:cs="宋体"/>
                <w:sz w:val="21"/>
                <w:szCs w:val="21"/>
              </w:rPr>
            </w:pPr>
          </w:p>
          <w:p w14:paraId="1958263E">
            <w:pPr>
              <w:spacing w:line="240" w:lineRule="auto"/>
              <w:rPr>
                <w:rFonts w:hint="eastAsia" w:ascii="宋体" w:hAnsi="宋体" w:eastAsia="宋体" w:cs="宋体"/>
                <w:sz w:val="21"/>
                <w:szCs w:val="21"/>
              </w:rPr>
            </w:pPr>
          </w:p>
          <w:p w14:paraId="2774A833">
            <w:pPr>
              <w:spacing w:line="240" w:lineRule="auto"/>
              <w:rPr>
                <w:rFonts w:hint="eastAsia" w:ascii="宋体" w:hAnsi="宋体" w:eastAsia="宋体" w:cs="宋体"/>
                <w:sz w:val="21"/>
                <w:szCs w:val="21"/>
              </w:rPr>
            </w:pPr>
          </w:p>
          <w:p w14:paraId="040DDE3F">
            <w:pPr>
              <w:spacing w:line="240" w:lineRule="auto"/>
              <w:rPr>
                <w:rFonts w:hint="eastAsia" w:ascii="宋体" w:hAnsi="宋体" w:eastAsia="宋体" w:cs="宋体"/>
                <w:sz w:val="21"/>
                <w:szCs w:val="21"/>
              </w:rPr>
            </w:pPr>
          </w:p>
          <w:p w14:paraId="4289920D">
            <w:pPr>
              <w:spacing w:line="240" w:lineRule="auto"/>
              <w:rPr>
                <w:rFonts w:hint="eastAsia" w:ascii="宋体" w:hAnsi="宋体" w:eastAsia="宋体" w:cs="宋体"/>
                <w:sz w:val="21"/>
                <w:szCs w:val="21"/>
              </w:rPr>
            </w:pPr>
          </w:p>
          <w:p w14:paraId="369F62AC">
            <w:pPr>
              <w:spacing w:before="58" w:line="240" w:lineRule="auto"/>
              <w:ind w:left="222"/>
              <w:rPr>
                <w:rFonts w:hint="default" w:ascii="宋体" w:hAnsi="宋体" w:eastAsia="宋体" w:cs="宋体"/>
                <w:sz w:val="21"/>
                <w:szCs w:val="21"/>
                <w:lang w:val="en-US" w:eastAsia="zh-CN"/>
              </w:rPr>
            </w:pPr>
            <w:r>
              <w:rPr>
                <w:rFonts w:hint="eastAsia" w:ascii="宋体" w:hAnsi="宋体" w:eastAsia="宋体" w:cs="宋体"/>
                <w:spacing w:val="-8"/>
                <w:sz w:val="21"/>
                <w:szCs w:val="21"/>
                <w:lang w:val="en-US" w:eastAsia="zh-CN"/>
              </w:rPr>
              <w:t>15</w:t>
            </w:r>
          </w:p>
        </w:tc>
        <w:tc>
          <w:tcPr>
            <w:tcW w:w="6572" w:type="dxa"/>
            <w:tcBorders>
              <w:right w:val="single" w:color="000000" w:sz="10" w:space="0"/>
            </w:tcBorders>
            <w:vAlign w:val="top"/>
          </w:tcPr>
          <w:p w14:paraId="693EAAD9">
            <w:pPr>
              <w:pStyle w:val="9"/>
              <w:spacing w:before="48" w:line="240" w:lineRule="auto"/>
              <w:ind w:left="104" w:right="157" w:firstLine="1"/>
              <w:rPr>
                <w:rFonts w:hint="eastAsia" w:ascii="宋体" w:hAnsi="宋体" w:eastAsia="宋体" w:cs="宋体"/>
                <w:sz w:val="21"/>
                <w:szCs w:val="21"/>
              </w:rPr>
            </w:pPr>
            <w:r>
              <w:rPr>
                <w:rFonts w:hint="eastAsia" w:ascii="宋体" w:hAnsi="宋体" w:eastAsia="宋体" w:cs="宋体"/>
                <w:spacing w:val="10"/>
                <w:sz w:val="21"/>
                <w:szCs w:val="21"/>
                <w:lang w:val="en-US" w:eastAsia="zh-CN"/>
              </w:rPr>
              <w:t>1.</w:t>
            </w:r>
            <w:r>
              <w:rPr>
                <w:rFonts w:hint="eastAsia" w:ascii="宋体" w:hAnsi="宋体" w:eastAsia="宋体" w:cs="宋体"/>
                <w:spacing w:val="10"/>
                <w:sz w:val="21"/>
                <w:szCs w:val="21"/>
              </w:rPr>
              <w:t>对</w:t>
            </w:r>
            <w:r>
              <w:rPr>
                <w:rFonts w:hint="eastAsia" w:ascii="宋体" w:hAnsi="宋体" w:eastAsia="宋体" w:cs="宋体"/>
                <w:spacing w:val="10"/>
                <w:sz w:val="21"/>
                <w:szCs w:val="21"/>
                <w:lang w:eastAsia="zh-CN"/>
              </w:rPr>
              <w:t>招标单位</w:t>
            </w:r>
            <w:r>
              <w:rPr>
                <w:rFonts w:hint="eastAsia" w:ascii="宋体" w:hAnsi="宋体" w:eastAsia="宋体" w:cs="宋体"/>
                <w:spacing w:val="10"/>
                <w:sz w:val="21"/>
                <w:szCs w:val="21"/>
              </w:rPr>
              <w:t>的临时紧急供货要求能响应迅速，并及时</w:t>
            </w:r>
            <w:r>
              <w:rPr>
                <w:rFonts w:hint="eastAsia" w:ascii="宋体" w:hAnsi="宋体" w:eastAsia="宋体" w:cs="宋体"/>
                <w:spacing w:val="9"/>
                <w:sz w:val="21"/>
                <w:szCs w:val="21"/>
              </w:rPr>
              <w:t>到位；因送货车辆故障、恶劣天气突发情况等采取的应对措施切实有效的，得1</w:t>
            </w:r>
            <w:r>
              <w:rPr>
                <w:rFonts w:hint="eastAsia" w:ascii="宋体" w:hAnsi="宋体" w:eastAsia="宋体" w:cs="宋体"/>
                <w:spacing w:val="9"/>
                <w:sz w:val="21"/>
                <w:szCs w:val="21"/>
                <w:lang w:val="en-US" w:eastAsia="zh-CN"/>
              </w:rPr>
              <w:t>5</w:t>
            </w:r>
            <w:r>
              <w:rPr>
                <w:rFonts w:hint="eastAsia" w:ascii="宋体" w:hAnsi="宋体" w:eastAsia="宋体" w:cs="宋体"/>
                <w:spacing w:val="9"/>
                <w:sz w:val="21"/>
                <w:szCs w:val="21"/>
              </w:rPr>
              <w:t>分；</w:t>
            </w:r>
          </w:p>
          <w:p w14:paraId="2BA273B4">
            <w:pPr>
              <w:pStyle w:val="9"/>
              <w:spacing w:before="33" w:line="240" w:lineRule="auto"/>
              <w:ind w:left="104" w:right="160" w:firstLine="1"/>
              <w:rPr>
                <w:rFonts w:hint="eastAsia" w:ascii="宋体" w:hAnsi="宋体" w:eastAsia="宋体" w:cs="宋体"/>
                <w:sz w:val="21"/>
                <w:szCs w:val="21"/>
              </w:rPr>
            </w:pPr>
            <w:r>
              <w:rPr>
                <w:rFonts w:hint="eastAsia" w:ascii="宋体" w:hAnsi="宋体" w:eastAsia="宋体" w:cs="宋体"/>
                <w:spacing w:val="10"/>
                <w:sz w:val="21"/>
                <w:szCs w:val="21"/>
                <w:lang w:val="en-US" w:eastAsia="zh-CN"/>
              </w:rPr>
              <w:t>2.</w:t>
            </w:r>
            <w:r>
              <w:rPr>
                <w:rFonts w:hint="eastAsia" w:ascii="宋体" w:hAnsi="宋体" w:eastAsia="宋体" w:cs="宋体"/>
                <w:spacing w:val="10"/>
                <w:sz w:val="21"/>
                <w:szCs w:val="21"/>
              </w:rPr>
              <w:t>对</w:t>
            </w:r>
            <w:r>
              <w:rPr>
                <w:rFonts w:hint="eastAsia" w:ascii="宋体" w:hAnsi="宋体" w:eastAsia="宋体" w:cs="宋体"/>
                <w:spacing w:val="10"/>
                <w:sz w:val="21"/>
                <w:szCs w:val="21"/>
                <w:lang w:eastAsia="zh-CN"/>
              </w:rPr>
              <w:t>招标单位</w:t>
            </w:r>
            <w:r>
              <w:rPr>
                <w:rFonts w:hint="eastAsia" w:ascii="宋体" w:hAnsi="宋体" w:eastAsia="宋体" w:cs="宋体"/>
                <w:spacing w:val="10"/>
                <w:sz w:val="21"/>
                <w:szCs w:val="21"/>
              </w:rPr>
              <w:t>的临时紧急供货要求能响应迅速；因</w:t>
            </w:r>
            <w:r>
              <w:rPr>
                <w:rFonts w:hint="eastAsia" w:ascii="宋体" w:hAnsi="宋体" w:eastAsia="宋体" w:cs="宋体"/>
                <w:spacing w:val="9"/>
                <w:sz w:val="21"/>
                <w:szCs w:val="21"/>
              </w:rPr>
              <w:t>送货车辆故障、恶劣天气突发情况等采取的应对措施可操作性强的，得</w:t>
            </w:r>
            <w:r>
              <w:rPr>
                <w:rFonts w:hint="eastAsia" w:ascii="宋体" w:hAnsi="宋体" w:eastAsia="宋体" w:cs="宋体"/>
                <w:spacing w:val="9"/>
                <w:sz w:val="21"/>
                <w:szCs w:val="21"/>
                <w:lang w:val="en-US" w:eastAsia="zh-CN"/>
              </w:rPr>
              <w:t>12</w:t>
            </w:r>
            <w:r>
              <w:rPr>
                <w:rFonts w:hint="eastAsia" w:ascii="宋体" w:hAnsi="宋体" w:eastAsia="宋体" w:cs="宋体"/>
                <w:spacing w:val="9"/>
                <w:sz w:val="21"/>
                <w:szCs w:val="21"/>
              </w:rPr>
              <w:t>分；</w:t>
            </w:r>
          </w:p>
          <w:p w14:paraId="218D2CE3">
            <w:pPr>
              <w:pStyle w:val="9"/>
              <w:spacing w:before="32" w:line="240" w:lineRule="auto"/>
              <w:ind w:left="104" w:right="160" w:firstLine="1"/>
              <w:rPr>
                <w:rFonts w:hint="eastAsia" w:ascii="宋体" w:hAnsi="宋体" w:eastAsia="宋体" w:cs="宋体"/>
                <w:sz w:val="21"/>
                <w:szCs w:val="21"/>
              </w:rPr>
            </w:pPr>
            <w:r>
              <w:rPr>
                <w:rFonts w:hint="eastAsia" w:ascii="宋体" w:hAnsi="宋体" w:eastAsia="宋体" w:cs="宋体"/>
                <w:spacing w:val="10"/>
                <w:sz w:val="21"/>
                <w:szCs w:val="21"/>
                <w:lang w:val="en-US" w:eastAsia="zh-CN"/>
              </w:rPr>
              <w:t>3.</w:t>
            </w:r>
            <w:r>
              <w:rPr>
                <w:rFonts w:hint="eastAsia" w:ascii="宋体" w:hAnsi="宋体" w:eastAsia="宋体" w:cs="宋体"/>
                <w:spacing w:val="10"/>
                <w:sz w:val="21"/>
                <w:szCs w:val="21"/>
              </w:rPr>
              <w:t>对</w:t>
            </w:r>
            <w:r>
              <w:rPr>
                <w:rFonts w:hint="eastAsia" w:ascii="宋体" w:hAnsi="宋体" w:eastAsia="宋体" w:cs="宋体"/>
                <w:spacing w:val="10"/>
                <w:sz w:val="21"/>
                <w:szCs w:val="21"/>
                <w:lang w:eastAsia="zh-CN"/>
              </w:rPr>
              <w:t>招标单位</w:t>
            </w:r>
            <w:r>
              <w:rPr>
                <w:rFonts w:hint="eastAsia" w:ascii="宋体" w:hAnsi="宋体" w:eastAsia="宋体" w:cs="宋体"/>
                <w:spacing w:val="10"/>
                <w:sz w:val="21"/>
                <w:szCs w:val="21"/>
              </w:rPr>
              <w:t>的临时紧急供货要求的响应时间能基</w:t>
            </w:r>
            <w:r>
              <w:rPr>
                <w:rFonts w:hint="eastAsia" w:ascii="宋体" w:hAnsi="宋体" w:eastAsia="宋体" w:cs="宋体"/>
                <w:spacing w:val="9"/>
                <w:sz w:val="21"/>
                <w:szCs w:val="21"/>
              </w:rPr>
              <w:t>本满足</w:t>
            </w:r>
            <w:r>
              <w:rPr>
                <w:rFonts w:hint="eastAsia" w:ascii="宋体" w:hAnsi="宋体" w:eastAsia="宋体" w:cs="宋体"/>
                <w:spacing w:val="9"/>
                <w:sz w:val="21"/>
                <w:szCs w:val="21"/>
                <w:lang w:eastAsia="zh-CN"/>
              </w:rPr>
              <w:t>招标单位</w:t>
            </w:r>
            <w:r>
              <w:rPr>
                <w:rFonts w:hint="eastAsia" w:ascii="宋体" w:hAnsi="宋体" w:eastAsia="宋体" w:cs="宋体"/>
                <w:spacing w:val="9"/>
                <w:sz w:val="21"/>
                <w:szCs w:val="21"/>
              </w:rPr>
              <w:t>的需求；</w:t>
            </w:r>
            <w:r>
              <w:rPr>
                <w:rFonts w:hint="eastAsia" w:ascii="宋体" w:hAnsi="宋体" w:eastAsia="宋体" w:cs="宋体"/>
                <w:spacing w:val="10"/>
                <w:sz w:val="21"/>
                <w:szCs w:val="21"/>
              </w:rPr>
              <w:t>因送货车辆故障、恶劣天气突发情况等采取的应</w:t>
            </w:r>
            <w:r>
              <w:rPr>
                <w:rFonts w:hint="eastAsia" w:ascii="宋体" w:hAnsi="宋体" w:eastAsia="宋体" w:cs="宋体"/>
                <w:spacing w:val="9"/>
                <w:sz w:val="21"/>
                <w:szCs w:val="21"/>
              </w:rPr>
              <w:t>对措施有一定可操作</w:t>
            </w:r>
            <w:r>
              <w:rPr>
                <w:rFonts w:hint="eastAsia" w:ascii="宋体" w:hAnsi="宋体" w:eastAsia="宋体" w:cs="宋体"/>
                <w:spacing w:val="7"/>
                <w:sz w:val="21"/>
                <w:szCs w:val="21"/>
              </w:rPr>
              <w:t>性的，得</w:t>
            </w:r>
            <w:r>
              <w:rPr>
                <w:rFonts w:hint="eastAsia" w:ascii="宋体" w:hAnsi="宋体" w:eastAsia="宋体" w:cs="宋体"/>
                <w:spacing w:val="7"/>
                <w:sz w:val="21"/>
                <w:szCs w:val="21"/>
                <w:lang w:val="en-US" w:eastAsia="zh-CN"/>
              </w:rPr>
              <w:t>9</w:t>
            </w:r>
            <w:r>
              <w:rPr>
                <w:rFonts w:hint="eastAsia" w:ascii="宋体" w:hAnsi="宋体" w:eastAsia="宋体" w:cs="宋体"/>
                <w:spacing w:val="7"/>
                <w:sz w:val="21"/>
                <w:szCs w:val="21"/>
              </w:rPr>
              <w:t>分；</w:t>
            </w:r>
          </w:p>
          <w:p w14:paraId="41708E42">
            <w:pPr>
              <w:pStyle w:val="9"/>
              <w:spacing w:before="35" w:line="240" w:lineRule="auto"/>
              <w:ind w:left="116" w:right="160" w:hanging="11"/>
              <w:rPr>
                <w:rFonts w:hint="eastAsia" w:ascii="宋体" w:hAnsi="宋体" w:eastAsia="宋体" w:cs="宋体"/>
                <w:sz w:val="21"/>
                <w:szCs w:val="21"/>
              </w:rPr>
            </w:pPr>
            <w:r>
              <w:rPr>
                <w:rFonts w:hint="eastAsia" w:ascii="宋体" w:hAnsi="宋体" w:eastAsia="宋体" w:cs="宋体"/>
                <w:spacing w:val="10"/>
                <w:sz w:val="21"/>
                <w:szCs w:val="21"/>
                <w:lang w:val="en-US" w:eastAsia="zh-CN"/>
              </w:rPr>
              <w:t>4.</w:t>
            </w:r>
            <w:r>
              <w:rPr>
                <w:rFonts w:hint="eastAsia" w:ascii="宋体" w:hAnsi="宋体" w:eastAsia="宋体" w:cs="宋体"/>
                <w:spacing w:val="10"/>
                <w:sz w:val="21"/>
                <w:szCs w:val="21"/>
              </w:rPr>
              <w:t>对</w:t>
            </w:r>
            <w:r>
              <w:rPr>
                <w:rFonts w:hint="eastAsia" w:ascii="宋体" w:hAnsi="宋体" w:eastAsia="宋体" w:cs="宋体"/>
                <w:spacing w:val="10"/>
                <w:sz w:val="21"/>
                <w:szCs w:val="21"/>
                <w:lang w:eastAsia="zh-CN"/>
              </w:rPr>
              <w:t>招标单位</w:t>
            </w:r>
            <w:r>
              <w:rPr>
                <w:rFonts w:hint="eastAsia" w:ascii="宋体" w:hAnsi="宋体" w:eastAsia="宋体" w:cs="宋体"/>
                <w:spacing w:val="10"/>
                <w:sz w:val="21"/>
                <w:szCs w:val="21"/>
              </w:rPr>
              <w:t>的临时紧急供货要求的响应时间能不</w:t>
            </w:r>
            <w:r>
              <w:rPr>
                <w:rFonts w:hint="eastAsia" w:ascii="宋体" w:hAnsi="宋体" w:eastAsia="宋体" w:cs="宋体"/>
                <w:spacing w:val="9"/>
                <w:sz w:val="21"/>
                <w:szCs w:val="21"/>
              </w:rPr>
              <w:t>太满足</w:t>
            </w:r>
            <w:r>
              <w:rPr>
                <w:rFonts w:hint="eastAsia" w:ascii="宋体" w:hAnsi="宋体" w:eastAsia="宋体" w:cs="宋体"/>
                <w:spacing w:val="9"/>
                <w:sz w:val="21"/>
                <w:szCs w:val="21"/>
                <w:lang w:eastAsia="zh-CN"/>
              </w:rPr>
              <w:t>招标单位</w:t>
            </w:r>
            <w:r>
              <w:rPr>
                <w:rFonts w:hint="eastAsia" w:ascii="宋体" w:hAnsi="宋体" w:eastAsia="宋体" w:cs="宋体"/>
                <w:spacing w:val="9"/>
                <w:sz w:val="21"/>
                <w:szCs w:val="21"/>
              </w:rPr>
              <w:t>的需求；因送货车辆故障、恶劣天气突发情况等采取的应对措施可操作性一般</w:t>
            </w:r>
            <w:r>
              <w:rPr>
                <w:rFonts w:hint="eastAsia" w:ascii="宋体" w:hAnsi="宋体" w:eastAsia="宋体" w:cs="宋体"/>
                <w:spacing w:val="4"/>
                <w:sz w:val="21"/>
                <w:szCs w:val="21"/>
              </w:rPr>
              <w:t>的，得</w:t>
            </w:r>
            <w:r>
              <w:rPr>
                <w:rFonts w:hint="eastAsia" w:ascii="宋体" w:hAnsi="宋体" w:eastAsia="宋体" w:cs="宋体"/>
                <w:spacing w:val="4"/>
                <w:sz w:val="21"/>
                <w:szCs w:val="21"/>
                <w:lang w:val="en-US" w:eastAsia="zh-CN"/>
              </w:rPr>
              <w:t>6</w:t>
            </w:r>
            <w:r>
              <w:rPr>
                <w:rFonts w:hint="eastAsia" w:ascii="宋体" w:hAnsi="宋体" w:eastAsia="宋体" w:cs="宋体"/>
                <w:spacing w:val="4"/>
                <w:sz w:val="21"/>
                <w:szCs w:val="21"/>
              </w:rPr>
              <w:t>分；</w:t>
            </w:r>
          </w:p>
          <w:p w14:paraId="75E5ED56">
            <w:pPr>
              <w:pStyle w:val="9"/>
              <w:spacing w:before="33" w:line="240" w:lineRule="auto"/>
              <w:ind w:left="106" w:right="160" w:hanging="1"/>
              <w:rPr>
                <w:rFonts w:hint="eastAsia" w:ascii="宋体" w:hAnsi="宋体" w:eastAsia="宋体" w:cs="宋体"/>
                <w:sz w:val="21"/>
                <w:szCs w:val="21"/>
              </w:rPr>
            </w:pPr>
            <w:r>
              <w:rPr>
                <w:rFonts w:hint="eastAsia" w:ascii="宋体" w:hAnsi="宋体" w:eastAsia="宋体" w:cs="宋体"/>
                <w:spacing w:val="10"/>
                <w:sz w:val="21"/>
                <w:szCs w:val="21"/>
                <w:lang w:val="en-US" w:eastAsia="zh-CN"/>
              </w:rPr>
              <w:t>5.</w:t>
            </w:r>
            <w:r>
              <w:rPr>
                <w:rFonts w:hint="eastAsia" w:ascii="宋体" w:hAnsi="宋体" w:eastAsia="宋体" w:cs="宋体"/>
                <w:spacing w:val="10"/>
                <w:sz w:val="21"/>
                <w:szCs w:val="21"/>
              </w:rPr>
              <w:t>对</w:t>
            </w:r>
            <w:r>
              <w:rPr>
                <w:rFonts w:hint="eastAsia" w:ascii="宋体" w:hAnsi="宋体" w:eastAsia="宋体" w:cs="宋体"/>
                <w:spacing w:val="10"/>
                <w:sz w:val="21"/>
                <w:szCs w:val="21"/>
                <w:lang w:eastAsia="zh-CN"/>
              </w:rPr>
              <w:t>招标单位</w:t>
            </w:r>
            <w:r>
              <w:rPr>
                <w:rFonts w:hint="eastAsia" w:ascii="宋体" w:hAnsi="宋体" w:eastAsia="宋体" w:cs="宋体"/>
                <w:spacing w:val="10"/>
                <w:sz w:val="21"/>
                <w:szCs w:val="21"/>
              </w:rPr>
              <w:t>的临时紧急供货要求响应慢；因送货</w:t>
            </w:r>
            <w:r>
              <w:rPr>
                <w:rFonts w:hint="eastAsia" w:ascii="宋体" w:hAnsi="宋体" w:eastAsia="宋体" w:cs="宋体"/>
                <w:spacing w:val="9"/>
                <w:sz w:val="21"/>
                <w:szCs w:val="21"/>
              </w:rPr>
              <w:t>车辆故障、恶劣天气突发情况等采取的应对措施可操作性差的，得</w:t>
            </w:r>
            <w:r>
              <w:rPr>
                <w:rFonts w:hint="eastAsia" w:ascii="宋体" w:hAnsi="宋体" w:eastAsia="宋体" w:cs="宋体"/>
                <w:spacing w:val="9"/>
                <w:sz w:val="21"/>
                <w:szCs w:val="21"/>
                <w:lang w:val="en-US" w:eastAsia="zh-CN"/>
              </w:rPr>
              <w:t>3</w:t>
            </w:r>
            <w:r>
              <w:rPr>
                <w:rFonts w:hint="eastAsia" w:ascii="宋体" w:hAnsi="宋体" w:eastAsia="宋体" w:cs="宋体"/>
                <w:spacing w:val="8"/>
                <w:sz w:val="21"/>
                <w:szCs w:val="21"/>
              </w:rPr>
              <w:t>分；</w:t>
            </w:r>
          </w:p>
          <w:p w14:paraId="41AFDD67">
            <w:pPr>
              <w:pStyle w:val="9"/>
              <w:spacing w:before="36" w:line="240" w:lineRule="auto"/>
              <w:ind w:left="102"/>
              <w:rPr>
                <w:rFonts w:hint="eastAsia" w:ascii="宋体" w:hAnsi="宋体" w:eastAsia="宋体" w:cs="宋体"/>
                <w:sz w:val="21"/>
                <w:szCs w:val="21"/>
              </w:rPr>
            </w:pPr>
            <w:r>
              <w:rPr>
                <w:rFonts w:hint="eastAsia" w:ascii="宋体" w:hAnsi="宋体" w:eastAsia="宋体" w:cs="宋体"/>
                <w:spacing w:val="9"/>
                <w:sz w:val="21"/>
                <w:szCs w:val="21"/>
                <w:lang w:val="en-US" w:eastAsia="zh-CN"/>
              </w:rPr>
              <w:t>6.</w:t>
            </w:r>
            <w:r>
              <w:rPr>
                <w:rFonts w:hint="eastAsia" w:ascii="宋体" w:hAnsi="宋体" w:eastAsia="宋体" w:cs="宋体"/>
                <w:spacing w:val="9"/>
                <w:sz w:val="21"/>
                <w:szCs w:val="21"/>
              </w:rPr>
              <w:t>未提供方案或方案内容与本项目不相符的，得0分。</w:t>
            </w:r>
          </w:p>
        </w:tc>
      </w:tr>
      <w:tr w14:paraId="736B3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580" w:type="dxa"/>
            <w:tcBorders>
              <w:left w:val="single" w:color="000000" w:sz="10" w:space="0"/>
              <w:bottom w:val="single" w:color="000000" w:sz="10" w:space="0"/>
            </w:tcBorders>
            <w:vAlign w:val="top"/>
          </w:tcPr>
          <w:p w14:paraId="2133DD43">
            <w:pPr>
              <w:spacing w:line="240" w:lineRule="auto"/>
              <w:rPr>
                <w:rFonts w:hint="eastAsia" w:ascii="宋体" w:hAnsi="宋体" w:eastAsia="宋体" w:cs="宋体"/>
                <w:sz w:val="21"/>
                <w:szCs w:val="21"/>
              </w:rPr>
            </w:pPr>
          </w:p>
        </w:tc>
        <w:tc>
          <w:tcPr>
            <w:tcW w:w="1470" w:type="dxa"/>
            <w:tcBorders>
              <w:bottom w:val="single" w:color="000000" w:sz="10" w:space="0"/>
            </w:tcBorders>
            <w:vAlign w:val="top"/>
          </w:tcPr>
          <w:p w14:paraId="3E3EB20E">
            <w:pPr>
              <w:pStyle w:val="9"/>
              <w:spacing w:before="146" w:line="240" w:lineRule="auto"/>
              <w:ind w:left="515"/>
              <w:rPr>
                <w:rFonts w:hint="eastAsia" w:ascii="宋体" w:hAnsi="宋体" w:eastAsia="宋体" w:cs="宋体"/>
                <w:sz w:val="21"/>
                <w:szCs w:val="21"/>
              </w:rPr>
            </w:pPr>
            <w:r>
              <w:rPr>
                <w:rFonts w:hint="eastAsia" w:ascii="宋体" w:hAnsi="宋体" w:eastAsia="宋体" w:cs="宋体"/>
                <w:spacing w:val="8"/>
                <w:sz w:val="21"/>
                <w:szCs w:val="21"/>
              </w:rPr>
              <w:t>合计</w:t>
            </w:r>
          </w:p>
        </w:tc>
        <w:tc>
          <w:tcPr>
            <w:tcW w:w="622" w:type="dxa"/>
            <w:tcBorders>
              <w:bottom w:val="single" w:color="000000" w:sz="10" w:space="0"/>
            </w:tcBorders>
            <w:vAlign w:val="top"/>
          </w:tcPr>
          <w:p w14:paraId="047F8BFF">
            <w:pPr>
              <w:spacing w:before="180" w:line="240" w:lineRule="auto"/>
              <w:ind w:left="206"/>
              <w:rPr>
                <w:rFonts w:hint="eastAsia" w:ascii="宋体" w:hAnsi="宋体" w:eastAsia="宋体" w:cs="宋体"/>
                <w:sz w:val="21"/>
                <w:szCs w:val="21"/>
              </w:rPr>
            </w:pPr>
            <w:r>
              <w:rPr>
                <w:rFonts w:hint="eastAsia" w:ascii="宋体" w:hAnsi="宋体" w:eastAsia="宋体" w:cs="宋体"/>
                <w:sz w:val="21"/>
                <w:szCs w:val="21"/>
              </w:rPr>
              <w:t>60</w:t>
            </w:r>
          </w:p>
        </w:tc>
        <w:tc>
          <w:tcPr>
            <w:tcW w:w="6572" w:type="dxa"/>
            <w:tcBorders>
              <w:bottom w:val="single" w:color="000000" w:sz="10" w:space="0"/>
              <w:right w:val="single" w:color="000000" w:sz="10" w:space="0"/>
            </w:tcBorders>
            <w:vAlign w:val="top"/>
          </w:tcPr>
          <w:p w14:paraId="50277886">
            <w:pPr>
              <w:spacing w:line="240" w:lineRule="auto"/>
              <w:rPr>
                <w:rFonts w:hint="eastAsia" w:ascii="宋体" w:hAnsi="宋体" w:eastAsia="宋体" w:cs="宋体"/>
                <w:sz w:val="21"/>
                <w:szCs w:val="21"/>
              </w:rPr>
            </w:pPr>
          </w:p>
        </w:tc>
      </w:tr>
    </w:tbl>
    <w:p w14:paraId="7E700EEE">
      <w:pPr>
        <w:pStyle w:val="3"/>
        <w:spacing w:before="107" w:line="292" w:lineRule="auto"/>
        <w:ind w:left="531" w:right="48" w:firstLine="439"/>
        <w:jc w:val="both"/>
        <w:rPr>
          <w:rFonts w:hint="eastAsia" w:ascii="宋体" w:hAnsi="宋体" w:eastAsia="宋体" w:cs="宋体"/>
          <w:spacing w:val="8"/>
          <w:lang w:val="en-US" w:eastAsia="zh-CN"/>
        </w:rPr>
      </w:pPr>
    </w:p>
    <w:p w14:paraId="09130028">
      <w:pPr>
        <w:pStyle w:val="3"/>
        <w:spacing w:before="107" w:line="292" w:lineRule="auto"/>
        <w:ind w:right="48"/>
        <w:jc w:val="both"/>
        <w:rPr>
          <w:rFonts w:hint="eastAsia" w:ascii="宋体" w:hAnsi="宋体" w:eastAsia="宋体" w:cs="宋体"/>
          <w:spacing w:val="8"/>
          <w:lang w:val="en-US" w:eastAsia="zh-CN"/>
        </w:rPr>
        <w:sectPr>
          <w:pgSz w:w="11906" w:h="16838"/>
          <w:pgMar w:top="1440" w:right="1080" w:bottom="1440" w:left="1080" w:header="851" w:footer="992" w:gutter="0"/>
          <w:pgNumType w:fmt="decimal"/>
          <w:cols w:space="425" w:num="1"/>
          <w:docGrid w:type="lines" w:linePitch="312" w:charSpace="0"/>
        </w:sectPr>
      </w:pPr>
    </w:p>
    <w:p w14:paraId="36F8FE0D">
      <w:pPr>
        <w:pStyle w:val="3"/>
        <w:spacing w:before="91" w:line="213" w:lineRule="auto"/>
        <w:outlineLvl w:val="1"/>
        <w:rPr>
          <w:rFonts w:hint="eastAsia" w:ascii="宋体" w:hAnsi="宋体" w:eastAsia="宋体" w:cs="宋体"/>
          <w:sz w:val="28"/>
          <w:szCs w:val="28"/>
        </w:rPr>
      </w:pPr>
      <w:r>
        <w:rPr>
          <w:rFonts w:hint="eastAsia" w:ascii="宋体" w:hAnsi="宋体" w:eastAsia="宋体" w:cs="宋体"/>
          <w:b/>
          <w:bCs/>
          <w:spacing w:val="-5"/>
          <w:sz w:val="28"/>
          <w:szCs w:val="28"/>
        </w:rPr>
        <w:t>附表四、商务打分表</w:t>
      </w:r>
    </w:p>
    <w:p w14:paraId="165ED948">
      <w:pPr>
        <w:spacing w:line="90" w:lineRule="exact"/>
        <w:rPr>
          <w:rFonts w:hint="eastAsia" w:ascii="宋体" w:hAnsi="宋体" w:eastAsia="宋体" w:cs="宋体"/>
        </w:rPr>
      </w:pPr>
    </w:p>
    <w:tbl>
      <w:tblPr>
        <w:tblStyle w:val="10"/>
        <w:tblW w:w="924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6"/>
        <w:gridCol w:w="1470"/>
        <w:gridCol w:w="622"/>
        <w:gridCol w:w="6572"/>
      </w:tblGrid>
      <w:tr w14:paraId="353703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576" w:type="dxa"/>
            <w:tcBorders>
              <w:top w:val="single" w:color="000000" w:sz="10" w:space="0"/>
              <w:left w:val="single" w:color="000000" w:sz="10" w:space="0"/>
            </w:tcBorders>
            <w:textDirection w:val="tbRlV"/>
            <w:vAlign w:val="top"/>
          </w:tcPr>
          <w:p w14:paraId="5305CE7B">
            <w:pPr>
              <w:pStyle w:val="9"/>
              <w:spacing w:before="187" w:line="210" w:lineRule="auto"/>
              <w:ind w:left="74"/>
              <w:rPr>
                <w:rFonts w:hint="eastAsia" w:ascii="宋体" w:hAnsi="宋体" w:eastAsia="宋体" w:cs="宋体"/>
                <w:sz w:val="21"/>
                <w:szCs w:val="21"/>
              </w:rPr>
            </w:pPr>
            <w:r>
              <w:rPr>
                <w:rFonts w:hint="eastAsia" w:ascii="宋体" w:hAnsi="宋体" w:eastAsia="宋体" w:cs="宋体"/>
                <w:b/>
                <w:bCs/>
                <w:spacing w:val="6"/>
                <w:sz w:val="21"/>
                <w:szCs w:val="21"/>
              </w:rPr>
              <w:t>序</w:t>
            </w:r>
            <w:r>
              <w:rPr>
                <w:rFonts w:hint="eastAsia" w:ascii="宋体" w:hAnsi="宋体" w:eastAsia="宋体" w:cs="宋体"/>
                <w:spacing w:val="-38"/>
                <w:sz w:val="21"/>
                <w:szCs w:val="21"/>
              </w:rPr>
              <w:t xml:space="preserve"> </w:t>
            </w:r>
            <w:r>
              <w:rPr>
                <w:rFonts w:hint="eastAsia" w:ascii="宋体" w:hAnsi="宋体" w:eastAsia="宋体" w:cs="宋体"/>
                <w:b/>
                <w:bCs/>
                <w:spacing w:val="6"/>
                <w:sz w:val="21"/>
                <w:szCs w:val="21"/>
              </w:rPr>
              <w:t>号</w:t>
            </w:r>
          </w:p>
        </w:tc>
        <w:tc>
          <w:tcPr>
            <w:tcW w:w="1470" w:type="dxa"/>
            <w:tcBorders>
              <w:top w:val="single" w:color="000000" w:sz="10" w:space="0"/>
            </w:tcBorders>
            <w:vAlign w:val="top"/>
          </w:tcPr>
          <w:p w14:paraId="46D19E5B">
            <w:pPr>
              <w:pStyle w:val="9"/>
              <w:spacing w:before="209" w:line="216" w:lineRule="auto"/>
              <w:ind w:left="304"/>
              <w:rPr>
                <w:rFonts w:hint="eastAsia" w:ascii="宋体" w:hAnsi="宋体" w:eastAsia="宋体" w:cs="宋体"/>
                <w:sz w:val="21"/>
                <w:szCs w:val="21"/>
              </w:rPr>
            </w:pPr>
            <w:r>
              <w:rPr>
                <w:rFonts w:hint="eastAsia" w:ascii="宋体" w:hAnsi="宋体" w:eastAsia="宋体" w:cs="宋体"/>
                <w:b/>
                <w:bCs/>
                <w:spacing w:val="7"/>
                <w:sz w:val="21"/>
                <w:szCs w:val="21"/>
              </w:rPr>
              <w:t>评审项目</w:t>
            </w:r>
          </w:p>
        </w:tc>
        <w:tc>
          <w:tcPr>
            <w:tcW w:w="622" w:type="dxa"/>
            <w:tcBorders>
              <w:top w:val="single" w:color="000000" w:sz="10" w:space="0"/>
            </w:tcBorders>
            <w:vAlign w:val="top"/>
          </w:tcPr>
          <w:p w14:paraId="54FB0665">
            <w:pPr>
              <w:pStyle w:val="9"/>
              <w:spacing w:before="88" w:line="220" w:lineRule="auto"/>
              <w:ind w:left="200" w:right="210" w:firstLine="1"/>
              <w:rPr>
                <w:rFonts w:hint="eastAsia" w:ascii="宋体" w:hAnsi="宋体" w:eastAsia="宋体" w:cs="宋体"/>
                <w:sz w:val="21"/>
                <w:szCs w:val="21"/>
              </w:rPr>
            </w:pPr>
            <w:r>
              <w:rPr>
                <w:rFonts w:hint="eastAsia" w:ascii="宋体" w:hAnsi="宋体" w:eastAsia="宋体" w:cs="宋体"/>
                <w:b/>
                <w:bCs/>
                <w:spacing w:val="2"/>
                <w:sz w:val="21"/>
                <w:szCs w:val="21"/>
              </w:rPr>
              <w:t>分</w:t>
            </w:r>
            <w:r>
              <w:rPr>
                <w:rFonts w:hint="eastAsia" w:ascii="宋体" w:hAnsi="宋体" w:eastAsia="宋体" w:cs="宋体"/>
                <w:b/>
                <w:bCs/>
                <w:spacing w:val="3"/>
                <w:sz w:val="21"/>
                <w:szCs w:val="21"/>
              </w:rPr>
              <w:t>值</w:t>
            </w:r>
          </w:p>
        </w:tc>
        <w:tc>
          <w:tcPr>
            <w:tcW w:w="6572" w:type="dxa"/>
            <w:tcBorders>
              <w:top w:val="single" w:color="000000" w:sz="10" w:space="0"/>
              <w:right w:val="single" w:color="000000" w:sz="10" w:space="0"/>
            </w:tcBorders>
            <w:vAlign w:val="top"/>
          </w:tcPr>
          <w:p w14:paraId="75C0AF4A">
            <w:pPr>
              <w:pStyle w:val="9"/>
              <w:spacing w:before="209" w:line="216" w:lineRule="auto"/>
              <w:ind w:left="2756"/>
              <w:rPr>
                <w:rFonts w:hint="eastAsia" w:ascii="宋体" w:hAnsi="宋体" w:eastAsia="宋体" w:cs="宋体"/>
                <w:sz w:val="21"/>
                <w:szCs w:val="21"/>
              </w:rPr>
            </w:pPr>
            <w:r>
              <w:rPr>
                <w:rFonts w:hint="eastAsia" w:ascii="宋体" w:hAnsi="宋体" w:eastAsia="宋体" w:cs="宋体"/>
                <w:b/>
                <w:bCs/>
                <w:spacing w:val="7"/>
                <w:sz w:val="21"/>
                <w:szCs w:val="21"/>
              </w:rPr>
              <w:t>满分值要求</w:t>
            </w:r>
          </w:p>
        </w:tc>
      </w:tr>
      <w:tr w14:paraId="1C1BCA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6" w:hRule="atLeast"/>
        </w:trPr>
        <w:tc>
          <w:tcPr>
            <w:tcW w:w="576" w:type="dxa"/>
            <w:tcBorders>
              <w:left w:val="single" w:color="000000" w:sz="10" w:space="0"/>
            </w:tcBorders>
            <w:vAlign w:val="top"/>
          </w:tcPr>
          <w:p w14:paraId="4361F785">
            <w:pPr>
              <w:spacing w:line="311" w:lineRule="auto"/>
              <w:rPr>
                <w:rFonts w:hint="eastAsia" w:ascii="宋体" w:hAnsi="宋体" w:eastAsia="宋体" w:cs="宋体"/>
                <w:sz w:val="21"/>
                <w:szCs w:val="21"/>
              </w:rPr>
            </w:pPr>
          </w:p>
          <w:p w14:paraId="2EF1B86A">
            <w:pPr>
              <w:spacing w:line="312" w:lineRule="auto"/>
              <w:rPr>
                <w:rFonts w:hint="eastAsia" w:ascii="宋体" w:hAnsi="宋体" w:eastAsia="宋体" w:cs="宋体"/>
                <w:sz w:val="21"/>
                <w:szCs w:val="21"/>
              </w:rPr>
            </w:pPr>
          </w:p>
          <w:p w14:paraId="5E73B3CE">
            <w:pPr>
              <w:spacing w:line="312" w:lineRule="auto"/>
              <w:rPr>
                <w:rFonts w:hint="eastAsia" w:ascii="宋体" w:hAnsi="宋体" w:eastAsia="宋体" w:cs="宋体"/>
                <w:sz w:val="21"/>
                <w:szCs w:val="21"/>
              </w:rPr>
            </w:pPr>
          </w:p>
          <w:p w14:paraId="694F6F03">
            <w:pPr>
              <w:spacing w:before="58" w:line="195" w:lineRule="auto"/>
              <w:ind w:left="268"/>
              <w:rPr>
                <w:rFonts w:hint="eastAsia" w:ascii="宋体" w:hAnsi="宋体" w:eastAsia="宋体" w:cs="宋体"/>
                <w:sz w:val="21"/>
                <w:szCs w:val="21"/>
              </w:rPr>
            </w:pPr>
            <w:r>
              <w:rPr>
                <w:rFonts w:hint="eastAsia" w:ascii="宋体" w:hAnsi="宋体" w:eastAsia="宋体" w:cs="宋体"/>
                <w:sz w:val="21"/>
                <w:szCs w:val="21"/>
              </w:rPr>
              <w:t>1</w:t>
            </w:r>
          </w:p>
        </w:tc>
        <w:tc>
          <w:tcPr>
            <w:tcW w:w="1470" w:type="dxa"/>
            <w:vAlign w:val="top"/>
          </w:tcPr>
          <w:p w14:paraId="62387D9F">
            <w:pPr>
              <w:spacing w:line="252" w:lineRule="auto"/>
              <w:rPr>
                <w:rFonts w:hint="eastAsia" w:ascii="宋体" w:hAnsi="宋体" w:eastAsia="宋体" w:cs="宋体"/>
                <w:sz w:val="21"/>
                <w:szCs w:val="21"/>
              </w:rPr>
            </w:pPr>
          </w:p>
          <w:p w14:paraId="73054610">
            <w:pPr>
              <w:spacing w:line="253" w:lineRule="auto"/>
              <w:rPr>
                <w:rFonts w:hint="eastAsia" w:ascii="宋体" w:hAnsi="宋体" w:eastAsia="宋体" w:cs="宋体"/>
                <w:sz w:val="21"/>
                <w:szCs w:val="21"/>
              </w:rPr>
            </w:pPr>
          </w:p>
          <w:p w14:paraId="2E79088C">
            <w:pPr>
              <w:spacing w:line="253" w:lineRule="auto"/>
              <w:rPr>
                <w:rFonts w:hint="eastAsia" w:ascii="宋体" w:hAnsi="宋体" w:eastAsia="宋体" w:cs="宋体"/>
                <w:sz w:val="21"/>
                <w:szCs w:val="21"/>
              </w:rPr>
            </w:pPr>
          </w:p>
          <w:p w14:paraId="61A27600">
            <w:pPr>
              <w:pStyle w:val="9"/>
              <w:spacing w:before="65" w:line="236" w:lineRule="auto"/>
              <w:ind w:left="208" w:right="217" w:hanging="5"/>
              <w:rPr>
                <w:rFonts w:hint="eastAsia" w:ascii="宋体" w:hAnsi="宋体" w:eastAsia="宋体" w:cs="宋体"/>
                <w:sz w:val="21"/>
                <w:szCs w:val="21"/>
              </w:rPr>
            </w:pPr>
            <w:r>
              <w:rPr>
                <w:rFonts w:hint="eastAsia" w:ascii="宋体" w:hAnsi="宋体" w:eastAsia="宋体" w:cs="宋体"/>
                <w:spacing w:val="8"/>
                <w:sz w:val="21"/>
                <w:szCs w:val="21"/>
              </w:rPr>
              <w:t>供应商的同</w:t>
            </w:r>
            <w:r>
              <w:rPr>
                <w:rFonts w:hint="eastAsia" w:ascii="宋体" w:hAnsi="宋体" w:eastAsia="宋体" w:cs="宋体"/>
                <w:spacing w:val="7"/>
                <w:sz w:val="21"/>
                <w:szCs w:val="21"/>
              </w:rPr>
              <w:t>类项目业绩</w:t>
            </w:r>
          </w:p>
        </w:tc>
        <w:tc>
          <w:tcPr>
            <w:tcW w:w="622" w:type="dxa"/>
            <w:vAlign w:val="top"/>
          </w:tcPr>
          <w:p w14:paraId="31A6CD1F">
            <w:pPr>
              <w:spacing w:line="311" w:lineRule="auto"/>
              <w:rPr>
                <w:rFonts w:hint="eastAsia" w:ascii="宋体" w:hAnsi="宋体" w:eastAsia="宋体" w:cs="宋体"/>
                <w:sz w:val="21"/>
                <w:szCs w:val="21"/>
              </w:rPr>
            </w:pPr>
          </w:p>
          <w:p w14:paraId="4A1A161B">
            <w:pPr>
              <w:spacing w:line="312" w:lineRule="auto"/>
              <w:rPr>
                <w:rFonts w:hint="eastAsia" w:ascii="宋体" w:hAnsi="宋体" w:eastAsia="宋体" w:cs="宋体"/>
                <w:sz w:val="21"/>
                <w:szCs w:val="21"/>
              </w:rPr>
            </w:pPr>
          </w:p>
          <w:p w14:paraId="7B32622A">
            <w:pPr>
              <w:spacing w:line="312" w:lineRule="auto"/>
              <w:rPr>
                <w:rFonts w:hint="eastAsia" w:ascii="宋体" w:hAnsi="宋体" w:eastAsia="宋体" w:cs="宋体"/>
                <w:sz w:val="21"/>
                <w:szCs w:val="21"/>
              </w:rPr>
            </w:pPr>
          </w:p>
          <w:p w14:paraId="5490B8BB">
            <w:pPr>
              <w:spacing w:before="58" w:line="195" w:lineRule="auto"/>
              <w:ind w:left="258"/>
              <w:rPr>
                <w:rFonts w:hint="eastAsia" w:ascii="宋体" w:hAnsi="宋体" w:eastAsia="宋体" w:cs="宋体"/>
                <w:sz w:val="21"/>
                <w:szCs w:val="21"/>
              </w:rPr>
            </w:pPr>
            <w:r>
              <w:rPr>
                <w:rFonts w:hint="eastAsia" w:ascii="宋体" w:hAnsi="宋体" w:eastAsia="宋体" w:cs="宋体"/>
                <w:sz w:val="21"/>
                <w:szCs w:val="21"/>
              </w:rPr>
              <w:t>6</w:t>
            </w:r>
          </w:p>
        </w:tc>
        <w:tc>
          <w:tcPr>
            <w:tcW w:w="6572" w:type="dxa"/>
            <w:tcBorders>
              <w:right w:val="single" w:color="000000" w:sz="10" w:space="0"/>
            </w:tcBorders>
            <w:vAlign w:val="top"/>
          </w:tcPr>
          <w:p w14:paraId="5A8A255F">
            <w:pPr>
              <w:pStyle w:val="9"/>
              <w:spacing w:before="53" w:line="245" w:lineRule="auto"/>
              <w:ind w:left="104" w:right="97" w:firstLine="456" w:firstLineChars="200"/>
              <w:jc w:val="both"/>
              <w:rPr>
                <w:rFonts w:hint="eastAsia" w:ascii="宋体" w:hAnsi="宋体" w:eastAsia="宋体" w:cs="宋体"/>
                <w:sz w:val="21"/>
                <w:szCs w:val="21"/>
              </w:rPr>
            </w:pPr>
            <w:r>
              <w:rPr>
                <w:rFonts w:hint="eastAsia" w:ascii="宋体" w:hAnsi="宋体" w:eastAsia="宋体" w:cs="宋体"/>
                <w:spacing w:val="9"/>
                <w:sz w:val="21"/>
                <w:szCs w:val="21"/>
              </w:rPr>
              <w:t>具有自20</w:t>
            </w:r>
            <w:r>
              <w:rPr>
                <w:rFonts w:hint="eastAsia" w:ascii="宋体" w:hAnsi="宋体" w:eastAsia="宋体" w:cs="宋体"/>
                <w:spacing w:val="9"/>
                <w:sz w:val="21"/>
                <w:szCs w:val="21"/>
                <w:u w:val="single" w:color="auto"/>
              </w:rPr>
              <w:t>21</w:t>
            </w:r>
            <w:r>
              <w:rPr>
                <w:rFonts w:hint="eastAsia" w:ascii="宋体" w:hAnsi="宋体" w:eastAsia="宋体" w:cs="宋体"/>
                <w:spacing w:val="9"/>
                <w:sz w:val="21"/>
                <w:szCs w:val="21"/>
              </w:rPr>
              <w:t>年1月1日至今（以合同签署日期为准）以供应商名义独立</w:t>
            </w:r>
            <w:r>
              <w:rPr>
                <w:rFonts w:hint="eastAsia" w:ascii="宋体" w:hAnsi="宋体" w:eastAsia="宋体" w:cs="宋体"/>
                <w:spacing w:val="10"/>
                <w:sz w:val="21"/>
                <w:szCs w:val="21"/>
              </w:rPr>
              <w:t>承接（不含分包或转包）的同类项目业绩（同类项目业绩是指：食材</w:t>
            </w:r>
            <w:r>
              <w:rPr>
                <w:rFonts w:hint="eastAsia" w:ascii="宋体" w:hAnsi="宋体" w:eastAsia="宋体" w:cs="宋体"/>
                <w:spacing w:val="5"/>
                <w:sz w:val="21"/>
                <w:szCs w:val="21"/>
              </w:rPr>
              <w:t>供应（或食材配送项目或食材采购）项目或合同内容包含食材供应</w:t>
            </w:r>
            <w:r>
              <w:rPr>
                <w:rFonts w:hint="eastAsia" w:ascii="宋体" w:hAnsi="宋体" w:eastAsia="宋体" w:cs="宋体"/>
                <w:spacing w:val="4"/>
                <w:sz w:val="21"/>
                <w:szCs w:val="21"/>
              </w:rPr>
              <w:t>（或</w:t>
            </w:r>
            <w:r>
              <w:rPr>
                <w:rFonts w:hint="eastAsia" w:ascii="宋体" w:hAnsi="宋体" w:eastAsia="宋体" w:cs="宋体"/>
                <w:spacing w:val="11"/>
                <w:sz w:val="21"/>
                <w:szCs w:val="21"/>
              </w:rPr>
              <w:t>食材配送项目或食材采购）的项目</w:t>
            </w:r>
            <w:r>
              <w:rPr>
                <w:rFonts w:hint="eastAsia" w:ascii="宋体" w:hAnsi="宋体" w:eastAsia="宋体" w:cs="宋体"/>
                <w:spacing w:val="17"/>
                <w:sz w:val="21"/>
                <w:szCs w:val="21"/>
              </w:rPr>
              <w:t>），</w:t>
            </w:r>
            <w:r>
              <w:rPr>
                <w:rFonts w:hint="eastAsia" w:ascii="宋体" w:hAnsi="宋体" w:eastAsia="宋体" w:cs="宋体"/>
                <w:spacing w:val="11"/>
                <w:sz w:val="21"/>
                <w:szCs w:val="21"/>
              </w:rPr>
              <w:t>每提供1份完整的业绩证明得2</w:t>
            </w:r>
            <w:r>
              <w:rPr>
                <w:rFonts w:hint="eastAsia" w:ascii="宋体" w:hAnsi="宋体" w:eastAsia="宋体" w:cs="宋体"/>
                <w:spacing w:val="7"/>
                <w:sz w:val="21"/>
                <w:szCs w:val="21"/>
              </w:rPr>
              <w:t>分，最高得6分。</w:t>
            </w:r>
          </w:p>
          <w:p w14:paraId="517182AB">
            <w:pPr>
              <w:pStyle w:val="9"/>
              <w:spacing w:before="33" w:line="221" w:lineRule="auto"/>
              <w:ind w:left="100" w:right="158" w:firstLine="462" w:firstLineChars="201"/>
              <w:jc w:val="both"/>
              <w:rPr>
                <w:rFonts w:hint="eastAsia" w:ascii="宋体" w:hAnsi="宋体" w:eastAsia="宋体" w:cs="宋体"/>
                <w:sz w:val="21"/>
                <w:szCs w:val="21"/>
              </w:rPr>
            </w:pPr>
            <w:r>
              <w:rPr>
                <w:rFonts w:hint="eastAsia" w:ascii="宋体" w:hAnsi="宋体" w:eastAsia="宋体" w:cs="宋体"/>
                <w:spacing w:val="10"/>
                <w:sz w:val="21"/>
                <w:szCs w:val="21"/>
              </w:rPr>
              <w:t>注：供应商必须提供加盖供应商公章的完整的</w:t>
            </w:r>
            <w:r>
              <w:rPr>
                <w:rFonts w:hint="eastAsia" w:ascii="宋体" w:hAnsi="宋体" w:eastAsia="宋体" w:cs="宋体"/>
                <w:spacing w:val="9"/>
                <w:sz w:val="21"/>
                <w:szCs w:val="21"/>
              </w:rPr>
              <w:t>合同复印件作为业绩证</w:t>
            </w:r>
            <w:r>
              <w:rPr>
                <w:rFonts w:hint="eastAsia" w:ascii="宋体" w:hAnsi="宋体" w:eastAsia="宋体" w:cs="宋体"/>
                <w:spacing w:val="10"/>
                <w:sz w:val="21"/>
                <w:szCs w:val="21"/>
              </w:rPr>
              <w:t>明，否则，视为无效业绩。未按要求提供完整的证明材料或</w:t>
            </w:r>
            <w:r>
              <w:rPr>
                <w:rFonts w:hint="eastAsia" w:ascii="宋体" w:hAnsi="宋体" w:eastAsia="宋体" w:cs="宋体"/>
                <w:spacing w:val="9"/>
                <w:sz w:val="21"/>
                <w:szCs w:val="21"/>
              </w:rPr>
              <w:t>提供的材料不清晰导致专家无法判断的不得分。</w:t>
            </w:r>
          </w:p>
        </w:tc>
      </w:tr>
      <w:tr w14:paraId="49CCF8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0" w:hRule="atLeast"/>
        </w:trPr>
        <w:tc>
          <w:tcPr>
            <w:tcW w:w="576" w:type="dxa"/>
            <w:tcBorders>
              <w:left w:val="single" w:color="000000" w:sz="10" w:space="0"/>
            </w:tcBorders>
            <w:vAlign w:val="top"/>
          </w:tcPr>
          <w:p w14:paraId="0F243CF4">
            <w:pPr>
              <w:spacing w:line="283" w:lineRule="auto"/>
              <w:rPr>
                <w:rFonts w:hint="eastAsia" w:ascii="宋体" w:hAnsi="宋体" w:eastAsia="宋体" w:cs="宋体"/>
                <w:sz w:val="21"/>
                <w:szCs w:val="21"/>
              </w:rPr>
            </w:pPr>
          </w:p>
          <w:p w14:paraId="6D15C88F">
            <w:pPr>
              <w:spacing w:line="283" w:lineRule="auto"/>
              <w:rPr>
                <w:rFonts w:hint="eastAsia" w:ascii="宋体" w:hAnsi="宋体" w:eastAsia="宋体" w:cs="宋体"/>
                <w:sz w:val="21"/>
                <w:szCs w:val="21"/>
              </w:rPr>
            </w:pPr>
          </w:p>
          <w:p w14:paraId="34379361">
            <w:pPr>
              <w:spacing w:line="283" w:lineRule="auto"/>
              <w:rPr>
                <w:rFonts w:hint="eastAsia" w:ascii="宋体" w:hAnsi="宋体" w:eastAsia="宋体" w:cs="宋体"/>
                <w:sz w:val="21"/>
                <w:szCs w:val="21"/>
              </w:rPr>
            </w:pPr>
          </w:p>
          <w:p w14:paraId="3EEF6159">
            <w:pPr>
              <w:spacing w:before="57" w:line="195" w:lineRule="auto"/>
              <w:ind w:left="247"/>
              <w:rPr>
                <w:rFonts w:hint="eastAsia" w:ascii="宋体" w:hAnsi="宋体" w:eastAsia="宋体" w:cs="宋体"/>
                <w:sz w:val="21"/>
                <w:szCs w:val="21"/>
              </w:rPr>
            </w:pPr>
            <w:r>
              <w:rPr>
                <w:rFonts w:hint="eastAsia" w:ascii="宋体" w:hAnsi="宋体" w:eastAsia="宋体" w:cs="宋体"/>
                <w:sz w:val="21"/>
                <w:szCs w:val="21"/>
              </w:rPr>
              <w:t>2</w:t>
            </w:r>
          </w:p>
        </w:tc>
        <w:tc>
          <w:tcPr>
            <w:tcW w:w="1470" w:type="dxa"/>
            <w:vAlign w:val="top"/>
          </w:tcPr>
          <w:p w14:paraId="395FCE80">
            <w:pPr>
              <w:spacing w:line="343" w:lineRule="auto"/>
              <w:rPr>
                <w:rFonts w:hint="eastAsia" w:ascii="宋体" w:hAnsi="宋体" w:eastAsia="宋体" w:cs="宋体"/>
                <w:sz w:val="21"/>
                <w:szCs w:val="21"/>
              </w:rPr>
            </w:pPr>
          </w:p>
          <w:p w14:paraId="5B8905BF">
            <w:pPr>
              <w:spacing w:line="344" w:lineRule="auto"/>
              <w:rPr>
                <w:rFonts w:hint="eastAsia" w:ascii="宋体" w:hAnsi="宋体" w:eastAsia="宋体" w:cs="宋体"/>
                <w:sz w:val="21"/>
                <w:szCs w:val="21"/>
              </w:rPr>
            </w:pPr>
          </w:p>
          <w:p w14:paraId="5642E8BE">
            <w:pPr>
              <w:pStyle w:val="9"/>
              <w:spacing w:before="65" w:line="221" w:lineRule="auto"/>
              <w:ind w:left="220" w:leftChars="0" w:right="217" w:firstLine="0" w:firstLineChars="0"/>
              <w:rPr>
                <w:rFonts w:hint="eastAsia" w:ascii="宋体" w:hAnsi="宋体" w:eastAsia="宋体" w:cs="宋体"/>
                <w:sz w:val="21"/>
                <w:szCs w:val="21"/>
              </w:rPr>
            </w:pPr>
            <w:r>
              <w:rPr>
                <w:rFonts w:hint="eastAsia" w:ascii="宋体" w:hAnsi="宋体" w:eastAsia="宋体" w:cs="宋体"/>
                <w:spacing w:val="8"/>
                <w:sz w:val="21"/>
                <w:szCs w:val="21"/>
              </w:rPr>
              <w:t>供应商的朔源能力</w:t>
            </w:r>
          </w:p>
        </w:tc>
        <w:tc>
          <w:tcPr>
            <w:tcW w:w="622" w:type="dxa"/>
            <w:vAlign w:val="top"/>
          </w:tcPr>
          <w:p w14:paraId="372F40C0">
            <w:pPr>
              <w:spacing w:line="283" w:lineRule="auto"/>
              <w:rPr>
                <w:rFonts w:hint="eastAsia" w:ascii="宋体" w:hAnsi="宋体" w:eastAsia="宋体" w:cs="宋体"/>
                <w:sz w:val="21"/>
                <w:szCs w:val="21"/>
              </w:rPr>
            </w:pPr>
          </w:p>
          <w:p w14:paraId="1F7A89E5">
            <w:pPr>
              <w:spacing w:line="283" w:lineRule="auto"/>
              <w:rPr>
                <w:rFonts w:hint="eastAsia" w:ascii="宋体" w:hAnsi="宋体" w:eastAsia="宋体" w:cs="宋体"/>
                <w:sz w:val="21"/>
                <w:szCs w:val="21"/>
              </w:rPr>
            </w:pPr>
          </w:p>
          <w:p w14:paraId="770B0DF5">
            <w:pPr>
              <w:spacing w:line="283" w:lineRule="auto"/>
              <w:rPr>
                <w:rFonts w:hint="eastAsia" w:ascii="宋体" w:hAnsi="宋体" w:eastAsia="宋体" w:cs="宋体"/>
                <w:sz w:val="21"/>
                <w:szCs w:val="21"/>
              </w:rPr>
            </w:pPr>
          </w:p>
          <w:p w14:paraId="00C160E3">
            <w:pPr>
              <w:spacing w:before="57" w:line="195" w:lineRule="auto"/>
              <w:ind w:left="258"/>
              <w:rPr>
                <w:rFonts w:hint="eastAsia" w:ascii="宋体" w:hAnsi="宋体" w:eastAsia="宋体" w:cs="宋体"/>
                <w:sz w:val="21"/>
                <w:szCs w:val="21"/>
              </w:rPr>
            </w:pPr>
            <w:r>
              <w:rPr>
                <w:rFonts w:hint="eastAsia" w:ascii="宋体" w:hAnsi="宋体" w:eastAsia="宋体" w:cs="宋体"/>
                <w:sz w:val="21"/>
                <w:szCs w:val="21"/>
              </w:rPr>
              <w:t>3</w:t>
            </w:r>
          </w:p>
        </w:tc>
        <w:tc>
          <w:tcPr>
            <w:tcW w:w="6572" w:type="dxa"/>
            <w:tcBorders>
              <w:right w:val="single" w:color="000000" w:sz="10" w:space="0"/>
            </w:tcBorders>
            <w:vAlign w:val="top"/>
          </w:tcPr>
          <w:p w14:paraId="5C159177">
            <w:pPr>
              <w:pStyle w:val="9"/>
              <w:spacing w:before="53" w:line="213" w:lineRule="auto"/>
              <w:ind w:left="105" w:firstLine="456" w:firstLineChars="200"/>
              <w:rPr>
                <w:rFonts w:hint="eastAsia" w:ascii="宋体" w:hAnsi="宋体" w:eastAsia="宋体" w:cs="宋体"/>
                <w:sz w:val="21"/>
                <w:szCs w:val="21"/>
              </w:rPr>
            </w:pPr>
            <w:r>
              <w:rPr>
                <w:rFonts w:hint="eastAsia" w:ascii="宋体" w:hAnsi="宋体" w:eastAsia="宋体" w:cs="宋体"/>
                <w:spacing w:val="9"/>
                <w:sz w:val="21"/>
                <w:szCs w:val="21"/>
              </w:rPr>
              <w:t>供应商具有产品质量安全溯源功能的系统得3分。</w:t>
            </w:r>
          </w:p>
          <w:p w14:paraId="7CDB6804">
            <w:pPr>
              <w:pStyle w:val="9"/>
              <w:spacing w:before="61" w:line="246" w:lineRule="auto"/>
              <w:ind w:left="104" w:right="98" w:firstLine="468" w:firstLineChars="200"/>
              <w:rPr>
                <w:rFonts w:hint="eastAsia" w:ascii="宋体" w:hAnsi="宋体" w:eastAsia="宋体" w:cs="宋体"/>
                <w:sz w:val="21"/>
                <w:szCs w:val="21"/>
              </w:rPr>
            </w:pPr>
            <w:r>
              <w:rPr>
                <w:rFonts w:hint="eastAsia" w:ascii="宋体" w:hAnsi="宋体" w:eastAsia="宋体" w:cs="宋体"/>
                <w:spacing w:val="12"/>
                <w:sz w:val="21"/>
                <w:szCs w:val="21"/>
              </w:rPr>
              <w:t>注：系统如为供应商自主开发的，须提供以供</w:t>
            </w:r>
            <w:r>
              <w:rPr>
                <w:rFonts w:hint="eastAsia" w:ascii="宋体" w:hAnsi="宋体" w:eastAsia="宋体" w:cs="宋体"/>
                <w:spacing w:val="11"/>
                <w:sz w:val="21"/>
                <w:szCs w:val="21"/>
              </w:rPr>
              <w:t>应商名义登记的软件著</w:t>
            </w:r>
            <w:r>
              <w:rPr>
                <w:rFonts w:hint="eastAsia" w:ascii="宋体" w:hAnsi="宋体" w:eastAsia="宋体" w:cs="宋体"/>
                <w:spacing w:val="12"/>
                <w:sz w:val="21"/>
                <w:szCs w:val="21"/>
              </w:rPr>
              <w:t>作权登记证书作为证明；系统如为供应商购买的，须</w:t>
            </w:r>
            <w:r>
              <w:rPr>
                <w:rFonts w:hint="eastAsia" w:ascii="宋体" w:hAnsi="宋体" w:eastAsia="宋体" w:cs="宋体"/>
                <w:spacing w:val="11"/>
                <w:sz w:val="21"/>
                <w:szCs w:val="21"/>
              </w:rPr>
              <w:t>同时提供系统的</w:t>
            </w:r>
            <w:r>
              <w:rPr>
                <w:rFonts w:hint="eastAsia" w:ascii="宋体" w:hAnsi="宋体" w:eastAsia="宋体" w:cs="宋体"/>
                <w:spacing w:val="10"/>
                <w:sz w:val="21"/>
                <w:szCs w:val="21"/>
              </w:rPr>
              <w:t>截图及购买方为供应商名称的购置发票作为证明；系统如为供应商租</w:t>
            </w:r>
            <w:r>
              <w:rPr>
                <w:rFonts w:hint="eastAsia" w:ascii="宋体" w:hAnsi="宋体" w:eastAsia="宋体" w:cs="宋体"/>
                <w:spacing w:val="12"/>
                <w:sz w:val="21"/>
                <w:szCs w:val="21"/>
              </w:rPr>
              <w:t>赁的，须同时提供系统的截图及承租人为供应商名称</w:t>
            </w:r>
            <w:r>
              <w:rPr>
                <w:rFonts w:hint="eastAsia" w:ascii="宋体" w:hAnsi="宋体" w:eastAsia="宋体" w:cs="宋体"/>
                <w:spacing w:val="11"/>
                <w:sz w:val="21"/>
                <w:szCs w:val="21"/>
              </w:rPr>
              <w:t>的在有效承租期</w:t>
            </w:r>
            <w:r>
              <w:rPr>
                <w:rFonts w:hint="eastAsia" w:ascii="宋体" w:hAnsi="宋体" w:eastAsia="宋体" w:cs="宋体"/>
                <w:spacing w:val="12"/>
                <w:sz w:val="21"/>
                <w:szCs w:val="21"/>
              </w:rPr>
              <w:t>内的租赁合同复印件作为证明。未按要求提供</w:t>
            </w:r>
            <w:r>
              <w:rPr>
                <w:rFonts w:hint="eastAsia" w:ascii="宋体" w:hAnsi="宋体" w:eastAsia="宋体" w:cs="宋体"/>
                <w:spacing w:val="11"/>
                <w:sz w:val="21"/>
                <w:szCs w:val="21"/>
              </w:rPr>
              <w:t>完整的证明材料或提供</w:t>
            </w:r>
            <w:r>
              <w:rPr>
                <w:rFonts w:hint="eastAsia" w:ascii="宋体" w:hAnsi="宋体" w:eastAsia="宋体" w:cs="宋体"/>
                <w:spacing w:val="9"/>
                <w:sz w:val="21"/>
                <w:szCs w:val="21"/>
              </w:rPr>
              <w:t>的材料不清晰导致专家无法判断的不得分。</w:t>
            </w:r>
          </w:p>
        </w:tc>
      </w:tr>
      <w:tr w14:paraId="438EDB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7" w:hRule="atLeast"/>
        </w:trPr>
        <w:tc>
          <w:tcPr>
            <w:tcW w:w="576" w:type="dxa"/>
            <w:tcBorders>
              <w:left w:val="single" w:color="000000" w:sz="10" w:space="0"/>
            </w:tcBorders>
            <w:vAlign w:val="top"/>
          </w:tcPr>
          <w:p w14:paraId="6BD5BD86">
            <w:pPr>
              <w:spacing w:line="245" w:lineRule="auto"/>
              <w:rPr>
                <w:rFonts w:hint="eastAsia" w:ascii="宋体" w:hAnsi="宋体" w:eastAsia="宋体" w:cs="宋体"/>
                <w:sz w:val="21"/>
                <w:szCs w:val="21"/>
              </w:rPr>
            </w:pPr>
          </w:p>
          <w:p w14:paraId="303239E6">
            <w:pPr>
              <w:spacing w:line="245" w:lineRule="auto"/>
              <w:rPr>
                <w:rFonts w:hint="eastAsia" w:ascii="宋体" w:hAnsi="宋体" w:eastAsia="宋体" w:cs="宋体"/>
                <w:sz w:val="21"/>
                <w:szCs w:val="21"/>
              </w:rPr>
            </w:pPr>
          </w:p>
          <w:p w14:paraId="69035126">
            <w:pPr>
              <w:spacing w:line="245" w:lineRule="auto"/>
              <w:rPr>
                <w:rFonts w:hint="eastAsia" w:ascii="宋体" w:hAnsi="宋体" w:eastAsia="宋体" w:cs="宋体"/>
                <w:sz w:val="21"/>
                <w:szCs w:val="21"/>
              </w:rPr>
            </w:pPr>
          </w:p>
          <w:p w14:paraId="280CB6F1">
            <w:pPr>
              <w:spacing w:line="245" w:lineRule="auto"/>
              <w:rPr>
                <w:rFonts w:hint="eastAsia" w:ascii="宋体" w:hAnsi="宋体" w:eastAsia="宋体" w:cs="宋体"/>
                <w:sz w:val="21"/>
                <w:szCs w:val="21"/>
              </w:rPr>
            </w:pPr>
          </w:p>
          <w:p w14:paraId="5C8ADD50">
            <w:pPr>
              <w:spacing w:line="246" w:lineRule="auto"/>
              <w:rPr>
                <w:rFonts w:hint="eastAsia" w:ascii="宋体" w:hAnsi="宋体" w:eastAsia="宋体" w:cs="宋体"/>
                <w:sz w:val="21"/>
                <w:szCs w:val="21"/>
              </w:rPr>
            </w:pPr>
          </w:p>
          <w:p w14:paraId="5A2FA958">
            <w:pPr>
              <w:spacing w:before="57" w:line="195" w:lineRule="auto"/>
              <w:ind w:left="252"/>
              <w:rPr>
                <w:rFonts w:hint="eastAsia" w:ascii="宋体" w:hAnsi="宋体" w:eastAsia="宋体" w:cs="宋体"/>
                <w:sz w:val="21"/>
                <w:szCs w:val="21"/>
              </w:rPr>
            </w:pPr>
            <w:r>
              <w:rPr>
                <w:rFonts w:hint="eastAsia" w:ascii="宋体" w:hAnsi="宋体" w:eastAsia="宋体" w:cs="宋体"/>
                <w:sz w:val="21"/>
                <w:szCs w:val="21"/>
              </w:rPr>
              <w:t>3</w:t>
            </w:r>
          </w:p>
        </w:tc>
        <w:tc>
          <w:tcPr>
            <w:tcW w:w="1470" w:type="dxa"/>
            <w:vAlign w:val="top"/>
          </w:tcPr>
          <w:p w14:paraId="34168BD4">
            <w:pPr>
              <w:spacing w:line="262" w:lineRule="auto"/>
              <w:rPr>
                <w:rFonts w:hint="eastAsia" w:ascii="宋体" w:hAnsi="宋体" w:eastAsia="宋体" w:cs="宋体"/>
                <w:sz w:val="21"/>
                <w:szCs w:val="21"/>
              </w:rPr>
            </w:pPr>
          </w:p>
          <w:p w14:paraId="07D849A5">
            <w:pPr>
              <w:spacing w:line="262" w:lineRule="auto"/>
              <w:rPr>
                <w:rFonts w:hint="eastAsia" w:ascii="宋体" w:hAnsi="宋体" w:eastAsia="宋体" w:cs="宋体"/>
                <w:sz w:val="21"/>
                <w:szCs w:val="21"/>
              </w:rPr>
            </w:pPr>
          </w:p>
          <w:p w14:paraId="1D40225E">
            <w:pPr>
              <w:spacing w:line="263" w:lineRule="auto"/>
              <w:rPr>
                <w:rFonts w:hint="eastAsia" w:ascii="宋体" w:hAnsi="宋体" w:eastAsia="宋体" w:cs="宋体"/>
                <w:sz w:val="21"/>
                <w:szCs w:val="21"/>
              </w:rPr>
            </w:pPr>
          </w:p>
          <w:p w14:paraId="73FD2210">
            <w:pPr>
              <w:spacing w:line="263" w:lineRule="auto"/>
              <w:rPr>
                <w:rFonts w:hint="eastAsia" w:ascii="宋体" w:hAnsi="宋体" w:eastAsia="宋体" w:cs="宋体"/>
                <w:sz w:val="21"/>
                <w:szCs w:val="21"/>
              </w:rPr>
            </w:pPr>
          </w:p>
          <w:p w14:paraId="2B3D48CC">
            <w:pPr>
              <w:pStyle w:val="9"/>
              <w:spacing w:before="65" w:line="234" w:lineRule="auto"/>
              <w:ind w:left="218" w:leftChars="0" w:right="217" w:hanging="15" w:firstLineChars="0"/>
              <w:rPr>
                <w:rFonts w:hint="eastAsia" w:ascii="宋体" w:hAnsi="宋体" w:eastAsia="宋体" w:cs="宋体"/>
                <w:sz w:val="21"/>
                <w:szCs w:val="21"/>
              </w:rPr>
            </w:pPr>
            <w:r>
              <w:rPr>
                <w:rFonts w:hint="eastAsia" w:ascii="宋体" w:hAnsi="宋体" w:eastAsia="宋体" w:cs="宋体"/>
                <w:spacing w:val="8"/>
                <w:sz w:val="21"/>
                <w:szCs w:val="21"/>
              </w:rPr>
              <w:t>供应商的供</w:t>
            </w:r>
            <w:r>
              <w:rPr>
                <w:rFonts w:hint="eastAsia" w:ascii="宋体" w:hAnsi="宋体" w:eastAsia="宋体" w:cs="宋体"/>
                <w:spacing w:val="5"/>
                <w:sz w:val="21"/>
                <w:szCs w:val="21"/>
              </w:rPr>
              <w:t>货来源</w:t>
            </w:r>
          </w:p>
        </w:tc>
        <w:tc>
          <w:tcPr>
            <w:tcW w:w="622" w:type="dxa"/>
            <w:vAlign w:val="top"/>
          </w:tcPr>
          <w:p w14:paraId="3ADD4996">
            <w:pPr>
              <w:spacing w:line="245" w:lineRule="auto"/>
              <w:rPr>
                <w:rFonts w:hint="eastAsia" w:ascii="宋体" w:hAnsi="宋体" w:eastAsia="宋体" w:cs="宋体"/>
                <w:sz w:val="21"/>
                <w:szCs w:val="21"/>
              </w:rPr>
            </w:pPr>
          </w:p>
          <w:p w14:paraId="0635D158">
            <w:pPr>
              <w:spacing w:line="245" w:lineRule="auto"/>
              <w:rPr>
                <w:rFonts w:hint="eastAsia" w:ascii="宋体" w:hAnsi="宋体" w:eastAsia="宋体" w:cs="宋体"/>
                <w:sz w:val="21"/>
                <w:szCs w:val="21"/>
              </w:rPr>
            </w:pPr>
          </w:p>
          <w:p w14:paraId="19682F17">
            <w:pPr>
              <w:spacing w:line="246" w:lineRule="auto"/>
              <w:rPr>
                <w:rFonts w:hint="eastAsia" w:ascii="宋体" w:hAnsi="宋体" w:eastAsia="宋体" w:cs="宋体"/>
                <w:sz w:val="21"/>
                <w:szCs w:val="21"/>
              </w:rPr>
            </w:pPr>
          </w:p>
          <w:p w14:paraId="2B491BA2">
            <w:pPr>
              <w:spacing w:line="246" w:lineRule="auto"/>
              <w:rPr>
                <w:rFonts w:hint="eastAsia" w:ascii="宋体" w:hAnsi="宋体" w:eastAsia="宋体" w:cs="宋体"/>
                <w:sz w:val="21"/>
                <w:szCs w:val="21"/>
              </w:rPr>
            </w:pPr>
          </w:p>
          <w:p w14:paraId="1EDACB02">
            <w:pPr>
              <w:spacing w:line="246" w:lineRule="auto"/>
              <w:rPr>
                <w:rFonts w:hint="eastAsia" w:ascii="宋体" w:hAnsi="宋体" w:eastAsia="宋体" w:cs="宋体"/>
                <w:sz w:val="21"/>
                <w:szCs w:val="21"/>
              </w:rPr>
            </w:pPr>
          </w:p>
          <w:p w14:paraId="5A86A54C">
            <w:pPr>
              <w:spacing w:before="58" w:line="195" w:lineRule="auto"/>
              <w:ind w:left="221"/>
              <w:rPr>
                <w:rFonts w:hint="eastAsia" w:ascii="宋体" w:hAnsi="宋体" w:eastAsia="宋体" w:cs="宋体"/>
                <w:sz w:val="21"/>
                <w:szCs w:val="21"/>
                <w:lang w:eastAsia="zh-CN"/>
              </w:rPr>
            </w:pPr>
            <w:r>
              <w:rPr>
                <w:rFonts w:hint="eastAsia" w:ascii="宋体" w:hAnsi="宋体" w:eastAsia="宋体" w:cs="宋体"/>
                <w:spacing w:val="-8"/>
                <w:sz w:val="21"/>
                <w:szCs w:val="21"/>
                <w:lang w:val="en-US" w:eastAsia="zh-CN"/>
              </w:rPr>
              <w:t>8</w:t>
            </w:r>
          </w:p>
        </w:tc>
        <w:tc>
          <w:tcPr>
            <w:tcW w:w="6572" w:type="dxa"/>
            <w:tcBorders>
              <w:right w:val="single" w:color="000000" w:sz="10" w:space="0"/>
            </w:tcBorders>
            <w:vAlign w:val="top"/>
          </w:tcPr>
          <w:p w14:paraId="60230319">
            <w:pPr>
              <w:pStyle w:val="9"/>
              <w:spacing w:before="32" w:line="242" w:lineRule="auto"/>
              <w:ind w:left="104" w:right="29" w:firstLine="460" w:firstLineChars="200"/>
              <w:jc w:val="both"/>
              <w:rPr>
                <w:rFonts w:hint="eastAsia" w:ascii="宋体" w:hAnsi="宋体" w:eastAsia="宋体" w:cs="宋体"/>
                <w:sz w:val="21"/>
                <w:szCs w:val="21"/>
              </w:rPr>
            </w:pPr>
            <w:r>
              <w:rPr>
                <w:rFonts w:hint="eastAsia" w:ascii="宋体" w:hAnsi="宋体" w:eastAsia="宋体" w:cs="宋体"/>
                <w:spacing w:val="10"/>
                <w:sz w:val="21"/>
                <w:szCs w:val="21"/>
              </w:rPr>
              <w:t>拟供货食材（包括鲜肉类、蔬菜、冻品、米类、</w:t>
            </w:r>
            <w:r>
              <w:rPr>
                <w:rFonts w:hint="eastAsia" w:ascii="宋体" w:hAnsi="宋体" w:eastAsia="宋体" w:cs="宋体"/>
                <w:spacing w:val="9"/>
                <w:sz w:val="21"/>
                <w:szCs w:val="21"/>
              </w:rPr>
              <w:t>油类、干货类、调味</w:t>
            </w:r>
            <w:r>
              <w:rPr>
                <w:rFonts w:hint="eastAsia" w:ascii="宋体" w:hAnsi="宋体" w:eastAsia="宋体" w:cs="宋体"/>
                <w:spacing w:val="10"/>
                <w:sz w:val="21"/>
                <w:szCs w:val="21"/>
              </w:rPr>
              <w:t>品类、牛奶）具有合法的来源途径，能提供上述所有</w:t>
            </w:r>
            <w:r>
              <w:rPr>
                <w:rFonts w:hint="eastAsia" w:ascii="宋体" w:hAnsi="宋体" w:eastAsia="宋体" w:cs="宋体"/>
                <w:spacing w:val="9"/>
                <w:sz w:val="21"/>
                <w:szCs w:val="21"/>
              </w:rPr>
              <w:t>种类的有效食材</w:t>
            </w:r>
            <w:r>
              <w:rPr>
                <w:rFonts w:hint="eastAsia" w:ascii="宋体" w:hAnsi="宋体" w:eastAsia="宋体" w:cs="宋体"/>
                <w:spacing w:val="6"/>
                <w:sz w:val="21"/>
                <w:szCs w:val="21"/>
              </w:rPr>
              <w:t>来源证明得</w:t>
            </w:r>
            <w:r>
              <w:rPr>
                <w:rFonts w:hint="eastAsia" w:ascii="宋体" w:hAnsi="宋体" w:eastAsia="宋体" w:cs="宋体"/>
                <w:spacing w:val="6"/>
                <w:sz w:val="21"/>
                <w:szCs w:val="21"/>
                <w:lang w:val="en-US" w:eastAsia="zh-CN"/>
              </w:rPr>
              <w:t>8</w:t>
            </w:r>
            <w:r>
              <w:rPr>
                <w:rFonts w:hint="eastAsia" w:ascii="宋体" w:hAnsi="宋体" w:eastAsia="宋体" w:cs="宋体"/>
                <w:spacing w:val="6"/>
                <w:sz w:val="21"/>
                <w:szCs w:val="21"/>
              </w:rPr>
              <w:t>分，每缺少一类食材来源证明扣减</w:t>
            </w:r>
            <w:r>
              <w:rPr>
                <w:rFonts w:hint="eastAsia" w:ascii="宋体" w:hAnsi="宋体" w:eastAsia="宋体" w:cs="宋体"/>
                <w:spacing w:val="6"/>
                <w:sz w:val="21"/>
                <w:szCs w:val="21"/>
                <w:lang w:val="en-US" w:eastAsia="zh-CN"/>
              </w:rPr>
              <w:t>1</w:t>
            </w:r>
            <w:r>
              <w:rPr>
                <w:rFonts w:hint="eastAsia" w:ascii="宋体" w:hAnsi="宋体" w:eastAsia="宋体" w:cs="宋体"/>
                <w:spacing w:val="6"/>
                <w:sz w:val="21"/>
                <w:szCs w:val="21"/>
              </w:rPr>
              <w:t>分，最低减至0分。</w:t>
            </w:r>
            <w:r>
              <w:rPr>
                <w:rFonts w:hint="eastAsia" w:ascii="宋体" w:hAnsi="宋体" w:eastAsia="宋体" w:cs="宋体"/>
                <w:spacing w:val="17"/>
                <w:sz w:val="21"/>
                <w:szCs w:val="21"/>
              </w:rPr>
              <w:t xml:space="preserve"> </w:t>
            </w:r>
            <w:r>
              <w:rPr>
                <w:rFonts w:hint="eastAsia" w:ascii="宋体" w:hAnsi="宋体" w:eastAsia="宋体" w:cs="宋体"/>
                <w:spacing w:val="8"/>
                <w:sz w:val="21"/>
                <w:szCs w:val="21"/>
              </w:rPr>
              <w:t>无提供有效证明的不得分。</w:t>
            </w:r>
          </w:p>
          <w:p w14:paraId="17D020F3">
            <w:pPr>
              <w:pStyle w:val="9"/>
              <w:spacing w:before="41" w:line="245" w:lineRule="auto"/>
              <w:ind w:left="102" w:right="158" w:firstLine="460" w:firstLineChars="200"/>
              <w:jc w:val="both"/>
              <w:rPr>
                <w:rFonts w:hint="eastAsia" w:ascii="宋体" w:hAnsi="宋体" w:eastAsia="宋体" w:cs="宋体"/>
                <w:sz w:val="21"/>
                <w:szCs w:val="21"/>
              </w:rPr>
            </w:pPr>
            <w:r>
              <w:rPr>
                <w:rFonts w:hint="eastAsia" w:ascii="宋体" w:hAnsi="宋体" w:eastAsia="宋体" w:cs="宋体"/>
                <w:spacing w:val="10"/>
                <w:sz w:val="21"/>
                <w:szCs w:val="21"/>
              </w:rPr>
              <w:t>注：有效食材来源证明：如供货食材是供应商</w:t>
            </w:r>
            <w:r>
              <w:rPr>
                <w:rFonts w:hint="eastAsia" w:ascii="宋体" w:hAnsi="宋体" w:eastAsia="宋体" w:cs="宋体"/>
                <w:spacing w:val="9"/>
                <w:sz w:val="21"/>
                <w:szCs w:val="21"/>
              </w:rPr>
              <w:t>自行生产销售的，要求</w:t>
            </w:r>
            <w:r>
              <w:rPr>
                <w:rFonts w:hint="eastAsia" w:ascii="宋体" w:hAnsi="宋体" w:eastAsia="宋体" w:cs="宋体"/>
                <w:spacing w:val="8"/>
                <w:sz w:val="21"/>
                <w:szCs w:val="21"/>
              </w:rPr>
              <w:t>在响应文件中提供加盖供应商公章的自产自销的有效证明</w:t>
            </w:r>
            <w:r>
              <w:rPr>
                <w:rFonts w:hint="eastAsia" w:ascii="宋体" w:hAnsi="宋体" w:eastAsia="宋体" w:cs="宋体"/>
                <w:spacing w:val="-45"/>
                <w:sz w:val="21"/>
                <w:szCs w:val="21"/>
              </w:rPr>
              <w:t xml:space="preserve"> </w:t>
            </w:r>
            <w:r>
              <w:rPr>
                <w:rFonts w:hint="eastAsia" w:ascii="宋体" w:hAnsi="宋体" w:eastAsia="宋体" w:cs="宋体"/>
                <w:spacing w:val="8"/>
                <w:sz w:val="21"/>
                <w:szCs w:val="21"/>
              </w:rPr>
              <w:t>；如供货食</w:t>
            </w:r>
            <w:r>
              <w:rPr>
                <w:rFonts w:hint="eastAsia" w:ascii="宋体" w:hAnsi="宋体" w:eastAsia="宋体" w:cs="宋体"/>
                <w:spacing w:val="10"/>
                <w:sz w:val="21"/>
                <w:szCs w:val="21"/>
              </w:rPr>
              <w:t>材是供应商向其他单位购买的，要求在响应文件中提供加</w:t>
            </w:r>
            <w:r>
              <w:rPr>
                <w:rFonts w:hint="eastAsia" w:ascii="宋体" w:hAnsi="宋体" w:eastAsia="宋体" w:cs="宋体"/>
                <w:spacing w:val="9"/>
                <w:sz w:val="21"/>
                <w:szCs w:val="21"/>
              </w:rPr>
              <w:t>盖供应商公</w:t>
            </w:r>
            <w:r>
              <w:rPr>
                <w:rFonts w:hint="eastAsia" w:ascii="宋体" w:hAnsi="宋体" w:eastAsia="宋体" w:cs="宋体"/>
                <w:spacing w:val="10"/>
                <w:sz w:val="21"/>
                <w:szCs w:val="21"/>
              </w:rPr>
              <w:t>章的供应商与食材供货商签订的在有效期内的购销合同</w:t>
            </w:r>
            <w:r>
              <w:rPr>
                <w:rFonts w:hint="eastAsia" w:ascii="宋体" w:hAnsi="宋体" w:eastAsia="宋体" w:cs="宋体"/>
                <w:spacing w:val="9"/>
                <w:sz w:val="21"/>
                <w:szCs w:val="21"/>
              </w:rPr>
              <w:t>及食材供货商</w:t>
            </w:r>
            <w:r>
              <w:rPr>
                <w:rFonts w:hint="eastAsia" w:ascii="宋体" w:hAnsi="宋体" w:eastAsia="宋体" w:cs="宋体"/>
                <w:spacing w:val="10"/>
                <w:sz w:val="21"/>
                <w:szCs w:val="21"/>
              </w:rPr>
              <w:t>的营业执照扫描件。未按要求提供完整的证明材料或提</w:t>
            </w:r>
            <w:r>
              <w:rPr>
                <w:rFonts w:hint="eastAsia" w:ascii="宋体" w:hAnsi="宋体" w:eastAsia="宋体" w:cs="宋体"/>
                <w:spacing w:val="9"/>
                <w:sz w:val="21"/>
                <w:szCs w:val="21"/>
              </w:rPr>
              <w:t>供的材料不清晰导致专家无法判断的不得分。</w:t>
            </w:r>
          </w:p>
        </w:tc>
      </w:tr>
      <w:tr w14:paraId="3618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576" w:type="dxa"/>
            <w:tcBorders>
              <w:left w:val="single" w:color="000000" w:sz="10" w:space="0"/>
            </w:tcBorders>
            <w:vAlign w:val="top"/>
          </w:tcPr>
          <w:p w14:paraId="0E55D871">
            <w:pPr>
              <w:spacing w:line="274" w:lineRule="auto"/>
              <w:rPr>
                <w:rFonts w:hint="eastAsia" w:ascii="宋体" w:hAnsi="宋体" w:eastAsia="宋体" w:cs="宋体"/>
                <w:sz w:val="21"/>
                <w:szCs w:val="21"/>
              </w:rPr>
            </w:pPr>
          </w:p>
          <w:p w14:paraId="65951947">
            <w:pPr>
              <w:spacing w:line="274" w:lineRule="auto"/>
              <w:rPr>
                <w:rFonts w:hint="eastAsia" w:ascii="宋体" w:hAnsi="宋体" w:eastAsia="宋体" w:cs="宋体"/>
                <w:sz w:val="21"/>
                <w:szCs w:val="21"/>
              </w:rPr>
            </w:pPr>
          </w:p>
          <w:p w14:paraId="72BF228A">
            <w:pPr>
              <w:spacing w:line="274" w:lineRule="auto"/>
              <w:rPr>
                <w:rFonts w:hint="eastAsia" w:ascii="宋体" w:hAnsi="宋体" w:eastAsia="宋体" w:cs="宋体"/>
                <w:sz w:val="21"/>
                <w:szCs w:val="21"/>
              </w:rPr>
            </w:pPr>
          </w:p>
          <w:p w14:paraId="33C0923C">
            <w:pPr>
              <w:spacing w:before="58" w:line="195" w:lineRule="auto"/>
              <w:ind w:left="246"/>
              <w:rPr>
                <w:rFonts w:hint="eastAsia" w:ascii="宋体" w:hAnsi="宋体" w:eastAsia="宋体" w:cs="宋体"/>
                <w:sz w:val="21"/>
                <w:szCs w:val="21"/>
              </w:rPr>
            </w:pPr>
            <w:r>
              <w:rPr>
                <w:rFonts w:hint="eastAsia" w:ascii="宋体" w:hAnsi="宋体" w:eastAsia="宋体" w:cs="宋体"/>
                <w:spacing w:val="1"/>
                <w:sz w:val="21"/>
                <w:szCs w:val="21"/>
              </w:rPr>
              <w:t>4</w:t>
            </w:r>
          </w:p>
        </w:tc>
        <w:tc>
          <w:tcPr>
            <w:tcW w:w="1470" w:type="dxa"/>
            <w:vAlign w:val="top"/>
          </w:tcPr>
          <w:p w14:paraId="4CB8E541">
            <w:pPr>
              <w:spacing w:line="322" w:lineRule="auto"/>
              <w:rPr>
                <w:rFonts w:hint="eastAsia" w:ascii="宋体" w:hAnsi="宋体" w:eastAsia="宋体" w:cs="宋体"/>
                <w:sz w:val="21"/>
                <w:szCs w:val="21"/>
              </w:rPr>
            </w:pPr>
          </w:p>
          <w:p w14:paraId="7F9C13E8">
            <w:pPr>
              <w:spacing w:line="323" w:lineRule="auto"/>
              <w:rPr>
                <w:rFonts w:hint="eastAsia" w:ascii="宋体" w:hAnsi="宋体" w:eastAsia="宋体" w:cs="宋体"/>
                <w:sz w:val="21"/>
                <w:szCs w:val="21"/>
              </w:rPr>
            </w:pPr>
          </w:p>
          <w:p w14:paraId="2EC18D02">
            <w:pPr>
              <w:pStyle w:val="9"/>
              <w:spacing w:before="65" w:line="237" w:lineRule="auto"/>
              <w:ind w:left="230" w:leftChars="0" w:right="217" w:hanging="27" w:firstLineChars="0"/>
              <w:rPr>
                <w:rFonts w:hint="eastAsia" w:ascii="宋体" w:hAnsi="宋体" w:eastAsia="宋体" w:cs="宋体"/>
                <w:sz w:val="21"/>
                <w:szCs w:val="21"/>
              </w:rPr>
            </w:pPr>
            <w:r>
              <w:rPr>
                <w:rFonts w:hint="eastAsia" w:ascii="宋体" w:hAnsi="宋体" w:eastAsia="宋体" w:cs="宋体"/>
                <w:spacing w:val="8"/>
                <w:sz w:val="21"/>
                <w:szCs w:val="21"/>
              </w:rPr>
              <w:t>供应商的运输能力</w:t>
            </w:r>
          </w:p>
        </w:tc>
        <w:tc>
          <w:tcPr>
            <w:tcW w:w="622" w:type="dxa"/>
            <w:vAlign w:val="top"/>
          </w:tcPr>
          <w:p w14:paraId="7807F0A5">
            <w:pPr>
              <w:spacing w:line="275" w:lineRule="auto"/>
              <w:rPr>
                <w:rFonts w:hint="eastAsia" w:ascii="宋体" w:hAnsi="宋体" w:eastAsia="宋体" w:cs="宋体"/>
                <w:sz w:val="21"/>
                <w:szCs w:val="21"/>
              </w:rPr>
            </w:pPr>
          </w:p>
          <w:p w14:paraId="6D799C0F">
            <w:pPr>
              <w:spacing w:line="275" w:lineRule="auto"/>
              <w:rPr>
                <w:rFonts w:hint="eastAsia" w:ascii="宋体" w:hAnsi="宋体" w:eastAsia="宋体" w:cs="宋体"/>
                <w:sz w:val="21"/>
                <w:szCs w:val="21"/>
              </w:rPr>
            </w:pPr>
          </w:p>
          <w:p w14:paraId="1D340926">
            <w:pPr>
              <w:spacing w:line="275" w:lineRule="auto"/>
              <w:rPr>
                <w:rFonts w:hint="eastAsia" w:ascii="宋体" w:hAnsi="宋体" w:eastAsia="宋体" w:cs="宋体"/>
                <w:sz w:val="21"/>
                <w:szCs w:val="21"/>
              </w:rPr>
            </w:pPr>
          </w:p>
          <w:p w14:paraId="1DE27B4F">
            <w:pPr>
              <w:spacing w:before="57" w:line="195" w:lineRule="auto"/>
              <w:ind w:left="253"/>
              <w:rPr>
                <w:rFonts w:hint="eastAsia" w:ascii="宋体" w:hAnsi="宋体" w:eastAsia="宋体" w:cs="宋体"/>
                <w:sz w:val="21"/>
                <w:szCs w:val="21"/>
              </w:rPr>
            </w:pPr>
            <w:r>
              <w:rPr>
                <w:rFonts w:hint="eastAsia" w:ascii="宋体" w:hAnsi="宋体" w:eastAsia="宋体" w:cs="宋体"/>
                <w:spacing w:val="1"/>
                <w:sz w:val="21"/>
                <w:szCs w:val="21"/>
              </w:rPr>
              <w:t>4</w:t>
            </w:r>
          </w:p>
        </w:tc>
        <w:tc>
          <w:tcPr>
            <w:tcW w:w="6572" w:type="dxa"/>
            <w:tcBorders>
              <w:right w:val="single" w:color="000000" w:sz="10" w:space="0"/>
            </w:tcBorders>
            <w:vAlign w:val="top"/>
          </w:tcPr>
          <w:p w14:paraId="13A8F2D2">
            <w:pPr>
              <w:pStyle w:val="9"/>
              <w:spacing w:before="35" w:line="221" w:lineRule="auto"/>
              <w:ind w:left="104" w:firstLine="456" w:firstLineChars="200"/>
              <w:rPr>
                <w:rFonts w:hint="eastAsia" w:ascii="宋体" w:hAnsi="宋体" w:eastAsia="宋体" w:cs="宋体"/>
                <w:sz w:val="21"/>
                <w:szCs w:val="21"/>
              </w:rPr>
            </w:pPr>
            <w:r>
              <w:rPr>
                <w:rFonts w:hint="eastAsia" w:ascii="宋体" w:hAnsi="宋体" w:eastAsia="宋体" w:cs="宋体"/>
                <w:spacing w:val="9"/>
                <w:sz w:val="21"/>
                <w:szCs w:val="21"/>
              </w:rPr>
              <w:t>每提供1台冷藏（保鲜）车辆的完整证明得</w:t>
            </w:r>
            <w:r>
              <w:rPr>
                <w:rFonts w:hint="eastAsia" w:ascii="宋体" w:hAnsi="宋体" w:eastAsia="宋体" w:cs="宋体"/>
                <w:spacing w:val="9"/>
                <w:sz w:val="21"/>
                <w:szCs w:val="21"/>
                <w:lang w:val="en-US" w:eastAsia="zh-CN"/>
              </w:rPr>
              <w:t>0.5</w:t>
            </w:r>
            <w:r>
              <w:rPr>
                <w:rFonts w:hint="eastAsia" w:ascii="宋体" w:hAnsi="宋体" w:eastAsia="宋体" w:cs="宋体"/>
                <w:spacing w:val="9"/>
                <w:sz w:val="21"/>
                <w:szCs w:val="21"/>
              </w:rPr>
              <w:t>分，最高得4</w:t>
            </w:r>
            <w:r>
              <w:rPr>
                <w:rFonts w:hint="eastAsia" w:ascii="宋体" w:hAnsi="宋体" w:eastAsia="宋体" w:cs="宋体"/>
                <w:spacing w:val="8"/>
                <w:sz w:val="21"/>
                <w:szCs w:val="21"/>
              </w:rPr>
              <w:t>分。</w:t>
            </w:r>
          </w:p>
          <w:p w14:paraId="230DC169">
            <w:pPr>
              <w:pStyle w:val="9"/>
              <w:spacing w:before="33" w:line="245" w:lineRule="auto"/>
              <w:ind w:left="104" w:right="158" w:firstLine="460" w:firstLineChars="200"/>
              <w:rPr>
                <w:rFonts w:hint="eastAsia" w:ascii="宋体" w:hAnsi="宋体" w:eastAsia="宋体" w:cs="宋体"/>
                <w:b w:val="0"/>
                <w:bCs w:val="0"/>
                <w:sz w:val="21"/>
                <w:szCs w:val="21"/>
                <w:vertAlign w:val="baseline"/>
              </w:rPr>
            </w:pPr>
            <w:r>
              <w:rPr>
                <w:rFonts w:hint="eastAsia" w:ascii="宋体" w:hAnsi="宋体" w:eastAsia="宋体" w:cs="宋体"/>
                <w:spacing w:val="10"/>
                <w:sz w:val="21"/>
                <w:szCs w:val="21"/>
              </w:rPr>
              <w:t>注：</w:t>
            </w:r>
            <w:r>
              <w:rPr>
                <w:rFonts w:hint="eastAsia" w:ascii="宋体" w:hAnsi="宋体" w:eastAsia="宋体" w:cs="宋体"/>
                <w:b w:val="0"/>
                <w:bCs w:val="0"/>
                <w:sz w:val="21"/>
                <w:szCs w:val="21"/>
                <w:vertAlign w:val="baseline"/>
              </w:rPr>
              <w:t>①自有冷藏车辆提供有效的《机动车行驶证》扫描件</w:t>
            </w:r>
            <w:r>
              <w:rPr>
                <w:rFonts w:hint="eastAsia" w:ascii="宋体" w:hAnsi="宋体" w:eastAsia="宋体" w:cs="宋体"/>
                <w:b w:val="0"/>
                <w:bCs w:val="0"/>
                <w:sz w:val="21"/>
                <w:szCs w:val="21"/>
                <w:vertAlign w:val="baseline"/>
                <w:lang w:eastAsia="zh-CN"/>
              </w:rPr>
              <w:t>、</w:t>
            </w:r>
            <w:r>
              <w:rPr>
                <w:rFonts w:hint="eastAsia" w:ascii="宋体" w:hAnsi="宋体" w:eastAsia="宋体" w:cs="宋体"/>
                <w:b w:val="0"/>
                <w:bCs w:val="0"/>
                <w:sz w:val="21"/>
                <w:szCs w:val="21"/>
                <w:vertAlign w:val="baseline"/>
              </w:rPr>
              <w:t>车辆清晰照片（车牌号码需清晰可辨）</w:t>
            </w:r>
            <w:r>
              <w:rPr>
                <w:rFonts w:hint="eastAsia" w:ascii="宋体" w:hAnsi="宋体" w:eastAsia="宋体" w:cs="宋体"/>
                <w:b w:val="0"/>
                <w:bCs w:val="0"/>
                <w:sz w:val="21"/>
                <w:szCs w:val="21"/>
                <w:vertAlign w:val="baseline"/>
                <w:lang w:val="en-US" w:eastAsia="zh-CN"/>
              </w:rPr>
              <w:t>以及购买发票复印件</w:t>
            </w:r>
            <w:r>
              <w:rPr>
                <w:rFonts w:hint="eastAsia" w:ascii="宋体" w:hAnsi="宋体" w:eastAsia="宋体" w:cs="宋体"/>
                <w:b w:val="0"/>
                <w:bCs w:val="0"/>
                <w:sz w:val="21"/>
                <w:szCs w:val="21"/>
                <w:vertAlign w:val="baseline"/>
              </w:rPr>
              <w:t xml:space="preserve">； </w:t>
            </w:r>
          </w:p>
          <w:p w14:paraId="05F55E6D">
            <w:pPr>
              <w:pStyle w:val="9"/>
              <w:spacing w:before="33" w:line="245" w:lineRule="auto"/>
              <w:ind w:left="104" w:right="158" w:firstLine="420" w:firstLineChars="200"/>
              <w:rPr>
                <w:rFonts w:hint="eastAsia" w:ascii="宋体" w:hAnsi="宋体" w:eastAsia="宋体" w:cs="宋体"/>
                <w:sz w:val="21"/>
                <w:szCs w:val="21"/>
              </w:rPr>
            </w:pPr>
            <w:r>
              <w:rPr>
                <w:rFonts w:hint="eastAsia" w:ascii="宋体" w:hAnsi="宋体" w:eastAsia="宋体" w:cs="宋体"/>
                <w:b w:val="0"/>
                <w:bCs w:val="0"/>
                <w:sz w:val="21"/>
                <w:szCs w:val="21"/>
                <w:vertAlign w:val="baseline"/>
              </w:rPr>
              <w:t>②其他或未按要求提供证明材料不得分。</w:t>
            </w:r>
          </w:p>
        </w:tc>
      </w:tr>
      <w:tr w14:paraId="25F18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1" w:hRule="atLeast"/>
        </w:trPr>
        <w:tc>
          <w:tcPr>
            <w:tcW w:w="576" w:type="dxa"/>
            <w:tcBorders>
              <w:left w:val="single" w:color="000000" w:sz="10" w:space="0"/>
            </w:tcBorders>
            <w:vAlign w:val="top"/>
          </w:tcPr>
          <w:p w14:paraId="613E842D">
            <w:pPr>
              <w:spacing w:line="282" w:lineRule="auto"/>
              <w:rPr>
                <w:rFonts w:hint="eastAsia" w:ascii="宋体" w:hAnsi="宋体" w:eastAsia="宋体" w:cs="宋体"/>
                <w:sz w:val="21"/>
                <w:szCs w:val="21"/>
              </w:rPr>
            </w:pPr>
          </w:p>
          <w:p w14:paraId="53FB5AC7">
            <w:pPr>
              <w:spacing w:line="282" w:lineRule="auto"/>
              <w:rPr>
                <w:rFonts w:hint="eastAsia" w:ascii="宋体" w:hAnsi="宋体" w:eastAsia="宋体" w:cs="宋体"/>
                <w:sz w:val="21"/>
                <w:szCs w:val="21"/>
              </w:rPr>
            </w:pPr>
          </w:p>
          <w:p w14:paraId="7FD62311">
            <w:pPr>
              <w:spacing w:line="282" w:lineRule="auto"/>
              <w:rPr>
                <w:rFonts w:hint="eastAsia" w:ascii="宋体" w:hAnsi="宋体" w:eastAsia="宋体" w:cs="宋体"/>
                <w:sz w:val="21"/>
                <w:szCs w:val="21"/>
              </w:rPr>
            </w:pPr>
          </w:p>
          <w:p w14:paraId="6EB290C9">
            <w:pPr>
              <w:spacing w:before="57" w:line="192" w:lineRule="auto"/>
              <w:ind w:left="253"/>
              <w:rPr>
                <w:rFonts w:hint="eastAsia" w:ascii="宋体" w:hAnsi="宋体" w:eastAsia="宋体" w:cs="宋体"/>
                <w:sz w:val="21"/>
                <w:szCs w:val="21"/>
              </w:rPr>
            </w:pPr>
            <w:r>
              <w:rPr>
                <w:rFonts w:hint="eastAsia" w:ascii="宋体" w:hAnsi="宋体" w:eastAsia="宋体" w:cs="宋体"/>
                <w:sz w:val="21"/>
                <w:szCs w:val="21"/>
              </w:rPr>
              <w:t>5</w:t>
            </w:r>
          </w:p>
        </w:tc>
        <w:tc>
          <w:tcPr>
            <w:tcW w:w="1470" w:type="dxa"/>
            <w:vAlign w:val="top"/>
          </w:tcPr>
          <w:p w14:paraId="1FA2CCF9">
            <w:pPr>
              <w:spacing w:line="266" w:lineRule="auto"/>
              <w:rPr>
                <w:rFonts w:hint="eastAsia" w:ascii="宋体" w:hAnsi="宋体" w:eastAsia="宋体" w:cs="宋体"/>
                <w:sz w:val="21"/>
                <w:szCs w:val="21"/>
              </w:rPr>
            </w:pPr>
          </w:p>
          <w:p w14:paraId="5B30762A">
            <w:pPr>
              <w:spacing w:line="267" w:lineRule="auto"/>
              <w:rPr>
                <w:rFonts w:hint="eastAsia" w:ascii="宋体" w:hAnsi="宋体" w:eastAsia="宋体" w:cs="宋体"/>
                <w:sz w:val="21"/>
                <w:szCs w:val="21"/>
              </w:rPr>
            </w:pPr>
          </w:p>
          <w:p w14:paraId="316204C0">
            <w:pPr>
              <w:spacing w:line="267" w:lineRule="auto"/>
              <w:rPr>
                <w:rFonts w:hint="eastAsia" w:ascii="宋体" w:hAnsi="宋体" w:eastAsia="宋体" w:cs="宋体"/>
                <w:sz w:val="21"/>
                <w:szCs w:val="21"/>
              </w:rPr>
            </w:pPr>
          </w:p>
          <w:p w14:paraId="71CC5FA1">
            <w:pPr>
              <w:pStyle w:val="9"/>
              <w:spacing w:before="65" w:line="216" w:lineRule="auto"/>
              <w:ind w:left="115"/>
              <w:rPr>
                <w:rFonts w:hint="eastAsia" w:ascii="宋体" w:hAnsi="宋体" w:eastAsia="宋体" w:cs="宋体"/>
                <w:sz w:val="21"/>
                <w:szCs w:val="21"/>
              </w:rPr>
            </w:pPr>
            <w:r>
              <w:rPr>
                <w:rFonts w:hint="eastAsia" w:ascii="宋体" w:hAnsi="宋体" w:eastAsia="宋体" w:cs="宋体"/>
                <w:spacing w:val="7"/>
                <w:sz w:val="21"/>
                <w:szCs w:val="21"/>
              </w:rPr>
              <w:t>售后服务方案</w:t>
            </w:r>
          </w:p>
        </w:tc>
        <w:tc>
          <w:tcPr>
            <w:tcW w:w="622" w:type="dxa"/>
            <w:vAlign w:val="top"/>
          </w:tcPr>
          <w:p w14:paraId="6B4E4135">
            <w:pPr>
              <w:spacing w:line="282" w:lineRule="auto"/>
              <w:rPr>
                <w:rFonts w:hint="eastAsia" w:ascii="宋体" w:hAnsi="宋体" w:eastAsia="宋体" w:cs="宋体"/>
                <w:sz w:val="21"/>
                <w:szCs w:val="21"/>
              </w:rPr>
            </w:pPr>
          </w:p>
          <w:p w14:paraId="5CC261AC">
            <w:pPr>
              <w:spacing w:line="282" w:lineRule="auto"/>
              <w:rPr>
                <w:rFonts w:hint="eastAsia" w:ascii="宋体" w:hAnsi="宋体" w:eastAsia="宋体" w:cs="宋体"/>
                <w:sz w:val="21"/>
                <w:szCs w:val="21"/>
              </w:rPr>
            </w:pPr>
          </w:p>
          <w:p w14:paraId="1E16D6E9">
            <w:pPr>
              <w:spacing w:line="282" w:lineRule="auto"/>
              <w:rPr>
                <w:rFonts w:hint="eastAsia" w:ascii="宋体" w:hAnsi="宋体" w:eastAsia="宋体" w:cs="宋体"/>
                <w:sz w:val="21"/>
                <w:szCs w:val="21"/>
              </w:rPr>
            </w:pPr>
          </w:p>
          <w:p w14:paraId="75317016">
            <w:pPr>
              <w:spacing w:before="57" w:line="192" w:lineRule="auto"/>
              <w:ind w:left="260"/>
              <w:rPr>
                <w:rFonts w:hint="eastAsia" w:ascii="宋体" w:hAnsi="宋体" w:eastAsia="宋体" w:cs="宋体"/>
                <w:sz w:val="21"/>
                <w:szCs w:val="21"/>
                <w:lang w:eastAsia="zh-CN"/>
              </w:rPr>
            </w:pPr>
            <w:r>
              <w:rPr>
                <w:rFonts w:hint="eastAsia" w:ascii="宋体" w:hAnsi="宋体" w:eastAsia="宋体" w:cs="宋体"/>
                <w:sz w:val="21"/>
                <w:szCs w:val="21"/>
                <w:lang w:val="en-US" w:eastAsia="zh-CN"/>
              </w:rPr>
              <w:t>9</w:t>
            </w:r>
          </w:p>
        </w:tc>
        <w:tc>
          <w:tcPr>
            <w:tcW w:w="6572" w:type="dxa"/>
            <w:tcBorders>
              <w:right w:val="single" w:color="000000" w:sz="10" w:space="0"/>
            </w:tcBorders>
            <w:vAlign w:val="top"/>
          </w:tcPr>
          <w:p w14:paraId="0564EF60">
            <w:pPr>
              <w:pStyle w:val="9"/>
              <w:spacing w:before="34" w:line="237" w:lineRule="auto"/>
              <w:ind w:left="107" w:right="158" w:firstLine="1"/>
              <w:rPr>
                <w:rFonts w:hint="eastAsia" w:ascii="宋体" w:hAnsi="宋体" w:eastAsia="宋体" w:cs="宋体"/>
                <w:sz w:val="21"/>
                <w:szCs w:val="21"/>
              </w:rPr>
            </w:pPr>
            <w:r>
              <w:rPr>
                <w:rFonts w:hint="eastAsia" w:ascii="宋体" w:hAnsi="宋体" w:eastAsia="宋体" w:cs="宋体"/>
                <w:spacing w:val="9"/>
                <w:sz w:val="21"/>
                <w:szCs w:val="21"/>
                <w:lang w:val="en-US" w:eastAsia="zh-CN"/>
              </w:rPr>
              <w:t>1.</w:t>
            </w:r>
            <w:r>
              <w:rPr>
                <w:rFonts w:hint="eastAsia" w:ascii="宋体" w:hAnsi="宋体" w:eastAsia="宋体" w:cs="宋体"/>
                <w:b w:val="0"/>
                <w:bCs w:val="0"/>
                <w:sz w:val="21"/>
                <w:szCs w:val="21"/>
                <w:vertAlign w:val="baseline"/>
                <w:lang w:val="en-US" w:eastAsia="zh-CN"/>
              </w:rPr>
              <w:t>具备3名或以上售后服务管理师，</w:t>
            </w:r>
            <w:r>
              <w:rPr>
                <w:rFonts w:hint="eastAsia" w:ascii="宋体" w:hAnsi="宋体" w:eastAsia="宋体" w:cs="宋体"/>
                <w:spacing w:val="9"/>
                <w:sz w:val="21"/>
                <w:szCs w:val="21"/>
              </w:rPr>
              <w:t>可退换货的情况覆盖面广，退换货流程便捷，退换货响应时效短，可</w:t>
            </w:r>
            <w:r>
              <w:rPr>
                <w:rFonts w:hint="eastAsia" w:ascii="宋体" w:hAnsi="宋体" w:eastAsia="宋体" w:cs="宋体"/>
                <w:spacing w:val="8"/>
                <w:sz w:val="21"/>
                <w:szCs w:val="21"/>
              </w:rPr>
              <w:t>及时高效的处理投诉的，得</w:t>
            </w:r>
            <w:r>
              <w:rPr>
                <w:rFonts w:hint="eastAsia" w:ascii="宋体" w:hAnsi="宋体" w:eastAsia="宋体" w:cs="宋体"/>
                <w:spacing w:val="8"/>
                <w:sz w:val="21"/>
                <w:szCs w:val="21"/>
                <w:lang w:val="en-US" w:eastAsia="zh-CN"/>
              </w:rPr>
              <w:t>9</w:t>
            </w:r>
            <w:r>
              <w:rPr>
                <w:rFonts w:hint="eastAsia" w:ascii="宋体" w:hAnsi="宋体" w:eastAsia="宋体" w:cs="宋体"/>
                <w:spacing w:val="8"/>
                <w:sz w:val="21"/>
                <w:szCs w:val="21"/>
              </w:rPr>
              <w:t>分；</w:t>
            </w:r>
          </w:p>
          <w:p w14:paraId="62030879">
            <w:pPr>
              <w:pStyle w:val="9"/>
              <w:spacing w:before="31" w:line="236" w:lineRule="auto"/>
              <w:ind w:left="105" w:right="158" w:firstLine="3"/>
              <w:rPr>
                <w:rFonts w:hint="eastAsia" w:ascii="宋体" w:hAnsi="宋体" w:eastAsia="宋体" w:cs="宋体"/>
                <w:sz w:val="21"/>
                <w:szCs w:val="21"/>
              </w:rPr>
            </w:pPr>
            <w:r>
              <w:rPr>
                <w:rFonts w:hint="eastAsia" w:ascii="宋体" w:hAnsi="宋体" w:eastAsia="宋体" w:cs="宋体"/>
                <w:spacing w:val="9"/>
                <w:sz w:val="21"/>
                <w:szCs w:val="21"/>
                <w:lang w:val="en-US" w:eastAsia="zh-CN"/>
              </w:rPr>
              <w:t>2.</w:t>
            </w:r>
            <w:r>
              <w:rPr>
                <w:rFonts w:hint="eastAsia" w:ascii="宋体" w:hAnsi="宋体" w:eastAsia="宋体" w:cs="宋体"/>
                <w:b w:val="0"/>
                <w:bCs w:val="0"/>
                <w:sz w:val="21"/>
                <w:szCs w:val="21"/>
                <w:vertAlign w:val="baseline"/>
                <w:lang w:val="en-US" w:eastAsia="zh-CN"/>
              </w:rPr>
              <w:t>具备2名售后服务管理师，</w:t>
            </w:r>
            <w:r>
              <w:rPr>
                <w:rFonts w:hint="eastAsia" w:ascii="宋体" w:hAnsi="宋体" w:eastAsia="宋体" w:cs="宋体"/>
                <w:spacing w:val="9"/>
                <w:sz w:val="21"/>
                <w:szCs w:val="21"/>
              </w:rPr>
              <w:t>可退换货的情况覆盖面广，退换货流程便捷性有欠缺，退换货响应时</w:t>
            </w:r>
            <w:r>
              <w:rPr>
                <w:rFonts w:hint="eastAsia" w:ascii="宋体" w:hAnsi="宋体" w:eastAsia="宋体" w:cs="宋体"/>
                <w:spacing w:val="8"/>
                <w:sz w:val="21"/>
                <w:szCs w:val="21"/>
              </w:rPr>
              <w:t>效短，投诉处理时效有欠缺的，得</w:t>
            </w:r>
            <w:r>
              <w:rPr>
                <w:rFonts w:hint="eastAsia" w:ascii="宋体" w:hAnsi="宋体" w:eastAsia="宋体" w:cs="宋体"/>
                <w:spacing w:val="8"/>
                <w:sz w:val="21"/>
                <w:szCs w:val="21"/>
                <w:lang w:val="en-US" w:eastAsia="zh-CN"/>
              </w:rPr>
              <w:t>6</w:t>
            </w:r>
            <w:r>
              <w:rPr>
                <w:rFonts w:hint="eastAsia" w:ascii="宋体" w:hAnsi="宋体" w:eastAsia="宋体" w:cs="宋体"/>
                <w:spacing w:val="8"/>
                <w:sz w:val="21"/>
                <w:szCs w:val="21"/>
              </w:rPr>
              <w:t>分；</w:t>
            </w:r>
          </w:p>
          <w:p w14:paraId="2E7C648C">
            <w:pPr>
              <w:pStyle w:val="9"/>
              <w:spacing w:before="33" w:line="235" w:lineRule="auto"/>
              <w:ind w:left="102" w:right="158" w:firstLine="6"/>
              <w:rPr>
                <w:rFonts w:hint="eastAsia" w:ascii="宋体" w:hAnsi="宋体" w:eastAsia="宋体" w:cs="宋体"/>
                <w:sz w:val="21"/>
                <w:szCs w:val="21"/>
              </w:rPr>
            </w:pPr>
            <w:r>
              <w:rPr>
                <w:rFonts w:hint="eastAsia" w:ascii="宋体" w:hAnsi="宋体" w:eastAsia="宋体" w:cs="宋体"/>
                <w:spacing w:val="9"/>
                <w:sz w:val="21"/>
                <w:szCs w:val="21"/>
                <w:lang w:val="en-US" w:eastAsia="zh-CN"/>
              </w:rPr>
              <w:t>3.</w:t>
            </w:r>
            <w:r>
              <w:rPr>
                <w:rFonts w:hint="eastAsia" w:ascii="宋体" w:hAnsi="宋体" w:eastAsia="宋体" w:cs="宋体"/>
                <w:b w:val="0"/>
                <w:bCs w:val="0"/>
                <w:sz w:val="21"/>
                <w:szCs w:val="21"/>
                <w:vertAlign w:val="baseline"/>
                <w:lang w:val="en-US" w:eastAsia="zh-CN"/>
              </w:rPr>
              <w:t>具备1名售后服务管理师，</w:t>
            </w:r>
            <w:r>
              <w:rPr>
                <w:rFonts w:hint="eastAsia" w:ascii="宋体" w:hAnsi="宋体" w:eastAsia="宋体" w:cs="宋体"/>
                <w:spacing w:val="9"/>
                <w:sz w:val="21"/>
                <w:szCs w:val="21"/>
              </w:rPr>
              <w:t>可退换货的情况少，退换货流程繁琐，退换货响应时效长，投诉处理</w:t>
            </w:r>
            <w:r>
              <w:rPr>
                <w:rFonts w:hint="eastAsia" w:ascii="宋体" w:hAnsi="宋体" w:eastAsia="宋体" w:cs="宋体"/>
                <w:spacing w:val="7"/>
                <w:sz w:val="21"/>
                <w:szCs w:val="21"/>
              </w:rPr>
              <w:t>拖沓的，得</w:t>
            </w:r>
            <w:r>
              <w:rPr>
                <w:rFonts w:hint="eastAsia" w:ascii="宋体" w:hAnsi="宋体" w:eastAsia="宋体" w:cs="宋体"/>
                <w:spacing w:val="7"/>
                <w:sz w:val="21"/>
                <w:szCs w:val="21"/>
                <w:lang w:val="en-US" w:eastAsia="zh-CN"/>
              </w:rPr>
              <w:t>3</w:t>
            </w:r>
            <w:r>
              <w:rPr>
                <w:rFonts w:hint="eastAsia" w:ascii="宋体" w:hAnsi="宋体" w:eastAsia="宋体" w:cs="宋体"/>
                <w:spacing w:val="7"/>
                <w:sz w:val="21"/>
                <w:szCs w:val="21"/>
              </w:rPr>
              <w:t>分；</w:t>
            </w:r>
          </w:p>
          <w:p w14:paraId="66BD555F">
            <w:pPr>
              <w:pStyle w:val="9"/>
              <w:spacing w:before="55" w:line="219" w:lineRule="auto"/>
              <w:ind w:left="102"/>
              <w:rPr>
                <w:rFonts w:hint="eastAsia" w:ascii="宋体" w:hAnsi="宋体" w:eastAsia="宋体" w:cs="宋体"/>
                <w:sz w:val="21"/>
                <w:szCs w:val="21"/>
              </w:rPr>
            </w:pPr>
            <w:r>
              <w:rPr>
                <w:rFonts w:hint="eastAsia" w:ascii="宋体" w:hAnsi="宋体" w:eastAsia="宋体" w:cs="宋体"/>
                <w:spacing w:val="8"/>
                <w:sz w:val="21"/>
                <w:szCs w:val="21"/>
                <w:lang w:val="en-US" w:eastAsia="zh-CN"/>
              </w:rPr>
              <w:t>4.</w:t>
            </w:r>
            <w:r>
              <w:rPr>
                <w:rFonts w:hint="eastAsia" w:ascii="宋体" w:hAnsi="宋体" w:eastAsia="宋体" w:cs="宋体"/>
                <w:spacing w:val="8"/>
                <w:sz w:val="21"/>
                <w:szCs w:val="21"/>
              </w:rPr>
              <w:t>方案内容与本项目不相关的，得0分。</w:t>
            </w:r>
          </w:p>
        </w:tc>
      </w:tr>
      <w:tr w14:paraId="0A32E7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76" w:type="dxa"/>
            <w:tcBorders>
              <w:left w:val="single" w:color="000000" w:sz="10" w:space="0"/>
            </w:tcBorders>
            <w:vAlign w:val="top"/>
          </w:tcPr>
          <w:p w14:paraId="79DBDC15">
            <w:pPr>
              <w:rPr>
                <w:rFonts w:hint="eastAsia" w:ascii="宋体" w:hAnsi="宋体" w:eastAsia="宋体" w:cs="宋体"/>
                <w:sz w:val="21"/>
                <w:szCs w:val="21"/>
              </w:rPr>
            </w:pPr>
          </w:p>
        </w:tc>
        <w:tc>
          <w:tcPr>
            <w:tcW w:w="1470" w:type="dxa"/>
            <w:vAlign w:val="top"/>
          </w:tcPr>
          <w:p w14:paraId="5C8F71DE">
            <w:pPr>
              <w:pStyle w:val="9"/>
              <w:spacing w:before="129" w:line="215" w:lineRule="auto"/>
              <w:ind w:left="514"/>
              <w:rPr>
                <w:rFonts w:hint="eastAsia" w:ascii="宋体" w:hAnsi="宋体" w:eastAsia="宋体" w:cs="宋体"/>
                <w:sz w:val="21"/>
                <w:szCs w:val="21"/>
              </w:rPr>
            </w:pPr>
            <w:r>
              <w:rPr>
                <w:rFonts w:hint="eastAsia" w:ascii="宋体" w:hAnsi="宋体" w:eastAsia="宋体" w:cs="宋体"/>
                <w:spacing w:val="8"/>
                <w:sz w:val="21"/>
                <w:szCs w:val="21"/>
              </w:rPr>
              <w:t>合计</w:t>
            </w:r>
          </w:p>
        </w:tc>
        <w:tc>
          <w:tcPr>
            <w:tcW w:w="622" w:type="dxa"/>
            <w:vAlign w:val="top"/>
          </w:tcPr>
          <w:p w14:paraId="7BEB256C">
            <w:pPr>
              <w:spacing w:before="162" w:line="195" w:lineRule="auto"/>
              <w:ind w:left="205"/>
              <w:rPr>
                <w:rFonts w:hint="eastAsia" w:ascii="宋体" w:hAnsi="宋体" w:eastAsia="宋体" w:cs="宋体"/>
                <w:sz w:val="21"/>
                <w:szCs w:val="21"/>
              </w:rPr>
            </w:pPr>
            <w:r>
              <w:rPr>
                <w:rFonts w:hint="eastAsia" w:ascii="宋体" w:hAnsi="宋体" w:eastAsia="宋体" w:cs="宋体"/>
                <w:sz w:val="21"/>
                <w:szCs w:val="21"/>
              </w:rPr>
              <w:t>30</w:t>
            </w:r>
          </w:p>
        </w:tc>
        <w:tc>
          <w:tcPr>
            <w:tcW w:w="6572" w:type="dxa"/>
            <w:tcBorders>
              <w:right w:val="single" w:color="000000" w:sz="10" w:space="0"/>
            </w:tcBorders>
            <w:vAlign w:val="top"/>
          </w:tcPr>
          <w:p w14:paraId="04AE37A1">
            <w:pPr>
              <w:rPr>
                <w:rFonts w:hint="eastAsia" w:ascii="宋体" w:hAnsi="宋体" w:eastAsia="宋体" w:cs="宋体"/>
                <w:sz w:val="21"/>
                <w:szCs w:val="21"/>
              </w:rPr>
            </w:pPr>
          </w:p>
        </w:tc>
      </w:tr>
    </w:tbl>
    <w:p w14:paraId="4B68AFEE">
      <w:pPr>
        <w:pStyle w:val="3"/>
        <w:spacing w:before="107" w:line="292" w:lineRule="auto"/>
        <w:ind w:right="48"/>
        <w:jc w:val="both"/>
        <w:rPr>
          <w:rFonts w:hint="eastAsia" w:ascii="宋体" w:hAnsi="宋体" w:eastAsia="宋体" w:cs="宋体"/>
          <w:spacing w:val="8"/>
          <w:lang w:val="en-US" w:eastAsia="zh-CN"/>
        </w:rPr>
        <w:sectPr>
          <w:headerReference r:id="rId9" w:type="default"/>
          <w:footerReference r:id="rId10" w:type="default"/>
          <w:pgSz w:w="11906" w:h="16838"/>
          <w:pgMar w:top="1440" w:right="1080" w:bottom="1440" w:left="1080" w:header="851" w:footer="992" w:gutter="0"/>
          <w:pgNumType w:fmt="decimal"/>
          <w:cols w:space="425" w:num="1"/>
          <w:docGrid w:type="lines" w:linePitch="312" w:charSpace="0"/>
        </w:sectPr>
      </w:pPr>
    </w:p>
    <w:p w14:paraId="6D4149E2">
      <w:pPr>
        <w:pStyle w:val="3"/>
        <w:spacing w:before="101" w:line="216" w:lineRule="auto"/>
        <w:ind w:left="2589"/>
        <w:outlineLvl w:val="0"/>
        <w:rPr>
          <w:rFonts w:hint="eastAsia" w:ascii="宋体" w:hAnsi="宋体" w:eastAsia="宋体" w:cs="宋体"/>
          <w:sz w:val="31"/>
          <w:szCs w:val="31"/>
        </w:rPr>
      </w:pPr>
      <w:r>
        <w:rPr>
          <w:rFonts w:hint="eastAsia" w:ascii="宋体" w:hAnsi="宋体" w:eastAsia="宋体" w:cs="宋体"/>
          <w:b/>
          <w:bCs/>
          <w:spacing w:val="6"/>
          <w:sz w:val="31"/>
          <w:szCs w:val="31"/>
        </w:rPr>
        <w:t>第五篇</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拟签订的合同文本</w:t>
      </w:r>
    </w:p>
    <w:p w14:paraId="1EE41841">
      <w:pPr>
        <w:pStyle w:val="3"/>
        <w:spacing w:before="240" w:line="235" w:lineRule="auto"/>
        <w:ind w:left="244" w:right="2" w:firstLine="22"/>
      </w:pPr>
      <w:r>
        <w:rPr>
          <w:rFonts w:hint="eastAsia" w:ascii="宋体" w:hAnsi="宋体" w:eastAsia="宋体" w:cs="宋体"/>
          <w:spacing w:val="7"/>
        </w:rPr>
        <w:t>（注：</w:t>
      </w:r>
      <w:r>
        <w:rPr>
          <w:rFonts w:hint="eastAsia" w:ascii="宋体" w:hAnsi="宋体" w:eastAsia="宋体" w:cs="宋体"/>
          <w:spacing w:val="7"/>
          <w:lang w:eastAsia="zh-CN"/>
        </w:rPr>
        <w:t>招标单位</w:t>
      </w:r>
      <w:r>
        <w:rPr>
          <w:rFonts w:hint="eastAsia" w:ascii="宋体" w:hAnsi="宋体" w:eastAsia="宋体" w:cs="宋体"/>
          <w:spacing w:val="7"/>
        </w:rPr>
        <w:t>与成交供应商应根据本章节提供的合同模板内容签订合同书，如遇特殊情况，可针对</w:t>
      </w:r>
      <w:r>
        <w:rPr>
          <w:rFonts w:hint="eastAsia" w:ascii="宋体" w:hAnsi="宋体" w:eastAsia="宋体" w:cs="宋体"/>
          <w:spacing w:val="9"/>
        </w:rPr>
        <w:t>本合同模板中的部分非实质性条款进行调整，但不得对实质性条款进行变更）</w:t>
      </w:r>
    </w:p>
    <w:p w14:paraId="3F578EFC">
      <w:pPr>
        <w:spacing w:line="320" w:lineRule="auto"/>
        <w:rPr>
          <w:rFonts w:ascii="Arial"/>
          <w:sz w:val="21"/>
        </w:rPr>
      </w:pPr>
    </w:p>
    <w:p w14:paraId="541DB78D">
      <w:pPr>
        <w:spacing w:line="320" w:lineRule="auto"/>
        <w:rPr>
          <w:rFonts w:ascii="Arial"/>
          <w:sz w:val="21"/>
        </w:rPr>
      </w:pPr>
    </w:p>
    <w:p w14:paraId="1FBF9FA5">
      <w:pPr>
        <w:spacing w:line="320" w:lineRule="auto"/>
        <w:rPr>
          <w:rFonts w:ascii="Arial"/>
          <w:sz w:val="21"/>
        </w:rPr>
      </w:pPr>
    </w:p>
    <w:p w14:paraId="394F336E">
      <w:pPr>
        <w:spacing w:line="320" w:lineRule="auto"/>
        <w:rPr>
          <w:rFonts w:ascii="Arial"/>
          <w:sz w:val="21"/>
        </w:rPr>
      </w:pPr>
    </w:p>
    <w:p w14:paraId="7A615050">
      <w:pPr>
        <w:spacing w:line="320" w:lineRule="auto"/>
        <w:rPr>
          <w:rFonts w:ascii="Arial"/>
          <w:sz w:val="21"/>
        </w:rPr>
      </w:pPr>
    </w:p>
    <w:p w14:paraId="67CAECCE">
      <w:pPr>
        <w:spacing w:line="320" w:lineRule="auto"/>
        <w:rPr>
          <w:rFonts w:ascii="Arial"/>
          <w:sz w:val="21"/>
        </w:rPr>
      </w:pPr>
    </w:p>
    <w:p w14:paraId="7B7C8221">
      <w:pPr>
        <w:spacing w:line="320" w:lineRule="auto"/>
        <w:rPr>
          <w:rFonts w:ascii="Arial"/>
          <w:sz w:val="21"/>
        </w:rPr>
      </w:pPr>
    </w:p>
    <w:p w14:paraId="445502FB">
      <w:pPr>
        <w:spacing w:line="320" w:lineRule="auto"/>
        <w:rPr>
          <w:rFonts w:ascii="Arial"/>
          <w:sz w:val="21"/>
        </w:rPr>
      </w:pPr>
    </w:p>
    <w:p w14:paraId="5A5FFE8F">
      <w:pPr>
        <w:spacing w:line="320" w:lineRule="auto"/>
        <w:rPr>
          <w:rFonts w:ascii="Arial"/>
          <w:sz w:val="21"/>
        </w:rPr>
      </w:pPr>
    </w:p>
    <w:p w14:paraId="3ABD76BB">
      <w:pPr>
        <w:spacing w:line="320" w:lineRule="auto"/>
        <w:rPr>
          <w:rFonts w:ascii="Arial"/>
          <w:sz w:val="21"/>
        </w:rPr>
      </w:pPr>
    </w:p>
    <w:p w14:paraId="3D641669">
      <w:pPr>
        <w:pStyle w:val="3"/>
        <w:spacing w:line="240" w:lineRule="auto"/>
        <w:ind w:left="0"/>
        <w:jc w:val="center"/>
        <w:rPr>
          <w:rFonts w:hint="eastAsia" w:ascii="宋体" w:hAnsi="宋体" w:eastAsia="宋体" w:cs="宋体"/>
          <w:sz w:val="43"/>
          <w:szCs w:val="43"/>
        </w:rPr>
      </w:pPr>
      <w:r>
        <w:rPr>
          <w:rFonts w:hint="eastAsia" w:ascii="宋体" w:hAnsi="宋体" w:eastAsia="宋体" w:cs="宋体"/>
          <w:b/>
          <w:bCs/>
          <w:spacing w:val="37"/>
          <w:sz w:val="43"/>
          <w:szCs w:val="43"/>
        </w:rPr>
        <w:t>广州市乾信经济发展有限公司餐饮分公司</w:t>
      </w:r>
    </w:p>
    <w:p w14:paraId="6D246CA1">
      <w:pPr>
        <w:spacing w:line="262" w:lineRule="auto"/>
        <w:rPr>
          <w:rFonts w:hint="eastAsia" w:ascii="宋体" w:hAnsi="宋体" w:eastAsia="宋体" w:cs="宋体"/>
          <w:sz w:val="21"/>
        </w:rPr>
      </w:pPr>
    </w:p>
    <w:p w14:paraId="59A7E64B">
      <w:pPr>
        <w:spacing w:line="262" w:lineRule="auto"/>
        <w:rPr>
          <w:rFonts w:hint="eastAsia" w:ascii="宋体" w:hAnsi="宋体" w:eastAsia="宋体" w:cs="宋体"/>
          <w:sz w:val="21"/>
        </w:rPr>
      </w:pPr>
    </w:p>
    <w:p w14:paraId="27F2BDCA">
      <w:pPr>
        <w:spacing w:line="262" w:lineRule="auto"/>
        <w:rPr>
          <w:rFonts w:hint="eastAsia" w:ascii="宋体" w:hAnsi="宋体" w:eastAsia="宋体" w:cs="宋体"/>
          <w:sz w:val="21"/>
        </w:rPr>
      </w:pPr>
    </w:p>
    <w:p w14:paraId="65E0CD6C">
      <w:pPr>
        <w:spacing w:line="262" w:lineRule="auto"/>
        <w:rPr>
          <w:rFonts w:hint="eastAsia" w:ascii="宋体" w:hAnsi="宋体" w:eastAsia="宋体" w:cs="宋体"/>
          <w:sz w:val="21"/>
        </w:rPr>
      </w:pPr>
    </w:p>
    <w:p w14:paraId="39E815EC">
      <w:pPr>
        <w:spacing w:line="262" w:lineRule="auto"/>
        <w:rPr>
          <w:rFonts w:hint="eastAsia" w:ascii="宋体" w:hAnsi="宋体" w:eastAsia="宋体" w:cs="宋体"/>
          <w:sz w:val="21"/>
        </w:rPr>
      </w:pPr>
    </w:p>
    <w:p w14:paraId="22B1E57D">
      <w:pPr>
        <w:pStyle w:val="3"/>
        <w:spacing w:before="169" w:line="210" w:lineRule="auto"/>
        <w:ind w:left="3332"/>
        <w:rPr>
          <w:rFonts w:hint="eastAsia" w:ascii="宋体" w:hAnsi="宋体" w:eastAsia="宋体" w:cs="宋体"/>
          <w:sz w:val="52"/>
          <w:szCs w:val="52"/>
        </w:rPr>
      </w:pPr>
      <w:r>
        <w:rPr>
          <w:rFonts w:hint="eastAsia" w:ascii="宋体" w:hAnsi="宋体" w:eastAsia="宋体" w:cs="宋体"/>
          <w:b/>
          <w:bCs/>
          <w:spacing w:val="-23"/>
          <w:sz w:val="52"/>
          <w:szCs w:val="52"/>
        </w:rPr>
        <w:t>合</w:t>
      </w:r>
      <w:r>
        <w:rPr>
          <w:rFonts w:hint="eastAsia" w:ascii="宋体" w:hAnsi="宋体" w:eastAsia="宋体" w:cs="宋体"/>
          <w:spacing w:val="190"/>
          <w:sz w:val="52"/>
          <w:szCs w:val="52"/>
        </w:rPr>
        <w:t xml:space="preserve"> </w:t>
      </w:r>
      <w:r>
        <w:rPr>
          <w:rFonts w:hint="eastAsia" w:ascii="宋体" w:hAnsi="宋体" w:eastAsia="宋体" w:cs="宋体"/>
          <w:b/>
          <w:bCs/>
          <w:spacing w:val="-23"/>
          <w:sz w:val="52"/>
          <w:szCs w:val="52"/>
        </w:rPr>
        <w:t>同</w:t>
      </w:r>
      <w:r>
        <w:rPr>
          <w:rFonts w:hint="eastAsia" w:ascii="宋体" w:hAnsi="宋体" w:eastAsia="宋体" w:cs="宋体"/>
          <w:spacing w:val="165"/>
          <w:sz w:val="52"/>
          <w:szCs w:val="52"/>
        </w:rPr>
        <w:t xml:space="preserve"> </w:t>
      </w:r>
      <w:r>
        <w:rPr>
          <w:rFonts w:hint="eastAsia" w:ascii="宋体" w:hAnsi="宋体" w:eastAsia="宋体" w:cs="宋体"/>
          <w:b/>
          <w:bCs/>
          <w:spacing w:val="-23"/>
          <w:sz w:val="52"/>
          <w:szCs w:val="52"/>
        </w:rPr>
        <w:t>书</w:t>
      </w:r>
    </w:p>
    <w:p w14:paraId="684DAA03">
      <w:pPr>
        <w:spacing w:line="246" w:lineRule="auto"/>
        <w:rPr>
          <w:rFonts w:hint="eastAsia" w:ascii="宋体" w:hAnsi="宋体" w:eastAsia="宋体" w:cs="宋体"/>
          <w:sz w:val="21"/>
        </w:rPr>
      </w:pPr>
    </w:p>
    <w:p w14:paraId="2AAD979D">
      <w:pPr>
        <w:spacing w:line="246" w:lineRule="auto"/>
        <w:rPr>
          <w:rFonts w:hint="eastAsia" w:ascii="宋体" w:hAnsi="宋体" w:eastAsia="宋体" w:cs="宋体"/>
          <w:sz w:val="21"/>
        </w:rPr>
      </w:pPr>
    </w:p>
    <w:p w14:paraId="47D41EBD">
      <w:pPr>
        <w:spacing w:line="247" w:lineRule="auto"/>
        <w:rPr>
          <w:rFonts w:hint="eastAsia" w:ascii="宋体" w:hAnsi="宋体" w:eastAsia="宋体" w:cs="宋体"/>
          <w:sz w:val="21"/>
        </w:rPr>
      </w:pPr>
    </w:p>
    <w:p w14:paraId="3D13DA14">
      <w:pPr>
        <w:spacing w:line="247" w:lineRule="auto"/>
        <w:rPr>
          <w:rFonts w:hint="eastAsia" w:ascii="宋体" w:hAnsi="宋体" w:eastAsia="宋体" w:cs="宋体"/>
          <w:sz w:val="21"/>
        </w:rPr>
      </w:pPr>
    </w:p>
    <w:p w14:paraId="2A1083BF">
      <w:pPr>
        <w:spacing w:line="247" w:lineRule="auto"/>
        <w:rPr>
          <w:rFonts w:hint="eastAsia" w:ascii="宋体" w:hAnsi="宋体" w:eastAsia="宋体" w:cs="宋体"/>
          <w:sz w:val="21"/>
        </w:rPr>
      </w:pPr>
    </w:p>
    <w:p w14:paraId="40CDD2F2">
      <w:pPr>
        <w:spacing w:line="247" w:lineRule="auto"/>
        <w:rPr>
          <w:rFonts w:hint="eastAsia" w:ascii="宋体" w:hAnsi="宋体" w:eastAsia="宋体" w:cs="宋体"/>
          <w:sz w:val="21"/>
        </w:rPr>
      </w:pPr>
    </w:p>
    <w:p w14:paraId="1F5F4052">
      <w:pPr>
        <w:spacing w:line="247" w:lineRule="auto"/>
        <w:rPr>
          <w:rFonts w:hint="eastAsia" w:ascii="宋体" w:hAnsi="宋体" w:eastAsia="宋体" w:cs="宋体"/>
          <w:sz w:val="21"/>
        </w:rPr>
      </w:pPr>
    </w:p>
    <w:p w14:paraId="66350F72">
      <w:pPr>
        <w:spacing w:line="247" w:lineRule="auto"/>
        <w:rPr>
          <w:rFonts w:hint="eastAsia" w:ascii="宋体" w:hAnsi="宋体" w:eastAsia="宋体" w:cs="宋体"/>
          <w:sz w:val="21"/>
        </w:rPr>
      </w:pPr>
    </w:p>
    <w:p w14:paraId="05F8FF36">
      <w:pPr>
        <w:spacing w:line="247" w:lineRule="auto"/>
        <w:rPr>
          <w:rFonts w:hint="eastAsia" w:ascii="宋体" w:hAnsi="宋体" w:eastAsia="宋体" w:cs="宋体"/>
          <w:sz w:val="21"/>
        </w:rPr>
      </w:pPr>
    </w:p>
    <w:p w14:paraId="19BA922B">
      <w:pPr>
        <w:spacing w:line="247" w:lineRule="auto"/>
        <w:rPr>
          <w:rFonts w:hint="eastAsia" w:ascii="宋体" w:hAnsi="宋体" w:eastAsia="宋体" w:cs="宋体"/>
          <w:sz w:val="21"/>
        </w:rPr>
      </w:pPr>
    </w:p>
    <w:p w14:paraId="72ABB349">
      <w:pPr>
        <w:spacing w:line="247" w:lineRule="auto"/>
        <w:rPr>
          <w:rFonts w:hint="eastAsia" w:ascii="宋体" w:hAnsi="宋体" w:eastAsia="宋体" w:cs="宋体"/>
          <w:sz w:val="21"/>
        </w:rPr>
      </w:pPr>
    </w:p>
    <w:p w14:paraId="73A99CD7">
      <w:pPr>
        <w:spacing w:line="247" w:lineRule="auto"/>
        <w:rPr>
          <w:rFonts w:hint="eastAsia" w:ascii="宋体" w:hAnsi="宋体" w:eastAsia="宋体" w:cs="宋体"/>
          <w:sz w:val="21"/>
        </w:rPr>
      </w:pPr>
    </w:p>
    <w:p w14:paraId="3E754396">
      <w:pPr>
        <w:spacing w:line="247" w:lineRule="auto"/>
        <w:rPr>
          <w:rFonts w:hint="eastAsia" w:ascii="宋体" w:hAnsi="宋体" w:eastAsia="宋体" w:cs="宋体"/>
          <w:sz w:val="21"/>
        </w:rPr>
      </w:pPr>
    </w:p>
    <w:p w14:paraId="1014AB84">
      <w:pPr>
        <w:spacing w:line="247" w:lineRule="auto"/>
        <w:rPr>
          <w:rFonts w:hint="eastAsia" w:ascii="宋体" w:hAnsi="宋体" w:eastAsia="宋体" w:cs="宋体"/>
          <w:sz w:val="21"/>
        </w:rPr>
      </w:pPr>
    </w:p>
    <w:p w14:paraId="229E8E66">
      <w:pPr>
        <w:pStyle w:val="3"/>
        <w:spacing w:before="91" w:line="535" w:lineRule="auto"/>
        <w:ind w:left="1922" w:right="2730" w:rightChars="1300" w:firstLine="4"/>
        <w:rPr>
          <w:rFonts w:hint="eastAsia" w:ascii="宋体" w:hAnsi="宋体" w:eastAsia="宋体" w:cs="宋体"/>
          <w:b/>
          <w:bCs/>
          <w:spacing w:val="-13"/>
          <w:sz w:val="28"/>
          <w:szCs w:val="28"/>
        </w:rPr>
      </w:pPr>
      <w:r>
        <w:rPr>
          <w:rFonts w:hint="eastAsia" w:ascii="宋体" w:hAnsi="宋体" w:eastAsia="宋体" w:cs="宋体"/>
          <w:b/>
          <w:bCs/>
          <w:spacing w:val="-13"/>
          <w:sz w:val="28"/>
          <w:szCs w:val="28"/>
        </w:rPr>
        <w:t>项目名称：</w:t>
      </w:r>
    </w:p>
    <w:p w14:paraId="28695001">
      <w:pPr>
        <w:pStyle w:val="3"/>
        <w:spacing w:before="91" w:line="535" w:lineRule="auto"/>
        <w:ind w:left="1922" w:right="2730" w:rightChars="1300" w:firstLine="4"/>
        <w:rPr>
          <w:rFonts w:hint="eastAsia" w:ascii="宋体" w:hAnsi="宋体" w:eastAsia="宋体" w:cs="宋体"/>
          <w:sz w:val="21"/>
        </w:rPr>
      </w:pPr>
      <w:r>
        <w:rPr>
          <w:rFonts w:hint="eastAsia" w:ascii="宋体" w:hAnsi="宋体" w:eastAsia="宋体" w:cs="宋体"/>
          <w:b/>
          <w:bCs/>
          <w:spacing w:val="-12"/>
          <w:sz w:val="28"/>
          <w:szCs w:val="28"/>
        </w:rPr>
        <w:t>合同编号：</w:t>
      </w:r>
    </w:p>
    <w:p w14:paraId="0B48683F">
      <w:pPr>
        <w:pStyle w:val="3"/>
        <w:spacing w:before="92" w:line="213" w:lineRule="auto"/>
        <w:ind w:left="1926"/>
        <w:rPr>
          <w:rFonts w:hint="eastAsia" w:ascii="宋体" w:hAnsi="宋体" w:eastAsia="宋体" w:cs="宋体"/>
          <w:b/>
          <w:bCs/>
          <w:spacing w:val="-2"/>
          <w:sz w:val="28"/>
          <w:szCs w:val="28"/>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b/>
          <w:bCs/>
          <w:spacing w:val="-2"/>
          <w:sz w:val="28"/>
          <w:szCs w:val="28"/>
        </w:rPr>
        <w:t>签订日期：二〇</w:t>
      </w:r>
      <w:r>
        <w:rPr>
          <w:rFonts w:hint="eastAsia" w:ascii="宋体" w:hAnsi="宋体" w:eastAsia="宋体" w:cs="宋体"/>
          <w:spacing w:val="-2"/>
          <w:sz w:val="28"/>
          <w:szCs w:val="28"/>
          <w:lang w:val="en-US" w:eastAsia="zh-CN"/>
        </w:rPr>
        <w:t>二五</w:t>
      </w:r>
      <w:r>
        <w:rPr>
          <w:rFonts w:hint="eastAsia" w:ascii="宋体" w:hAnsi="宋体" w:eastAsia="宋体" w:cs="宋体"/>
          <w:b/>
          <w:bCs/>
          <w:spacing w:val="-2"/>
          <w:sz w:val="28"/>
          <w:szCs w:val="28"/>
        </w:rPr>
        <w:t>年</w:t>
      </w:r>
      <w:r>
        <w:rPr>
          <w:rFonts w:hint="eastAsia" w:ascii="宋体" w:hAnsi="宋体" w:eastAsia="宋体" w:cs="宋体"/>
          <w:spacing w:val="-2"/>
          <w:sz w:val="28"/>
          <w:szCs w:val="28"/>
        </w:rPr>
        <w:t xml:space="preserve">  </w:t>
      </w:r>
      <w:r>
        <w:rPr>
          <w:rFonts w:hint="eastAsia" w:ascii="宋体" w:hAnsi="宋体" w:eastAsia="宋体" w:cs="宋体"/>
          <w:spacing w:val="-2"/>
          <w:sz w:val="28"/>
          <w:szCs w:val="28"/>
          <w:lang w:val="en-US" w:eastAsia="zh-CN"/>
        </w:rPr>
        <w:t xml:space="preserve"> </w:t>
      </w:r>
      <w:r>
        <w:rPr>
          <w:rFonts w:hint="eastAsia" w:ascii="宋体" w:hAnsi="宋体" w:eastAsia="宋体" w:cs="宋体"/>
          <w:b/>
          <w:bCs/>
          <w:spacing w:val="-2"/>
          <w:sz w:val="28"/>
          <w:szCs w:val="28"/>
        </w:rPr>
        <w:t>月</w:t>
      </w:r>
      <w:r>
        <w:rPr>
          <w:rFonts w:hint="eastAsia" w:ascii="宋体" w:hAnsi="宋体" w:eastAsia="宋体" w:cs="宋体"/>
          <w:spacing w:val="26"/>
          <w:sz w:val="28"/>
          <w:szCs w:val="28"/>
        </w:rPr>
        <w:t xml:space="preserve"> </w:t>
      </w:r>
      <w:r>
        <w:rPr>
          <w:rFonts w:hint="eastAsia" w:ascii="宋体" w:hAnsi="宋体" w:eastAsia="宋体" w:cs="宋体"/>
          <w:spacing w:val="26"/>
          <w:sz w:val="28"/>
          <w:szCs w:val="28"/>
          <w:lang w:val="en-US" w:eastAsia="zh-CN"/>
        </w:rPr>
        <w:t xml:space="preserve"> </w:t>
      </w:r>
      <w:r>
        <w:rPr>
          <w:rFonts w:hint="eastAsia" w:ascii="宋体" w:hAnsi="宋体" w:eastAsia="宋体" w:cs="宋体"/>
          <w:spacing w:val="26"/>
          <w:sz w:val="28"/>
          <w:szCs w:val="28"/>
        </w:rPr>
        <w:t xml:space="preserve"> </w:t>
      </w:r>
      <w:r>
        <w:rPr>
          <w:rFonts w:hint="eastAsia" w:ascii="宋体" w:hAnsi="宋体" w:eastAsia="宋体" w:cs="宋体"/>
          <w:b/>
          <w:bCs/>
          <w:spacing w:val="-2"/>
          <w:sz w:val="28"/>
          <w:szCs w:val="28"/>
        </w:rPr>
        <w:t>日</w:t>
      </w:r>
    </w:p>
    <w:p w14:paraId="1C263BFE">
      <w:pPr>
        <w:pStyle w:val="3"/>
        <w:spacing w:before="132" w:line="310" w:lineRule="auto"/>
        <w:ind w:left="420" w:leftChars="200" w:right="3218" w:rightChars="0"/>
        <w:rPr>
          <w:rFonts w:hint="eastAsia" w:ascii="宋体" w:hAnsi="宋体" w:eastAsia="宋体" w:cs="宋体"/>
          <w:b w:val="0"/>
          <w:bCs w:val="0"/>
          <w:spacing w:val="7"/>
        </w:rPr>
      </w:pPr>
      <w:r>
        <w:rPr>
          <w:rFonts w:hint="eastAsia" w:ascii="宋体" w:hAnsi="宋体" w:eastAsia="宋体" w:cs="宋体"/>
          <w:b w:val="0"/>
          <w:bCs w:val="0"/>
          <w:spacing w:val="7"/>
        </w:rPr>
        <w:t>甲方：广州市乾信经济发展有限公司餐饮分公司</w:t>
      </w:r>
    </w:p>
    <w:p w14:paraId="0D402564">
      <w:pPr>
        <w:pStyle w:val="3"/>
        <w:spacing w:before="132" w:line="310" w:lineRule="auto"/>
        <w:ind w:left="420" w:leftChars="200" w:right="3218" w:rightChars="0"/>
        <w:rPr>
          <w:rFonts w:hint="eastAsia" w:ascii="宋体" w:hAnsi="宋体" w:eastAsia="宋体" w:cs="宋体"/>
          <w:b w:val="0"/>
          <w:bCs w:val="0"/>
          <w:spacing w:val="7"/>
        </w:rPr>
      </w:pPr>
      <w:r>
        <w:rPr>
          <w:rFonts w:hint="eastAsia" w:ascii="宋体" w:hAnsi="宋体" w:eastAsia="宋体" w:cs="宋体"/>
          <w:b w:val="0"/>
          <w:bCs w:val="0"/>
          <w:spacing w:val="7"/>
        </w:rPr>
        <w:t>电话：</w:t>
      </w:r>
    </w:p>
    <w:p w14:paraId="0FE92F3C">
      <w:pPr>
        <w:pStyle w:val="3"/>
        <w:spacing w:before="132" w:line="310" w:lineRule="auto"/>
        <w:ind w:left="420" w:leftChars="200" w:right="3218" w:rightChars="0"/>
        <w:rPr>
          <w:rFonts w:hint="eastAsia" w:ascii="宋体" w:hAnsi="宋体" w:eastAsia="宋体" w:cs="宋体"/>
          <w:b w:val="0"/>
          <w:bCs w:val="0"/>
          <w:spacing w:val="7"/>
        </w:rPr>
      </w:pPr>
      <w:r>
        <w:rPr>
          <w:rFonts w:hint="eastAsia" w:ascii="宋体" w:hAnsi="宋体" w:eastAsia="宋体" w:cs="宋体"/>
          <w:b w:val="0"/>
          <w:bCs w:val="0"/>
          <w:spacing w:val="7"/>
        </w:rPr>
        <w:t>传真：</w:t>
      </w:r>
    </w:p>
    <w:p w14:paraId="4FF40EEF">
      <w:pPr>
        <w:pStyle w:val="3"/>
        <w:spacing w:before="132" w:line="310" w:lineRule="auto"/>
        <w:ind w:left="420" w:leftChars="200" w:right="3218" w:rightChars="0"/>
        <w:rPr>
          <w:rFonts w:hint="eastAsia" w:ascii="宋体" w:hAnsi="宋体" w:eastAsia="宋体" w:cs="宋体"/>
          <w:b w:val="0"/>
          <w:bCs w:val="0"/>
          <w:spacing w:val="7"/>
        </w:rPr>
      </w:pPr>
      <w:r>
        <w:rPr>
          <w:rFonts w:hint="eastAsia" w:ascii="宋体" w:hAnsi="宋体" w:eastAsia="宋体" w:cs="宋体"/>
          <w:b w:val="0"/>
          <w:bCs w:val="0"/>
          <w:spacing w:val="7"/>
        </w:rPr>
        <w:t>地址：</w:t>
      </w:r>
    </w:p>
    <w:p w14:paraId="7CEFEDEC">
      <w:pPr>
        <w:spacing w:line="281" w:lineRule="auto"/>
        <w:ind w:leftChars="200"/>
        <w:rPr>
          <w:rFonts w:hint="eastAsia" w:ascii="宋体" w:hAnsi="宋体" w:eastAsia="宋体" w:cs="宋体"/>
          <w:b w:val="0"/>
          <w:bCs w:val="0"/>
          <w:sz w:val="21"/>
        </w:rPr>
      </w:pPr>
    </w:p>
    <w:p w14:paraId="15B7923C">
      <w:pPr>
        <w:pStyle w:val="3"/>
        <w:spacing w:before="65" w:line="318" w:lineRule="auto"/>
        <w:ind w:left="420" w:leftChars="200" w:right="8590" w:firstLine="8"/>
        <w:jc w:val="both"/>
        <w:rPr>
          <w:rFonts w:hint="eastAsia" w:ascii="宋体" w:hAnsi="宋体" w:eastAsia="宋体" w:cs="宋体"/>
          <w:b w:val="0"/>
          <w:bCs w:val="0"/>
          <w:spacing w:val="-8"/>
        </w:rPr>
      </w:pPr>
      <w:r>
        <w:rPr>
          <w:rFonts w:hint="eastAsia" w:ascii="宋体" w:hAnsi="宋体" w:eastAsia="宋体" w:cs="宋体"/>
          <w:b w:val="0"/>
          <w:bCs w:val="0"/>
          <w:spacing w:val="-8"/>
        </w:rPr>
        <w:t>乙方：</w:t>
      </w:r>
    </w:p>
    <w:p w14:paraId="613895F4">
      <w:pPr>
        <w:pStyle w:val="3"/>
        <w:spacing w:before="65" w:line="318" w:lineRule="auto"/>
        <w:ind w:left="420" w:leftChars="200" w:right="8590" w:firstLine="8"/>
        <w:jc w:val="both"/>
        <w:rPr>
          <w:rFonts w:hint="eastAsia" w:ascii="宋体" w:hAnsi="宋体" w:eastAsia="宋体" w:cs="宋体"/>
          <w:b w:val="0"/>
          <w:bCs w:val="0"/>
          <w:spacing w:val="-6"/>
        </w:rPr>
      </w:pPr>
      <w:r>
        <w:rPr>
          <w:rFonts w:hint="eastAsia" w:ascii="宋体" w:hAnsi="宋体" w:eastAsia="宋体" w:cs="宋体"/>
          <w:b w:val="0"/>
          <w:bCs w:val="0"/>
          <w:spacing w:val="-6"/>
        </w:rPr>
        <w:t>电话：</w:t>
      </w:r>
    </w:p>
    <w:p w14:paraId="00F6AEAC">
      <w:pPr>
        <w:pStyle w:val="3"/>
        <w:spacing w:before="65" w:line="318" w:lineRule="auto"/>
        <w:ind w:left="420" w:leftChars="200" w:right="8590" w:firstLine="8"/>
        <w:jc w:val="both"/>
        <w:rPr>
          <w:rFonts w:hint="eastAsia" w:ascii="宋体" w:hAnsi="宋体" w:eastAsia="宋体" w:cs="宋体"/>
          <w:b w:val="0"/>
          <w:bCs w:val="0"/>
          <w:spacing w:val="-6"/>
        </w:rPr>
      </w:pPr>
      <w:r>
        <w:rPr>
          <w:rFonts w:hint="eastAsia" w:ascii="宋体" w:hAnsi="宋体" w:eastAsia="宋体" w:cs="宋体"/>
          <w:b w:val="0"/>
          <w:bCs w:val="0"/>
          <w:spacing w:val="-6"/>
        </w:rPr>
        <w:t>传真：</w:t>
      </w:r>
    </w:p>
    <w:p w14:paraId="3F73A590">
      <w:pPr>
        <w:pStyle w:val="3"/>
        <w:spacing w:before="65" w:line="318" w:lineRule="auto"/>
        <w:ind w:left="420" w:leftChars="200" w:right="8590" w:firstLine="8"/>
        <w:jc w:val="both"/>
        <w:rPr>
          <w:rFonts w:hint="eastAsia" w:ascii="宋体" w:hAnsi="宋体" w:eastAsia="宋体" w:cs="宋体"/>
          <w:b w:val="0"/>
          <w:bCs w:val="0"/>
        </w:rPr>
      </w:pPr>
      <w:r>
        <w:rPr>
          <w:rFonts w:hint="eastAsia" w:ascii="宋体" w:hAnsi="宋体" w:eastAsia="宋体" w:cs="宋体"/>
          <w:b w:val="0"/>
          <w:bCs w:val="0"/>
          <w:spacing w:val="-6"/>
        </w:rPr>
        <w:t>地址：</w:t>
      </w:r>
    </w:p>
    <w:p w14:paraId="503CAA9F">
      <w:pPr>
        <w:spacing w:line="257" w:lineRule="auto"/>
        <w:rPr>
          <w:rFonts w:hint="eastAsia" w:ascii="宋体" w:hAnsi="宋体" w:eastAsia="宋体" w:cs="宋体"/>
          <w:sz w:val="21"/>
        </w:rPr>
      </w:pPr>
    </w:p>
    <w:p w14:paraId="13DC177E">
      <w:pPr>
        <w:pStyle w:val="3"/>
        <w:spacing w:before="65" w:line="296" w:lineRule="auto"/>
        <w:ind w:left="19" w:right="86" w:firstLine="402"/>
        <w:rPr>
          <w:rFonts w:hint="eastAsia" w:ascii="宋体" w:hAnsi="宋体" w:eastAsia="宋体" w:cs="宋体"/>
        </w:rPr>
      </w:pPr>
      <w:r>
        <w:rPr>
          <w:rFonts w:hint="eastAsia" w:ascii="宋体" w:hAnsi="宋体" w:eastAsia="宋体" w:cs="宋体"/>
          <w:spacing w:val="9"/>
        </w:rPr>
        <w:t>根据</w:t>
      </w:r>
      <w:r>
        <w:rPr>
          <w:rFonts w:hint="eastAsia" w:ascii="宋体" w:hAnsi="宋体" w:eastAsia="宋体" w:cs="宋体"/>
          <w:spacing w:val="9"/>
          <w:u w:val="single"/>
          <w:lang w:eastAsia="zh-CN"/>
        </w:rPr>
        <w:t>广州市乾信经济发展有限公司餐饮分公司</w:t>
      </w:r>
      <w:r>
        <w:rPr>
          <w:rFonts w:hint="eastAsia" w:ascii="宋体" w:hAnsi="宋体" w:eastAsia="宋体" w:cs="宋体"/>
          <w:spacing w:val="9"/>
          <w:u w:val="single"/>
          <w:lang w:val="en-US" w:eastAsia="zh-CN"/>
        </w:rPr>
        <w:t>广州市</w:t>
      </w:r>
      <w:r>
        <w:rPr>
          <w:rFonts w:hint="eastAsia" w:ascii="宋体" w:hAnsi="宋体" w:eastAsia="宋体" w:cs="宋体"/>
          <w:spacing w:val="9"/>
          <w:u w:val="single"/>
          <w:lang w:eastAsia="zh-CN"/>
        </w:rPr>
        <w:t>港务局机关饭堂</w:t>
      </w:r>
      <w:r>
        <w:rPr>
          <w:rFonts w:hint="eastAsia" w:ascii="宋体" w:hAnsi="宋体" w:eastAsia="宋体" w:cs="宋体"/>
          <w:spacing w:val="9"/>
          <w:u w:val="single"/>
          <w:lang w:val="en-US" w:eastAsia="zh-CN"/>
        </w:rPr>
        <w:t>2025年</w:t>
      </w:r>
      <w:r>
        <w:rPr>
          <w:rFonts w:hint="eastAsia" w:ascii="宋体" w:hAnsi="宋体" w:eastAsia="宋体" w:cs="宋体"/>
          <w:spacing w:val="9"/>
          <w:u w:val="single"/>
          <w:lang w:eastAsia="zh-CN"/>
        </w:rPr>
        <w:t>原材料配送项目</w:t>
      </w:r>
      <w:r>
        <w:rPr>
          <w:rFonts w:hint="eastAsia" w:ascii="宋体" w:hAnsi="宋体" w:eastAsia="宋体" w:cs="宋体"/>
          <w:spacing w:val="9"/>
        </w:rPr>
        <w:t>的采购结果，按照《中华人民共和国民法典(合同编)》的规定，经双方协商，本着平等互利和诚实信用的原则，一致同意签订本合同如下：</w:t>
      </w:r>
    </w:p>
    <w:p w14:paraId="14DCB895">
      <w:pPr>
        <w:pStyle w:val="3"/>
        <w:spacing w:before="97" w:line="220" w:lineRule="auto"/>
        <w:ind w:left="11"/>
        <w:rPr>
          <w:rFonts w:hint="eastAsia" w:ascii="宋体" w:hAnsi="宋体" w:eastAsia="宋体" w:cs="宋体"/>
        </w:rPr>
      </w:pPr>
      <w:r>
        <w:rPr>
          <w:rFonts w:hint="eastAsia" w:ascii="宋体" w:hAnsi="宋体" w:eastAsia="宋体" w:cs="宋体"/>
          <w:b/>
          <w:bCs/>
          <w:spacing w:val="6"/>
        </w:rPr>
        <w:t>一、合同金额</w:t>
      </w:r>
    </w:p>
    <w:p w14:paraId="74DAD481">
      <w:pPr>
        <w:pStyle w:val="3"/>
        <w:spacing w:before="98" w:line="298" w:lineRule="auto"/>
        <w:ind w:right="2" w:firstLine="421"/>
        <w:jc w:val="both"/>
        <w:rPr>
          <w:rFonts w:hint="eastAsia" w:ascii="宋体" w:hAnsi="宋体" w:eastAsia="宋体" w:cs="宋体"/>
        </w:rPr>
      </w:pPr>
      <w:r>
        <w:rPr>
          <w:rFonts w:hint="eastAsia" w:ascii="宋体" w:hAnsi="宋体" w:eastAsia="宋体" w:cs="宋体"/>
          <w:spacing w:val="9"/>
        </w:rPr>
        <w:t>合同金额暂定为</w:t>
      </w:r>
      <w:r>
        <w:rPr>
          <w:rFonts w:hint="eastAsia" w:ascii="宋体" w:hAnsi="宋体" w:eastAsia="宋体" w:cs="宋体"/>
          <w:spacing w:val="2"/>
        </w:rPr>
        <w:t>：（</w:t>
      </w:r>
      <w:r>
        <w:rPr>
          <w:rFonts w:hint="eastAsia" w:ascii="宋体" w:hAnsi="宋体" w:eastAsia="宋体" w:cs="宋体"/>
          <w:spacing w:val="9"/>
        </w:rPr>
        <w:t>大写）人民币</w:t>
      </w:r>
      <w:r>
        <w:rPr>
          <w:rFonts w:hint="eastAsia" w:ascii="宋体" w:hAnsi="宋体" w:eastAsia="宋体" w:cs="宋体"/>
          <w:spacing w:val="-98"/>
        </w:rPr>
        <w:t xml:space="preserve"> </w:t>
      </w:r>
      <w:r>
        <w:rPr>
          <w:rFonts w:hint="eastAsia" w:ascii="宋体" w:hAnsi="宋体" w:eastAsia="宋体" w:cs="宋体"/>
          <w:spacing w:val="4"/>
          <w:u w:val="single" w:color="auto"/>
        </w:rPr>
        <w:t xml:space="preserve">         </w:t>
      </w:r>
      <w:r>
        <w:rPr>
          <w:rFonts w:hint="eastAsia" w:ascii="宋体" w:hAnsi="宋体" w:eastAsia="宋体" w:cs="宋体"/>
          <w:spacing w:val="-89"/>
        </w:rPr>
        <w:t xml:space="preserve"> </w:t>
      </w:r>
      <w:r>
        <w:rPr>
          <w:rFonts w:hint="eastAsia" w:ascii="宋体" w:hAnsi="宋体" w:eastAsia="宋体" w:cs="宋体"/>
          <w:spacing w:val="9"/>
        </w:rPr>
        <w:t>元 (￥</w:t>
      </w:r>
      <w:r>
        <w:rPr>
          <w:rFonts w:hint="eastAsia" w:ascii="宋体" w:hAnsi="宋体" w:eastAsia="宋体" w:cs="宋体"/>
          <w:spacing w:val="-76"/>
        </w:rPr>
        <w:t xml:space="preserve"> </w:t>
      </w:r>
      <w:r>
        <w:rPr>
          <w:rFonts w:hint="eastAsia" w:ascii="宋体" w:hAnsi="宋体" w:eastAsia="宋体" w:cs="宋体"/>
          <w:spacing w:val="4"/>
          <w:u w:val="single" w:color="auto"/>
        </w:rPr>
        <w:t xml:space="preserve">          </w:t>
      </w:r>
      <w:r>
        <w:rPr>
          <w:rFonts w:hint="eastAsia" w:ascii="宋体" w:hAnsi="宋体" w:eastAsia="宋体" w:cs="宋体"/>
          <w:spacing w:val="-87"/>
        </w:rPr>
        <w:t xml:space="preserve"> </w:t>
      </w:r>
      <w:r>
        <w:rPr>
          <w:rFonts w:hint="eastAsia" w:ascii="宋体" w:hAnsi="宋体" w:eastAsia="宋体" w:cs="宋体"/>
          <w:spacing w:val="9"/>
        </w:rPr>
        <w:t>元）。该合同总金额包括但不限于：产品的采购、包装、配送、运输、保险、装卸、退换、质保期</w:t>
      </w:r>
      <w:r>
        <w:rPr>
          <w:rFonts w:hint="eastAsia" w:ascii="宋体" w:hAnsi="宋体" w:eastAsia="宋体" w:cs="宋体"/>
          <w:spacing w:val="8"/>
        </w:rPr>
        <w:t>售后服务、全额含税发票、人员费</w:t>
      </w:r>
      <w:r>
        <w:rPr>
          <w:rFonts w:hint="eastAsia" w:ascii="宋体" w:hAnsi="宋体" w:eastAsia="宋体" w:cs="宋体"/>
          <w:spacing w:val="9"/>
        </w:rPr>
        <w:t>用、合同实施过程中的应预见和不可预见的一切费用。</w:t>
      </w:r>
    </w:p>
    <w:p w14:paraId="7D56D19B">
      <w:pPr>
        <w:pStyle w:val="3"/>
        <w:spacing w:before="55" w:line="216" w:lineRule="auto"/>
        <w:ind w:left="4"/>
        <w:rPr>
          <w:rFonts w:hint="eastAsia" w:ascii="宋体" w:hAnsi="宋体" w:eastAsia="宋体" w:cs="宋体"/>
        </w:rPr>
      </w:pPr>
      <w:r>
        <w:rPr>
          <w:rFonts w:hint="eastAsia" w:ascii="宋体" w:hAnsi="宋体" w:eastAsia="宋体" w:cs="宋体"/>
          <w:b/>
          <w:bCs/>
          <w:spacing w:val="5"/>
        </w:rPr>
        <w:t>二、服务期</w:t>
      </w:r>
      <w:r>
        <w:rPr>
          <w:rFonts w:hint="eastAsia" w:ascii="宋体" w:hAnsi="宋体" w:eastAsia="宋体" w:cs="宋体"/>
          <w:spacing w:val="-49"/>
        </w:rPr>
        <w:t xml:space="preserve"> </w:t>
      </w:r>
      <w:r>
        <w:rPr>
          <w:rFonts w:hint="eastAsia" w:ascii="宋体" w:hAnsi="宋体" w:eastAsia="宋体" w:cs="宋体"/>
          <w:b/>
          <w:bCs/>
          <w:spacing w:val="5"/>
        </w:rPr>
        <w:t>：</w:t>
      </w:r>
      <w:r>
        <w:rPr>
          <w:rFonts w:hint="eastAsia" w:ascii="宋体" w:hAnsi="宋体" w:eastAsia="宋体" w:cs="宋体"/>
          <w:spacing w:val="5"/>
        </w:rPr>
        <w:t>2025年</w:t>
      </w:r>
      <w:r>
        <w:rPr>
          <w:rFonts w:hint="eastAsia" w:ascii="宋体" w:hAnsi="宋体" w:eastAsia="宋体" w:cs="宋体"/>
          <w:spacing w:val="5"/>
          <w:lang w:val="en-US" w:eastAsia="zh-CN"/>
        </w:rPr>
        <w:t>2</w:t>
      </w:r>
      <w:r>
        <w:rPr>
          <w:rFonts w:hint="eastAsia" w:ascii="宋体" w:hAnsi="宋体" w:eastAsia="宋体" w:cs="宋体"/>
          <w:spacing w:val="5"/>
        </w:rPr>
        <w:t>月1日至2025年</w:t>
      </w:r>
      <w:r>
        <w:rPr>
          <w:rFonts w:hint="eastAsia" w:ascii="宋体" w:hAnsi="宋体" w:eastAsia="宋体" w:cs="宋体"/>
          <w:spacing w:val="4"/>
        </w:rPr>
        <w:t>12月31日。</w:t>
      </w:r>
    </w:p>
    <w:p w14:paraId="4F07827D">
      <w:pPr>
        <w:pStyle w:val="3"/>
        <w:spacing w:before="107" w:line="216" w:lineRule="auto"/>
        <w:ind w:left="3"/>
        <w:rPr>
          <w:rFonts w:hint="eastAsia" w:ascii="宋体" w:hAnsi="宋体" w:eastAsia="宋体" w:cs="宋体"/>
        </w:rPr>
      </w:pPr>
      <w:r>
        <w:rPr>
          <w:rFonts w:hint="eastAsia" w:ascii="宋体" w:hAnsi="宋体" w:eastAsia="宋体" w:cs="宋体"/>
          <w:b/>
          <w:bCs/>
          <w:spacing w:val="7"/>
        </w:rPr>
        <w:t>三、服务要求</w:t>
      </w:r>
    </w:p>
    <w:p w14:paraId="5A200C14">
      <w:pPr>
        <w:pStyle w:val="3"/>
        <w:spacing w:before="107" w:line="216" w:lineRule="auto"/>
        <w:ind w:left="447"/>
        <w:rPr>
          <w:rFonts w:hint="eastAsia" w:ascii="宋体" w:hAnsi="宋体" w:eastAsia="宋体" w:cs="宋体"/>
        </w:rPr>
      </w:pPr>
      <w:r>
        <w:rPr>
          <w:rFonts w:hint="eastAsia" w:ascii="宋体" w:hAnsi="宋体" w:eastAsia="宋体" w:cs="宋体"/>
          <w:spacing w:val="6"/>
        </w:rPr>
        <w:t>（一）服务总体要求：</w:t>
      </w:r>
    </w:p>
    <w:p w14:paraId="25929110">
      <w:pPr>
        <w:pStyle w:val="3"/>
        <w:spacing w:before="107" w:line="281" w:lineRule="auto"/>
        <w:ind w:left="1265" w:right="2" w:hanging="402"/>
        <w:rPr>
          <w:rFonts w:hint="eastAsia" w:ascii="宋体" w:hAnsi="宋体" w:eastAsia="宋体" w:cs="宋体"/>
        </w:rPr>
      </w:pPr>
      <w:r>
        <w:rPr>
          <w:rFonts w:hint="eastAsia" w:ascii="宋体" w:hAnsi="宋体" w:eastAsia="宋体" w:cs="宋体"/>
          <w:spacing w:val="8"/>
        </w:rPr>
        <w:t>1.  服务范围：按甲方的规定为甲方提供早</w:t>
      </w:r>
      <w:r>
        <w:rPr>
          <w:rFonts w:hint="eastAsia" w:ascii="宋体" w:hAnsi="宋体" w:eastAsia="宋体" w:cs="宋体"/>
          <w:spacing w:val="7"/>
        </w:rPr>
        <w:t>餐、午餐（工作日为主）所需的冷鲜肉类、瓜果</w:t>
      </w:r>
      <w:r>
        <w:rPr>
          <w:rFonts w:hint="eastAsia" w:ascii="宋体" w:hAnsi="宋体" w:eastAsia="宋体" w:cs="宋体"/>
          <w:spacing w:val="8"/>
        </w:rPr>
        <w:t>蔬菜、豆制品、蛋类、干货、调味品、副食品类、食用米、油类、牛奶等食材的采购及</w:t>
      </w:r>
      <w:r>
        <w:rPr>
          <w:rFonts w:hint="eastAsia" w:ascii="宋体" w:hAnsi="宋体" w:eastAsia="宋体" w:cs="宋体"/>
          <w:spacing w:val="7"/>
        </w:rPr>
        <w:t>配送服务。</w:t>
      </w:r>
    </w:p>
    <w:p w14:paraId="29D69915">
      <w:pPr>
        <w:pStyle w:val="3"/>
        <w:spacing w:before="106" w:line="265" w:lineRule="auto"/>
        <w:ind w:left="1278" w:right="46" w:hanging="428"/>
        <w:rPr>
          <w:rFonts w:hint="eastAsia" w:ascii="宋体" w:hAnsi="宋体" w:eastAsia="宋体" w:cs="宋体"/>
        </w:rPr>
      </w:pPr>
      <w:r>
        <w:rPr>
          <w:rFonts w:hint="eastAsia" w:ascii="宋体" w:hAnsi="宋体" w:eastAsia="宋体" w:cs="宋体"/>
          <w:spacing w:val="9"/>
        </w:rPr>
        <w:t>2.  饭堂每天约140人用餐，每日早餐、午餐的采购内容、数量和品种需根据甲方当天的实</w:t>
      </w:r>
      <w:r>
        <w:rPr>
          <w:rFonts w:hint="eastAsia" w:ascii="宋体" w:hAnsi="宋体" w:eastAsia="宋体" w:cs="宋体"/>
        </w:rPr>
        <w:t xml:space="preserve"> </w:t>
      </w:r>
      <w:r>
        <w:rPr>
          <w:rFonts w:hint="eastAsia" w:ascii="宋体" w:hAnsi="宋体" w:eastAsia="宋体" w:cs="宋体"/>
          <w:spacing w:val="7"/>
        </w:rPr>
        <w:t>际用餐人数及要求而定。</w:t>
      </w:r>
    </w:p>
    <w:p w14:paraId="73590DEF">
      <w:pPr>
        <w:pStyle w:val="3"/>
        <w:spacing w:before="107" w:line="282" w:lineRule="auto"/>
        <w:ind w:left="1266" w:right="2" w:hanging="414"/>
        <w:rPr>
          <w:rFonts w:hint="eastAsia" w:ascii="宋体" w:hAnsi="宋体" w:eastAsia="宋体" w:cs="宋体"/>
        </w:rPr>
      </w:pPr>
      <w:r>
        <w:rPr>
          <w:rFonts w:hint="eastAsia" w:ascii="宋体" w:hAnsi="宋体" w:eastAsia="宋体" w:cs="宋体"/>
          <w:spacing w:val="8"/>
        </w:rPr>
        <w:t>3.  提供的食品材料的各项技术指标必须完全符合国家有关质量检测、环保</w:t>
      </w:r>
      <w:r>
        <w:rPr>
          <w:rFonts w:hint="eastAsia" w:ascii="宋体" w:hAnsi="宋体" w:eastAsia="宋体" w:cs="宋体"/>
          <w:spacing w:val="7"/>
        </w:rPr>
        <w:t>标准及产品出厂</w:t>
      </w:r>
      <w:r>
        <w:rPr>
          <w:rFonts w:hint="eastAsia" w:ascii="宋体" w:hAnsi="宋体" w:eastAsia="宋体" w:cs="宋体"/>
        </w:rPr>
        <w:t xml:space="preserve"> </w:t>
      </w:r>
      <w:r>
        <w:rPr>
          <w:rFonts w:hint="eastAsia" w:ascii="宋体" w:hAnsi="宋体" w:eastAsia="宋体" w:cs="宋体"/>
          <w:spacing w:val="8"/>
        </w:rPr>
        <w:t>标准。乙方必须负责食品的质量检测，并提供合格的检测结果给甲方备案，该费用包含</w:t>
      </w:r>
      <w:r>
        <w:rPr>
          <w:rFonts w:hint="eastAsia" w:ascii="宋体" w:hAnsi="宋体" w:eastAsia="宋体" w:cs="宋体"/>
          <w:spacing w:val="11"/>
        </w:rPr>
        <w:t xml:space="preserve"> </w:t>
      </w:r>
      <w:r>
        <w:rPr>
          <w:rFonts w:hint="eastAsia" w:ascii="宋体" w:hAnsi="宋体" w:eastAsia="宋体" w:cs="宋体"/>
          <w:spacing w:val="8"/>
        </w:rPr>
        <w:t>在合同总价内。</w:t>
      </w:r>
    </w:p>
    <w:p w14:paraId="59D47A94">
      <w:pPr>
        <w:pStyle w:val="3"/>
        <w:spacing w:before="104" w:line="215" w:lineRule="auto"/>
        <w:ind w:left="447"/>
        <w:rPr>
          <w:rFonts w:hint="eastAsia" w:ascii="宋体" w:hAnsi="宋体" w:eastAsia="宋体" w:cs="宋体"/>
        </w:rPr>
      </w:pPr>
      <w:r>
        <w:rPr>
          <w:rFonts w:hint="eastAsia" w:ascii="宋体" w:hAnsi="宋体" w:eastAsia="宋体" w:cs="宋体"/>
          <w:spacing w:val="6"/>
        </w:rPr>
        <w:t>（二）食品供应链要求：</w:t>
      </w:r>
    </w:p>
    <w:p w14:paraId="4420E6EB">
      <w:pPr>
        <w:pStyle w:val="3"/>
        <w:spacing w:before="109" w:line="283" w:lineRule="auto"/>
        <w:ind w:left="1265" w:right="2" w:hanging="402"/>
        <w:rPr>
          <w:rFonts w:hint="eastAsia" w:ascii="宋体" w:hAnsi="宋体" w:eastAsia="宋体" w:cs="宋体"/>
        </w:rPr>
      </w:pPr>
      <w:r>
        <w:rPr>
          <w:rFonts w:hint="eastAsia" w:ascii="宋体" w:hAnsi="宋体" w:eastAsia="宋体" w:cs="宋体"/>
          <w:spacing w:val="8"/>
        </w:rPr>
        <w:t>1.  要求乙方提供的所有产品及供货来源必须符</w:t>
      </w:r>
      <w:r>
        <w:rPr>
          <w:rFonts w:hint="eastAsia" w:ascii="宋体" w:hAnsi="宋体" w:eastAsia="宋体" w:cs="宋体"/>
          <w:spacing w:val="7"/>
        </w:rPr>
        <w:t>合国家和地方有关规定，来源于正规采购渠</w:t>
      </w:r>
      <w:r>
        <w:rPr>
          <w:rFonts w:hint="eastAsia" w:ascii="宋体" w:hAnsi="宋体" w:eastAsia="宋体" w:cs="宋体"/>
        </w:rPr>
        <w:t xml:space="preserve"> </w:t>
      </w:r>
      <w:r>
        <w:rPr>
          <w:rFonts w:hint="eastAsia" w:ascii="宋体" w:hAnsi="宋体" w:eastAsia="宋体" w:cs="宋体"/>
          <w:spacing w:val="9"/>
        </w:rPr>
        <w:t>道。食品生产企业必须获得食品生产许可证（</w:t>
      </w:r>
      <w:r>
        <w:rPr>
          <w:rFonts w:hint="eastAsia" w:ascii="宋体" w:hAnsi="宋体" w:eastAsia="宋体" w:cs="宋体"/>
        </w:rPr>
        <w:t>SC），</w:t>
      </w:r>
      <w:r>
        <w:rPr>
          <w:rFonts w:hint="eastAsia" w:ascii="宋体" w:hAnsi="宋体" w:eastAsia="宋体" w:cs="宋体"/>
          <w:spacing w:val="9"/>
        </w:rPr>
        <w:t>生产食品的源头与乙方要有固定的</w:t>
      </w:r>
      <w:r>
        <w:rPr>
          <w:rFonts w:hint="eastAsia" w:ascii="宋体" w:hAnsi="宋体" w:eastAsia="宋体" w:cs="宋体"/>
        </w:rPr>
        <w:t xml:space="preserve"> </w:t>
      </w:r>
      <w:r>
        <w:rPr>
          <w:rFonts w:hint="eastAsia" w:ascii="宋体" w:hAnsi="宋体" w:eastAsia="宋体" w:cs="宋体"/>
          <w:spacing w:val="9"/>
        </w:rPr>
        <w:t>合法供应关系。乙方应保存以下资料：</w:t>
      </w:r>
    </w:p>
    <w:p w14:paraId="1E22946F">
      <w:pPr>
        <w:pStyle w:val="3"/>
        <w:spacing w:before="102" w:line="219" w:lineRule="auto"/>
        <w:ind w:left="884"/>
        <w:rPr>
          <w:rFonts w:hint="eastAsia" w:ascii="宋体" w:hAnsi="宋体" w:eastAsia="宋体" w:cs="宋体"/>
        </w:rPr>
      </w:pPr>
      <w:r>
        <w:rPr>
          <w:rFonts w:hint="eastAsia" w:ascii="宋体" w:hAnsi="宋体" w:eastAsia="宋体" w:cs="宋体"/>
          <w:spacing w:val="5"/>
        </w:rPr>
        <w:t>(1) 与食材生产企业的销售合同；</w:t>
      </w:r>
    </w:p>
    <w:p w14:paraId="57CFA39B">
      <w:pPr>
        <w:pStyle w:val="3"/>
        <w:spacing w:before="101" w:line="219" w:lineRule="auto"/>
        <w:ind w:left="884"/>
        <w:rPr>
          <w:rFonts w:hint="eastAsia" w:ascii="宋体" w:hAnsi="宋体" w:eastAsia="宋体" w:cs="宋体"/>
        </w:rPr>
      </w:pPr>
      <w:r>
        <w:rPr>
          <w:rFonts w:hint="eastAsia" w:ascii="宋体" w:hAnsi="宋体" w:eastAsia="宋体" w:cs="宋体"/>
          <w:spacing w:val="6"/>
        </w:rPr>
        <w:t>(2) 食材生产企业的送货单和销售发票；</w:t>
      </w:r>
    </w:p>
    <w:p w14:paraId="35CB441C">
      <w:pPr>
        <w:pStyle w:val="3"/>
        <w:spacing w:before="104" w:line="213" w:lineRule="auto"/>
        <w:ind w:left="884"/>
        <w:rPr>
          <w:rFonts w:hint="eastAsia" w:ascii="宋体" w:hAnsi="宋体" w:eastAsia="宋体" w:cs="宋体"/>
        </w:rPr>
      </w:pPr>
      <w:r>
        <w:rPr>
          <w:rFonts w:hint="eastAsia" w:ascii="宋体" w:hAnsi="宋体" w:eastAsia="宋体" w:cs="宋体"/>
          <w:spacing w:val="7"/>
        </w:rPr>
        <w:t>(3) 乙方与甲方的采购合同及送货单据、销售发票。</w:t>
      </w:r>
    </w:p>
    <w:p w14:paraId="5EC8EB2A">
      <w:pPr>
        <w:pStyle w:val="3"/>
        <w:spacing w:before="92" w:line="213" w:lineRule="auto"/>
        <w:ind w:left="1259" w:leftChars="400" w:hanging="419" w:hangingChars="194"/>
        <w:rPr>
          <w:rFonts w:hint="eastAsia" w:ascii="宋体" w:hAnsi="宋体" w:eastAsia="宋体" w:cs="宋体"/>
          <w:spacing w:val="9"/>
          <w:lang w:eastAsia="zh-CN"/>
        </w:rPr>
      </w:pPr>
      <w:r>
        <w:rPr>
          <w:rFonts w:hint="eastAsia" w:ascii="宋体" w:hAnsi="宋体" w:eastAsia="宋体" w:cs="宋体"/>
          <w:spacing w:val="8"/>
        </w:rPr>
        <w:t>2.  蔬菜、瓜果、水果及辅料、佐料（葱蒜等）的来源应当是受到地方政府部</w:t>
      </w:r>
      <w:r>
        <w:rPr>
          <w:rFonts w:hint="eastAsia" w:ascii="宋体" w:hAnsi="宋体" w:eastAsia="宋体" w:cs="宋体"/>
          <w:spacing w:val="7"/>
        </w:rPr>
        <w:t>门监管的自有</w:t>
      </w:r>
      <w:r>
        <w:rPr>
          <w:rFonts w:hint="eastAsia" w:ascii="宋体" w:hAnsi="宋体" w:eastAsia="宋体" w:cs="宋体"/>
          <w:spacing w:val="8"/>
        </w:rPr>
        <w:t>基地、商品菜基地或蔬菜专业流通市场，严禁收购散户农民的蔬菜供应，必须提供当天</w:t>
      </w:r>
      <w:r>
        <w:rPr>
          <w:rFonts w:hint="eastAsia" w:ascii="宋体" w:hAnsi="宋体" w:eastAsia="宋体" w:cs="宋体"/>
          <w:spacing w:val="9"/>
        </w:rPr>
        <w:t>供应所有蔬菜的农药残留检测报告</w:t>
      </w:r>
      <w:r>
        <w:rPr>
          <w:rFonts w:hint="eastAsia" w:ascii="宋体" w:hAnsi="宋体" w:eastAsia="宋体" w:cs="宋体"/>
          <w:spacing w:val="9"/>
          <w:lang w:eastAsia="zh-CN"/>
        </w:rPr>
        <w:t>；</w:t>
      </w:r>
    </w:p>
    <w:p w14:paraId="11F0DA6A">
      <w:pPr>
        <w:pStyle w:val="3"/>
        <w:spacing w:before="101" w:line="267" w:lineRule="auto"/>
        <w:ind w:left="1272" w:right="2" w:hanging="420"/>
        <w:rPr>
          <w:rFonts w:hint="eastAsia" w:ascii="宋体" w:hAnsi="宋体" w:eastAsia="宋体" w:cs="宋体"/>
        </w:rPr>
      </w:pPr>
      <w:r>
        <w:rPr>
          <w:rFonts w:hint="eastAsia" w:ascii="宋体" w:hAnsi="宋体" w:eastAsia="宋体" w:cs="宋体"/>
          <w:spacing w:val="8"/>
        </w:rPr>
        <w:t>3.  肉类须保证来源于正规肉联厂，具有有效的肉检证明、动物检验检疫合</w:t>
      </w:r>
      <w:r>
        <w:rPr>
          <w:rFonts w:hint="eastAsia" w:ascii="宋体" w:hAnsi="宋体" w:eastAsia="宋体" w:cs="宋体"/>
          <w:spacing w:val="7"/>
        </w:rPr>
        <w:t>格证明；每天供</w:t>
      </w:r>
      <w:r>
        <w:rPr>
          <w:rFonts w:hint="eastAsia" w:ascii="宋体" w:hAnsi="宋体" w:eastAsia="宋体" w:cs="宋体"/>
          <w:spacing w:val="8"/>
        </w:rPr>
        <w:t>应的食材需索证索票；</w:t>
      </w:r>
    </w:p>
    <w:p w14:paraId="3691BDE0">
      <w:pPr>
        <w:pStyle w:val="3"/>
        <w:spacing w:before="101" w:line="263" w:lineRule="auto"/>
        <w:ind w:left="1279" w:right="2" w:hanging="432"/>
        <w:rPr>
          <w:rFonts w:hint="eastAsia" w:ascii="宋体" w:hAnsi="宋体" w:eastAsia="宋体" w:cs="宋体"/>
        </w:rPr>
      </w:pPr>
      <w:r>
        <w:rPr>
          <w:rFonts w:hint="eastAsia" w:ascii="宋体" w:hAnsi="宋体" w:eastAsia="宋体" w:cs="宋体"/>
          <w:spacing w:val="8"/>
        </w:rPr>
        <w:t>4.  冻品须具有有效的肉检证明、动物检验检疫合格证明；每天供应的食材需索证索票</w:t>
      </w:r>
      <w:r>
        <w:rPr>
          <w:rFonts w:hint="eastAsia" w:ascii="宋体" w:hAnsi="宋体" w:eastAsia="宋体" w:cs="宋体"/>
          <w:spacing w:val="7"/>
        </w:rPr>
        <w:t>，并</w:t>
      </w:r>
      <w:r>
        <w:rPr>
          <w:rFonts w:hint="eastAsia" w:ascii="宋体" w:hAnsi="宋体" w:eastAsia="宋体" w:cs="宋体"/>
          <w:spacing w:val="4"/>
        </w:rPr>
        <w:t>随货同行。</w:t>
      </w:r>
    </w:p>
    <w:p w14:paraId="7C2AD042">
      <w:pPr>
        <w:pStyle w:val="3"/>
        <w:spacing w:before="132" w:line="213" w:lineRule="auto"/>
        <w:ind w:left="447"/>
        <w:rPr>
          <w:rFonts w:hint="eastAsia" w:ascii="宋体" w:hAnsi="宋体" w:eastAsia="宋体" w:cs="宋体"/>
        </w:rPr>
      </w:pPr>
      <w:r>
        <w:rPr>
          <w:rFonts w:hint="eastAsia" w:ascii="宋体" w:hAnsi="宋体" w:eastAsia="宋体" w:cs="宋体"/>
          <w:spacing w:val="7"/>
        </w:rPr>
        <w:t>（三）食材的具体供货质量要求：</w:t>
      </w:r>
    </w:p>
    <w:p w14:paraId="1834B9E3">
      <w:pPr>
        <w:pStyle w:val="3"/>
        <w:spacing w:before="106" w:line="304" w:lineRule="auto"/>
        <w:ind w:left="1270" w:right="52" w:hanging="407"/>
        <w:rPr>
          <w:rFonts w:hint="eastAsia" w:ascii="宋体" w:hAnsi="宋体" w:eastAsia="宋体" w:cs="宋体"/>
        </w:rPr>
      </w:pPr>
      <w:r>
        <w:rPr>
          <w:rFonts w:hint="eastAsia" w:ascii="宋体" w:hAnsi="宋体" w:eastAsia="宋体" w:cs="宋体"/>
          <w:spacing w:val="8"/>
        </w:rPr>
        <w:t>1.  所供产品应保持较好的外观和质量等级，符</w:t>
      </w:r>
      <w:r>
        <w:rPr>
          <w:rFonts w:hint="eastAsia" w:ascii="宋体" w:hAnsi="宋体" w:eastAsia="宋体" w:cs="宋体"/>
          <w:spacing w:val="7"/>
        </w:rPr>
        <w:t>合国家食品部门的有关标准。不得供应腐烂</w:t>
      </w:r>
      <w:r>
        <w:rPr>
          <w:rFonts w:hint="eastAsia" w:ascii="宋体" w:hAnsi="宋体" w:eastAsia="宋体" w:cs="宋体"/>
          <w:spacing w:val="8"/>
        </w:rPr>
        <w:t>变质、被污染变质的食品，不得供应病、死畜禽食品及人为注水的家禽食品，供应的食品不得来自疫区，畜禽类食品必须是当天屠宰，并必须提供采用人工或机械方式脱毛的家禽食品，严禁提供采用有害人身健康的化学方式及其他有害人体健康方式脱毛的家禽食品，并提供当天批次的检测报告。所供货品均须在有效期内，其剩余保存期不得少于原有保质期的三分之二（有特殊要求的产品除外）。如不符合</w:t>
      </w:r>
      <w:r>
        <w:rPr>
          <w:rFonts w:hint="eastAsia" w:ascii="宋体" w:hAnsi="宋体" w:eastAsia="宋体" w:cs="宋体"/>
          <w:spacing w:val="8"/>
          <w:lang w:eastAsia="zh-CN"/>
        </w:rPr>
        <w:t>招标</w:t>
      </w:r>
      <w:r>
        <w:rPr>
          <w:rFonts w:hint="eastAsia" w:ascii="宋体" w:hAnsi="宋体" w:eastAsia="宋体" w:cs="宋体"/>
          <w:spacing w:val="8"/>
        </w:rPr>
        <w:t>文件所描述的质量标准，乙方必须无条件退货并承担违约责任。如发生因质量问题而造成甲方用餐人员发生食品安全事故或食物中毒的，乙方须承担全部责任，并负责赔偿（包括但不限于：食物</w:t>
      </w:r>
      <w:r>
        <w:rPr>
          <w:rFonts w:hint="eastAsia" w:ascii="宋体" w:hAnsi="宋体" w:eastAsia="宋体" w:cs="宋体"/>
          <w:spacing w:val="9"/>
        </w:rPr>
        <w:t>中毒人员的医疗费、误工费、事故处理费</w:t>
      </w:r>
      <w:r>
        <w:rPr>
          <w:rFonts w:hint="eastAsia" w:ascii="宋体" w:hAnsi="宋体" w:eastAsia="宋体" w:cs="宋体"/>
          <w:spacing w:val="20"/>
        </w:rPr>
        <w:t>），</w:t>
      </w:r>
      <w:r>
        <w:rPr>
          <w:rFonts w:hint="eastAsia" w:ascii="宋体" w:hAnsi="宋体" w:eastAsia="宋体" w:cs="宋体"/>
          <w:spacing w:val="9"/>
        </w:rPr>
        <w:t>甲方不</w:t>
      </w:r>
      <w:r>
        <w:rPr>
          <w:rFonts w:hint="eastAsia" w:ascii="宋体" w:hAnsi="宋体" w:eastAsia="宋体" w:cs="宋体"/>
          <w:spacing w:val="8"/>
        </w:rPr>
        <w:t>承担任何连带责任。</w:t>
      </w:r>
    </w:p>
    <w:p w14:paraId="401522EF">
      <w:pPr>
        <w:pStyle w:val="3"/>
        <w:spacing w:before="101" w:line="216" w:lineRule="auto"/>
        <w:ind w:left="850"/>
        <w:rPr>
          <w:rFonts w:hint="eastAsia" w:ascii="宋体" w:hAnsi="宋体" w:eastAsia="宋体" w:cs="宋体"/>
        </w:rPr>
      </w:pPr>
      <w:r>
        <w:rPr>
          <w:rFonts w:hint="eastAsia" w:ascii="宋体" w:hAnsi="宋体" w:eastAsia="宋体" w:cs="宋体"/>
          <w:spacing w:val="7"/>
        </w:rPr>
        <w:t>2.  新鲜蔬菜、瓜果、水果要求：</w:t>
      </w:r>
    </w:p>
    <w:p w14:paraId="66B6E799">
      <w:pPr>
        <w:pStyle w:val="3"/>
        <w:spacing w:before="106" w:line="267" w:lineRule="auto"/>
        <w:ind w:left="1273" w:right="52" w:hanging="389"/>
        <w:rPr>
          <w:rFonts w:hint="eastAsia" w:ascii="宋体" w:hAnsi="宋体" w:eastAsia="宋体" w:cs="宋体"/>
        </w:rPr>
      </w:pPr>
      <w:r>
        <w:rPr>
          <w:rFonts w:hint="eastAsia" w:ascii="宋体" w:hAnsi="宋体" w:eastAsia="宋体" w:cs="宋体"/>
          <w:spacing w:val="7"/>
        </w:rPr>
        <w:t>(1) 所有蔬菜、瓜果、水果必须符合国家有关标准，保证新鲜、无异味、无霉烂变质，外观</w:t>
      </w:r>
      <w:r>
        <w:rPr>
          <w:rFonts w:hint="eastAsia" w:ascii="宋体" w:hAnsi="宋体" w:eastAsia="宋体" w:cs="宋体"/>
          <w:spacing w:val="9"/>
        </w:rPr>
        <w:t>干爽。卫生质量指标，应符合我国无公害蔬菜的卫生指标规定。</w:t>
      </w:r>
    </w:p>
    <w:p w14:paraId="321B4114">
      <w:pPr>
        <w:pStyle w:val="3"/>
        <w:spacing w:before="100" w:line="299" w:lineRule="auto"/>
        <w:ind w:left="1267" w:right="52" w:hanging="383"/>
        <w:rPr>
          <w:rFonts w:hint="eastAsia" w:ascii="宋体" w:hAnsi="宋体" w:eastAsia="宋体" w:cs="宋体"/>
        </w:rPr>
      </w:pPr>
      <w:r>
        <w:rPr>
          <w:rFonts w:hint="eastAsia" w:ascii="宋体" w:hAnsi="宋体" w:eastAsia="宋体" w:cs="宋体"/>
          <w:spacing w:val="7"/>
        </w:rPr>
        <w:t>(2) 保证食用安全，绝无农药等有害物质的留存。乙方每日须提供当批次有效的农残检测报</w:t>
      </w:r>
      <w:r>
        <w:rPr>
          <w:rFonts w:hint="eastAsia" w:ascii="宋体" w:hAnsi="宋体" w:eastAsia="宋体" w:cs="宋体"/>
          <w:spacing w:val="8"/>
        </w:rPr>
        <w:t>告原件。甲方将使用“农药测试卡”检验农药含量，如含量超标的，超标食材由甲方当</w:t>
      </w:r>
      <w:r>
        <w:rPr>
          <w:rFonts w:hint="eastAsia" w:ascii="宋体" w:hAnsi="宋体" w:eastAsia="宋体" w:cs="宋体"/>
          <w:spacing w:val="10"/>
        </w:rPr>
        <w:t>场销毁，乙方须无条件换货，并在1个小时内提供替换食</w:t>
      </w:r>
      <w:r>
        <w:rPr>
          <w:rFonts w:hint="eastAsia" w:ascii="宋体" w:hAnsi="宋体" w:eastAsia="宋体" w:cs="宋体"/>
          <w:spacing w:val="9"/>
        </w:rPr>
        <w:t>材，不得影响正常供餐。每出现1次含量超标情况的，均将处以乙方人民币3000元的罚款，罚款从当月的供货结算款</w:t>
      </w:r>
      <w:r>
        <w:rPr>
          <w:rFonts w:hint="eastAsia" w:ascii="宋体" w:hAnsi="宋体" w:eastAsia="宋体" w:cs="宋体"/>
          <w:spacing w:val="8"/>
        </w:rPr>
        <w:t>中扣除，若当月结算款不足扣除罚款的，乙方须向甲方补齐罚款数额。合同履行期限内</w:t>
      </w:r>
      <w:r>
        <w:rPr>
          <w:rFonts w:hint="eastAsia" w:ascii="宋体" w:hAnsi="宋体" w:eastAsia="宋体" w:cs="宋体"/>
          <w:spacing w:val="9"/>
        </w:rPr>
        <w:t>出现≥3次农药含量超标情况的，甲方有权单方面终止合同，并不承担任何违约责任。</w:t>
      </w:r>
    </w:p>
    <w:p w14:paraId="5A31E1A2">
      <w:pPr>
        <w:pStyle w:val="3"/>
        <w:spacing w:before="102" w:line="221" w:lineRule="auto"/>
        <w:ind w:left="884"/>
        <w:rPr>
          <w:rFonts w:hint="eastAsia" w:ascii="宋体" w:hAnsi="宋体" w:eastAsia="宋体" w:cs="宋体"/>
        </w:rPr>
      </w:pPr>
      <w:r>
        <w:rPr>
          <w:rFonts w:hint="eastAsia" w:ascii="宋体" w:hAnsi="宋体" w:eastAsia="宋体" w:cs="宋体"/>
          <w:spacing w:val="7"/>
        </w:rPr>
        <w:t>(3) 在交付甲方前必须经过前期处理，食用率达到95%以上。</w:t>
      </w:r>
    </w:p>
    <w:p w14:paraId="735EBBD6">
      <w:pPr>
        <w:pStyle w:val="3"/>
        <w:spacing w:before="101" w:line="216" w:lineRule="auto"/>
        <w:ind w:left="884"/>
        <w:rPr>
          <w:rFonts w:hint="eastAsia" w:ascii="宋体" w:hAnsi="宋体" w:eastAsia="宋体" w:cs="宋体"/>
        </w:rPr>
      </w:pPr>
      <w:r>
        <w:rPr>
          <w:rFonts w:hint="eastAsia" w:ascii="宋体" w:hAnsi="宋体" w:eastAsia="宋体" w:cs="宋体"/>
          <w:spacing w:val="3"/>
        </w:rPr>
        <w:t>(4) 具体感观要求：</w:t>
      </w:r>
    </w:p>
    <w:p w14:paraId="63A89389">
      <w:pPr>
        <w:pStyle w:val="3"/>
        <w:spacing w:before="107" w:line="265" w:lineRule="auto"/>
        <w:ind w:left="1692" w:right="52" w:hanging="409"/>
        <w:rPr>
          <w:rFonts w:hint="eastAsia" w:ascii="宋体" w:hAnsi="宋体" w:eastAsia="宋体" w:cs="宋体"/>
        </w:rPr>
      </w:pPr>
      <w:r>
        <w:rPr>
          <w:rFonts w:hint="eastAsia" w:ascii="宋体" w:hAnsi="宋体" w:eastAsia="宋体" w:cs="宋体"/>
          <w:spacing w:val="7"/>
        </w:rPr>
        <w:t>1)  从蔬菜色泽看，各种蔬菜都应具有本品种固有的颜色，大多数有发亮的光泽，以此</w:t>
      </w:r>
      <w:r>
        <w:rPr>
          <w:rFonts w:hint="eastAsia" w:ascii="宋体" w:hAnsi="宋体" w:eastAsia="宋体" w:cs="宋体"/>
          <w:spacing w:val="8"/>
        </w:rPr>
        <w:t>显示蔬菜的成熟度及鲜嫩程度；</w:t>
      </w:r>
    </w:p>
    <w:p w14:paraId="03D7FA22">
      <w:pPr>
        <w:pStyle w:val="3"/>
        <w:spacing w:before="104" w:line="268" w:lineRule="auto"/>
        <w:ind w:left="1685" w:right="52" w:hanging="415"/>
        <w:rPr>
          <w:rFonts w:hint="eastAsia" w:ascii="宋体" w:hAnsi="宋体" w:eastAsia="宋体" w:cs="宋体"/>
        </w:rPr>
      </w:pPr>
      <w:r>
        <w:rPr>
          <w:rFonts w:hint="eastAsia" w:ascii="宋体" w:hAnsi="宋体" w:eastAsia="宋体" w:cs="宋体"/>
          <w:spacing w:val="8"/>
        </w:rPr>
        <w:t>2)  从蔬菜气味看，多数蔬菜具有清馨、甘辛香、甜酸香等气味</w:t>
      </w:r>
      <w:r>
        <w:rPr>
          <w:rFonts w:hint="eastAsia" w:ascii="宋体" w:hAnsi="宋体" w:eastAsia="宋体" w:cs="宋体"/>
          <w:spacing w:val="7"/>
        </w:rPr>
        <w:t>，可凭嗅觉识别不同品</w:t>
      </w:r>
      <w:r>
        <w:rPr>
          <w:rFonts w:hint="eastAsia" w:ascii="宋体" w:hAnsi="宋体" w:eastAsia="宋体" w:cs="宋体"/>
          <w:spacing w:val="9"/>
        </w:rPr>
        <w:t>种的质量，不允许有腐烂变质的亚硝酸盐味和其他异常气味；</w:t>
      </w:r>
    </w:p>
    <w:p w14:paraId="5B9A20B5">
      <w:pPr>
        <w:pStyle w:val="3"/>
        <w:spacing w:before="102" w:line="267" w:lineRule="auto"/>
        <w:ind w:left="1684" w:right="52" w:hanging="412"/>
        <w:rPr>
          <w:rFonts w:hint="eastAsia" w:ascii="宋体" w:hAnsi="宋体" w:eastAsia="宋体" w:cs="宋体"/>
        </w:rPr>
      </w:pPr>
      <w:r>
        <w:rPr>
          <w:rFonts w:hint="eastAsia" w:ascii="宋体" w:hAnsi="宋体" w:eastAsia="宋体" w:cs="宋体"/>
          <w:spacing w:val="8"/>
        </w:rPr>
        <w:t>3)  从蔬菜滋味看，因品种不同而各异，多数蔬菜滋味甘淡、</w:t>
      </w:r>
      <w:r>
        <w:rPr>
          <w:rFonts w:hint="eastAsia" w:ascii="宋体" w:hAnsi="宋体" w:eastAsia="宋体" w:cs="宋体"/>
          <w:spacing w:val="7"/>
        </w:rPr>
        <w:t>甜酸、清爽鲜美，少数具</w:t>
      </w:r>
      <w:r>
        <w:rPr>
          <w:rFonts w:hint="eastAsia" w:ascii="宋体" w:hAnsi="宋体" w:eastAsia="宋体" w:cs="宋体"/>
          <w:spacing w:val="10"/>
        </w:rPr>
        <w:t>有辛酸、苦涩等特殊风味以刺激食欲，如失</w:t>
      </w:r>
      <w:r>
        <w:rPr>
          <w:rFonts w:hint="eastAsia" w:ascii="宋体" w:hAnsi="宋体" w:eastAsia="宋体" w:cs="宋体"/>
          <w:spacing w:val="9"/>
        </w:rPr>
        <w:t>去本品种原有的滋味即为异常；</w:t>
      </w:r>
    </w:p>
    <w:p w14:paraId="1F68D540">
      <w:pPr>
        <w:pStyle w:val="3"/>
        <w:spacing w:before="103" w:line="267" w:lineRule="auto"/>
        <w:ind w:left="1690" w:right="52" w:hanging="423"/>
        <w:rPr>
          <w:rFonts w:hint="eastAsia" w:ascii="宋体" w:hAnsi="宋体" w:eastAsia="宋体" w:cs="宋体"/>
        </w:rPr>
      </w:pPr>
      <w:r>
        <w:rPr>
          <w:rFonts w:hint="eastAsia" w:ascii="宋体" w:hAnsi="宋体" w:eastAsia="宋体" w:cs="宋体"/>
          <w:spacing w:val="8"/>
        </w:rPr>
        <w:t>4)  从蔬菜形态看，应尽量避免由于客观因素而造成的各种非正常、不新</w:t>
      </w:r>
      <w:r>
        <w:rPr>
          <w:rFonts w:hint="eastAsia" w:ascii="宋体" w:hAnsi="宋体" w:eastAsia="宋体" w:cs="宋体"/>
          <w:spacing w:val="7"/>
        </w:rPr>
        <w:t>鲜的蔬菜，例</w:t>
      </w:r>
      <w:r>
        <w:rPr>
          <w:rFonts w:hint="eastAsia" w:ascii="宋体" w:hAnsi="宋体" w:eastAsia="宋体" w:cs="宋体"/>
          <w:spacing w:val="9"/>
        </w:rPr>
        <w:t>如萎蔫、枯塌、损伤、病变、虫害侵蚀等引起的形态异常等。</w:t>
      </w:r>
    </w:p>
    <w:p w14:paraId="3326EA3C">
      <w:pPr>
        <w:pStyle w:val="3"/>
        <w:spacing w:before="101" w:line="291" w:lineRule="auto"/>
        <w:ind w:left="1689" w:hanging="417"/>
        <w:rPr>
          <w:rFonts w:hint="eastAsia" w:ascii="宋体" w:hAnsi="宋体" w:eastAsia="宋体" w:cs="宋体"/>
          <w:spacing w:val="9"/>
        </w:rPr>
      </w:pPr>
      <w:r>
        <w:rPr>
          <w:rFonts w:hint="eastAsia" w:ascii="宋体" w:hAnsi="宋体" w:eastAsia="宋体" w:cs="宋体"/>
          <w:spacing w:val="8"/>
        </w:rPr>
        <w:t>5)  叶菜类：大白菜、小白菜、菠菜、甘蓝、荠菜、空心菜、</w:t>
      </w:r>
      <w:r>
        <w:rPr>
          <w:rFonts w:hint="eastAsia" w:ascii="宋体" w:hAnsi="宋体" w:eastAsia="宋体" w:cs="宋体"/>
          <w:spacing w:val="7"/>
        </w:rPr>
        <w:t>茼蒿、苋菜、芹菜等绿叶</w:t>
      </w:r>
      <w:r>
        <w:rPr>
          <w:rFonts w:hint="eastAsia" w:ascii="宋体" w:hAnsi="宋体" w:eastAsia="宋体" w:cs="宋体"/>
          <w:spacing w:val="10"/>
        </w:rPr>
        <w:t>菜类，属同一品种规格。鲜嫩形态好，色泽正</w:t>
      </w:r>
      <w:r>
        <w:rPr>
          <w:rFonts w:hint="eastAsia" w:ascii="宋体" w:hAnsi="宋体" w:eastAsia="宋体" w:cs="宋体"/>
          <w:spacing w:val="9"/>
        </w:rPr>
        <w:t>常，茎基部削平，无枯黄叶、病叶、</w:t>
      </w:r>
      <w:r>
        <w:rPr>
          <w:rFonts w:hint="eastAsia" w:ascii="宋体" w:hAnsi="宋体" w:eastAsia="宋体" w:cs="宋体"/>
          <w:spacing w:val="2"/>
        </w:rPr>
        <w:t>泥土、明显机械伤和病虫害伤，无胃灼热、焦边、腐烂等现象，无抽薹（菜心除外</w:t>
      </w:r>
      <w:r>
        <w:rPr>
          <w:rFonts w:hint="eastAsia" w:ascii="宋体" w:hAnsi="宋体" w:eastAsia="宋体" w:cs="宋体"/>
          <w:spacing w:val="-39"/>
          <w:w w:val="87"/>
        </w:rPr>
        <w:t>），</w:t>
      </w:r>
      <w:r>
        <w:rPr>
          <w:rFonts w:hint="eastAsia" w:ascii="宋体" w:hAnsi="宋体" w:eastAsia="宋体" w:cs="宋体"/>
          <w:spacing w:val="9"/>
        </w:rPr>
        <w:t>无畸形、异味，结球叶菜要结球适度，花椰菜应新鲜洁白，不带叶麸，无畸形花。</w:t>
      </w:r>
    </w:p>
    <w:p w14:paraId="156D8373">
      <w:pPr>
        <w:pStyle w:val="3"/>
        <w:spacing w:before="101" w:line="291" w:lineRule="auto"/>
        <w:ind w:left="1689" w:hanging="417"/>
        <w:rPr>
          <w:rFonts w:hint="eastAsia" w:ascii="宋体" w:hAnsi="宋体" w:eastAsia="宋体" w:cs="宋体"/>
          <w:spacing w:val="6"/>
          <w:lang w:eastAsia="zh-CN"/>
        </w:rPr>
      </w:pPr>
      <w:r>
        <w:rPr>
          <w:rFonts w:hint="eastAsia" w:ascii="宋体" w:hAnsi="宋体" w:eastAsia="宋体" w:cs="宋体"/>
          <w:spacing w:val="8"/>
        </w:rPr>
        <w:t>6)  茄果类：番茄、茄子、甜椒、辣椒等，属同一品种规格。果实整洁，成熟度适中，无裂果及空洞现象，茄果不能有裂蒂及果皮变硬现象，无腐烂、畸形、异味，无明</w:t>
      </w:r>
      <w:r>
        <w:rPr>
          <w:rFonts w:hint="eastAsia" w:ascii="宋体" w:hAnsi="宋体" w:eastAsia="宋体" w:cs="宋体"/>
          <w:spacing w:val="6"/>
        </w:rPr>
        <w:t>显机械伤</w:t>
      </w:r>
      <w:r>
        <w:rPr>
          <w:rFonts w:hint="eastAsia" w:ascii="宋体" w:hAnsi="宋体" w:eastAsia="宋体" w:cs="宋体"/>
          <w:spacing w:val="6"/>
          <w:lang w:eastAsia="zh-CN"/>
        </w:rPr>
        <w:t>。</w:t>
      </w:r>
    </w:p>
    <w:p w14:paraId="7E1E716F">
      <w:pPr>
        <w:pStyle w:val="3"/>
        <w:spacing w:before="103" w:line="286" w:lineRule="auto"/>
        <w:ind w:left="1691" w:right="52" w:hanging="419"/>
        <w:rPr>
          <w:rFonts w:hint="eastAsia" w:ascii="宋体" w:hAnsi="宋体" w:eastAsia="宋体" w:cs="宋体"/>
        </w:rPr>
      </w:pPr>
      <w:r>
        <w:rPr>
          <w:rFonts w:hint="eastAsia" w:ascii="宋体" w:hAnsi="宋体" w:eastAsia="宋体" w:cs="宋体"/>
          <w:spacing w:val="8"/>
        </w:rPr>
        <w:t>7)  瓜果类：黄瓜、冬瓜、丝瓜、苦瓜、南瓜、毛节瓜等，</w:t>
      </w:r>
      <w:r>
        <w:rPr>
          <w:rFonts w:hint="eastAsia" w:ascii="宋体" w:hAnsi="宋体" w:eastAsia="宋体" w:cs="宋体"/>
          <w:spacing w:val="7"/>
        </w:rPr>
        <w:t>属同一品种规格。形状、色</w:t>
      </w:r>
      <w:r>
        <w:rPr>
          <w:rFonts w:hint="eastAsia" w:ascii="宋体" w:hAnsi="宋体" w:eastAsia="宋体" w:cs="宋体"/>
          <w:spacing w:val="8"/>
        </w:rPr>
        <w:t>泽一致，瓜条均匀，无疤点，无断裂，无腐烂、畸形、异味、明显机械伤，不带泥</w:t>
      </w:r>
      <w:r>
        <w:rPr>
          <w:rFonts w:hint="eastAsia" w:ascii="宋体" w:hAnsi="宋体" w:eastAsia="宋体" w:cs="宋体"/>
        </w:rPr>
        <w:t>土。</w:t>
      </w:r>
    </w:p>
    <w:p w14:paraId="08858B14">
      <w:pPr>
        <w:pStyle w:val="3"/>
        <w:spacing w:before="94" w:line="268" w:lineRule="auto"/>
        <w:ind w:left="1688" w:right="52" w:hanging="420"/>
        <w:rPr>
          <w:rFonts w:hint="eastAsia" w:ascii="宋体" w:hAnsi="宋体" w:eastAsia="宋体" w:cs="宋体"/>
        </w:rPr>
      </w:pPr>
      <w:r>
        <w:rPr>
          <w:rFonts w:hint="eastAsia" w:ascii="宋体" w:hAnsi="宋体" w:eastAsia="宋体" w:cs="宋体"/>
          <w:spacing w:val="3"/>
        </w:rPr>
        <w:t>8)  根菜类：萝 卜、胡萝 卜等，属同一品种规格。皮细</w:t>
      </w:r>
      <w:r>
        <w:rPr>
          <w:rFonts w:hint="eastAsia" w:ascii="宋体" w:hAnsi="宋体" w:eastAsia="宋体" w:cs="宋体"/>
          <w:spacing w:val="2"/>
        </w:rPr>
        <w:t>光滑，大小均匀，肉质脆嫩致密</w:t>
      </w:r>
      <w:r>
        <w:rPr>
          <w:rFonts w:hint="eastAsia" w:ascii="宋体" w:hAnsi="宋体" w:eastAsia="宋体" w:cs="宋体"/>
          <w:spacing w:val="9"/>
        </w:rPr>
        <w:t>新鲜，无腐烂、畸形、裂痕、糠心、异味，不带泥沙，不带茎叶和须根。</w:t>
      </w:r>
    </w:p>
    <w:p w14:paraId="31D256B3">
      <w:pPr>
        <w:pStyle w:val="3"/>
        <w:spacing w:before="132" w:line="281" w:lineRule="auto"/>
        <w:ind w:left="1685" w:right="44" w:hanging="417"/>
        <w:rPr>
          <w:rFonts w:hint="eastAsia" w:ascii="宋体" w:hAnsi="宋体" w:eastAsia="宋体" w:cs="宋体"/>
        </w:rPr>
      </w:pPr>
      <w:r>
        <w:rPr>
          <w:rFonts w:hint="eastAsia" w:ascii="宋体" w:hAnsi="宋体" w:eastAsia="宋体" w:cs="宋体"/>
          <w:spacing w:val="7"/>
        </w:rPr>
        <w:t>9)  薯芋类</w:t>
      </w:r>
      <w:r>
        <w:rPr>
          <w:rFonts w:hint="eastAsia" w:ascii="宋体" w:hAnsi="宋体" w:eastAsia="宋体" w:cs="宋体"/>
          <w:spacing w:val="-39"/>
        </w:rPr>
        <w:t xml:space="preserve"> </w:t>
      </w:r>
      <w:r>
        <w:rPr>
          <w:rFonts w:hint="eastAsia" w:ascii="宋体" w:hAnsi="宋体" w:eastAsia="宋体" w:cs="宋体"/>
          <w:spacing w:val="7"/>
        </w:rPr>
        <w:t>：马铃薯、芋、姜等，属同一品种规格。色泽一致，不带泥沙，不带须根、</w:t>
      </w:r>
      <w:r>
        <w:rPr>
          <w:rFonts w:hint="eastAsia" w:ascii="宋体" w:hAnsi="宋体" w:eastAsia="宋体" w:cs="宋体"/>
          <w:spacing w:val="8"/>
        </w:rPr>
        <w:t>茎叶，不干瘪，无腐烂、畸形、异味、明显机械伤、病虫害斑，马铃薯无发芽，皮</w:t>
      </w:r>
      <w:r>
        <w:rPr>
          <w:rFonts w:hint="eastAsia" w:ascii="宋体" w:hAnsi="宋体" w:eastAsia="宋体" w:cs="宋体"/>
          <w:spacing w:val="6"/>
        </w:rPr>
        <w:t>不变绿。</w:t>
      </w:r>
    </w:p>
    <w:p w14:paraId="522FB8C4">
      <w:pPr>
        <w:pStyle w:val="3"/>
        <w:spacing w:before="107" w:line="282" w:lineRule="auto"/>
        <w:ind w:left="1688" w:right="21" w:hanging="405"/>
        <w:rPr>
          <w:rFonts w:hint="eastAsia" w:ascii="宋体" w:hAnsi="宋体" w:eastAsia="宋体" w:cs="宋体"/>
        </w:rPr>
      </w:pPr>
      <w:r>
        <w:rPr>
          <w:rFonts w:hint="eastAsia" w:ascii="宋体" w:hAnsi="宋体" w:eastAsia="宋体" w:cs="宋体"/>
          <w:spacing w:val="4"/>
        </w:rPr>
        <w:t>10) 葱蒜类：葱、蒜、韭菜、洋葱等，属同一品种规格。</w:t>
      </w:r>
      <w:r>
        <w:rPr>
          <w:rFonts w:hint="eastAsia" w:ascii="宋体" w:hAnsi="宋体" w:eastAsia="宋体" w:cs="宋体"/>
          <w:spacing w:val="3"/>
        </w:rPr>
        <w:t>允许葱、青蒜类保留干净须根，</w:t>
      </w:r>
      <w:r>
        <w:rPr>
          <w:rFonts w:hint="eastAsia" w:ascii="宋体" w:hAnsi="宋体" w:eastAsia="宋体" w:cs="宋体"/>
          <w:spacing w:val="8"/>
        </w:rPr>
        <w:t>葱、蒜、韭菜不带老叶，蒜头、洋葱去根去枯叶，可食部分新鲜幼嫩，无腐烂、畸</w:t>
      </w:r>
      <w:r>
        <w:rPr>
          <w:rFonts w:hint="eastAsia" w:ascii="宋体" w:hAnsi="宋体" w:eastAsia="宋体" w:cs="宋体"/>
          <w:spacing w:val="6"/>
        </w:rPr>
        <w:t>形、异味。</w:t>
      </w:r>
    </w:p>
    <w:p w14:paraId="1C9E0FF8">
      <w:pPr>
        <w:pStyle w:val="3"/>
        <w:spacing w:before="105" w:line="282" w:lineRule="auto"/>
        <w:ind w:left="1685" w:right="44" w:hanging="402"/>
        <w:rPr>
          <w:rFonts w:hint="eastAsia" w:ascii="宋体" w:hAnsi="宋体" w:eastAsia="宋体" w:cs="宋体"/>
        </w:rPr>
      </w:pPr>
      <w:r>
        <w:rPr>
          <w:rFonts w:hint="eastAsia" w:ascii="宋体" w:hAnsi="宋体" w:eastAsia="宋体" w:cs="宋体"/>
          <w:spacing w:val="8"/>
        </w:rPr>
        <w:t>11) 豆类：扁豆、豌豆、毛豆等，属同一品种规格。形态完整，成熟度适中，无腐烂、</w:t>
      </w:r>
      <w:r>
        <w:rPr>
          <w:rFonts w:hint="eastAsia" w:ascii="宋体" w:hAnsi="宋体" w:eastAsia="宋体" w:cs="宋体"/>
          <w:spacing w:val="9"/>
        </w:rPr>
        <w:t>畸形、异味，豆荚类应新鲜、幼嫩、均匀，豆仁类应籽粒饱满，较均匀，无发芽，</w:t>
      </w:r>
      <w:r>
        <w:rPr>
          <w:rFonts w:hint="eastAsia" w:ascii="宋体" w:hAnsi="宋体" w:eastAsia="宋体" w:cs="宋体"/>
          <w:spacing w:val="8"/>
        </w:rPr>
        <w:t>不带泥土杂质。</w:t>
      </w:r>
    </w:p>
    <w:p w14:paraId="20EA9D50">
      <w:pPr>
        <w:pStyle w:val="3"/>
        <w:spacing w:before="102" w:line="268" w:lineRule="auto"/>
        <w:ind w:left="1690" w:right="21" w:hanging="407"/>
        <w:rPr>
          <w:rFonts w:hint="eastAsia" w:ascii="宋体" w:hAnsi="宋体" w:eastAsia="宋体" w:cs="宋体"/>
        </w:rPr>
      </w:pPr>
      <w:r>
        <w:rPr>
          <w:rFonts w:hint="eastAsia" w:ascii="宋体" w:hAnsi="宋体" w:eastAsia="宋体" w:cs="宋体"/>
          <w:spacing w:val="4"/>
        </w:rPr>
        <w:t>12) 水生菜类：藕、慈菇、茭白、马蹄、菱等，属同一品</w:t>
      </w:r>
      <w:r>
        <w:rPr>
          <w:rFonts w:hint="eastAsia" w:ascii="宋体" w:hAnsi="宋体" w:eastAsia="宋体" w:cs="宋体"/>
          <w:spacing w:val="3"/>
        </w:rPr>
        <w:t>种规格。肉质嫩，成熟度适中，</w:t>
      </w:r>
      <w:r>
        <w:rPr>
          <w:rFonts w:hint="eastAsia" w:ascii="宋体" w:hAnsi="宋体" w:eastAsia="宋体" w:cs="宋体"/>
          <w:spacing w:val="9"/>
        </w:rPr>
        <w:t>无腐烂、畸形、异味，无明显机械伤，不带泥土和杂质，不干瘪，茭白不黑心。</w:t>
      </w:r>
    </w:p>
    <w:p w14:paraId="728AA7B8">
      <w:pPr>
        <w:pStyle w:val="3"/>
        <w:spacing w:before="102" w:line="283" w:lineRule="auto"/>
        <w:ind w:left="1685" w:right="21" w:hanging="402"/>
        <w:rPr>
          <w:rFonts w:hint="eastAsia" w:ascii="宋体" w:hAnsi="宋体" w:eastAsia="宋体" w:cs="宋体"/>
        </w:rPr>
      </w:pPr>
      <w:r>
        <w:rPr>
          <w:rFonts w:hint="eastAsia" w:ascii="宋体" w:hAnsi="宋体" w:eastAsia="宋体" w:cs="宋体"/>
          <w:spacing w:val="7"/>
        </w:rPr>
        <w:t>13) 食用菌类：蘑菇、草菇、香菇、木耳等，属同一品种规格。蘑菇、草菇菌盖圆整略</w:t>
      </w:r>
      <w:r>
        <w:rPr>
          <w:rFonts w:hint="eastAsia" w:ascii="宋体" w:hAnsi="宋体" w:eastAsia="宋体" w:cs="宋体"/>
          <w:spacing w:val="5"/>
        </w:rPr>
        <w:t>展开，柄粗壮，菌膜紧，菇柄切削平整，不浸泡水（蘑菇允许浸</w:t>
      </w:r>
      <w:r>
        <w:rPr>
          <w:rFonts w:hint="eastAsia" w:ascii="宋体" w:hAnsi="宋体" w:eastAsia="宋体" w:cs="宋体"/>
          <w:spacing w:val="4"/>
        </w:rPr>
        <w:t>盐水保鲜</w:t>
      </w:r>
      <w:r>
        <w:rPr>
          <w:rFonts w:hint="eastAsia" w:ascii="宋体" w:hAnsi="宋体" w:eastAsia="宋体" w:cs="宋体"/>
          <w:spacing w:val="-11"/>
        </w:rPr>
        <w:t>），</w:t>
      </w:r>
      <w:r>
        <w:rPr>
          <w:rFonts w:hint="eastAsia" w:ascii="宋体" w:hAnsi="宋体" w:eastAsia="宋体" w:cs="宋体"/>
          <w:spacing w:val="4"/>
        </w:rPr>
        <w:t>新鲜，</w:t>
      </w:r>
      <w:r>
        <w:rPr>
          <w:rFonts w:hint="eastAsia" w:ascii="宋体" w:hAnsi="宋体" w:eastAsia="宋体" w:cs="宋体"/>
          <w:spacing w:val="9"/>
        </w:rPr>
        <w:t>无杂质，无畸形菇，无腐烂、异味。</w:t>
      </w:r>
    </w:p>
    <w:p w14:paraId="07862FC0">
      <w:pPr>
        <w:pStyle w:val="3"/>
        <w:spacing w:before="101" w:line="268" w:lineRule="auto"/>
        <w:ind w:left="1690" w:right="21" w:hanging="407"/>
        <w:rPr>
          <w:rFonts w:hint="eastAsia" w:ascii="宋体" w:hAnsi="宋体" w:eastAsia="宋体" w:cs="宋体"/>
        </w:rPr>
      </w:pPr>
      <w:r>
        <w:rPr>
          <w:rFonts w:hint="eastAsia" w:ascii="宋体" w:hAnsi="宋体" w:eastAsia="宋体" w:cs="宋体"/>
          <w:spacing w:val="6"/>
        </w:rPr>
        <w:t>14) 芽苗类：绿豆芽、黄豆芽、香椿苗等。 芽苗幼嫩，不带豆壳杂质，新鲜，不浸水，</w:t>
      </w:r>
      <w:r>
        <w:rPr>
          <w:rFonts w:hint="eastAsia" w:ascii="宋体" w:hAnsi="宋体" w:eastAsia="宋体" w:cs="宋体"/>
          <w:spacing w:val="7"/>
        </w:rPr>
        <w:t>无腐烂、异味。</w:t>
      </w:r>
    </w:p>
    <w:p w14:paraId="479BD1F2">
      <w:pPr>
        <w:pStyle w:val="3"/>
        <w:spacing w:before="100" w:line="283" w:lineRule="auto"/>
        <w:ind w:left="1687" w:hanging="404"/>
        <w:rPr>
          <w:rFonts w:hint="eastAsia" w:ascii="宋体" w:hAnsi="宋体" w:eastAsia="宋体" w:cs="宋体"/>
        </w:rPr>
      </w:pPr>
      <w:r>
        <w:rPr>
          <w:rFonts w:hint="eastAsia" w:ascii="宋体" w:hAnsi="宋体" w:eastAsia="宋体" w:cs="宋体"/>
          <w:spacing w:val="7"/>
        </w:rPr>
        <w:t>15) 苹果：具有本品种特有的外形，大小均匀，果面光滑有光泽，具有本品种应有的自</w:t>
      </w:r>
      <w:r>
        <w:rPr>
          <w:rFonts w:hint="eastAsia" w:ascii="宋体" w:hAnsi="宋体" w:eastAsia="宋体" w:cs="宋体"/>
          <w:spacing w:val="4"/>
        </w:rPr>
        <w:t>然色泽；无斑点或极少果锈，不起皱，无裂口，无压痕及其他机械损伤和冻伤黑斑；</w:t>
      </w:r>
      <w:r>
        <w:rPr>
          <w:rFonts w:hint="eastAsia" w:ascii="宋体" w:hAnsi="宋体" w:eastAsia="宋体" w:cs="宋体"/>
          <w:spacing w:val="7"/>
        </w:rPr>
        <w:t>果身重，硬朗。</w:t>
      </w:r>
    </w:p>
    <w:p w14:paraId="7C048331">
      <w:pPr>
        <w:pStyle w:val="3"/>
        <w:spacing w:before="101" w:line="268" w:lineRule="auto"/>
        <w:ind w:left="1687" w:right="73" w:hanging="404"/>
        <w:rPr>
          <w:rFonts w:hint="eastAsia" w:ascii="宋体" w:hAnsi="宋体" w:eastAsia="宋体" w:cs="宋体"/>
        </w:rPr>
      </w:pPr>
      <w:r>
        <w:rPr>
          <w:rFonts w:hint="eastAsia" w:ascii="宋体" w:hAnsi="宋体" w:eastAsia="宋体" w:cs="宋体"/>
          <w:spacing w:val="7"/>
        </w:rPr>
        <w:t>16) 梨子：果形端正，大小均匀，无畸形果，带果柄；果面新鲜洁净，无刺划伤，无压</w:t>
      </w:r>
      <w:r>
        <w:rPr>
          <w:rFonts w:hint="eastAsia" w:ascii="宋体" w:hAnsi="宋体" w:eastAsia="宋体" w:cs="宋体"/>
          <w:spacing w:val="9"/>
        </w:rPr>
        <w:t>痕，无病虫害；重身结实，味道爽甜。</w:t>
      </w:r>
    </w:p>
    <w:p w14:paraId="09379D39">
      <w:pPr>
        <w:pStyle w:val="3"/>
        <w:spacing w:before="100" w:line="267" w:lineRule="auto"/>
        <w:ind w:left="1687" w:right="64" w:hanging="404"/>
        <w:rPr>
          <w:rFonts w:hint="eastAsia" w:ascii="宋体" w:hAnsi="宋体" w:eastAsia="宋体" w:cs="宋体"/>
        </w:rPr>
      </w:pPr>
      <w:r>
        <w:rPr>
          <w:rFonts w:hint="eastAsia" w:ascii="宋体" w:hAnsi="宋体" w:eastAsia="宋体" w:cs="宋体"/>
          <w:spacing w:val="7"/>
        </w:rPr>
        <w:t>17) 香蕉：果实丰满，果形端正，梳炳完整，单果</w:t>
      </w:r>
      <w:r>
        <w:rPr>
          <w:rFonts w:hint="eastAsia" w:ascii="宋体" w:hAnsi="宋体" w:eastAsia="宋体" w:cs="宋体"/>
          <w:spacing w:val="6"/>
        </w:rPr>
        <w:t>均匀</w:t>
      </w:r>
      <w:r>
        <w:rPr>
          <w:rFonts w:hint="eastAsia" w:ascii="宋体" w:hAnsi="宋体" w:eastAsia="宋体" w:cs="宋体"/>
          <w:spacing w:val="-58"/>
        </w:rPr>
        <w:t xml:space="preserve"> </w:t>
      </w:r>
      <w:r>
        <w:rPr>
          <w:rFonts w:hint="eastAsia" w:ascii="宋体" w:hAnsi="宋体" w:eastAsia="宋体" w:cs="宋体"/>
          <w:spacing w:val="6"/>
        </w:rPr>
        <w:t>；色泽自然、光亮；皮色青黄，</w:t>
      </w:r>
      <w:r>
        <w:rPr>
          <w:rFonts w:hint="eastAsia" w:ascii="宋体" w:hAnsi="宋体" w:eastAsia="宋体" w:cs="宋体"/>
          <w:spacing w:val="9"/>
        </w:rPr>
        <w:t>果面光滑。无病黑斑，无虫疤，无霉菌，无创伤；果肉稍硬；果皮可剥或易剥。</w:t>
      </w:r>
    </w:p>
    <w:p w14:paraId="1D933B2A">
      <w:pPr>
        <w:pStyle w:val="3"/>
        <w:spacing w:before="101" w:line="268" w:lineRule="auto"/>
        <w:ind w:left="1703" w:right="73" w:hanging="420"/>
        <w:rPr>
          <w:rFonts w:hint="eastAsia" w:ascii="宋体" w:hAnsi="宋体" w:eastAsia="宋体" w:cs="宋体"/>
        </w:rPr>
      </w:pPr>
      <w:r>
        <w:rPr>
          <w:rFonts w:hint="eastAsia" w:ascii="宋体" w:hAnsi="宋体" w:eastAsia="宋体" w:cs="宋体"/>
          <w:spacing w:val="7"/>
        </w:rPr>
        <w:t>18) 橙子：大小均匀，皮光滑并有光泽，手感重，无机械损伤。难剥离，果汁多，味可</w:t>
      </w:r>
      <w:r>
        <w:rPr>
          <w:rFonts w:hint="eastAsia" w:ascii="宋体" w:hAnsi="宋体" w:eastAsia="宋体" w:cs="宋体"/>
          <w:spacing w:val="3"/>
        </w:rPr>
        <w:t>口无萎蔫。</w:t>
      </w:r>
    </w:p>
    <w:p w14:paraId="7A3AC5D7">
      <w:pPr>
        <w:pStyle w:val="3"/>
        <w:spacing w:before="101" w:line="268" w:lineRule="auto"/>
        <w:ind w:left="1690" w:right="64" w:hanging="407"/>
        <w:rPr>
          <w:rFonts w:hint="eastAsia" w:ascii="宋体" w:hAnsi="宋体" w:eastAsia="宋体" w:cs="宋体"/>
        </w:rPr>
      </w:pPr>
      <w:r>
        <w:rPr>
          <w:rFonts w:hint="eastAsia" w:ascii="宋体" w:hAnsi="宋体" w:eastAsia="宋体" w:cs="宋体"/>
          <w:spacing w:val="8"/>
        </w:rPr>
        <w:t>19) 柑桔：果实大近似球形，无异状突起瘤、无病虫害</w:t>
      </w:r>
      <w:r>
        <w:rPr>
          <w:rFonts w:hint="eastAsia" w:ascii="宋体" w:hAnsi="宋体" w:eastAsia="宋体" w:cs="宋体"/>
          <w:spacing w:val="7"/>
        </w:rPr>
        <w:t>所呈现的绿斑、黑斑，无霉烂，</w:t>
      </w:r>
      <w:r>
        <w:rPr>
          <w:rFonts w:hint="eastAsia" w:ascii="宋体" w:hAnsi="宋体" w:eastAsia="宋体" w:cs="宋体"/>
          <w:spacing w:val="9"/>
        </w:rPr>
        <w:t>无机械伤，果面清新洁净，大小均匀，果实无萎蔫，色泽自然。</w:t>
      </w:r>
    </w:p>
    <w:p w14:paraId="4C21B720">
      <w:pPr>
        <w:pStyle w:val="3"/>
        <w:spacing w:before="100" w:line="281" w:lineRule="auto"/>
        <w:ind w:left="1687" w:right="43" w:hanging="417"/>
        <w:rPr>
          <w:rFonts w:hint="eastAsia" w:ascii="宋体" w:hAnsi="宋体" w:eastAsia="宋体" w:cs="宋体"/>
        </w:rPr>
      </w:pPr>
      <w:r>
        <w:rPr>
          <w:rFonts w:hint="eastAsia" w:ascii="宋体" w:hAnsi="宋体" w:eastAsia="宋体" w:cs="宋体"/>
          <w:spacing w:val="8"/>
        </w:rPr>
        <w:t>20) 大蕉：果实丰满，果形端正，梳炳完</w:t>
      </w:r>
      <w:r>
        <w:rPr>
          <w:rFonts w:hint="eastAsia" w:ascii="宋体" w:hAnsi="宋体" w:eastAsia="宋体" w:cs="宋体"/>
          <w:spacing w:val="7"/>
        </w:rPr>
        <w:t>整，不缺只口，单果均匀</w:t>
      </w:r>
      <w:r>
        <w:rPr>
          <w:rFonts w:hint="eastAsia" w:ascii="宋体" w:hAnsi="宋体" w:eastAsia="宋体" w:cs="宋体"/>
          <w:spacing w:val="-59"/>
        </w:rPr>
        <w:t xml:space="preserve"> </w:t>
      </w:r>
      <w:r>
        <w:rPr>
          <w:rFonts w:hint="eastAsia" w:ascii="宋体" w:hAnsi="宋体" w:eastAsia="宋体" w:cs="宋体"/>
          <w:spacing w:val="7"/>
        </w:rPr>
        <w:t>；色泽自然、光亮；</w:t>
      </w:r>
      <w:r>
        <w:rPr>
          <w:rFonts w:hint="eastAsia" w:ascii="宋体" w:hAnsi="宋体" w:eastAsia="宋体" w:cs="宋体"/>
          <w:spacing w:val="8"/>
        </w:rPr>
        <w:t>皮色青黄，果面光滑。无病黑斑，无虫疤，无霉菌，无创伤；果肉稍硬；果皮可剥</w:t>
      </w:r>
      <w:r>
        <w:rPr>
          <w:rFonts w:hint="eastAsia" w:ascii="宋体" w:hAnsi="宋体" w:eastAsia="宋体" w:cs="宋体"/>
          <w:spacing w:val="6"/>
        </w:rPr>
        <w:t>或易剥。</w:t>
      </w:r>
    </w:p>
    <w:p w14:paraId="1D4CD518">
      <w:pPr>
        <w:pStyle w:val="3"/>
        <w:spacing w:before="108" w:line="268" w:lineRule="auto"/>
        <w:ind w:left="1273" w:right="1" w:hanging="389"/>
        <w:rPr>
          <w:rFonts w:hint="eastAsia" w:ascii="宋体" w:hAnsi="宋体" w:eastAsia="宋体" w:cs="宋体"/>
        </w:rPr>
      </w:pPr>
      <w:r>
        <w:rPr>
          <w:rFonts w:hint="eastAsia" w:ascii="宋体" w:hAnsi="宋体" w:eastAsia="宋体" w:cs="宋体"/>
          <w:spacing w:val="4"/>
        </w:rPr>
        <w:t>(5) 如乙方提供的蔬菜类食品属于净菜标准的（无黄叶、无腐烂、无泥土、去菜头、</w:t>
      </w:r>
      <w:r>
        <w:rPr>
          <w:rFonts w:hint="eastAsia" w:ascii="宋体" w:hAnsi="宋体" w:eastAsia="宋体" w:cs="宋体"/>
          <w:spacing w:val="3"/>
        </w:rPr>
        <w:t>去菜尾、</w:t>
      </w:r>
      <w:r>
        <w:rPr>
          <w:rFonts w:hint="eastAsia" w:ascii="宋体" w:hAnsi="宋体" w:eastAsia="宋体" w:cs="宋体"/>
          <w:spacing w:val="8"/>
        </w:rPr>
        <w:t>干水</w:t>
      </w:r>
      <w:r>
        <w:rPr>
          <w:rFonts w:hint="eastAsia" w:ascii="宋体" w:hAnsi="宋体" w:eastAsia="宋体" w:cs="宋体"/>
          <w:spacing w:val="15"/>
        </w:rPr>
        <w:t>），</w:t>
      </w:r>
      <w:r>
        <w:rPr>
          <w:rFonts w:hint="eastAsia" w:ascii="宋体" w:hAnsi="宋体" w:eastAsia="宋体" w:cs="宋体"/>
          <w:spacing w:val="8"/>
        </w:rPr>
        <w:t>应带皮一起作为最终重量结算。</w:t>
      </w:r>
    </w:p>
    <w:p w14:paraId="4EBDFA43">
      <w:pPr>
        <w:pStyle w:val="3"/>
        <w:spacing w:before="101" w:line="221" w:lineRule="auto"/>
        <w:ind w:left="852"/>
        <w:rPr>
          <w:rFonts w:hint="eastAsia" w:ascii="宋体" w:hAnsi="宋体" w:eastAsia="宋体" w:cs="宋体"/>
        </w:rPr>
      </w:pPr>
      <w:r>
        <w:rPr>
          <w:rFonts w:hint="eastAsia" w:ascii="宋体" w:hAnsi="宋体" w:eastAsia="宋体" w:cs="宋体"/>
          <w:spacing w:val="9"/>
        </w:rPr>
        <w:t>3.  新鲜肉类（猪肉、牛肉、羊肉、禽类</w:t>
      </w:r>
      <w:r>
        <w:rPr>
          <w:rFonts w:hint="eastAsia" w:ascii="宋体" w:hAnsi="宋体" w:eastAsia="宋体" w:cs="宋体"/>
          <w:spacing w:val="-13"/>
        </w:rPr>
        <w:t>）</w:t>
      </w:r>
      <w:r>
        <w:rPr>
          <w:rFonts w:hint="eastAsia" w:ascii="宋体" w:hAnsi="宋体" w:eastAsia="宋体" w:cs="宋体"/>
          <w:spacing w:val="-47"/>
        </w:rPr>
        <w:t xml:space="preserve"> </w:t>
      </w:r>
      <w:r>
        <w:rPr>
          <w:rFonts w:hint="eastAsia" w:ascii="宋体" w:hAnsi="宋体" w:eastAsia="宋体" w:cs="宋体"/>
          <w:spacing w:val="-13"/>
        </w:rPr>
        <w:t>；</w:t>
      </w:r>
      <w:r>
        <w:rPr>
          <w:rFonts w:hint="eastAsia" w:ascii="宋体" w:hAnsi="宋体" w:eastAsia="宋体" w:cs="宋体"/>
          <w:spacing w:val="9"/>
        </w:rPr>
        <w:t>新鲜</w:t>
      </w:r>
      <w:r>
        <w:rPr>
          <w:rFonts w:hint="eastAsia" w:ascii="宋体" w:hAnsi="宋体" w:eastAsia="宋体" w:cs="宋体"/>
          <w:spacing w:val="8"/>
        </w:rPr>
        <w:t>水产类（鱼类、虾类）要求：</w:t>
      </w:r>
    </w:p>
    <w:p w14:paraId="4AE1D05D">
      <w:pPr>
        <w:pStyle w:val="3"/>
        <w:spacing w:before="103" w:line="265" w:lineRule="auto"/>
        <w:ind w:left="1268" w:right="73" w:hanging="384"/>
        <w:rPr>
          <w:rFonts w:hint="eastAsia" w:ascii="宋体" w:hAnsi="宋体" w:eastAsia="宋体" w:cs="宋体"/>
          <w:spacing w:val="2"/>
        </w:rPr>
      </w:pPr>
      <w:r>
        <w:rPr>
          <w:rFonts w:hint="eastAsia" w:ascii="宋体" w:hAnsi="宋体" w:eastAsia="宋体" w:cs="宋体"/>
          <w:spacing w:val="7"/>
        </w:rPr>
        <w:t>(1)所有肉类、水产类必须符合国家有关标准，保证无异味、无霉烂变质。鲜肉确保每日新</w:t>
      </w:r>
      <w:r>
        <w:rPr>
          <w:rFonts w:hint="eastAsia" w:ascii="宋体" w:hAnsi="宋体" w:eastAsia="宋体" w:cs="宋体"/>
          <w:spacing w:val="2"/>
        </w:rPr>
        <w:t>鲜。</w:t>
      </w:r>
    </w:p>
    <w:p w14:paraId="1ECB1B45">
      <w:pPr>
        <w:pStyle w:val="3"/>
        <w:spacing w:before="103" w:line="265" w:lineRule="auto"/>
        <w:ind w:left="1268" w:right="73" w:hanging="384"/>
        <w:rPr>
          <w:rFonts w:hint="eastAsia" w:ascii="宋体" w:hAnsi="宋体" w:eastAsia="宋体" w:cs="宋体"/>
          <w:spacing w:val="10"/>
        </w:rPr>
      </w:pPr>
      <w:r>
        <w:rPr>
          <w:rFonts w:hint="eastAsia" w:ascii="宋体" w:hAnsi="宋体" w:eastAsia="宋体" w:cs="宋体"/>
          <w:spacing w:val="7"/>
        </w:rPr>
        <w:t>(2)肉类保证来源于正规肉联厂，供货时须</w:t>
      </w:r>
      <w:r>
        <w:rPr>
          <w:rFonts w:hint="eastAsia" w:ascii="宋体" w:hAnsi="宋体" w:eastAsia="宋体" w:cs="宋体"/>
          <w:spacing w:val="6"/>
        </w:rPr>
        <w:t>提交肉联厂的验收单及当批次有效的动物检疫合</w:t>
      </w:r>
      <w:r>
        <w:rPr>
          <w:rFonts w:hint="eastAsia" w:ascii="宋体" w:hAnsi="宋体" w:eastAsia="宋体" w:cs="宋体"/>
          <w:spacing w:val="10"/>
        </w:rPr>
        <w:t>格证复印件（原件备查</w:t>
      </w:r>
      <w:r>
        <w:rPr>
          <w:rFonts w:hint="eastAsia" w:ascii="宋体" w:hAnsi="宋体" w:eastAsia="宋体" w:cs="宋体"/>
          <w:spacing w:val="5"/>
        </w:rPr>
        <w:t>）（</w:t>
      </w:r>
      <w:r>
        <w:rPr>
          <w:rFonts w:hint="eastAsia" w:ascii="宋体" w:hAnsi="宋体" w:eastAsia="宋体" w:cs="宋体"/>
          <w:spacing w:val="10"/>
        </w:rPr>
        <w:t>分割的猪肉每次送货时要有广州市分割肉销售凭据）。</w:t>
      </w:r>
    </w:p>
    <w:p w14:paraId="26894952">
      <w:pPr>
        <w:pStyle w:val="3"/>
        <w:spacing w:before="103" w:line="265" w:lineRule="auto"/>
        <w:ind w:left="1268" w:right="73" w:hanging="384"/>
        <w:rPr>
          <w:rFonts w:hint="eastAsia" w:ascii="宋体" w:hAnsi="宋体" w:eastAsia="宋体" w:cs="宋体"/>
          <w:spacing w:val="10"/>
        </w:rPr>
      </w:pPr>
    </w:p>
    <w:p w14:paraId="3BAAC1C1">
      <w:pPr>
        <w:pStyle w:val="3"/>
        <w:spacing w:before="102" w:line="264" w:lineRule="auto"/>
        <w:ind w:left="1268" w:right="73" w:hanging="384"/>
        <w:rPr>
          <w:rFonts w:hint="eastAsia" w:ascii="宋体" w:hAnsi="宋体" w:eastAsia="宋体" w:cs="宋体"/>
        </w:rPr>
      </w:pPr>
      <w:r>
        <w:rPr>
          <w:rFonts w:hint="eastAsia" w:ascii="宋体" w:hAnsi="宋体" w:eastAsia="宋体" w:cs="宋体"/>
          <w:spacing w:val="7"/>
        </w:rPr>
        <w:t>(3) 水产类每次交货时提供本批次产品的出厂（库）检验合格证明（随车同行</w:t>
      </w:r>
      <w:r>
        <w:rPr>
          <w:rFonts w:hint="eastAsia" w:ascii="宋体" w:hAnsi="宋体" w:eastAsia="宋体" w:cs="宋体"/>
          <w:spacing w:val="8"/>
        </w:rPr>
        <w:t>）：</w:t>
      </w:r>
      <w:r>
        <w:rPr>
          <w:rFonts w:hint="eastAsia" w:ascii="宋体" w:hAnsi="宋体" w:eastAsia="宋体" w:cs="宋体"/>
          <w:spacing w:val="7"/>
        </w:rPr>
        <w:t>《产品合</w:t>
      </w:r>
      <w:r>
        <w:rPr>
          <w:rFonts w:hint="eastAsia" w:ascii="宋体" w:hAnsi="宋体" w:eastAsia="宋体" w:cs="宋体"/>
          <w:spacing w:val="9"/>
        </w:rPr>
        <w:t>格证》《卫生检疫报告》《贮存地的出入库检疫证明》。</w:t>
      </w:r>
    </w:p>
    <w:p w14:paraId="0472C753">
      <w:pPr>
        <w:pStyle w:val="3"/>
        <w:spacing w:before="111" w:line="265" w:lineRule="auto"/>
        <w:ind w:left="1265" w:right="73" w:hanging="381"/>
        <w:rPr>
          <w:rFonts w:hint="eastAsia" w:ascii="宋体" w:hAnsi="宋体" w:eastAsia="宋体" w:cs="宋体"/>
        </w:rPr>
      </w:pPr>
      <w:r>
        <w:rPr>
          <w:rFonts w:hint="eastAsia" w:ascii="宋体" w:hAnsi="宋体" w:eastAsia="宋体" w:cs="宋体"/>
          <w:spacing w:val="7"/>
        </w:rPr>
        <w:t>(4) 乙方首次供应时应提供肉类生产企业的资质证明，包括《企业法人营业执照》《动物防</w:t>
      </w:r>
      <w:r>
        <w:rPr>
          <w:rFonts w:hint="eastAsia" w:ascii="宋体" w:hAnsi="宋体" w:eastAsia="宋体" w:cs="宋体"/>
          <w:spacing w:val="9"/>
        </w:rPr>
        <w:t>疫条件合格证》及《食品生产许可证》。</w:t>
      </w:r>
    </w:p>
    <w:p w14:paraId="153E76B6">
      <w:pPr>
        <w:pStyle w:val="3"/>
        <w:spacing w:before="132" w:line="216" w:lineRule="auto"/>
        <w:ind w:left="0" w:leftChars="0" w:firstLine="838" w:firstLineChars="407"/>
        <w:rPr>
          <w:rFonts w:hint="eastAsia" w:ascii="宋体" w:hAnsi="宋体" w:eastAsia="宋体" w:cs="宋体"/>
        </w:rPr>
      </w:pPr>
      <w:r>
        <w:rPr>
          <w:rFonts w:hint="eastAsia" w:ascii="宋体" w:hAnsi="宋体" w:eastAsia="宋体" w:cs="宋体"/>
          <w:spacing w:val="3"/>
        </w:rPr>
        <w:t>(5) 具体感官要求：</w:t>
      </w:r>
    </w:p>
    <w:p w14:paraId="7FC32AE0">
      <w:pPr>
        <w:pStyle w:val="3"/>
        <w:spacing w:before="106" w:line="221" w:lineRule="auto"/>
        <w:ind w:left="1283"/>
        <w:rPr>
          <w:rFonts w:hint="eastAsia" w:ascii="宋体" w:hAnsi="宋体" w:eastAsia="宋体" w:cs="宋体"/>
        </w:rPr>
      </w:pPr>
      <w:r>
        <w:rPr>
          <w:rFonts w:hint="eastAsia" w:ascii="宋体" w:hAnsi="宋体" w:eastAsia="宋体" w:cs="宋体"/>
          <w:spacing w:val="8"/>
        </w:rPr>
        <w:t>1)  色泽：肌肉有光泽，颜色均匀，脂肪乳</w:t>
      </w:r>
      <w:r>
        <w:rPr>
          <w:rFonts w:hint="eastAsia" w:ascii="宋体" w:hAnsi="宋体" w:eastAsia="宋体" w:cs="宋体"/>
          <w:spacing w:val="7"/>
        </w:rPr>
        <w:t>白色。</w:t>
      </w:r>
    </w:p>
    <w:p w14:paraId="6E881EBD">
      <w:pPr>
        <w:pStyle w:val="3"/>
        <w:spacing w:before="98" w:line="221" w:lineRule="auto"/>
        <w:ind w:left="1270"/>
        <w:rPr>
          <w:rFonts w:hint="eastAsia" w:ascii="宋体" w:hAnsi="宋体" w:eastAsia="宋体" w:cs="宋体"/>
        </w:rPr>
      </w:pPr>
      <w:r>
        <w:rPr>
          <w:rFonts w:hint="eastAsia" w:ascii="宋体" w:hAnsi="宋体" w:eastAsia="宋体" w:cs="宋体"/>
          <w:spacing w:val="9"/>
        </w:rPr>
        <w:t>2)  组织状态：纤维清晰，有坚韧性，指压后凹陷立即恢复，</w:t>
      </w:r>
      <w:r>
        <w:rPr>
          <w:rFonts w:hint="eastAsia" w:ascii="宋体" w:hAnsi="宋体" w:eastAsia="宋体" w:cs="宋体"/>
          <w:spacing w:val="8"/>
        </w:rPr>
        <w:t>肉质紧密。</w:t>
      </w:r>
    </w:p>
    <w:p w14:paraId="2ABF8B2F">
      <w:pPr>
        <w:pStyle w:val="3"/>
        <w:spacing w:before="101" w:line="221" w:lineRule="auto"/>
        <w:ind w:left="1272"/>
        <w:rPr>
          <w:rFonts w:hint="eastAsia" w:ascii="宋体" w:hAnsi="宋体" w:eastAsia="宋体" w:cs="宋体"/>
        </w:rPr>
      </w:pPr>
      <w:r>
        <w:rPr>
          <w:rFonts w:hint="eastAsia" w:ascii="宋体" w:hAnsi="宋体" w:eastAsia="宋体" w:cs="宋体"/>
          <w:spacing w:val="8"/>
        </w:rPr>
        <w:t>3)  粘度：外表湿润，不粘手，切面有渗出液。</w:t>
      </w:r>
    </w:p>
    <w:p w14:paraId="426DE685">
      <w:pPr>
        <w:pStyle w:val="3"/>
        <w:spacing w:before="101" w:line="268" w:lineRule="auto"/>
        <w:ind w:left="1690" w:right="2" w:hanging="423"/>
        <w:rPr>
          <w:rFonts w:hint="eastAsia" w:ascii="宋体" w:hAnsi="宋体" w:eastAsia="宋体" w:cs="宋体"/>
        </w:rPr>
      </w:pPr>
      <w:r>
        <w:rPr>
          <w:rFonts w:hint="eastAsia" w:ascii="宋体" w:hAnsi="宋体" w:eastAsia="宋体" w:cs="宋体"/>
          <w:spacing w:val="8"/>
        </w:rPr>
        <w:t>4)  气味：猪肉、牛肉、羊肉具有肉类固有的气味，无异味，煮沸后肉汤</w:t>
      </w:r>
      <w:r>
        <w:rPr>
          <w:rFonts w:hint="eastAsia" w:ascii="宋体" w:hAnsi="宋体" w:eastAsia="宋体" w:cs="宋体"/>
          <w:spacing w:val="7"/>
        </w:rPr>
        <w:t>澄清透明，脂</w:t>
      </w:r>
      <w:r>
        <w:rPr>
          <w:rFonts w:hint="eastAsia" w:ascii="宋体" w:hAnsi="宋体" w:eastAsia="宋体" w:cs="宋体"/>
          <w:spacing w:val="9"/>
        </w:rPr>
        <w:t>肪团聚于表面澄清透明或稍有浑浊，脂肪凝聚于表面。水产、冰鲜鱼无臭味。</w:t>
      </w:r>
    </w:p>
    <w:p w14:paraId="02642246">
      <w:pPr>
        <w:pStyle w:val="3"/>
        <w:spacing w:before="101" w:line="266" w:lineRule="auto"/>
        <w:ind w:left="1697" w:right="2" w:hanging="425"/>
        <w:rPr>
          <w:rFonts w:hint="eastAsia" w:ascii="宋体" w:hAnsi="宋体" w:eastAsia="宋体" w:cs="宋体"/>
        </w:rPr>
      </w:pPr>
      <w:r>
        <w:rPr>
          <w:rFonts w:hint="eastAsia" w:ascii="宋体" w:hAnsi="宋体" w:eastAsia="宋体" w:cs="宋体"/>
          <w:spacing w:val="8"/>
        </w:rPr>
        <w:t>5)  鲜鱼类：要求鱼鳞光亮、整洁、紧贴鱼体，鱼体挺而不软</w:t>
      </w:r>
      <w:r>
        <w:rPr>
          <w:rFonts w:hint="eastAsia" w:ascii="宋体" w:hAnsi="宋体" w:eastAsia="宋体" w:cs="宋体"/>
          <w:spacing w:val="7"/>
        </w:rPr>
        <w:t>、弯度小、有弹性、无异</w:t>
      </w:r>
      <w:r>
        <w:rPr>
          <w:rFonts w:hint="eastAsia" w:ascii="宋体" w:hAnsi="宋体" w:eastAsia="宋体" w:cs="宋体"/>
          <w:spacing w:val="-3"/>
        </w:rPr>
        <w:t>味。</w:t>
      </w:r>
    </w:p>
    <w:p w14:paraId="2FB3919B">
      <w:pPr>
        <w:pStyle w:val="3"/>
        <w:spacing w:before="106" w:line="264" w:lineRule="auto"/>
        <w:ind w:left="1687" w:right="5" w:hanging="418"/>
        <w:rPr>
          <w:rFonts w:hint="eastAsia" w:ascii="宋体" w:hAnsi="宋体" w:eastAsia="宋体" w:cs="宋体"/>
        </w:rPr>
      </w:pPr>
      <w:r>
        <w:rPr>
          <w:rFonts w:hint="eastAsia" w:ascii="宋体" w:hAnsi="宋体" w:eastAsia="宋体" w:cs="宋体"/>
          <w:spacing w:val="8"/>
        </w:rPr>
        <w:t>6)  家禽类：要求为新鲜光禽（光禽是指经宰杀去毛以后的鸡、鸭、鹅等禽类</w:t>
      </w:r>
      <w:r>
        <w:rPr>
          <w:rFonts w:hint="eastAsia" w:ascii="宋体" w:hAnsi="宋体" w:eastAsia="宋体" w:cs="宋体"/>
          <w:spacing w:val="3"/>
        </w:rPr>
        <w:t>），</w:t>
      </w:r>
      <w:r>
        <w:rPr>
          <w:rFonts w:hint="eastAsia" w:ascii="宋体" w:hAnsi="宋体" w:eastAsia="宋体" w:cs="宋体"/>
          <w:spacing w:val="7"/>
        </w:rPr>
        <w:t>质量</w:t>
      </w:r>
      <w:r>
        <w:rPr>
          <w:rFonts w:hint="eastAsia" w:ascii="宋体" w:hAnsi="宋体" w:eastAsia="宋体" w:cs="宋体"/>
          <w:spacing w:val="9"/>
        </w:rPr>
        <w:t>好坏，是否新鲜，主要根据以下几方面来判别：</w:t>
      </w:r>
    </w:p>
    <w:p w14:paraId="4D87CB23">
      <w:pPr>
        <w:pStyle w:val="3"/>
        <w:spacing w:before="106" w:line="221" w:lineRule="auto"/>
        <w:ind w:left="1681"/>
        <w:rPr>
          <w:rFonts w:hint="eastAsia" w:ascii="宋体" w:hAnsi="宋体" w:eastAsia="宋体" w:cs="宋体"/>
        </w:rPr>
      </w:pPr>
      <w:r>
        <w:rPr>
          <w:rFonts w:hint="eastAsia" w:ascii="宋体" w:hAnsi="宋体" w:eastAsia="宋体" w:cs="宋体"/>
          <w:spacing w:val="8"/>
        </w:rPr>
        <w:t>A.  喙有光泽、干燥、无黏液；</w:t>
      </w:r>
    </w:p>
    <w:p w14:paraId="5EF268E9">
      <w:pPr>
        <w:pStyle w:val="3"/>
        <w:spacing w:before="102" w:line="219" w:lineRule="auto"/>
        <w:ind w:left="1683"/>
        <w:rPr>
          <w:rFonts w:hint="eastAsia" w:ascii="宋体" w:hAnsi="宋体" w:eastAsia="宋体" w:cs="宋体"/>
        </w:rPr>
      </w:pPr>
      <w:r>
        <w:rPr>
          <w:rFonts w:hint="eastAsia" w:ascii="宋体" w:hAnsi="宋体" w:eastAsia="宋体" w:cs="宋体"/>
          <w:spacing w:val="9"/>
        </w:rPr>
        <w:t>B.  口腔：新鲜的光禽口腔黏膜呈淡玫瑰色，有光泽、洁净、无异味；</w:t>
      </w:r>
    </w:p>
    <w:p w14:paraId="0B5E19D6">
      <w:pPr>
        <w:pStyle w:val="3"/>
        <w:spacing w:before="104" w:line="219" w:lineRule="auto"/>
        <w:ind w:left="1686"/>
        <w:rPr>
          <w:rFonts w:hint="eastAsia" w:ascii="宋体" w:hAnsi="宋体" w:eastAsia="宋体" w:cs="宋体"/>
        </w:rPr>
      </w:pPr>
      <w:r>
        <w:rPr>
          <w:rFonts w:hint="eastAsia" w:ascii="宋体" w:hAnsi="宋体" w:eastAsia="宋体" w:cs="宋体"/>
          <w:spacing w:val="8"/>
        </w:rPr>
        <w:t>C.  新鲜的光禽眼睛明亮，充满整个眼窝；</w:t>
      </w:r>
    </w:p>
    <w:p w14:paraId="5BF9E9A9">
      <w:pPr>
        <w:pStyle w:val="3"/>
        <w:spacing w:before="104" w:line="285" w:lineRule="auto"/>
        <w:ind w:left="2110" w:right="2" w:hanging="427"/>
        <w:rPr>
          <w:rFonts w:hint="eastAsia" w:ascii="宋体" w:hAnsi="宋体" w:eastAsia="宋体" w:cs="宋体"/>
        </w:rPr>
      </w:pPr>
      <w:r>
        <w:rPr>
          <w:rFonts w:hint="eastAsia" w:ascii="宋体" w:hAnsi="宋体" w:eastAsia="宋体" w:cs="宋体"/>
          <w:spacing w:val="8"/>
        </w:rPr>
        <w:t>D.  皮肤：新鲜的光禽皮肤上毛孔隆起，表面干燥而紧缩，呈乳白</w:t>
      </w:r>
      <w:r>
        <w:rPr>
          <w:rFonts w:hint="eastAsia" w:ascii="宋体" w:hAnsi="宋体" w:eastAsia="宋体" w:cs="宋体"/>
          <w:spacing w:val="7"/>
        </w:rPr>
        <w:t>色或淡黄色，稍带微红，无异味；</w:t>
      </w:r>
    </w:p>
    <w:p w14:paraId="1F0F0CF3">
      <w:pPr>
        <w:pStyle w:val="3"/>
        <w:spacing w:before="63" w:line="219" w:lineRule="auto"/>
        <w:ind w:left="1685"/>
        <w:rPr>
          <w:rFonts w:hint="eastAsia" w:ascii="宋体" w:hAnsi="宋体" w:eastAsia="宋体" w:cs="宋体"/>
        </w:rPr>
      </w:pPr>
      <w:r>
        <w:rPr>
          <w:rFonts w:hint="eastAsia" w:ascii="宋体" w:hAnsi="宋体" w:eastAsia="宋体" w:cs="宋体"/>
          <w:spacing w:val="9"/>
        </w:rPr>
        <w:t>E.  脂肪：新鲜的光禽脂肪呈淡黄色或黄色，有光泽，</w:t>
      </w:r>
      <w:r>
        <w:rPr>
          <w:rFonts w:hint="eastAsia" w:ascii="宋体" w:hAnsi="宋体" w:eastAsia="宋体" w:cs="宋体"/>
          <w:spacing w:val="8"/>
        </w:rPr>
        <w:t>无异味；</w:t>
      </w:r>
    </w:p>
    <w:p w14:paraId="14BCBF10">
      <w:pPr>
        <w:pStyle w:val="3"/>
        <w:spacing w:before="100" w:line="292" w:lineRule="auto"/>
        <w:ind w:left="2112" w:right="5" w:hanging="428"/>
        <w:rPr>
          <w:rFonts w:hint="eastAsia" w:ascii="宋体" w:hAnsi="宋体" w:eastAsia="宋体" w:cs="宋体"/>
        </w:rPr>
      </w:pPr>
      <w:r>
        <w:rPr>
          <w:rFonts w:hint="eastAsia" w:ascii="宋体" w:hAnsi="宋体" w:eastAsia="宋体" w:cs="宋体"/>
          <w:spacing w:val="8"/>
        </w:rPr>
        <w:t>F.  肌肉：新鲜光禽肌肉结实，有弹性，有光泽，颈、腿部</w:t>
      </w:r>
      <w:r>
        <w:rPr>
          <w:rFonts w:hint="eastAsia" w:ascii="宋体" w:hAnsi="宋体" w:eastAsia="宋体" w:cs="宋体"/>
          <w:spacing w:val="7"/>
        </w:rPr>
        <w:t>肌肉呈玫瑰红色变质的</w:t>
      </w:r>
      <w:r>
        <w:rPr>
          <w:rFonts w:hint="eastAsia" w:ascii="宋体" w:hAnsi="宋体" w:eastAsia="宋体" w:cs="宋体"/>
          <w:spacing w:val="9"/>
        </w:rPr>
        <w:t>光禽肌肉松弛，湿润发黏，色变暗红，有明显腐败气味。</w:t>
      </w:r>
    </w:p>
    <w:p w14:paraId="4AF071DC">
      <w:pPr>
        <w:pStyle w:val="3"/>
        <w:spacing w:before="51" w:line="283" w:lineRule="auto"/>
        <w:ind w:left="1265" w:right="2" w:hanging="381"/>
        <w:rPr>
          <w:rFonts w:hint="eastAsia" w:ascii="宋体" w:hAnsi="宋体" w:eastAsia="宋体" w:cs="宋体"/>
        </w:rPr>
      </w:pPr>
      <w:r>
        <w:rPr>
          <w:rFonts w:hint="eastAsia" w:ascii="宋体" w:hAnsi="宋体" w:eastAsia="宋体" w:cs="宋体"/>
          <w:spacing w:val="7"/>
        </w:rPr>
        <w:t>(6) 乙方须按照甲方所要求的采购内容进行送货。如鱼类（含冻品）必须指派固定员工到甲</w:t>
      </w:r>
      <w:r>
        <w:rPr>
          <w:rFonts w:hint="eastAsia" w:ascii="宋体" w:hAnsi="宋体" w:eastAsia="宋体" w:cs="宋体"/>
          <w:spacing w:val="8"/>
        </w:rPr>
        <w:t>方处斩件、清洗后交付。肉类（含冻品）、猪肉、排骨、鸡、鸭等按要求斩件后进行送</w:t>
      </w:r>
      <w:r>
        <w:rPr>
          <w:rFonts w:hint="eastAsia" w:ascii="宋体" w:hAnsi="宋体" w:eastAsia="宋体" w:cs="宋体"/>
          <w:spacing w:val="9"/>
        </w:rPr>
        <w:t>货。装卸运输工具、砧板刀具自行解决，甲方不予提供。</w:t>
      </w:r>
    </w:p>
    <w:p w14:paraId="1D8807EB">
      <w:pPr>
        <w:pStyle w:val="3"/>
        <w:spacing w:before="102" w:line="219" w:lineRule="auto"/>
        <w:ind w:left="847"/>
        <w:rPr>
          <w:rFonts w:hint="eastAsia" w:ascii="宋体" w:hAnsi="宋体" w:eastAsia="宋体" w:cs="宋体"/>
        </w:rPr>
      </w:pPr>
      <w:r>
        <w:rPr>
          <w:rFonts w:hint="eastAsia" w:ascii="宋体" w:hAnsi="宋体" w:eastAsia="宋体" w:cs="宋体"/>
          <w:spacing w:val="4"/>
        </w:rPr>
        <w:t>4.</w:t>
      </w:r>
      <w:r>
        <w:rPr>
          <w:rFonts w:hint="eastAsia" w:ascii="宋体" w:hAnsi="宋体" w:eastAsia="宋体" w:cs="宋体"/>
          <w:spacing w:val="13"/>
        </w:rPr>
        <w:t xml:space="preserve">  </w:t>
      </w:r>
      <w:r>
        <w:rPr>
          <w:rFonts w:hint="eastAsia" w:ascii="宋体" w:hAnsi="宋体" w:eastAsia="宋体" w:cs="宋体"/>
          <w:spacing w:val="4"/>
        </w:rPr>
        <w:t>冻品要求：</w:t>
      </w:r>
    </w:p>
    <w:p w14:paraId="7A05CB3A">
      <w:pPr>
        <w:pStyle w:val="3"/>
        <w:spacing w:before="101" w:line="221" w:lineRule="auto"/>
        <w:ind w:left="884"/>
        <w:rPr>
          <w:rFonts w:hint="eastAsia" w:ascii="宋体" w:hAnsi="宋体" w:eastAsia="宋体" w:cs="宋体"/>
        </w:rPr>
      </w:pPr>
      <w:r>
        <w:rPr>
          <w:rFonts w:hint="eastAsia" w:ascii="宋体" w:hAnsi="宋体" w:eastAsia="宋体" w:cs="宋体"/>
          <w:spacing w:val="4"/>
        </w:rPr>
        <w:t>(1) 不得含有防腐剂。</w:t>
      </w:r>
    </w:p>
    <w:p w14:paraId="1D60521A">
      <w:pPr>
        <w:pStyle w:val="3"/>
        <w:spacing w:before="102" w:line="291" w:lineRule="auto"/>
        <w:ind w:left="1268" w:right="2" w:hanging="384"/>
        <w:rPr>
          <w:rFonts w:hint="eastAsia" w:ascii="宋体" w:hAnsi="宋体" w:eastAsia="宋体" w:cs="宋体"/>
        </w:rPr>
      </w:pPr>
      <w:r>
        <w:rPr>
          <w:rFonts w:hint="eastAsia" w:ascii="宋体" w:hAnsi="宋体" w:eastAsia="宋体" w:cs="宋体"/>
          <w:spacing w:val="7"/>
        </w:rPr>
        <w:t>(2) 每批次产品必须有厂家或第三方提供的检验合格报告，各相关单位印章必须清晰，无缺</w:t>
      </w:r>
      <w:r>
        <w:rPr>
          <w:rFonts w:hint="eastAsia" w:ascii="宋体" w:hAnsi="宋体" w:eastAsia="宋体" w:cs="宋体"/>
          <w:spacing w:val="8"/>
        </w:rPr>
        <w:t>角。报告中样品的出厂日期需与实物一致。且到货当日距离剩余保存期不得少于原有保</w:t>
      </w:r>
      <w:r>
        <w:rPr>
          <w:rFonts w:hint="eastAsia" w:ascii="宋体" w:hAnsi="宋体" w:eastAsia="宋体" w:cs="宋体"/>
          <w:spacing w:val="9"/>
        </w:rPr>
        <w:t>质期的80%（有特殊要求的产品除外）。乙方需在每份检测报告上盖送货章。冻品运输过程温度需达到食材的要求，运输温度与食材温度要求差不超过±3℃。</w:t>
      </w:r>
    </w:p>
    <w:p w14:paraId="505A2725">
      <w:pPr>
        <w:pStyle w:val="3"/>
        <w:spacing w:before="102" w:line="265" w:lineRule="auto"/>
        <w:ind w:left="1268" w:right="2" w:hanging="384"/>
        <w:rPr>
          <w:rFonts w:hint="eastAsia" w:ascii="宋体" w:hAnsi="宋体" w:eastAsia="宋体" w:cs="宋体"/>
        </w:rPr>
      </w:pPr>
      <w:r>
        <w:rPr>
          <w:rFonts w:hint="eastAsia" w:ascii="宋体" w:hAnsi="宋体" w:eastAsia="宋体" w:cs="宋体"/>
          <w:spacing w:val="7"/>
        </w:rPr>
        <w:t>(3) 产品包装所标注规格须与实物相符。产品内、外包装不得破损且清晰标注出厂日期、厂</w:t>
      </w:r>
      <w:r>
        <w:rPr>
          <w:rFonts w:hint="eastAsia" w:ascii="宋体" w:hAnsi="宋体" w:eastAsia="宋体" w:cs="宋体"/>
          <w:spacing w:val="8"/>
        </w:rPr>
        <w:t>址、批号等信息。</w:t>
      </w:r>
    </w:p>
    <w:p w14:paraId="604A4EE2">
      <w:pPr>
        <w:pStyle w:val="3"/>
        <w:spacing w:before="104" w:line="268" w:lineRule="auto"/>
        <w:ind w:left="1275" w:right="2" w:hanging="391"/>
        <w:rPr>
          <w:rFonts w:hint="eastAsia" w:ascii="宋体" w:hAnsi="宋体" w:eastAsia="宋体" w:cs="宋体"/>
        </w:rPr>
      </w:pPr>
      <w:r>
        <w:rPr>
          <w:rFonts w:hint="eastAsia" w:ascii="宋体" w:hAnsi="宋体" w:eastAsia="宋体" w:cs="宋体"/>
          <w:spacing w:val="7"/>
        </w:rPr>
        <w:t>(4) 冻品严禁含有毒有害物质、虫及混有异物，严禁有腐烂变质、酸败、霉变情况，禁止采</w:t>
      </w:r>
      <w:r>
        <w:rPr>
          <w:rFonts w:hint="eastAsia" w:ascii="宋体" w:hAnsi="宋体" w:eastAsia="宋体" w:cs="宋体"/>
          <w:spacing w:val="8"/>
        </w:rPr>
        <w:t>购超过保质期限的冻肉类食品。</w:t>
      </w:r>
    </w:p>
    <w:p w14:paraId="001D6219">
      <w:pPr>
        <w:pStyle w:val="3"/>
        <w:spacing w:before="101" w:line="268" w:lineRule="auto"/>
        <w:ind w:left="1265" w:right="2" w:hanging="381"/>
        <w:rPr>
          <w:rFonts w:hint="eastAsia" w:ascii="宋体" w:hAnsi="宋体" w:eastAsia="宋体" w:cs="宋体"/>
        </w:rPr>
      </w:pPr>
      <w:r>
        <w:rPr>
          <w:rFonts w:hint="eastAsia" w:ascii="宋体" w:hAnsi="宋体" w:eastAsia="宋体" w:cs="宋体"/>
          <w:spacing w:val="7"/>
        </w:rPr>
        <w:t>(5) 冷冻禽肉类：要求肉体冻实、坚硬，无化冻现象，肉质紧密而有弹性，色泽均匀，不粘</w:t>
      </w:r>
      <w:r>
        <w:rPr>
          <w:rFonts w:hint="eastAsia" w:ascii="宋体" w:hAnsi="宋体" w:eastAsia="宋体" w:cs="宋体"/>
          <w:spacing w:val="10"/>
        </w:rPr>
        <w:t>手，交货时干净、新鲜、无异味。交货时干净、</w:t>
      </w:r>
      <w:r>
        <w:rPr>
          <w:rFonts w:hint="eastAsia" w:ascii="宋体" w:hAnsi="宋体" w:eastAsia="宋体" w:cs="宋体"/>
          <w:spacing w:val="9"/>
        </w:rPr>
        <w:t>新鲜、无异味，包装完整，无破损。</w:t>
      </w:r>
    </w:p>
    <w:p w14:paraId="3CE49C3F">
      <w:pPr>
        <w:pStyle w:val="3"/>
        <w:spacing w:before="101" w:line="267" w:lineRule="auto"/>
        <w:ind w:left="1280" w:right="2" w:hanging="396"/>
        <w:rPr>
          <w:rFonts w:hint="eastAsia" w:ascii="宋体" w:hAnsi="宋体" w:eastAsia="宋体" w:cs="宋体"/>
        </w:rPr>
      </w:pPr>
      <w:r>
        <w:rPr>
          <w:rFonts w:hint="eastAsia" w:ascii="宋体" w:hAnsi="宋体" w:eastAsia="宋体" w:cs="宋体"/>
          <w:spacing w:val="7"/>
        </w:rPr>
        <w:t>(6) 冷冻鱼类：要求鱼眼睛清亮，角膜透明，鳞片上覆有冻结的透明黏液层，皮肤天然色泽</w:t>
      </w:r>
      <w:r>
        <w:rPr>
          <w:rFonts w:hint="eastAsia" w:ascii="宋体" w:hAnsi="宋体" w:eastAsia="宋体" w:cs="宋体"/>
        </w:rPr>
        <w:t>明显。</w:t>
      </w:r>
    </w:p>
    <w:p w14:paraId="1B95075B">
      <w:pPr>
        <w:pStyle w:val="3"/>
        <w:spacing w:before="103" w:line="265" w:lineRule="auto"/>
        <w:ind w:left="1268" w:right="73" w:hanging="384"/>
        <w:rPr>
          <w:rFonts w:hint="eastAsia" w:ascii="宋体" w:hAnsi="宋体" w:eastAsia="宋体" w:cs="宋体"/>
          <w:spacing w:val="8"/>
          <w:lang w:eastAsia="zh-CN"/>
        </w:rPr>
      </w:pPr>
      <w:r>
        <w:rPr>
          <w:rFonts w:hint="eastAsia" w:ascii="宋体" w:hAnsi="宋体" w:eastAsia="宋体" w:cs="宋体"/>
          <w:spacing w:val="7"/>
        </w:rPr>
        <w:t>(7) 冷冻禽类要求解冻后净重量不少于90%，冷冻肉</w:t>
      </w:r>
      <w:r>
        <w:rPr>
          <w:rFonts w:hint="eastAsia" w:ascii="宋体" w:hAnsi="宋体" w:eastAsia="宋体" w:cs="宋体"/>
          <w:spacing w:val="6"/>
        </w:rPr>
        <w:t>类食品解冻后净重量不少于92%，冷冻水</w:t>
      </w:r>
      <w:r>
        <w:rPr>
          <w:rFonts w:hint="eastAsia" w:ascii="宋体" w:hAnsi="宋体" w:eastAsia="宋体" w:cs="宋体"/>
          <w:spacing w:val="8"/>
        </w:rPr>
        <w:t>产类食品解冻、后净重量不少于82%，解冻时间为4小时以内（室温20℃)</w:t>
      </w:r>
      <w:r>
        <w:rPr>
          <w:rFonts w:hint="eastAsia" w:ascii="宋体" w:hAnsi="宋体" w:eastAsia="宋体" w:cs="宋体"/>
          <w:spacing w:val="8"/>
          <w:lang w:eastAsia="zh-CN"/>
        </w:rPr>
        <w:t>。</w:t>
      </w:r>
    </w:p>
    <w:p w14:paraId="6AA767F7">
      <w:pPr>
        <w:pStyle w:val="3"/>
        <w:spacing w:before="101" w:line="267" w:lineRule="auto"/>
        <w:ind w:left="1263" w:right="5" w:hanging="379"/>
        <w:rPr>
          <w:rFonts w:hint="eastAsia" w:ascii="宋体" w:hAnsi="宋体" w:eastAsia="宋体" w:cs="宋体"/>
        </w:rPr>
      </w:pPr>
      <w:r>
        <w:rPr>
          <w:rFonts w:hint="eastAsia" w:ascii="宋体" w:hAnsi="宋体" w:eastAsia="宋体" w:cs="宋体"/>
          <w:spacing w:val="7"/>
        </w:rPr>
        <w:t>(8) 所有冷冻食品能清晰列出产品品牌、规格、类型、包装方式、包装净重、含冰量等相关</w:t>
      </w:r>
      <w:r>
        <w:rPr>
          <w:rFonts w:hint="eastAsia" w:ascii="宋体" w:hAnsi="宋体" w:eastAsia="宋体" w:cs="宋体"/>
          <w:spacing w:val="5"/>
        </w:rPr>
        <w:t>参数。</w:t>
      </w:r>
    </w:p>
    <w:p w14:paraId="794C906C">
      <w:pPr>
        <w:pStyle w:val="3"/>
        <w:spacing w:before="103" w:line="216" w:lineRule="auto"/>
        <w:ind w:left="852"/>
        <w:rPr>
          <w:rFonts w:hint="eastAsia" w:ascii="宋体" w:hAnsi="宋体" w:eastAsia="宋体" w:cs="宋体"/>
        </w:rPr>
      </w:pPr>
      <w:r>
        <w:rPr>
          <w:rFonts w:hint="eastAsia" w:ascii="宋体" w:hAnsi="宋体" w:eastAsia="宋体" w:cs="宋体"/>
          <w:spacing w:val="6"/>
        </w:rPr>
        <w:t>5.  速冻点心类要求：</w:t>
      </w:r>
    </w:p>
    <w:p w14:paraId="294C56FE">
      <w:pPr>
        <w:pStyle w:val="3"/>
        <w:spacing w:before="107" w:line="221" w:lineRule="auto"/>
        <w:ind w:left="884"/>
        <w:rPr>
          <w:rFonts w:hint="eastAsia" w:ascii="宋体" w:hAnsi="宋体" w:eastAsia="宋体" w:cs="宋体"/>
        </w:rPr>
      </w:pPr>
      <w:r>
        <w:rPr>
          <w:rFonts w:hint="eastAsia" w:ascii="宋体" w:hAnsi="宋体" w:eastAsia="宋体" w:cs="宋体"/>
          <w:spacing w:val="4"/>
        </w:rPr>
        <w:t>(1) 不得含有防腐剂。</w:t>
      </w:r>
    </w:p>
    <w:p w14:paraId="61092C00">
      <w:pPr>
        <w:pStyle w:val="3"/>
        <w:spacing w:before="132" w:line="213" w:lineRule="auto"/>
        <w:ind w:left="884"/>
        <w:rPr>
          <w:rFonts w:hint="eastAsia" w:ascii="宋体" w:hAnsi="宋体" w:eastAsia="宋体" w:cs="宋体"/>
        </w:rPr>
      </w:pPr>
      <w:r>
        <w:rPr>
          <w:rFonts w:hint="eastAsia" w:ascii="宋体" w:hAnsi="宋体" w:eastAsia="宋体" w:cs="宋体"/>
          <w:spacing w:val="7"/>
        </w:rPr>
        <w:t>(2) 产品要符合</w:t>
      </w:r>
      <w:r>
        <w:rPr>
          <w:rFonts w:hint="eastAsia" w:ascii="宋体" w:hAnsi="宋体" w:eastAsia="宋体" w:cs="宋体"/>
        </w:rPr>
        <w:t>GB</w:t>
      </w:r>
      <w:r>
        <w:rPr>
          <w:rFonts w:hint="eastAsia" w:ascii="宋体" w:hAnsi="宋体" w:eastAsia="宋体" w:cs="宋体"/>
          <w:spacing w:val="7"/>
        </w:rPr>
        <w:t>19295-2021《食品安全国家标准速冻面米与调制食品》的标准。</w:t>
      </w:r>
    </w:p>
    <w:p w14:paraId="65DAFE83">
      <w:pPr>
        <w:pStyle w:val="3"/>
        <w:spacing w:before="108" w:line="291" w:lineRule="auto"/>
        <w:ind w:left="1267" w:hanging="383"/>
        <w:rPr>
          <w:rFonts w:hint="eastAsia" w:ascii="宋体" w:hAnsi="宋体" w:eastAsia="宋体" w:cs="宋体"/>
        </w:rPr>
      </w:pPr>
      <w:r>
        <w:rPr>
          <w:rFonts w:hint="eastAsia" w:ascii="宋体" w:hAnsi="宋体" w:eastAsia="宋体" w:cs="宋体"/>
          <w:spacing w:val="7"/>
        </w:rPr>
        <w:t>(3) 每批次产品必须有厂家或第三方提供的检验合格报告，各相关单位印章必须清晰，无缺</w:t>
      </w:r>
      <w:r>
        <w:rPr>
          <w:rFonts w:hint="eastAsia" w:ascii="宋体" w:hAnsi="宋体" w:eastAsia="宋体" w:cs="宋体"/>
          <w:spacing w:val="8"/>
        </w:rPr>
        <w:t>角</w:t>
      </w:r>
      <w:r>
        <w:rPr>
          <w:rFonts w:hint="eastAsia" w:ascii="宋体" w:hAnsi="宋体" w:eastAsia="宋体" w:cs="宋体"/>
          <w:spacing w:val="8"/>
          <w:lang w:eastAsia="zh-CN"/>
        </w:rPr>
        <w:t>。</w:t>
      </w:r>
      <w:r>
        <w:rPr>
          <w:rFonts w:hint="eastAsia" w:ascii="宋体" w:hAnsi="宋体" w:eastAsia="宋体" w:cs="宋体"/>
          <w:spacing w:val="8"/>
        </w:rPr>
        <w:t>报告中样品的出厂日期需与实物一致。且到货当日距离剩余保存期不得少于原有保</w:t>
      </w:r>
      <w:r>
        <w:rPr>
          <w:rFonts w:hint="eastAsia" w:ascii="宋体" w:hAnsi="宋体" w:eastAsia="宋体" w:cs="宋体"/>
          <w:spacing w:val="7"/>
        </w:rPr>
        <w:t>质期的1/2。乙方需在每份检测报告上盖送货章。冻品</w:t>
      </w:r>
      <w:r>
        <w:rPr>
          <w:rFonts w:hint="eastAsia" w:ascii="宋体" w:hAnsi="宋体" w:eastAsia="宋体" w:cs="宋体"/>
          <w:spacing w:val="6"/>
        </w:rPr>
        <w:t>运输过程温度需达到食材的要求，</w:t>
      </w:r>
      <w:r>
        <w:rPr>
          <w:rFonts w:hint="eastAsia" w:ascii="宋体" w:hAnsi="宋体" w:eastAsia="宋体" w:cs="宋体"/>
          <w:spacing w:val="9"/>
        </w:rPr>
        <w:t>运输温度与食材温度要求差不超过±2℃。</w:t>
      </w:r>
    </w:p>
    <w:p w14:paraId="6C54D73A">
      <w:pPr>
        <w:pStyle w:val="3"/>
        <w:spacing w:before="101" w:line="221" w:lineRule="auto"/>
        <w:ind w:left="884"/>
        <w:rPr>
          <w:rFonts w:hint="eastAsia" w:ascii="宋体" w:hAnsi="宋体" w:eastAsia="宋体" w:cs="宋体"/>
        </w:rPr>
      </w:pPr>
      <w:r>
        <w:rPr>
          <w:rFonts w:hint="eastAsia" w:ascii="宋体" w:hAnsi="宋体" w:eastAsia="宋体" w:cs="宋体"/>
          <w:spacing w:val="8"/>
        </w:rPr>
        <w:t>(4) 产品标识应注明速冻、生制或熟制、即食或非即食，以及烹调加工方式。</w:t>
      </w:r>
    </w:p>
    <w:p w14:paraId="1713281A">
      <w:pPr>
        <w:pStyle w:val="3"/>
        <w:spacing w:before="101" w:line="221" w:lineRule="auto"/>
        <w:ind w:left="849"/>
        <w:rPr>
          <w:rFonts w:hint="eastAsia" w:ascii="宋体" w:hAnsi="宋体" w:eastAsia="宋体" w:cs="宋体"/>
        </w:rPr>
      </w:pPr>
      <w:r>
        <w:rPr>
          <w:rFonts w:hint="eastAsia" w:ascii="宋体" w:hAnsi="宋体" w:eastAsia="宋体" w:cs="宋体"/>
          <w:spacing w:val="9"/>
        </w:rPr>
        <w:t>6.  干货、调味品、腊味、干湿粉、面、点心</w:t>
      </w:r>
      <w:r>
        <w:rPr>
          <w:rFonts w:hint="eastAsia" w:ascii="宋体" w:hAnsi="宋体" w:eastAsia="宋体" w:cs="宋体"/>
          <w:spacing w:val="8"/>
        </w:rPr>
        <w:t>面粉及配料要求：</w:t>
      </w:r>
    </w:p>
    <w:p w14:paraId="1428DB62">
      <w:pPr>
        <w:pStyle w:val="3"/>
        <w:spacing w:before="102" w:line="220" w:lineRule="auto"/>
        <w:ind w:left="884"/>
        <w:rPr>
          <w:rFonts w:hint="eastAsia" w:ascii="宋体" w:hAnsi="宋体" w:eastAsia="宋体" w:cs="宋体"/>
        </w:rPr>
      </w:pPr>
      <w:r>
        <w:rPr>
          <w:rFonts w:hint="eastAsia" w:ascii="宋体" w:hAnsi="宋体" w:eastAsia="宋体" w:cs="宋体"/>
          <w:spacing w:val="-4"/>
        </w:rPr>
        <w:t>(1)</w:t>
      </w:r>
      <w:r>
        <w:rPr>
          <w:rFonts w:hint="eastAsia" w:ascii="宋体" w:hAnsi="宋体" w:eastAsia="宋体" w:cs="宋体"/>
          <w:spacing w:val="20"/>
        </w:rPr>
        <w:t xml:space="preserve"> </w:t>
      </w:r>
      <w:r>
        <w:rPr>
          <w:rFonts w:hint="eastAsia" w:ascii="宋体" w:hAnsi="宋体" w:eastAsia="宋体" w:cs="宋体"/>
          <w:spacing w:val="-4"/>
        </w:rPr>
        <w:t>干货：</w:t>
      </w:r>
    </w:p>
    <w:p w14:paraId="6921D517">
      <w:pPr>
        <w:pStyle w:val="3"/>
        <w:spacing w:before="102" w:line="280" w:lineRule="auto"/>
        <w:ind w:left="1685" w:right="52" w:hanging="402"/>
        <w:rPr>
          <w:rFonts w:hint="eastAsia" w:ascii="宋体" w:hAnsi="宋体" w:eastAsia="宋体" w:cs="宋体"/>
        </w:rPr>
      </w:pPr>
      <w:r>
        <w:rPr>
          <w:rFonts w:hint="eastAsia" w:ascii="宋体" w:hAnsi="宋体" w:eastAsia="宋体" w:cs="宋体"/>
          <w:spacing w:val="8"/>
        </w:rPr>
        <w:t>1)  必须具有“</w:t>
      </w:r>
      <w:r>
        <w:rPr>
          <w:rFonts w:hint="eastAsia" w:ascii="宋体" w:hAnsi="宋体" w:eastAsia="宋体" w:cs="宋体"/>
        </w:rPr>
        <w:t>SC</w:t>
      </w:r>
      <w:r>
        <w:rPr>
          <w:rFonts w:hint="eastAsia" w:ascii="宋体" w:hAnsi="宋体" w:eastAsia="宋体" w:cs="宋体"/>
          <w:spacing w:val="8"/>
        </w:rPr>
        <w:t>”标志，必须保证质量，并提</w:t>
      </w:r>
      <w:r>
        <w:rPr>
          <w:rFonts w:hint="eastAsia" w:ascii="宋体" w:hAnsi="宋体" w:eastAsia="宋体" w:cs="宋体"/>
          <w:spacing w:val="7"/>
        </w:rPr>
        <w:t>供生产合格证，带有有效期的产品的有</w:t>
      </w:r>
      <w:r>
        <w:rPr>
          <w:rFonts w:hint="eastAsia" w:ascii="宋体" w:hAnsi="宋体" w:eastAsia="宋体" w:cs="宋体"/>
          <w:spacing w:val="9"/>
        </w:rPr>
        <w:t>效期一般不能少于半年（个别有效期较短的产品除外</w:t>
      </w:r>
      <w:r>
        <w:rPr>
          <w:rFonts w:hint="eastAsia" w:ascii="宋体" w:hAnsi="宋体" w:eastAsia="宋体" w:cs="宋体"/>
          <w:spacing w:val="-6"/>
        </w:rPr>
        <w:t>），</w:t>
      </w:r>
      <w:r>
        <w:rPr>
          <w:rFonts w:hint="eastAsia" w:ascii="宋体" w:hAnsi="宋体" w:eastAsia="宋体" w:cs="宋体"/>
          <w:spacing w:val="9"/>
        </w:rPr>
        <w:t>带有外包装的商品必须保</w:t>
      </w:r>
      <w:r>
        <w:rPr>
          <w:rFonts w:hint="eastAsia" w:ascii="宋体" w:hAnsi="宋体" w:eastAsia="宋体" w:cs="宋体"/>
          <w:spacing w:val="8"/>
        </w:rPr>
        <w:t>持包装的完整性。</w:t>
      </w:r>
    </w:p>
    <w:p w14:paraId="0600F96F">
      <w:pPr>
        <w:pStyle w:val="3"/>
        <w:spacing w:before="107" w:line="299" w:lineRule="auto"/>
        <w:ind w:left="1687" w:right="26" w:hanging="417"/>
        <w:rPr>
          <w:rFonts w:hint="eastAsia" w:ascii="宋体" w:hAnsi="宋体" w:eastAsia="宋体" w:cs="宋体"/>
        </w:rPr>
      </w:pPr>
      <w:r>
        <w:rPr>
          <w:rFonts w:hint="eastAsia" w:ascii="宋体" w:hAnsi="宋体" w:eastAsia="宋体" w:cs="宋体"/>
          <w:spacing w:val="8"/>
        </w:rPr>
        <w:t>2)  干货制品：要求为符合国家相关行业标准的产品，干爽、不</w:t>
      </w:r>
      <w:r>
        <w:rPr>
          <w:rFonts w:hint="eastAsia" w:ascii="宋体" w:hAnsi="宋体" w:eastAsia="宋体" w:cs="宋体"/>
          <w:spacing w:val="7"/>
        </w:rPr>
        <w:t>霉烂、整齐、均匀、完</w:t>
      </w:r>
      <w:r>
        <w:rPr>
          <w:rFonts w:hint="eastAsia" w:ascii="宋体" w:hAnsi="宋体" w:eastAsia="宋体" w:cs="宋体"/>
          <w:spacing w:val="8"/>
        </w:rPr>
        <w:t>整，无虫蛀、无杂质，保持应有的色泽。确保产品质量稳定，保证绿色安全、海味要求味道浓郁、易存放、食用方便，保质期长。从加工、包装、运输、贮存到销售全部符合国家规定标准，尤其是二氧化硫残留量、总砷含量、亚硝酸钠不超过国家卫生标准；木耳类的水分含量不能超过国家标准要求，甲方可根据实际情况对需要</w:t>
      </w:r>
      <w:r>
        <w:rPr>
          <w:rFonts w:hint="eastAsia" w:ascii="宋体" w:hAnsi="宋体" w:eastAsia="宋体" w:cs="宋体"/>
          <w:spacing w:val="9"/>
        </w:rPr>
        <w:t>的干货制品进行品质抽检，对质量未达到国家标准的干货制品甲方有</w:t>
      </w:r>
      <w:r>
        <w:rPr>
          <w:rFonts w:hint="eastAsia" w:ascii="宋体" w:hAnsi="宋体" w:eastAsia="宋体" w:cs="宋体"/>
          <w:spacing w:val="8"/>
        </w:rPr>
        <w:t>权拒绝接受。</w:t>
      </w:r>
    </w:p>
    <w:p w14:paraId="251B558C">
      <w:pPr>
        <w:pStyle w:val="3"/>
        <w:spacing w:before="100" w:line="268" w:lineRule="auto"/>
        <w:ind w:left="1694" w:right="52" w:hanging="422"/>
        <w:rPr>
          <w:rFonts w:hint="eastAsia" w:ascii="宋体" w:hAnsi="宋体" w:eastAsia="宋体" w:cs="宋体"/>
        </w:rPr>
      </w:pPr>
      <w:r>
        <w:rPr>
          <w:rFonts w:hint="eastAsia" w:ascii="宋体" w:hAnsi="宋体" w:eastAsia="宋体" w:cs="宋体"/>
          <w:spacing w:val="8"/>
        </w:rPr>
        <w:t>3)  腊肉：符合国家食品部门的有关标准，良质腊肉色泽鲜明</w:t>
      </w:r>
      <w:r>
        <w:rPr>
          <w:rFonts w:hint="eastAsia" w:ascii="宋体" w:hAnsi="宋体" w:eastAsia="宋体" w:cs="宋体"/>
          <w:spacing w:val="7"/>
        </w:rPr>
        <w:t>，肌肉暗红色，脂肪透明</w:t>
      </w:r>
      <w:r>
        <w:rPr>
          <w:rFonts w:hint="eastAsia" w:ascii="宋体" w:hAnsi="宋体" w:eastAsia="宋体" w:cs="宋体"/>
          <w:spacing w:val="8"/>
        </w:rPr>
        <w:t>呈乳白色，肉干燥结实，带有特有的腊式香味。</w:t>
      </w:r>
    </w:p>
    <w:p w14:paraId="35DC25EB">
      <w:pPr>
        <w:pStyle w:val="3"/>
        <w:spacing w:before="101" w:line="268" w:lineRule="auto"/>
        <w:ind w:left="1689" w:right="43" w:hanging="422"/>
        <w:rPr>
          <w:rFonts w:hint="eastAsia" w:ascii="宋体" w:hAnsi="宋体" w:eastAsia="宋体" w:cs="宋体"/>
        </w:rPr>
      </w:pPr>
      <w:r>
        <w:rPr>
          <w:rFonts w:hint="eastAsia" w:ascii="宋体" w:hAnsi="宋体" w:eastAsia="宋体" w:cs="宋体"/>
          <w:spacing w:val="8"/>
        </w:rPr>
        <w:t>4)  腊肠：肠衣干燥，不发霉，无黏液，肠衣与肉馅紧密连在一起，表面紧而有弹性，</w:t>
      </w:r>
      <w:r>
        <w:rPr>
          <w:rFonts w:hint="eastAsia" w:ascii="宋体" w:hAnsi="宋体" w:eastAsia="宋体" w:cs="宋体"/>
          <w:spacing w:val="9"/>
        </w:rPr>
        <w:t>色泽均匀，肥肉色白，瘦肉色红，无灰色斑点，气味芳香。</w:t>
      </w:r>
    </w:p>
    <w:p w14:paraId="57CE5ACB">
      <w:pPr>
        <w:pStyle w:val="3"/>
        <w:spacing w:before="100" w:line="267" w:lineRule="auto"/>
        <w:ind w:left="1694" w:right="52" w:hanging="422"/>
        <w:rPr>
          <w:rFonts w:hint="eastAsia" w:ascii="宋体" w:hAnsi="宋体" w:eastAsia="宋体" w:cs="宋体"/>
        </w:rPr>
      </w:pPr>
      <w:r>
        <w:rPr>
          <w:rFonts w:hint="eastAsia" w:ascii="宋体" w:hAnsi="宋体" w:eastAsia="宋体" w:cs="宋体"/>
          <w:spacing w:val="8"/>
        </w:rPr>
        <w:t>5)  香肠：品质好的香肠是肠衣干燥，不发霉，无黏液，肠衣</w:t>
      </w:r>
      <w:r>
        <w:rPr>
          <w:rFonts w:hint="eastAsia" w:ascii="宋体" w:hAnsi="宋体" w:eastAsia="宋体" w:cs="宋体"/>
          <w:spacing w:val="7"/>
        </w:rPr>
        <w:t>与肉馅紧密连在一起，表</w:t>
      </w:r>
      <w:r>
        <w:rPr>
          <w:rFonts w:hint="eastAsia" w:ascii="宋体" w:hAnsi="宋体" w:eastAsia="宋体" w:cs="宋体"/>
          <w:spacing w:val="9"/>
        </w:rPr>
        <w:t>面紧而有弹性，色泽均匀，肥肉色白，瘦肉色红，无灰色斑点，气味芳香。</w:t>
      </w:r>
    </w:p>
    <w:p w14:paraId="68DA31D5">
      <w:pPr>
        <w:pStyle w:val="3"/>
        <w:spacing w:before="102" w:line="221" w:lineRule="auto"/>
        <w:ind w:left="884"/>
        <w:rPr>
          <w:rFonts w:hint="eastAsia" w:ascii="宋体" w:hAnsi="宋体" w:eastAsia="宋体" w:cs="宋体"/>
        </w:rPr>
      </w:pPr>
      <w:r>
        <w:rPr>
          <w:rFonts w:hint="eastAsia" w:ascii="宋体" w:hAnsi="宋体" w:eastAsia="宋体" w:cs="宋体"/>
          <w:spacing w:val="3"/>
        </w:rPr>
        <w:t>(2) 调味品、配料：</w:t>
      </w:r>
    </w:p>
    <w:p w14:paraId="2BFA3E0D">
      <w:pPr>
        <w:pStyle w:val="3"/>
        <w:spacing w:before="101" w:line="212" w:lineRule="auto"/>
        <w:ind w:left="1283"/>
        <w:rPr>
          <w:rFonts w:hint="eastAsia" w:ascii="宋体" w:hAnsi="宋体" w:eastAsia="宋体" w:cs="宋体"/>
        </w:rPr>
      </w:pPr>
      <w:r>
        <w:rPr>
          <w:rFonts w:hint="eastAsia" w:ascii="宋体" w:hAnsi="宋体" w:eastAsia="宋体" w:cs="宋体"/>
          <w:spacing w:val="5"/>
        </w:rPr>
        <w:t>1)  调味品执行标准：</w:t>
      </w:r>
    </w:p>
    <w:p w14:paraId="61F0DB94">
      <w:pPr>
        <w:pStyle w:val="3"/>
        <w:spacing w:before="111" w:line="221" w:lineRule="auto"/>
        <w:ind w:left="1681"/>
        <w:rPr>
          <w:rFonts w:hint="eastAsia" w:ascii="宋体" w:hAnsi="宋体" w:eastAsia="宋体" w:cs="宋体"/>
        </w:rPr>
      </w:pPr>
      <w:r>
        <w:rPr>
          <w:rFonts w:hint="eastAsia" w:ascii="宋体" w:hAnsi="宋体" w:eastAsia="宋体" w:cs="宋体"/>
          <w:spacing w:val="5"/>
        </w:rPr>
        <w:t xml:space="preserve">A.  </w:t>
      </w:r>
      <w:r>
        <w:rPr>
          <w:rFonts w:hint="eastAsia" w:ascii="宋体" w:hAnsi="宋体" w:eastAsia="宋体" w:cs="宋体"/>
        </w:rPr>
        <w:t>GB</w:t>
      </w:r>
      <w:r>
        <w:rPr>
          <w:rFonts w:hint="eastAsia" w:ascii="宋体" w:hAnsi="宋体" w:eastAsia="宋体" w:cs="宋体"/>
          <w:spacing w:val="41"/>
        </w:rPr>
        <w:t xml:space="preserve"> </w:t>
      </w:r>
      <w:r>
        <w:rPr>
          <w:rFonts w:hint="eastAsia" w:ascii="宋体" w:hAnsi="宋体" w:eastAsia="宋体" w:cs="宋体"/>
          <w:spacing w:val="5"/>
        </w:rPr>
        <w:t>18187-2000标准《酿造食醋》；</w:t>
      </w:r>
    </w:p>
    <w:p w14:paraId="0440F4C0">
      <w:pPr>
        <w:pStyle w:val="3"/>
        <w:spacing w:before="102" w:line="299" w:lineRule="auto"/>
        <w:ind w:left="1683" w:right="4327"/>
        <w:jc w:val="both"/>
        <w:rPr>
          <w:rFonts w:hint="eastAsia" w:ascii="宋体" w:hAnsi="宋体" w:eastAsia="宋体" w:cs="宋体"/>
        </w:rPr>
      </w:pPr>
      <w:r>
        <w:rPr>
          <w:rFonts w:hint="eastAsia" w:ascii="宋体" w:hAnsi="宋体" w:eastAsia="宋体" w:cs="宋体"/>
          <w:spacing w:val="4"/>
        </w:rPr>
        <w:t xml:space="preserve">B.  </w:t>
      </w:r>
      <w:r>
        <w:rPr>
          <w:rFonts w:hint="eastAsia" w:ascii="宋体" w:hAnsi="宋体" w:eastAsia="宋体" w:cs="宋体"/>
        </w:rPr>
        <w:t>GB</w:t>
      </w:r>
      <w:r>
        <w:rPr>
          <w:rFonts w:hint="eastAsia" w:ascii="宋体" w:hAnsi="宋体" w:eastAsia="宋体" w:cs="宋体"/>
          <w:spacing w:val="38"/>
        </w:rPr>
        <w:t xml:space="preserve"> </w:t>
      </w:r>
      <w:r>
        <w:rPr>
          <w:rFonts w:hint="eastAsia" w:ascii="宋体" w:hAnsi="宋体" w:eastAsia="宋体" w:cs="宋体"/>
          <w:spacing w:val="4"/>
        </w:rPr>
        <w:t>18186-2000《酿造酱油》；</w:t>
      </w:r>
      <w:r>
        <w:rPr>
          <w:rFonts w:hint="eastAsia" w:ascii="宋体" w:hAnsi="宋体" w:eastAsia="宋体" w:cs="宋体"/>
        </w:rPr>
        <w:t xml:space="preserve"> </w:t>
      </w:r>
    </w:p>
    <w:p w14:paraId="26387F7A">
      <w:pPr>
        <w:pStyle w:val="3"/>
        <w:spacing w:before="102" w:line="299" w:lineRule="auto"/>
        <w:ind w:left="1683" w:right="4327"/>
        <w:jc w:val="both"/>
        <w:rPr>
          <w:rFonts w:hint="eastAsia" w:ascii="宋体" w:hAnsi="宋体" w:eastAsia="宋体" w:cs="宋体"/>
          <w:spacing w:val="1"/>
        </w:rPr>
      </w:pPr>
      <w:r>
        <w:rPr>
          <w:rFonts w:hint="eastAsia" w:ascii="宋体" w:hAnsi="宋体" w:eastAsia="宋体" w:cs="宋体"/>
          <w:spacing w:val="5"/>
        </w:rPr>
        <w:t>C.  C.</w:t>
      </w:r>
      <w:r>
        <w:rPr>
          <w:rFonts w:hint="eastAsia" w:ascii="宋体" w:hAnsi="宋体" w:eastAsia="宋体" w:cs="宋体"/>
        </w:rPr>
        <w:t>GB</w:t>
      </w:r>
      <w:r>
        <w:rPr>
          <w:rFonts w:hint="eastAsia" w:ascii="宋体" w:hAnsi="宋体" w:eastAsia="宋体" w:cs="宋体"/>
          <w:spacing w:val="5"/>
        </w:rPr>
        <w:t>/T 21999-2008《蚝油》；</w:t>
      </w:r>
      <w:r>
        <w:rPr>
          <w:rFonts w:hint="eastAsia" w:ascii="宋体" w:hAnsi="宋体" w:eastAsia="宋体" w:cs="宋体"/>
          <w:spacing w:val="1"/>
        </w:rPr>
        <w:t xml:space="preserve"> </w:t>
      </w:r>
    </w:p>
    <w:p w14:paraId="1FC54D77">
      <w:pPr>
        <w:pStyle w:val="3"/>
        <w:spacing w:before="102" w:line="299" w:lineRule="auto"/>
        <w:ind w:left="1683" w:right="4327"/>
        <w:jc w:val="both"/>
        <w:rPr>
          <w:rFonts w:hint="eastAsia" w:ascii="宋体" w:hAnsi="宋体" w:eastAsia="宋体" w:cs="宋体"/>
        </w:rPr>
      </w:pPr>
      <w:r>
        <w:rPr>
          <w:rFonts w:hint="eastAsia" w:ascii="宋体" w:hAnsi="宋体" w:eastAsia="宋体" w:cs="宋体"/>
          <w:spacing w:val="6"/>
        </w:rPr>
        <w:t>D.</w:t>
      </w:r>
      <w:r>
        <w:rPr>
          <w:rFonts w:hint="eastAsia" w:ascii="宋体" w:hAnsi="宋体" w:eastAsia="宋体" w:cs="宋体"/>
          <w:spacing w:val="22"/>
        </w:rPr>
        <w:t xml:space="preserve">  </w:t>
      </w:r>
      <w:r>
        <w:rPr>
          <w:rFonts w:hint="eastAsia" w:ascii="宋体" w:hAnsi="宋体" w:eastAsia="宋体" w:cs="宋体"/>
          <w:spacing w:val="6"/>
        </w:rPr>
        <w:t>固态调味料符合以下标准：</w:t>
      </w:r>
    </w:p>
    <w:p w14:paraId="6716E94C">
      <w:pPr>
        <w:spacing w:line="18" w:lineRule="exact"/>
        <w:rPr>
          <w:rFonts w:hint="eastAsia" w:ascii="宋体" w:hAnsi="宋体" w:eastAsia="宋体" w:cs="宋体"/>
        </w:rPr>
      </w:pPr>
    </w:p>
    <w:tbl>
      <w:tblPr>
        <w:tblStyle w:val="10"/>
        <w:tblW w:w="8071" w:type="dxa"/>
        <w:tblInd w:w="74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849"/>
        <w:gridCol w:w="1182"/>
        <w:gridCol w:w="2040"/>
      </w:tblGrid>
      <w:tr w14:paraId="1839DA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4849" w:type="dxa"/>
            <w:vAlign w:val="top"/>
          </w:tcPr>
          <w:p w14:paraId="635A5A4E">
            <w:pPr>
              <w:pStyle w:val="9"/>
              <w:spacing w:before="37" w:line="216" w:lineRule="auto"/>
              <w:ind w:left="1953"/>
              <w:rPr>
                <w:rFonts w:hint="eastAsia" w:ascii="宋体" w:hAnsi="宋体" w:eastAsia="宋体" w:cs="宋体"/>
              </w:rPr>
            </w:pPr>
            <w:r>
              <w:rPr>
                <w:rFonts w:hint="eastAsia" w:ascii="宋体" w:hAnsi="宋体" w:eastAsia="宋体" w:cs="宋体"/>
                <w:spacing w:val="9"/>
              </w:rPr>
              <w:t>检验项目</w:t>
            </w:r>
          </w:p>
        </w:tc>
        <w:tc>
          <w:tcPr>
            <w:tcW w:w="1182" w:type="dxa"/>
            <w:vAlign w:val="top"/>
          </w:tcPr>
          <w:p w14:paraId="77A2F1AA">
            <w:pPr>
              <w:pStyle w:val="9"/>
              <w:spacing w:before="37" w:line="216" w:lineRule="auto"/>
              <w:ind w:left="396"/>
              <w:rPr>
                <w:rFonts w:hint="eastAsia" w:ascii="宋体" w:hAnsi="宋体" w:eastAsia="宋体" w:cs="宋体"/>
              </w:rPr>
            </w:pPr>
            <w:r>
              <w:rPr>
                <w:rFonts w:hint="eastAsia" w:ascii="宋体" w:hAnsi="宋体" w:eastAsia="宋体" w:cs="宋体"/>
                <w:spacing w:val="6"/>
              </w:rPr>
              <w:t>单位</w:t>
            </w:r>
          </w:p>
        </w:tc>
        <w:tc>
          <w:tcPr>
            <w:tcW w:w="2040" w:type="dxa"/>
            <w:vAlign w:val="top"/>
          </w:tcPr>
          <w:p w14:paraId="78FCB34A">
            <w:pPr>
              <w:pStyle w:val="9"/>
              <w:spacing w:before="37" w:line="215" w:lineRule="auto"/>
              <w:ind w:left="453"/>
              <w:rPr>
                <w:rFonts w:hint="eastAsia" w:ascii="宋体" w:hAnsi="宋体" w:eastAsia="宋体" w:cs="宋体"/>
              </w:rPr>
            </w:pPr>
            <w:r>
              <w:rPr>
                <w:rFonts w:hint="eastAsia" w:ascii="宋体" w:hAnsi="宋体" w:eastAsia="宋体" w:cs="宋体"/>
                <w:spacing w:val="8"/>
              </w:rPr>
              <w:t>标准要求</w:t>
            </w:r>
          </w:p>
        </w:tc>
      </w:tr>
      <w:tr w14:paraId="6C2B9A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849" w:type="dxa"/>
            <w:vAlign w:val="top"/>
          </w:tcPr>
          <w:p w14:paraId="593003B7">
            <w:pPr>
              <w:pStyle w:val="9"/>
              <w:spacing w:before="30" w:line="215" w:lineRule="auto"/>
              <w:ind w:left="886"/>
              <w:rPr>
                <w:rFonts w:hint="eastAsia" w:ascii="宋体" w:hAnsi="宋体" w:eastAsia="宋体" w:cs="宋体"/>
              </w:rPr>
            </w:pPr>
            <w:r>
              <w:rPr>
                <w:rFonts w:hint="eastAsia" w:ascii="宋体" w:hAnsi="宋体" w:eastAsia="宋体" w:cs="宋体"/>
                <w:spacing w:val="8"/>
              </w:rPr>
              <w:t>苯甲酸或苯甲酸钠（以苯甲酸计）</w:t>
            </w:r>
          </w:p>
        </w:tc>
        <w:tc>
          <w:tcPr>
            <w:tcW w:w="1182" w:type="dxa"/>
            <w:vAlign w:val="top"/>
          </w:tcPr>
          <w:p w14:paraId="1792FCA9">
            <w:pPr>
              <w:pStyle w:val="9"/>
              <w:spacing w:before="30" w:line="218" w:lineRule="auto"/>
              <w:ind w:left="489"/>
              <w:rPr>
                <w:rFonts w:hint="eastAsia" w:ascii="宋体" w:hAnsi="宋体" w:eastAsia="宋体" w:cs="宋体"/>
              </w:rPr>
            </w:pPr>
            <w:r>
              <w:rPr>
                <w:rFonts w:hint="eastAsia" w:ascii="宋体" w:hAnsi="宋体" w:eastAsia="宋体" w:cs="宋体"/>
                <w:spacing w:val="4"/>
              </w:rPr>
              <w:t>g/</w:t>
            </w:r>
            <w:r>
              <w:rPr>
                <w:rFonts w:hint="eastAsia" w:ascii="宋体" w:hAnsi="宋体" w:eastAsia="宋体" w:cs="宋体"/>
              </w:rPr>
              <w:t>kg</w:t>
            </w:r>
          </w:p>
        </w:tc>
        <w:tc>
          <w:tcPr>
            <w:tcW w:w="2040" w:type="dxa"/>
            <w:vAlign w:val="top"/>
          </w:tcPr>
          <w:p w14:paraId="2A19CB87">
            <w:pPr>
              <w:pStyle w:val="9"/>
              <w:spacing w:before="31" w:line="216" w:lineRule="auto"/>
              <w:ind w:left="537"/>
              <w:rPr>
                <w:rFonts w:hint="eastAsia" w:ascii="宋体" w:hAnsi="宋体" w:eastAsia="宋体" w:cs="宋体"/>
              </w:rPr>
            </w:pPr>
            <w:r>
              <w:rPr>
                <w:rFonts w:hint="eastAsia" w:ascii="宋体" w:hAnsi="宋体" w:eastAsia="宋体" w:cs="宋体"/>
                <w:spacing w:val="9"/>
              </w:rPr>
              <w:t>不得检出</w:t>
            </w:r>
          </w:p>
        </w:tc>
      </w:tr>
      <w:tr w14:paraId="165EF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849" w:type="dxa"/>
            <w:vAlign w:val="top"/>
          </w:tcPr>
          <w:p w14:paraId="6336AD7C">
            <w:pPr>
              <w:pStyle w:val="9"/>
              <w:spacing w:before="32" w:line="215" w:lineRule="auto"/>
              <w:ind w:left="812"/>
              <w:rPr>
                <w:rFonts w:hint="eastAsia" w:ascii="宋体" w:hAnsi="宋体" w:eastAsia="宋体" w:cs="宋体"/>
              </w:rPr>
            </w:pPr>
            <w:r>
              <w:rPr>
                <w:rFonts w:hint="eastAsia" w:ascii="宋体" w:hAnsi="宋体" w:eastAsia="宋体" w:cs="宋体"/>
                <w:spacing w:val="8"/>
              </w:rPr>
              <w:t>山梨酸或山梨酸钾（以山梨酸计）</w:t>
            </w:r>
          </w:p>
        </w:tc>
        <w:tc>
          <w:tcPr>
            <w:tcW w:w="1182" w:type="dxa"/>
            <w:vAlign w:val="top"/>
          </w:tcPr>
          <w:p w14:paraId="08A547CF">
            <w:pPr>
              <w:pStyle w:val="9"/>
              <w:spacing w:before="32" w:line="216" w:lineRule="auto"/>
              <w:ind w:left="489"/>
              <w:rPr>
                <w:rFonts w:hint="eastAsia" w:ascii="宋体" w:hAnsi="宋体" w:eastAsia="宋体" w:cs="宋体"/>
              </w:rPr>
            </w:pPr>
            <w:r>
              <w:rPr>
                <w:rFonts w:hint="eastAsia" w:ascii="宋体" w:hAnsi="宋体" w:eastAsia="宋体" w:cs="宋体"/>
                <w:spacing w:val="4"/>
              </w:rPr>
              <w:t>g/</w:t>
            </w:r>
            <w:r>
              <w:rPr>
                <w:rFonts w:hint="eastAsia" w:ascii="宋体" w:hAnsi="宋体" w:eastAsia="宋体" w:cs="宋体"/>
              </w:rPr>
              <w:t>kg</w:t>
            </w:r>
          </w:p>
        </w:tc>
        <w:tc>
          <w:tcPr>
            <w:tcW w:w="2040" w:type="dxa"/>
            <w:vAlign w:val="top"/>
          </w:tcPr>
          <w:p w14:paraId="512A99D5">
            <w:pPr>
              <w:pStyle w:val="9"/>
              <w:spacing w:before="32" w:line="216" w:lineRule="auto"/>
              <w:ind w:left="537"/>
              <w:rPr>
                <w:rFonts w:hint="eastAsia" w:ascii="宋体" w:hAnsi="宋体" w:eastAsia="宋体" w:cs="宋体"/>
              </w:rPr>
            </w:pPr>
            <w:r>
              <w:rPr>
                <w:rFonts w:hint="eastAsia" w:ascii="宋体" w:hAnsi="宋体" w:eastAsia="宋体" w:cs="宋体"/>
                <w:spacing w:val="9"/>
              </w:rPr>
              <w:t>不得检出</w:t>
            </w:r>
          </w:p>
        </w:tc>
      </w:tr>
      <w:tr w14:paraId="6F7C4E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849" w:type="dxa"/>
            <w:vAlign w:val="top"/>
          </w:tcPr>
          <w:p w14:paraId="6DA11176">
            <w:pPr>
              <w:pStyle w:val="9"/>
              <w:spacing w:before="31" w:line="217" w:lineRule="auto"/>
              <w:ind w:left="2042"/>
              <w:rPr>
                <w:rFonts w:hint="eastAsia" w:ascii="宋体" w:hAnsi="宋体" w:eastAsia="宋体" w:cs="宋体"/>
              </w:rPr>
            </w:pPr>
            <w:r>
              <w:rPr>
                <w:rFonts w:hint="eastAsia" w:ascii="宋体" w:hAnsi="宋体" w:eastAsia="宋体" w:cs="宋体"/>
                <w:spacing w:val="7"/>
              </w:rPr>
              <w:t>菌落总数</w:t>
            </w:r>
          </w:p>
        </w:tc>
        <w:tc>
          <w:tcPr>
            <w:tcW w:w="1182" w:type="dxa"/>
            <w:vAlign w:val="top"/>
          </w:tcPr>
          <w:p w14:paraId="5B91209A">
            <w:pPr>
              <w:pStyle w:val="9"/>
              <w:spacing w:before="31" w:line="217" w:lineRule="auto"/>
              <w:ind w:left="378"/>
              <w:rPr>
                <w:rFonts w:hint="eastAsia" w:ascii="宋体" w:hAnsi="宋体" w:eastAsia="宋体" w:cs="宋体"/>
              </w:rPr>
            </w:pPr>
            <w:r>
              <w:rPr>
                <w:rFonts w:hint="eastAsia" w:ascii="宋体" w:hAnsi="宋体" w:eastAsia="宋体" w:cs="宋体"/>
              </w:rPr>
              <w:t>Cfu</w:t>
            </w:r>
            <w:r>
              <w:rPr>
                <w:rFonts w:hint="eastAsia" w:ascii="宋体" w:hAnsi="宋体" w:eastAsia="宋体" w:cs="宋体"/>
                <w:spacing w:val="23"/>
              </w:rPr>
              <w:t>/</w:t>
            </w:r>
            <w:r>
              <w:rPr>
                <w:rFonts w:hint="eastAsia" w:ascii="宋体" w:hAnsi="宋体" w:eastAsia="宋体" w:cs="宋体"/>
              </w:rPr>
              <w:t>ml</w:t>
            </w:r>
          </w:p>
        </w:tc>
        <w:tc>
          <w:tcPr>
            <w:tcW w:w="2040" w:type="dxa"/>
            <w:vAlign w:val="top"/>
          </w:tcPr>
          <w:p w14:paraId="07A36D1F">
            <w:pPr>
              <w:pStyle w:val="9"/>
              <w:spacing w:before="31" w:line="217" w:lineRule="auto"/>
              <w:ind w:left="597"/>
              <w:rPr>
                <w:rFonts w:hint="eastAsia" w:ascii="宋体" w:hAnsi="宋体" w:eastAsia="宋体" w:cs="宋体"/>
              </w:rPr>
            </w:pPr>
            <w:r>
              <w:rPr>
                <w:rFonts w:hint="eastAsia" w:ascii="宋体" w:hAnsi="宋体" w:eastAsia="宋体" w:cs="宋体"/>
                <w:spacing w:val="4"/>
              </w:rPr>
              <w:t>≤30000</w:t>
            </w:r>
          </w:p>
        </w:tc>
      </w:tr>
      <w:tr w14:paraId="5D00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4" w:hRule="atLeast"/>
        </w:trPr>
        <w:tc>
          <w:tcPr>
            <w:tcW w:w="4849" w:type="dxa"/>
            <w:vAlign w:val="top"/>
          </w:tcPr>
          <w:p w14:paraId="6C42F3CD">
            <w:pPr>
              <w:pStyle w:val="9"/>
              <w:spacing w:before="33" w:line="216" w:lineRule="auto"/>
              <w:ind w:left="2040"/>
              <w:rPr>
                <w:rFonts w:hint="eastAsia" w:ascii="宋体" w:hAnsi="宋体" w:eastAsia="宋体" w:cs="宋体"/>
              </w:rPr>
            </w:pPr>
            <w:r>
              <w:rPr>
                <w:rFonts w:hint="eastAsia" w:ascii="宋体" w:hAnsi="宋体" w:eastAsia="宋体" w:cs="宋体"/>
                <w:spacing w:val="8"/>
              </w:rPr>
              <w:t>大肠菌群</w:t>
            </w:r>
          </w:p>
        </w:tc>
        <w:tc>
          <w:tcPr>
            <w:tcW w:w="1182" w:type="dxa"/>
            <w:vAlign w:val="top"/>
          </w:tcPr>
          <w:p w14:paraId="392C10CC">
            <w:pPr>
              <w:pStyle w:val="9"/>
              <w:spacing w:before="33" w:line="216" w:lineRule="auto"/>
              <w:ind w:left="268"/>
              <w:rPr>
                <w:rFonts w:hint="eastAsia" w:ascii="宋体" w:hAnsi="宋体" w:eastAsia="宋体" w:cs="宋体"/>
              </w:rPr>
            </w:pPr>
            <w:r>
              <w:rPr>
                <w:rFonts w:hint="eastAsia" w:ascii="宋体" w:hAnsi="宋体" w:eastAsia="宋体" w:cs="宋体"/>
              </w:rPr>
              <w:t>MPN</w:t>
            </w:r>
            <w:r>
              <w:rPr>
                <w:rFonts w:hint="eastAsia" w:ascii="宋体" w:hAnsi="宋体" w:eastAsia="宋体" w:cs="宋体"/>
                <w:spacing w:val="7"/>
              </w:rPr>
              <w:t>/100g</w:t>
            </w:r>
          </w:p>
        </w:tc>
        <w:tc>
          <w:tcPr>
            <w:tcW w:w="2040" w:type="dxa"/>
            <w:vAlign w:val="top"/>
          </w:tcPr>
          <w:p w14:paraId="5D240689">
            <w:pPr>
              <w:pStyle w:val="9"/>
              <w:spacing w:before="33" w:line="216" w:lineRule="auto"/>
              <w:ind w:left="753"/>
              <w:rPr>
                <w:rFonts w:hint="eastAsia" w:ascii="宋体" w:hAnsi="宋体" w:eastAsia="宋体" w:cs="宋体"/>
              </w:rPr>
            </w:pPr>
            <w:r>
              <w:rPr>
                <w:rFonts w:hint="eastAsia" w:ascii="宋体" w:hAnsi="宋体" w:eastAsia="宋体" w:cs="宋体"/>
                <w:spacing w:val="4"/>
              </w:rPr>
              <w:t>≤30</w:t>
            </w:r>
          </w:p>
        </w:tc>
      </w:tr>
      <w:tr w14:paraId="164ED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849" w:type="dxa"/>
            <w:vAlign w:val="top"/>
          </w:tcPr>
          <w:p w14:paraId="7342C383">
            <w:pPr>
              <w:pStyle w:val="9"/>
              <w:spacing w:before="34" w:line="212" w:lineRule="auto"/>
              <w:ind w:left="115"/>
              <w:rPr>
                <w:rFonts w:hint="eastAsia" w:ascii="宋体" w:hAnsi="宋体" w:eastAsia="宋体" w:cs="宋体"/>
              </w:rPr>
            </w:pPr>
            <w:r>
              <w:rPr>
                <w:rFonts w:hint="eastAsia" w:ascii="宋体" w:hAnsi="宋体" w:eastAsia="宋体" w:cs="宋体"/>
                <w:spacing w:val="9"/>
              </w:rPr>
              <w:t>致病菌（沙门氏菌、志贺氏菌、金黄色葡萄球菌）</w:t>
            </w:r>
          </w:p>
        </w:tc>
        <w:tc>
          <w:tcPr>
            <w:tcW w:w="1182" w:type="dxa"/>
            <w:vAlign w:val="top"/>
          </w:tcPr>
          <w:p w14:paraId="0B663815">
            <w:pPr>
              <w:pStyle w:val="9"/>
              <w:spacing w:before="133" w:line="134" w:lineRule="exact"/>
              <w:ind w:left="431"/>
              <w:rPr>
                <w:rFonts w:hint="eastAsia" w:ascii="宋体" w:hAnsi="宋体" w:eastAsia="宋体" w:cs="宋体"/>
              </w:rPr>
            </w:pPr>
            <w:r>
              <w:rPr>
                <w:rFonts w:hint="eastAsia" w:ascii="宋体" w:hAnsi="宋体" w:eastAsia="宋体" w:cs="宋体"/>
                <w:spacing w:val="3"/>
                <w:position w:val="-3"/>
              </w:rPr>
              <w:t>-----</w:t>
            </w:r>
          </w:p>
        </w:tc>
        <w:tc>
          <w:tcPr>
            <w:tcW w:w="2040" w:type="dxa"/>
            <w:vAlign w:val="top"/>
          </w:tcPr>
          <w:p w14:paraId="356BA912">
            <w:pPr>
              <w:pStyle w:val="9"/>
              <w:spacing w:before="35" w:line="214" w:lineRule="auto"/>
              <w:ind w:left="537"/>
              <w:rPr>
                <w:rFonts w:hint="eastAsia" w:ascii="宋体" w:hAnsi="宋体" w:eastAsia="宋体" w:cs="宋体"/>
              </w:rPr>
            </w:pPr>
            <w:r>
              <w:rPr>
                <w:rFonts w:hint="eastAsia" w:ascii="宋体" w:hAnsi="宋体" w:eastAsia="宋体" w:cs="宋体"/>
                <w:spacing w:val="9"/>
              </w:rPr>
              <w:t>不得检出</w:t>
            </w:r>
          </w:p>
        </w:tc>
      </w:tr>
      <w:tr w14:paraId="135CA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4849" w:type="dxa"/>
            <w:vAlign w:val="top"/>
          </w:tcPr>
          <w:p w14:paraId="3DFA31BE">
            <w:pPr>
              <w:pStyle w:val="9"/>
              <w:spacing w:before="33" w:line="215" w:lineRule="auto"/>
              <w:ind w:left="886"/>
              <w:rPr>
                <w:rFonts w:hint="eastAsia" w:ascii="宋体" w:hAnsi="宋体" w:eastAsia="宋体" w:cs="宋体"/>
              </w:rPr>
            </w:pPr>
            <w:r>
              <w:rPr>
                <w:rFonts w:hint="eastAsia" w:ascii="宋体" w:hAnsi="宋体" w:eastAsia="宋体" w:cs="宋体"/>
                <w:spacing w:val="8"/>
              </w:rPr>
              <w:t>苯甲酸或苯甲酸钠（以苯甲酸计）</w:t>
            </w:r>
          </w:p>
        </w:tc>
        <w:tc>
          <w:tcPr>
            <w:tcW w:w="1182" w:type="dxa"/>
            <w:vAlign w:val="top"/>
          </w:tcPr>
          <w:p w14:paraId="60807CF6">
            <w:pPr>
              <w:pStyle w:val="9"/>
              <w:spacing w:before="33" w:line="215" w:lineRule="auto"/>
              <w:ind w:left="489"/>
              <w:rPr>
                <w:rFonts w:hint="eastAsia" w:ascii="宋体" w:hAnsi="宋体" w:eastAsia="宋体" w:cs="宋体"/>
              </w:rPr>
            </w:pPr>
            <w:r>
              <w:rPr>
                <w:rFonts w:hint="eastAsia" w:ascii="宋体" w:hAnsi="宋体" w:eastAsia="宋体" w:cs="宋体"/>
                <w:spacing w:val="4"/>
              </w:rPr>
              <w:t>g/</w:t>
            </w:r>
            <w:r>
              <w:rPr>
                <w:rFonts w:hint="eastAsia" w:ascii="宋体" w:hAnsi="宋体" w:eastAsia="宋体" w:cs="宋体"/>
              </w:rPr>
              <w:t>kg</w:t>
            </w:r>
          </w:p>
        </w:tc>
        <w:tc>
          <w:tcPr>
            <w:tcW w:w="2040" w:type="dxa"/>
            <w:vAlign w:val="top"/>
          </w:tcPr>
          <w:p w14:paraId="4E2ADB61">
            <w:pPr>
              <w:pStyle w:val="9"/>
              <w:spacing w:before="33" w:line="215" w:lineRule="auto"/>
              <w:ind w:left="702"/>
              <w:rPr>
                <w:rFonts w:hint="eastAsia" w:ascii="宋体" w:hAnsi="宋体" w:eastAsia="宋体" w:cs="宋体"/>
              </w:rPr>
            </w:pPr>
            <w:r>
              <w:rPr>
                <w:rFonts w:hint="eastAsia" w:ascii="宋体" w:hAnsi="宋体" w:eastAsia="宋体" w:cs="宋体"/>
                <w:spacing w:val="4"/>
              </w:rPr>
              <w:t>≤1.0</w:t>
            </w:r>
          </w:p>
        </w:tc>
      </w:tr>
      <w:tr w14:paraId="4971C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849" w:type="dxa"/>
            <w:vAlign w:val="top"/>
          </w:tcPr>
          <w:p w14:paraId="2445C856">
            <w:pPr>
              <w:pStyle w:val="9"/>
              <w:spacing w:before="35" w:line="214" w:lineRule="auto"/>
              <w:ind w:left="899"/>
              <w:rPr>
                <w:rFonts w:hint="eastAsia" w:ascii="宋体" w:hAnsi="宋体" w:eastAsia="宋体" w:cs="宋体"/>
              </w:rPr>
            </w:pPr>
            <w:r>
              <w:rPr>
                <w:rFonts w:hint="eastAsia" w:ascii="宋体" w:hAnsi="宋体" w:eastAsia="宋体" w:cs="宋体"/>
                <w:spacing w:val="8"/>
              </w:rPr>
              <w:t>山梨酸或山梨酸钾（以山梨酸计）</w:t>
            </w:r>
          </w:p>
        </w:tc>
        <w:tc>
          <w:tcPr>
            <w:tcW w:w="1182" w:type="dxa"/>
            <w:vAlign w:val="top"/>
          </w:tcPr>
          <w:p w14:paraId="4EFC16FA">
            <w:pPr>
              <w:pStyle w:val="9"/>
              <w:spacing w:before="35" w:line="214" w:lineRule="auto"/>
              <w:ind w:left="489"/>
              <w:rPr>
                <w:rFonts w:hint="eastAsia" w:ascii="宋体" w:hAnsi="宋体" w:eastAsia="宋体" w:cs="宋体"/>
              </w:rPr>
            </w:pPr>
            <w:r>
              <w:rPr>
                <w:rFonts w:hint="eastAsia" w:ascii="宋体" w:hAnsi="宋体" w:eastAsia="宋体" w:cs="宋体"/>
                <w:spacing w:val="4"/>
              </w:rPr>
              <w:t>g/</w:t>
            </w:r>
            <w:r>
              <w:rPr>
                <w:rFonts w:hint="eastAsia" w:ascii="宋体" w:hAnsi="宋体" w:eastAsia="宋体" w:cs="宋体"/>
              </w:rPr>
              <w:t>kg</w:t>
            </w:r>
          </w:p>
        </w:tc>
        <w:tc>
          <w:tcPr>
            <w:tcW w:w="2040" w:type="dxa"/>
            <w:vAlign w:val="top"/>
          </w:tcPr>
          <w:p w14:paraId="2A7D8C72">
            <w:pPr>
              <w:pStyle w:val="9"/>
              <w:spacing w:before="35" w:line="214" w:lineRule="auto"/>
              <w:ind w:left="702"/>
              <w:rPr>
                <w:rFonts w:hint="eastAsia" w:ascii="宋体" w:hAnsi="宋体" w:eastAsia="宋体" w:cs="宋体"/>
              </w:rPr>
            </w:pPr>
            <w:r>
              <w:rPr>
                <w:rFonts w:hint="eastAsia" w:ascii="宋体" w:hAnsi="宋体" w:eastAsia="宋体" w:cs="宋体"/>
                <w:spacing w:val="4"/>
              </w:rPr>
              <w:t>≤1.0</w:t>
            </w:r>
          </w:p>
        </w:tc>
      </w:tr>
      <w:tr w14:paraId="4DC0D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4849" w:type="dxa"/>
            <w:vAlign w:val="top"/>
          </w:tcPr>
          <w:p w14:paraId="1675CB66">
            <w:pPr>
              <w:pStyle w:val="9"/>
              <w:spacing w:before="36" w:line="217" w:lineRule="auto"/>
              <w:ind w:left="2103"/>
              <w:rPr>
                <w:rFonts w:hint="eastAsia" w:ascii="宋体" w:hAnsi="宋体" w:eastAsia="宋体" w:cs="宋体"/>
              </w:rPr>
            </w:pPr>
            <w:r>
              <w:rPr>
                <w:rFonts w:hint="eastAsia" w:ascii="宋体" w:hAnsi="宋体" w:eastAsia="宋体" w:cs="宋体"/>
                <w:spacing w:val="5"/>
              </w:rPr>
              <w:t>罗丹明B</w:t>
            </w:r>
          </w:p>
        </w:tc>
        <w:tc>
          <w:tcPr>
            <w:tcW w:w="1182" w:type="dxa"/>
            <w:vAlign w:val="top"/>
          </w:tcPr>
          <w:p w14:paraId="4DDA789A">
            <w:pPr>
              <w:pStyle w:val="9"/>
              <w:spacing w:before="36" w:line="217" w:lineRule="auto"/>
              <w:ind w:left="427"/>
              <w:rPr>
                <w:rFonts w:hint="eastAsia" w:ascii="宋体" w:hAnsi="宋体" w:eastAsia="宋体" w:cs="宋体"/>
              </w:rPr>
            </w:pPr>
            <w:r>
              <w:rPr>
                <w:rFonts w:hint="eastAsia" w:ascii="宋体" w:hAnsi="宋体" w:eastAsia="宋体" w:cs="宋体"/>
              </w:rPr>
              <w:t>mg</w:t>
            </w:r>
            <w:r>
              <w:rPr>
                <w:rFonts w:hint="eastAsia" w:ascii="宋体" w:hAnsi="宋体" w:eastAsia="宋体" w:cs="宋体"/>
                <w:spacing w:val="21"/>
              </w:rPr>
              <w:t>/</w:t>
            </w:r>
            <w:r>
              <w:rPr>
                <w:rFonts w:hint="eastAsia" w:ascii="宋体" w:hAnsi="宋体" w:eastAsia="宋体" w:cs="宋体"/>
              </w:rPr>
              <w:t>kg</w:t>
            </w:r>
          </w:p>
        </w:tc>
        <w:tc>
          <w:tcPr>
            <w:tcW w:w="2040" w:type="dxa"/>
            <w:vAlign w:val="top"/>
          </w:tcPr>
          <w:p w14:paraId="39BBAB35">
            <w:pPr>
              <w:pStyle w:val="9"/>
              <w:spacing w:before="36" w:line="216" w:lineRule="auto"/>
              <w:ind w:left="537"/>
              <w:rPr>
                <w:rFonts w:hint="eastAsia" w:ascii="宋体" w:hAnsi="宋体" w:eastAsia="宋体" w:cs="宋体"/>
              </w:rPr>
            </w:pPr>
            <w:r>
              <w:rPr>
                <w:rFonts w:hint="eastAsia" w:ascii="宋体" w:hAnsi="宋体" w:eastAsia="宋体" w:cs="宋体"/>
                <w:spacing w:val="9"/>
              </w:rPr>
              <w:t>不得检出</w:t>
            </w:r>
          </w:p>
        </w:tc>
      </w:tr>
    </w:tbl>
    <w:p w14:paraId="5A3DB7DD">
      <w:pPr>
        <w:pStyle w:val="3"/>
        <w:spacing w:before="65" w:line="283" w:lineRule="auto"/>
        <w:ind w:left="1687" w:right="23" w:hanging="417"/>
        <w:rPr>
          <w:rFonts w:hint="eastAsia" w:ascii="宋体" w:hAnsi="宋体" w:eastAsia="宋体" w:cs="宋体"/>
        </w:rPr>
      </w:pPr>
      <w:r>
        <w:rPr>
          <w:rFonts w:hint="eastAsia" w:ascii="宋体" w:hAnsi="宋体" w:eastAsia="宋体" w:cs="宋体"/>
          <w:spacing w:val="9"/>
        </w:rPr>
        <w:t>2)  产品包装要密封，无破损。标识说</w:t>
      </w:r>
      <w:r>
        <w:rPr>
          <w:rFonts w:hint="eastAsia" w:ascii="宋体" w:hAnsi="宋体" w:eastAsia="宋体" w:cs="宋体"/>
          <w:spacing w:val="8"/>
        </w:rPr>
        <w:t>明完整详细，包括产品名称、净含量、配料表、制造者或经销者的名称和地址、产品标准号、生产日期、保质期，要注明生产日期</w:t>
      </w:r>
      <w:r>
        <w:rPr>
          <w:rFonts w:hint="eastAsia" w:ascii="宋体" w:hAnsi="宋体" w:eastAsia="宋体" w:cs="宋体"/>
          <w:spacing w:val="9"/>
        </w:rPr>
        <w:t>和保质期。固态调味品无结块、异物，有纯正的香味和鲜美滋味。</w:t>
      </w:r>
    </w:p>
    <w:p w14:paraId="6361784B">
      <w:pPr>
        <w:pStyle w:val="3"/>
        <w:spacing w:before="103" w:line="212" w:lineRule="auto"/>
        <w:ind w:left="1678" w:leftChars="600" w:hanging="418" w:hangingChars="201"/>
        <w:jc w:val="left"/>
        <w:rPr>
          <w:rFonts w:hint="eastAsia" w:ascii="宋体" w:hAnsi="宋体" w:eastAsia="宋体" w:cs="宋体"/>
        </w:rPr>
      </w:pPr>
      <w:r>
        <w:rPr>
          <w:rFonts w:hint="eastAsia" w:ascii="宋体" w:hAnsi="宋体" w:eastAsia="宋体" w:cs="宋体"/>
          <w:spacing w:val="4"/>
        </w:rPr>
        <w:t>3)  酱油：合格的酱油颜色比较红、亮，有光泽、透明，把酱油倒在瓶子里后，摇</w:t>
      </w:r>
      <w:r>
        <w:rPr>
          <w:rFonts w:hint="eastAsia" w:ascii="宋体" w:hAnsi="宋体" w:eastAsia="宋体" w:cs="宋体"/>
          <w:spacing w:val="3"/>
        </w:rPr>
        <w:t>一下，</w:t>
      </w:r>
      <w:r>
        <w:rPr>
          <w:rFonts w:hint="eastAsia" w:ascii="宋体" w:hAnsi="宋体" w:eastAsia="宋体" w:cs="宋体"/>
          <w:spacing w:val="9"/>
        </w:rPr>
        <w:t>合格酱油产生的泡沫非常细腻，保持持久，挂碗现象非常好，有一种发黏的感觉；</w:t>
      </w:r>
      <w:r>
        <w:rPr>
          <w:rFonts w:hint="eastAsia" w:ascii="宋体" w:hAnsi="宋体" w:eastAsia="宋体" w:cs="宋体"/>
          <w:spacing w:val="1"/>
        </w:rPr>
        <w:t xml:space="preserve"> </w:t>
      </w:r>
      <w:r>
        <w:rPr>
          <w:rFonts w:hint="eastAsia" w:ascii="宋体" w:hAnsi="宋体" w:eastAsia="宋体" w:cs="宋体"/>
          <w:spacing w:val="9"/>
        </w:rPr>
        <w:t>不合格的酱油泡沫比较大，很容易散去，挂碗现象不好，很容易滑落。</w:t>
      </w:r>
    </w:p>
    <w:p w14:paraId="5503EE81">
      <w:pPr>
        <w:pStyle w:val="3"/>
        <w:spacing w:before="46" w:line="221" w:lineRule="auto"/>
        <w:ind w:left="1267"/>
        <w:rPr>
          <w:rFonts w:hint="eastAsia" w:ascii="宋体" w:hAnsi="宋体" w:eastAsia="宋体" w:cs="宋体"/>
        </w:rPr>
      </w:pPr>
      <w:r>
        <w:rPr>
          <w:rFonts w:hint="eastAsia" w:ascii="宋体" w:hAnsi="宋体" w:eastAsia="宋体" w:cs="宋体"/>
          <w:spacing w:val="9"/>
        </w:rPr>
        <w:t>4)  味精：无色至白色结晶或粉末，具有特殊的鲜味，无异味，无肉眼可见杂质。</w:t>
      </w:r>
    </w:p>
    <w:p w14:paraId="181C613F">
      <w:pPr>
        <w:pStyle w:val="3"/>
        <w:spacing w:before="100" w:line="268" w:lineRule="auto"/>
        <w:ind w:left="1686" w:right="16" w:hanging="414"/>
        <w:rPr>
          <w:rFonts w:hint="eastAsia" w:ascii="宋体" w:hAnsi="宋体" w:eastAsia="宋体" w:cs="宋体"/>
        </w:rPr>
      </w:pPr>
      <w:r>
        <w:rPr>
          <w:rFonts w:hint="eastAsia" w:ascii="宋体" w:hAnsi="宋体" w:eastAsia="宋体" w:cs="宋体"/>
          <w:spacing w:val="4"/>
        </w:rPr>
        <w:t>5)  食醋：具有正常食醋的色泽、气味和滋味，不涩，无其他不良气味与异味，无</w:t>
      </w:r>
      <w:r>
        <w:rPr>
          <w:rFonts w:hint="eastAsia" w:ascii="宋体" w:hAnsi="宋体" w:eastAsia="宋体" w:cs="宋体"/>
          <w:spacing w:val="3"/>
        </w:rPr>
        <w:t>浮物，</w:t>
      </w:r>
      <w:r>
        <w:rPr>
          <w:rFonts w:hint="eastAsia" w:ascii="宋体" w:hAnsi="宋体" w:eastAsia="宋体" w:cs="宋体"/>
          <w:spacing w:val="9"/>
        </w:rPr>
        <w:t>不浑浊，无沉淀，无异物，无醋鳗、醋虱。</w:t>
      </w:r>
    </w:p>
    <w:p w14:paraId="563DA0F9">
      <w:pPr>
        <w:pStyle w:val="3"/>
        <w:spacing w:before="102" w:line="213" w:lineRule="auto"/>
        <w:ind w:left="1269"/>
        <w:rPr>
          <w:rFonts w:hint="eastAsia" w:ascii="宋体" w:hAnsi="宋体" w:eastAsia="宋体" w:cs="宋体"/>
        </w:rPr>
      </w:pPr>
      <w:r>
        <w:rPr>
          <w:rFonts w:hint="eastAsia" w:ascii="宋体" w:hAnsi="宋体" w:eastAsia="宋体" w:cs="宋体"/>
          <w:spacing w:val="7"/>
        </w:rPr>
        <w:t>6)  酒</w:t>
      </w:r>
      <w:r>
        <w:rPr>
          <w:rFonts w:hint="eastAsia" w:ascii="宋体" w:hAnsi="宋体" w:eastAsia="宋体" w:cs="宋体"/>
          <w:spacing w:val="-52"/>
        </w:rPr>
        <w:t xml:space="preserve"> </w:t>
      </w:r>
      <w:r>
        <w:rPr>
          <w:rFonts w:hint="eastAsia" w:ascii="宋体" w:hAnsi="宋体" w:eastAsia="宋体" w:cs="宋体"/>
          <w:spacing w:val="7"/>
        </w:rPr>
        <w:t>：酒液应是无色、透明、无悬浮物和沉淀物的液</w:t>
      </w:r>
      <w:r>
        <w:rPr>
          <w:rFonts w:hint="eastAsia" w:ascii="宋体" w:hAnsi="宋体" w:eastAsia="宋体" w:cs="宋体"/>
          <w:spacing w:val="6"/>
        </w:rPr>
        <w:t>体。</w:t>
      </w:r>
    </w:p>
    <w:p w14:paraId="6F6AD3B5">
      <w:pPr>
        <w:pStyle w:val="3"/>
        <w:spacing w:before="109" w:line="267" w:lineRule="auto"/>
        <w:ind w:left="1690" w:right="68" w:hanging="418"/>
        <w:rPr>
          <w:rFonts w:hint="eastAsia" w:ascii="宋体" w:hAnsi="宋体" w:eastAsia="宋体" w:cs="宋体"/>
        </w:rPr>
      </w:pPr>
      <w:r>
        <w:rPr>
          <w:rFonts w:hint="eastAsia" w:ascii="宋体" w:hAnsi="宋体" w:eastAsia="宋体" w:cs="宋体"/>
          <w:spacing w:val="8"/>
        </w:rPr>
        <w:t>7)  酱腌菜：具有酱腌菜固有的色、香、味，无杂质，无其</w:t>
      </w:r>
      <w:r>
        <w:rPr>
          <w:rFonts w:hint="eastAsia" w:ascii="宋体" w:hAnsi="宋体" w:eastAsia="宋体" w:cs="宋体"/>
          <w:spacing w:val="7"/>
        </w:rPr>
        <w:t>他不良气味，不得有霉斑白</w:t>
      </w:r>
      <w:r>
        <w:rPr>
          <w:rFonts w:hint="eastAsia" w:ascii="宋体" w:hAnsi="宋体" w:eastAsia="宋体" w:cs="宋体"/>
          <w:spacing w:val="1"/>
        </w:rPr>
        <w:t>膜。</w:t>
      </w:r>
    </w:p>
    <w:p w14:paraId="26777E2D">
      <w:pPr>
        <w:pStyle w:val="3"/>
        <w:spacing w:before="104" w:line="264" w:lineRule="auto"/>
        <w:ind w:left="1690" w:right="68" w:hanging="422"/>
        <w:rPr>
          <w:rFonts w:hint="eastAsia" w:ascii="宋体" w:hAnsi="宋体" w:eastAsia="宋体" w:cs="宋体"/>
        </w:rPr>
      </w:pPr>
      <w:r>
        <w:rPr>
          <w:rFonts w:hint="eastAsia" w:ascii="宋体" w:hAnsi="宋体" w:eastAsia="宋体" w:cs="宋体"/>
          <w:spacing w:val="8"/>
        </w:rPr>
        <w:t>8)  酱类食品：具有正常酿造酱的色泽、气味和滋味，不涩，无其他</w:t>
      </w:r>
      <w:r>
        <w:rPr>
          <w:rFonts w:hint="eastAsia" w:ascii="宋体" w:hAnsi="宋体" w:eastAsia="宋体" w:cs="宋体"/>
          <w:spacing w:val="7"/>
        </w:rPr>
        <w:t>不良气味，不得有</w:t>
      </w:r>
      <w:r>
        <w:rPr>
          <w:rFonts w:hint="eastAsia" w:ascii="宋体" w:hAnsi="宋体" w:eastAsia="宋体" w:cs="宋体"/>
          <w:spacing w:val="8"/>
        </w:rPr>
        <w:t>酸、苦、焦煳及其他异味、异物。</w:t>
      </w:r>
    </w:p>
    <w:p w14:paraId="5F505743">
      <w:pPr>
        <w:pStyle w:val="3"/>
        <w:spacing w:before="106" w:line="268" w:lineRule="auto"/>
        <w:ind w:left="1696" w:right="70" w:hanging="428"/>
        <w:rPr>
          <w:rFonts w:hint="eastAsia" w:ascii="宋体" w:hAnsi="宋体" w:eastAsia="宋体" w:cs="宋体"/>
        </w:rPr>
      </w:pPr>
      <w:r>
        <w:rPr>
          <w:rFonts w:hint="eastAsia" w:ascii="宋体" w:hAnsi="宋体" w:eastAsia="宋体" w:cs="宋体"/>
          <w:spacing w:val="8"/>
        </w:rPr>
        <w:t>9)  淀粉制品：具有各自品种固有的形态和色泽，不酸、不粘、</w:t>
      </w:r>
      <w:r>
        <w:rPr>
          <w:rFonts w:hint="eastAsia" w:ascii="宋体" w:hAnsi="宋体" w:eastAsia="宋体" w:cs="宋体"/>
          <w:spacing w:val="7"/>
        </w:rPr>
        <w:t>不发霉，无变质，无异味，无杂质，口尝无杂质。</w:t>
      </w:r>
    </w:p>
    <w:p w14:paraId="4A5ADD8C">
      <w:pPr>
        <w:pStyle w:val="3"/>
        <w:spacing w:before="103" w:line="283" w:lineRule="auto"/>
        <w:ind w:left="1688" w:right="68" w:hanging="405"/>
        <w:rPr>
          <w:rFonts w:hint="eastAsia" w:ascii="宋体" w:hAnsi="宋体" w:eastAsia="宋体" w:cs="宋体"/>
        </w:rPr>
      </w:pPr>
      <w:r>
        <w:rPr>
          <w:rFonts w:hint="eastAsia" w:ascii="宋体" w:hAnsi="宋体" w:eastAsia="宋体" w:cs="宋体"/>
          <w:spacing w:val="7"/>
        </w:rPr>
        <w:t>10) 生粉：色泽呈白色或微黄色，不发暗，无杂质的颜色，呈细粉末状，不含杂质，手</w:t>
      </w:r>
      <w:r>
        <w:rPr>
          <w:rFonts w:hint="eastAsia" w:ascii="宋体" w:hAnsi="宋体" w:eastAsia="宋体" w:cs="宋体"/>
          <w:spacing w:val="8"/>
        </w:rPr>
        <w:t>指捻捏时无粗粒感，无虫子和结块，置于手中紧捏后放开不成团，具有面粉的正常气味，无其他异味。</w:t>
      </w:r>
    </w:p>
    <w:p w14:paraId="0A725862">
      <w:pPr>
        <w:pStyle w:val="3"/>
        <w:spacing w:before="101" w:line="266" w:lineRule="auto"/>
        <w:ind w:left="1687" w:right="68" w:hanging="404"/>
        <w:rPr>
          <w:rFonts w:hint="eastAsia" w:ascii="宋体" w:hAnsi="宋体" w:eastAsia="宋体" w:cs="宋体"/>
        </w:rPr>
      </w:pPr>
      <w:r>
        <w:rPr>
          <w:rFonts w:hint="eastAsia" w:ascii="宋体" w:hAnsi="宋体" w:eastAsia="宋体" w:cs="宋体"/>
          <w:spacing w:val="7"/>
        </w:rPr>
        <w:t>11) 食盐：结晶整齐一致，坚硬光滑，呈透明或半透明，不结块，无反卤吸潮现象，无</w:t>
      </w:r>
      <w:r>
        <w:rPr>
          <w:rFonts w:hint="eastAsia" w:ascii="宋体" w:hAnsi="宋体" w:eastAsia="宋体" w:cs="宋体"/>
          <w:spacing w:val="9"/>
        </w:rPr>
        <w:t>杂质，蘸取少许尝试具有纯正的咸味。</w:t>
      </w:r>
    </w:p>
    <w:p w14:paraId="497D3CBA">
      <w:pPr>
        <w:pStyle w:val="3"/>
        <w:spacing w:before="104" w:line="283" w:lineRule="auto"/>
        <w:ind w:left="1685" w:right="68" w:hanging="402"/>
        <w:rPr>
          <w:rFonts w:hint="eastAsia" w:ascii="宋体" w:hAnsi="宋体" w:eastAsia="宋体" w:cs="宋体"/>
        </w:rPr>
      </w:pPr>
      <w:r>
        <w:rPr>
          <w:rFonts w:hint="eastAsia" w:ascii="宋体" w:hAnsi="宋体" w:eastAsia="宋体" w:cs="宋体"/>
          <w:spacing w:val="7"/>
        </w:rPr>
        <w:t>12) 鸡蛋：蛋壳清洁完整，色泽鲜明，无破损、裂纹，无霉斑，灯光透视时，整个蛋呈</w:t>
      </w:r>
      <w:r>
        <w:rPr>
          <w:rFonts w:hint="eastAsia" w:ascii="宋体" w:hAnsi="宋体" w:eastAsia="宋体" w:cs="宋体"/>
          <w:spacing w:val="8"/>
        </w:rPr>
        <w:t>桔黄色至橙红色，蛋黄不见或略见阴影，没有霉味、酸味，臭味等不良气味，打开</w:t>
      </w:r>
      <w:r>
        <w:rPr>
          <w:rFonts w:hint="eastAsia" w:ascii="宋体" w:hAnsi="宋体" w:eastAsia="宋体" w:cs="宋体"/>
          <w:spacing w:val="9"/>
        </w:rPr>
        <w:t>后蛋黄凸起、完整、有韧性，蛋白澄清、透明、稀稠分明，无异味。</w:t>
      </w:r>
    </w:p>
    <w:p w14:paraId="1A9F7DC8">
      <w:pPr>
        <w:pStyle w:val="3"/>
        <w:spacing w:before="100" w:line="283" w:lineRule="auto"/>
        <w:ind w:left="1687" w:right="16" w:hanging="404"/>
        <w:rPr>
          <w:rFonts w:hint="eastAsia" w:ascii="宋体" w:hAnsi="宋体" w:eastAsia="宋体" w:cs="宋体"/>
        </w:rPr>
      </w:pPr>
      <w:r>
        <w:rPr>
          <w:rFonts w:hint="eastAsia" w:ascii="宋体" w:hAnsi="宋体" w:eastAsia="宋体" w:cs="宋体"/>
          <w:spacing w:val="7"/>
        </w:rPr>
        <w:t>13) 皮蛋：外表泥状包料完整、无霉斑，包料除掉后蛋壳亦完整无损，灯光透照蛋内容</w:t>
      </w:r>
      <w:r>
        <w:rPr>
          <w:rFonts w:hint="eastAsia" w:ascii="宋体" w:hAnsi="宋体" w:eastAsia="宋体" w:cs="宋体"/>
          <w:spacing w:val="4"/>
        </w:rPr>
        <w:t>物凝固不动，打开观察，整个蛋凝固、不粘壳、清洁而有弹性，呈半透明的棕</w:t>
      </w:r>
      <w:r>
        <w:rPr>
          <w:rFonts w:hint="eastAsia" w:ascii="宋体" w:hAnsi="宋体" w:eastAsia="宋体" w:cs="宋体"/>
          <w:spacing w:val="3"/>
        </w:rPr>
        <w:t>黄色，</w:t>
      </w:r>
      <w:r>
        <w:rPr>
          <w:rFonts w:hint="eastAsia" w:ascii="宋体" w:hAnsi="宋体" w:eastAsia="宋体" w:cs="宋体"/>
        </w:rPr>
        <w:t xml:space="preserve"> </w:t>
      </w:r>
      <w:r>
        <w:rPr>
          <w:rFonts w:hint="eastAsia" w:ascii="宋体" w:hAnsi="宋体" w:eastAsia="宋体" w:cs="宋体"/>
          <w:spacing w:val="8"/>
        </w:rPr>
        <w:t>闻起来有芳香，无辛辣气。</w:t>
      </w:r>
    </w:p>
    <w:p w14:paraId="0E82FC43">
      <w:pPr>
        <w:pStyle w:val="3"/>
        <w:spacing w:before="101" w:line="291" w:lineRule="auto"/>
        <w:ind w:left="1685" w:right="59" w:hanging="402"/>
        <w:rPr>
          <w:rFonts w:hint="eastAsia" w:ascii="宋体" w:hAnsi="宋体" w:eastAsia="宋体" w:cs="宋体"/>
        </w:rPr>
      </w:pPr>
      <w:r>
        <w:rPr>
          <w:rFonts w:hint="eastAsia" w:ascii="宋体" w:hAnsi="宋体" w:eastAsia="宋体" w:cs="宋体"/>
          <w:spacing w:val="7"/>
        </w:rPr>
        <w:t>14) 咸蛋：蛋壳亦完整无损，无裂纹或霉斑，摇动时有轻度水荡漾感觉，灯光透视蛋黄</w:t>
      </w:r>
      <w:r>
        <w:rPr>
          <w:rFonts w:hint="eastAsia" w:ascii="宋体" w:hAnsi="宋体" w:eastAsia="宋体" w:cs="宋体"/>
          <w:spacing w:val="8"/>
        </w:rPr>
        <w:t>凝结、呈橙黄色且靠近蛋壳，蛋清呈白色水样透明，生蛋打开可见蛋清稀薄透明，蛋黄呈红色或淡红色，浓缩粘度增强，但不硬固，煮熟后打开，可见蛋清白嫩，蛋</w:t>
      </w:r>
      <w:r>
        <w:rPr>
          <w:rFonts w:hint="eastAsia" w:ascii="宋体" w:hAnsi="宋体" w:eastAsia="宋体" w:cs="宋体"/>
          <w:spacing w:val="9"/>
        </w:rPr>
        <w:t>黄口味有细沙感，富于油脂，品尝则有咸蛋固有的香味。</w:t>
      </w:r>
    </w:p>
    <w:p w14:paraId="4AF74F56">
      <w:pPr>
        <w:pStyle w:val="3"/>
        <w:spacing w:before="102" w:line="290" w:lineRule="auto"/>
        <w:ind w:left="1690" w:right="68" w:hanging="407"/>
        <w:rPr>
          <w:rFonts w:hint="eastAsia" w:ascii="宋体" w:hAnsi="宋体" w:eastAsia="宋体" w:cs="宋体"/>
        </w:rPr>
      </w:pPr>
      <w:r>
        <w:rPr>
          <w:rFonts w:hint="eastAsia" w:ascii="宋体" w:hAnsi="宋体" w:eastAsia="宋体" w:cs="宋体"/>
          <w:spacing w:val="5"/>
        </w:rPr>
        <w:t>15) 油炸豆卜：为金黄色或棕黄色，色彩鲜艳而有光泽，块形整齐，</w:t>
      </w:r>
      <w:r>
        <w:rPr>
          <w:rFonts w:hint="eastAsia" w:ascii="宋体" w:hAnsi="宋体" w:eastAsia="宋体" w:cs="宋体"/>
          <w:spacing w:val="4"/>
        </w:rPr>
        <w:t>有弹性，皮脆，内</w:t>
      </w:r>
      <w:r>
        <w:rPr>
          <w:rFonts w:hint="eastAsia" w:ascii="宋体" w:hAnsi="宋体" w:eastAsia="宋体" w:cs="宋体"/>
          <w:spacing w:val="8"/>
        </w:rPr>
        <w:t>质呈蜂窝状，不粘不散，无杂质，具有豆腐泡特有的清香风味，无其他任何不良气味，取样品细细咀嚼，外皮酥脆适口，泡内软嫩，咸香适度，具有豆腐泡固有的滋</w:t>
      </w:r>
      <w:r>
        <w:rPr>
          <w:rFonts w:hint="eastAsia" w:ascii="宋体" w:hAnsi="宋体" w:eastAsia="宋体" w:cs="宋体"/>
          <w:spacing w:val="1"/>
        </w:rPr>
        <w:t>味。</w:t>
      </w:r>
    </w:p>
    <w:p w14:paraId="3C3859FA">
      <w:pPr>
        <w:pStyle w:val="3"/>
        <w:spacing w:before="107" w:line="283" w:lineRule="auto"/>
        <w:ind w:left="1690" w:right="68" w:hanging="407"/>
        <w:rPr>
          <w:rFonts w:hint="eastAsia" w:ascii="宋体" w:hAnsi="宋体" w:eastAsia="宋体" w:cs="宋体"/>
        </w:rPr>
      </w:pPr>
      <w:r>
        <w:rPr>
          <w:rFonts w:hint="eastAsia" w:ascii="宋体" w:hAnsi="宋体" w:eastAsia="宋体" w:cs="宋体"/>
          <w:spacing w:val="7"/>
        </w:rPr>
        <w:t>16) 腐竹：为枝条或片叶状，质脆易折，条状折断有空心，无霉斑、杂质、虫蛀。呈淡</w:t>
      </w:r>
      <w:r>
        <w:rPr>
          <w:rFonts w:hint="eastAsia" w:ascii="宋体" w:hAnsi="宋体" w:eastAsia="宋体" w:cs="宋体"/>
          <w:spacing w:val="8"/>
        </w:rPr>
        <w:t>黄色，有光泽。具有腐竹固有的香味，无其他任何异味，取样品品尝其滋味，具有腐竹固有的鲜香滋味。</w:t>
      </w:r>
    </w:p>
    <w:p w14:paraId="6B1B4AA2">
      <w:pPr>
        <w:pStyle w:val="3"/>
        <w:spacing w:before="101" w:line="282" w:lineRule="auto"/>
        <w:ind w:left="1688" w:hanging="405"/>
        <w:rPr>
          <w:rFonts w:hint="eastAsia" w:ascii="宋体" w:hAnsi="宋体" w:eastAsia="宋体" w:cs="宋体"/>
          <w:spacing w:val="4"/>
          <w:lang w:eastAsia="zh-CN"/>
        </w:rPr>
      </w:pPr>
      <w:r>
        <w:rPr>
          <w:rFonts w:hint="eastAsia" w:ascii="宋体" w:hAnsi="宋体" w:eastAsia="宋体" w:cs="宋体"/>
          <w:spacing w:val="7"/>
        </w:rPr>
        <w:t>17) 腐乳：红腐乳表面呈红色或枣红色，内部呈杏黄色，色泽鲜艳，有光泽。白腐乳外</w:t>
      </w:r>
      <w:r>
        <w:rPr>
          <w:rFonts w:hint="eastAsia" w:ascii="宋体" w:hAnsi="宋体" w:eastAsia="宋体" w:cs="宋体"/>
          <w:spacing w:val="8"/>
        </w:rPr>
        <w:t>表呈乳黄色。块形整齐均匀，质地细腻，无霉斑、霉变及杂质。具有各品种的腐乳</w:t>
      </w:r>
      <w:r>
        <w:rPr>
          <w:rFonts w:hint="eastAsia" w:ascii="宋体" w:hAnsi="宋体" w:eastAsia="宋体" w:cs="宋体"/>
          <w:spacing w:val="4"/>
        </w:rPr>
        <w:t>特有的香味或特征气味，无任何其他异味，滋味鲜美，咸淡适口，无任何其他异味</w:t>
      </w:r>
      <w:r>
        <w:rPr>
          <w:rFonts w:hint="eastAsia" w:ascii="宋体" w:hAnsi="宋体" w:eastAsia="宋体" w:cs="宋体"/>
          <w:spacing w:val="4"/>
          <w:lang w:eastAsia="zh-CN"/>
        </w:rPr>
        <w:t>。</w:t>
      </w:r>
    </w:p>
    <w:p w14:paraId="3EF061A0">
      <w:pPr>
        <w:pStyle w:val="3"/>
        <w:spacing w:before="101" w:line="282" w:lineRule="auto"/>
        <w:ind w:left="1688" w:hanging="405"/>
        <w:rPr>
          <w:rFonts w:hint="eastAsia" w:ascii="宋体" w:hAnsi="宋体" w:eastAsia="宋体" w:cs="宋体"/>
          <w:spacing w:val="9"/>
          <w:lang w:eastAsia="zh-CN"/>
        </w:rPr>
      </w:pPr>
      <w:r>
        <w:rPr>
          <w:rFonts w:hint="eastAsia" w:ascii="宋体" w:hAnsi="宋体" w:eastAsia="宋体" w:cs="宋体"/>
          <w:spacing w:val="7"/>
        </w:rPr>
        <w:t>18) 黄豆：非转基因，大豆皮色呈各种大豆固有的颜色，光彩油亮，洁净而有光泽，颗</w:t>
      </w:r>
      <w:r>
        <w:rPr>
          <w:rFonts w:hint="eastAsia" w:ascii="宋体" w:hAnsi="宋体" w:eastAsia="宋体" w:cs="宋体"/>
          <w:spacing w:val="9"/>
        </w:rPr>
        <w:t>粒饱满，整齐均匀，无虫蛀粒，无杂质，无霉变</w:t>
      </w:r>
      <w:r>
        <w:rPr>
          <w:rFonts w:hint="eastAsia" w:ascii="宋体" w:hAnsi="宋体" w:eastAsia="宋体" w:cs="宋体"/>
          <w:spacing w:val="9"/>
          <w:lang w:eastAsia="zh-CN"/>
        </w:rPr>
        <w:t>。</w:t>
      </w:r>
    </w:p>
    <w:p w14:paraId="6C97A5DC">
      <w:pPr>
        <w:pStyle w:val="3"/>
        <w:spacing w:before="102" w:line="263" w:lineRule="auto"/>
        <w:ind w:left="1690" w:right="16" w:hanging="407"/>
        <w:rPr>
          <w:rFonts w:hint="eastAsia" w:ascii="宋体" w:hAnsi="宋体" w:eastAsia="宋体" w:cs="宋体"/>
        </w:rPr>
      </w:pPr>
      <w:r>
        <w:rPr>
          <w:rFonts w:hint="eastAsia" w:ascii="宋体" w:hAnsi="宋体" w:eastAsia="宋体" w:cs="宋体"/>
          <w:spacing w:val="4"/>
        </w:rPr>
        <w:t>19) 花生：果荚呈土黄色或白色，果仁呈各不同品种所特</w:t>
      </w:r>
      <w:r>
        <w:rPr>
          <w:rFonts w:hint="eastAsia" w:ascii="宋体" w:hAnsi="宋体" w:eastAsia="宋体" w:cs="宋体"/>
          <w:spacing w:val="3"/>
        </w:rPr>
        <w:t>有的颜色，色泽分布均匀一致</w:t>
      </w:r>
      <w:r>
        <w:rPr>
          <w:rFonts w:hint="eastAsia" w:ascii="宋体" w:hAnsi="宋体" w:eastAsia="宋体" w:cs="宋体"/>
          <w:spacing w:val="3"/>
          <w:lang w:eastAsia="zh-CN"/>
        </w:rPr>
        <w:t>，</w:t>
      </w:r>
      <w:r>
        <w:rPr>
          <w:rFonts w:hint="eastAsia" w:ascii="宋体" w:hAnsi="宋体" w:eastAsia="宋体" w:cs="宋体"/>
          <w:spacing w:val="8"/>
        </w:rPr>
        <w:t>带荚花生和去荚果仁均颗粒饱满、形态完整、大小均匀，子叶肥厚而有光泽，无杂</w:t>
      </w:r>
      <w:r>
        <w:rPr>
          <w:rFonts w:hint="eastAsia" w:ascii="宋体" w:hAnsi="宋体" w:eastAsia="宋体" w:cs="宋体"/>
          <w:spacing w:val="9"/>
        </w:rPr>
        <w:t>质，具有花生特有的气味、香味，无任何异味。</w:t>
      </w:r>
    </w:p>
    <w:p w14:paraId="4B040D4A">
      <w:pPr>
        <w:pStyle w:val="3"/>
        <w:spacing w:before="103" w:line="213" w:lineRule="auto"/>
        <w:ind w:left="1270"/>
        <w:rPr>
          <w:rFonts w:hint="eastAsia" w:ascii="宋体" w:hAnsi="宋体" w:eastAsia="宋体" w:cs="宋体"/>
        </w:rPr>
      </w:pPr>
      <w:r>
        <w:rPr>
          <w:rFonts w:hint="eastAsia" w:ascii="宋体" w:hAnsi="宋体" w:eastAsia="宋体" w:cs="宋体"/>
          <w:spacing w:val="9"/>
        </w:rPr>
        <w:t>20) 食糖：食糖根据经营习惯分为白糖、红</w:t>
      </w:r>
      <w:r>
        <w:rPr>
          <w:rFonts w:hint="eastAsia" w:ascii="宋体" w:hAnsi="宋体" w:eastAsia="宋体" w:cs="宋体"/>
          <w:spacing w:val="8"/>
        </w:rPr>
        <w:t>糖、冰糖、方糖等。</w:t>
      </w:r>
    </w:p>
    <w:p w14:paraId="58E7C958">
      <w:pPr>
        <w:pStyle w:val="3"/>
        <w:spacing w:before="107" w:line="210" w:lineRule="auto"/>
        <w:ind w:left="1681"/>
        <w:rPr>
          <w:rFonts w:hint="eastAsia" w:ascii="宋体" w:hAnsi="宋体" w:eastAsia="宋体" w:cs="宋体"/>
        </w:rPr>
      </w:pPr>
      <w:r>
        <w:rPr>
          <w:rFonts w:hint="eastAsia" w:ascii="宋体" w:hAnsi="宋体" w:eastAsia="宋体" w:cs="宋体"/>
          <w:spacing w:val="6"/>
        </w:rPr>
        <w:t>A.</w:t>
      </w:r>
      <w:r>
        <w:rPr>
          <w:rFonts w:hint="eastAsia" w:ascii="宋体" w:hAnsi="宋体" w:eastAsia="宋体" w:cs="宋体"/>
          <w:spacing w:val="18"/>
        </w:rPr>
        <w:t xml:space="preserve">  </w:t>
      </w:r>
      <w:r>
        <w:rPr>
          <w:rFonts w:hint="eastAsia" w:ascii="宋体" w:hAnsi="宋体" w:eastAsia="宋体" w:cs="宋体"/>
          <w:spacing w:val="6"/>
        </w:rPr>
        <w:t>白糖的感官鉴别</w:t>
      </w:r>
    </w:p>
    <w:p w14:paraId="3BF61099">
      <w:pPr>
        <w:pStyle w:val="3"/>
        <w:spacing w:before="112" w:line="291" w:lineRule="auto"/>
        <w:ind w:left="2328" w:leftChars="0" w:right="52" w:hanging="220" w:firstLineChars="0"/>
        <w:rPr>
          <w:rFonts w:hint="eastAsia" w:ascii="宋体" w:hAnsi="宋体" w:eastAsia="宋体" w:cs="宋体"/>
          <w:spacing w:val="4"/>
        </w:rPr>
      </w:pPr>
      <w:r>
        <w:rPr>
          <w:rFonts w:hint="eastAsia" w:ascii="宋体" w:hAnsi="宋体" w:eastAsia="宋体" w:cs="宋体"/>
          <w:spacing w:val="8"/>
        </w:rPr>
        <w:t>a.色泽洁白明亮，有光泽，具有白糖的</w:t>
      </w:r>
      <w:r>
        <w:rPr>
          <w:rFonts w:hint="eastAsia" w:ascii="宋体" w:hAnsi="宋体" w:eastAsia="宋体" w:cs="宋体"/>
          <w:spacing w:val="7"/>
        </w:rPr>
        <w:t>正常气味，无酸味、酒味或其他外来</w:t>
      </w:r>
      <w:r>
        <w:rPr>
          <w:rFonts w:hint="eastAsia" w:ascii="宋体" w:hAnsi="宋体" w:eastAsia="宋体" w:cs="宋体"/>
          <w:spacing w:val="4"/>
        </w:rPr>
        <w:t>气味</w:t>
      </w:r>
      <w:r>
        <w:rPr>
          <w:rFonts w:hint="eastAsia" w:ascii="宋体" w:hAnsi="宋体" w:eastAsia="宋体" w:cs="宋体"/>
          <w:spacing w:val="4"/>
          <w:lang w:eastAsia="zh-CN"/>
        </w:rPr>
        <w:t>。</w:t>
      </w:r>
    </w:p>
    <w:p w14:paraId="5F892933">
      <w:pPr>
        <w:pStyle w:val="3"/>
        <w:spacing w:before="112" w:line="291" w:lineRule="auto"/>
        <w:ind w:left="2528" w:right="52" w:hanging="420"/>
        <w:rPr>
          <w:rFonts w:hint="eastAsia" w:ascii="宋体" w:hAnsi="宋体" w:eastAsia="宋体" w:cs="宋体"/>
          <w:lang w:eastAsia="zh-CN"/>
        </w:rPr>
      </w:pPr>
      <w:r>
        <w:rPr>
          <w:rFonts w:hint="eastAsia" w:ascii="宋体" w:hAnsi="宋体" w:eastAsia="宋体" w:cs="宋体"/>
          <w:spacing w:val="9"/>
        </w:rPr>
        <w:t>b.白砂糖：颗粒大如砂粒，晶粒均匀整齐，晶面明显，无碎末，糖质坚硬</w:t>
      </w:r>
      <w:r>
        <w:rPr>
          <w:rFonts w:hint="eastAsia" w:ascii="宋体" w:hAnsi="宋体" w:eastAsia="宋体" w:cs="宋体"/>
          <w:spacing w:val="9"/>
          <w:lang w:eastAsia="zh-CN"/>
        </w:rPr>
        <w:t>。</w:t>
      </w:r>
    </w:p>
    <w:p w14:paraId="68719C57">
      <w:pPr>
        <w:pStyle w:val="3"/>
        <w:spacing w:before="101" w:line="221" w:lineRule="auto"/>
        <w:ind w:left="2112"/>
        <w:rPr>
          <w:rFonts w:hint="eastAsia" w:ascii="宋体" w:hAnsi="宋体" w:eastAsia="宋体" w:cs="宋体"/>
        </w:rPr>
      </w:pPr>
      <w:r>
        <w:rPr>
          <w:rFonts w:hint="eastAsia" w:ascii="宋体" w:hAnsi="宋体" w:eastAsia="宋体" w:cs="宋体"/>
          <w:spacing w:val="8"/>
        </w:rPr>
        <w:t>c.绵白糖：颗粒细小而均匀，质地绵软、潮润。</w:t>
      </w:r>
    </w:p>
    <w:p w14:paraId="3A32F041">
      <w:pPr>
        <w:pStyle w:val="3"/>
        <w:spacing w:before="102" w:line="219" w:lineRule="auto"/>
        <w:ind w:left="2112"/>
        <w:rPr>
          <w:rFonts w:hint="eastAsia" w:ascii="宋体" w:hAnsi="宋体" w:eastAsia="宋体" w:cs="宋体"/>
        </w:rPr>
      </w:pPr>
      <w:r>
        <w:rPr>
          <w:rFonts w:hint="eastAsia" w:ascii="宋体" w:hAnsi="宋体" w:eastAsia="宋体" w:cs="宋体"/>
          <w:spacing w:val="9"/>
        </w:rPr>
        <w:t>d.冰糖：块形完整，颗粒均匀，结晶组织严密，透明或半透</w:t>
      </w:r>
      <w:r>
        <w:rPr>
          <w:rFonts w:hint="eastAsia" w:ascii="宋体" w:hAnsi="宋体" w:eastAsia="宋体" w:cs="宋体"/>
          <w:spacing w:val="8"/>
        </w:rPr>
        <w:t>明，无破碎。</w:t>
      </w:r>
    </w:p>
    <w:p w14:paraId="3CC53B98">
      <w:pPr>
        <w:pStyle w:val="3"/>
        <w:spacing w:before="102" w:line="282" w:lineRule="auto"/>
        <w:ind w:left="2526" w:right="52" w:hanging="414"/>
        <w:rPr>
          <w:rFonts w:hint="eastAsia" w:ascii="宋体" w:hAnsi="宋体" w:eastAsia="宋体" w:cs="宋体"/>
        </w:rPr>
      </w:pPr>
      <w:r>
        <w:rPr>
          <w:rFonts w:hint="eastAsia" w:ascii="宋体" w:hAnsi="宋体" w:eastAsia="宋体" w:cs="宋体"/>
          <w:spacing w:val="7"/>
        </w:rPr>
        <w:t>e.方糖：呈正六面体状，表面平整，无裂纹，铁边，断角，无突出砂粒，无</w:t>
      </w:r>
      <w:r>
        <w:rPr>
          <w:rFonts w:hint="eastAsia" w:ascii="宋体" w:hAnsi="宋体" w:eastAsia="宋体" w:cs="宋体"/>
          <w:spacing w:val="4"/>
        </w:rPr>
        <w:t>霉斑。</w:t>
      </w:r>
    </w:p>
    <w:p w14:paraId="2764FB59">
      <w:pPr>
        <w:pStyle w:val="3"/>
        <w:spacing w:before="71" w:line="287" w:lineRule="auto"/>
        <w:ind w:left="2530" w:right="52" w:hanging="419"/>
        <w:rPr>
          <w:rFonts w:hint="eastAsia" w:ascii="宋体" w:hAnsi="宋体" w:eastAsia="宋体" w:cs="宋体"/>
        </w:rPr>
      </w:pPr>
      <w:r>
        <w:rPr>
          <w:rFonts w:hint="eastAsia" w:ascii="宋体" w:hAnsi="宋体" w:eastAsia="宋体" w:cs="宋体"/>
          <w:spacing w:val="7"/>
        </w:rPr>
        <w:t>f.凡是白糖都应干燥，晶粒松散，不粘手，不结块，无肉眼可见的杂质，白</w:t>
      </w:r>
      <w:r>
        <w:rPr>
          <w:rFonts w:hint="eastAsia" w:ascii="宋体" w:hAnsi="宋体" w:eastAsia="宋体" w:cs="宋体"/>
          <w:spacing w:val="8"/>
        </w:rPr>
        <w:t>糖的水溶液应清晰透明无杂质。</w:t>
      </w:r>
    </w:p>
    <w:p w14:paraId="44C58432">
      <w:pPr>
        <w:pStyle w:val="3"/>
        <w:spacing w:before="58" w:line="308" w:lineRule="auto"/>
        <w:ind w:left="2107" w:hanging="424"/>
        <w:jc w:val="both"/>
        <w:rPr>
          <w:rFonts w:hint="eastAsia" w:ascii="宋体" w:hAnsi="宋体" w:eastAsia="宋体" w:cs="宋体"/>
        </w:rPr>
      </w:pPr>
      <w:r>
        <w:rPr>
          <w:rFonts w:hint="eastAsia" w:ascii="宋体" w:hAnsi="宋体" w:eastAsia="宋体" w:cs="宋体"/>
          <w:spacing w:val="8"/>
        </w:rPr>
        <w:t>B.  红糖的感官鉴别：红糖可细分为赤砂糖和红糖两种，其中赤砂糖</w:t>
      </w:r>
      <w:r>
        <w:rPr>
          <w:rFonts w:hint="eastAsia" w:ascii="宋体" w:hAnsi="宋体" w:eastAsia="宋体" w:cs="宋体"/>
          <w:spacing w:val="7"/>
        </w:rPr>
        <w:t>是机制未经洗</w:t>
      </w:r>
      <w:r>
        <w:rPr>
          <w:rFonts w:hint="eastAsia" w:ascii="宋体" w:hAnsi="宋体" w:eastAsia="宋体" w:cs="宋体"/>
          <w:spacing w:val="8"/>
        </w:rPr>
        <w:t>蜜的糖，红糖是用手工制成的土糖。因为红糖的颜色有红褐、青褐、黄褐、赤红、金黄、淡黄、枣红等多种，很不一致，故凭色泽难以识别红糖的质量，应将感官鉴别的侧重点放在组织状态、气味、滋味三个指标上。呈晶粒状或粉末</w:t>
      </w:r>
      <w:r>
        <w:rPr>
          <w:rFonts w:hint="eastAsia" w:ascii="宋体" w:hAnsi="宋体" w:eastAsia="宋体" w:cs="宋体"/>
          <w:spacing w:val="4"/>
        </w:rPr>
        <w:t>状，干燥而松散，不结块，不成团，杂质，其</w:t>
      </w:r>
      <w:r>
        <w:rPr>
          <w:rFonts w:hint="eastAsia" w:ascii="宋体" w:hAnsi="宋体" w:eastAsia="宋体" w:cs="宋体"/>
          <w:spacing w:val="3"/>
        </w:rPr>
        <w:t>水溶液清晰，无沉淀，无悬浮物，</w:t>
      </w:r>
      <w:r>
        <w:rPr>
          <w:rFonts w:hint="eastAsia" w:ascii="宋体" w:hAnsi="宋体" w:eastAsia="宋体" w:cs="宋体"/>
          <w:spacing w:val="10"/>
        </w:rPr>
        <w:t>具有甘蔗汁的清香味，无有酒味、酸味或其</w:t>
      </w:r>
      <w:r>
        <w:rPr>
          <w:rFonts w:hint="eastAsia" w:ascii="宋体" w:hAnsi="宋体" w:eastAsia="宋体" w:cs="宋体"/>
          <w:spacing w:val="9"/>
        </w:rPr>
        <w:t>他外来不良气味，口味浓甜带鲜，微有糖蜜味，无焦苦味或其他外来异味。</w:t>
      </w:r>
    </w:p>
    <w:p w14:paraId="6C473E3C">
      <w:pPr>
        <w:pStyle w:val="3"/>
        <w:spacing w:before="49" w:line="290" w:lineRule="auto"/>
        <w:ind w:left="1687" w:right="23" w:hanging="417"/>
        <w:rPr>
          <w:rFonts w:hint="eastAsia" w:ascii="宋体" w:hAnsi="宋体" w:eastAsia="宋体" w:cs="宋体"/>
        </w:rPr>
      </w:pPr>
      <w:r>
        <w:rPr>
          <w:rFonts w:hint="eastAsia" w:ascii="宋体" w:hAnsi="宋体" w:eastAsia="宋体" w:cs="宋体"/>
          <w:spacing w:val="7"/>
        </w:rPr>
        <w:t>21) 辛辣料</w:t>
      </w:r>
      <w:r>
        <w:rPr>
          <w:rFonts w:hint="eastAsia" w:ascii="宋体" w:hAnsi="宋体" w:eastAsia="宋体" w:cs="宋体"/>
          <w:spacing w:val="-41"/>
        </w:rPr>
        <w:t xml:space="preserve"> </w:t>
      </w:r>
      <w:r>
        <w:rPr>
          <w:rFonts w:hint="eastAsia" w:ascii="宋体" w:hAnsi="宋体" w:eastAsia="宋体" w:cs="宋体"/>
          <w:spacing w:val="7"/>
        </w:rPr>
        <w:t>：辛辣料是采用植物果实和种子粉碎而配制成的天然植物香料，如五香粉、</w:t>
      </w:r>
      <w:r>
        <w:rPr>
          <w:rFonts w:hint="eastAsia" w:ascii="宋体" w:hAnsi="宋体" w:eastAsia="宋体" w:cs="宋体"/>
          <w:spacing w:val="8"/>
        </w:rPr>
        <w:t>胡椒粉、花椒粉、咖喱粉、芥末粉等，辛辣料的主要原料有八角、花椒、胡椒、桂皮、小茴香、大茴香、辣椒、孜然等。辛辣料呈干燥状，具有该种香料植物所特有</w:t>
      </w:r>
      <w:r>
        <w:rPr>
          <w:rFonts w:hint="eastAsia" w:ascii="宋体" w:hAnsi="宋体" w:eastAsia="宋体" w:cs="宋体"/>
          <w:spacing w:val="9"/>
        </w:rPr>
        <w:t>的色、香、味，没有不纯正的气味和味道，无发霉味或其他异味。</w:t>
      </w:r>
    </w:p>
    <w:p w14:paraId="6EB2EC34">
      <w:pPr>
        <w:pStyle w:val="3"/>
        <w:spacing w:before="103" w:line="218" w:lineRule="auto"/>
        <w:ind w:left="1270"/>
        <w:rPr>
          <w:rFonts w:hint="eastAsia" w:ascii="宋体" w:hAnsi="宋体" w:eastAsia="宋体" w:cs="宋体"/>
        </w:rPr>
      </w:pPr>
      <w:r>
        <w:rPr>
          <w:rFonts w:hint="eastAsia" w:ascii="宋体" w:hAnsi="宋体" w:eastAsia="宋体" w:cs="宋体"/>
          <w:spacing w:val="2"/>
        </w:rPr>
        <w:t>22)</w:t>
      </w:r>
      <w:r>
        <w:rPr>
          <w:rFonts w:hint="eastAsia" w:ascii="宋体" w:hAnsi="宋体" w:eastAsia="宋体" w:cs="宋体"/>
          <w:spacing w:val="18"/>
        </w:rPr>
        <w:t xml:space="preserve"> </w:t>
      </w:r>
      <w:r>
        <w:rPr>
          <w:rFonts w:hint="eastAsia" w:ascii="宋体" w:hAnsi="宋体" w:eastAsia="宋体" w:cs="宋体"/>
          <w:spacing w:val="2"/>
        </w:rPr>
        <w:t>面粉：</w:t>
      </w:r>
    </w:p>
    <w:p w14:paraId="570625E2">
      <w:pPr>
        <w:pStyle w:val="3"/>
        <w:spacing w:before="105" w:line="219" w:lineRule="auto"/>
        <w:ind w:left="1681"/>
        <w:rPr>
          <w:rFonts w:hint="eastAsia" w:ascii="宋体" w:hAnsi="宋体" w:eastAsia="宋体" w:cs="宋体"/>
          <w:spacing w:val="8"/>
        </w:rPr>
      </w:pPr>
      <w:r>
        <w:rPr>
          <w:rFonts w:hint="eastAsia" w:ascii="宋体" w:hAnsi="宋体" w:eastAsia="宋体" w:cs="宋体"/>
          <w:spacing w:val="9"/>
        </w:rPr>
        <w:t>A.  包装材料清洁、卫生，符合国家食品卫生标准的规</w:t>
      </w:r>
      <w:r>
        <w:rPr>
          <w:rFonts w:hint="eastAsia" w:ascii="宋体" w:hAnsi="宋体" w:eastAsia="宋体" w:cs="宋体"/>
          <w:spacing w:val="8"/>
        </w:rPr>
        <w:t>定。</w:t>
      </w:r>
    </w:p>
    <w:p w14:paraId="6CBBB49E">
      <w:pPr>
        <w:pStyle w:val="3"/>
        <w:spacing w:before="105" w:line="219" w:lineRule="auto"/>
        <w:ind w:left="1681"/>
        <w:rPr>
          <w:rFonts w:hint="eastAsia" w:ascii="宋体" w:hAnsi="宋体" w:eastAsia="宋体" w:cs="宋体"/>
        </w:rPr>
      </w:pPr>
      <w:r>
        <w:rPr>
          <w:rFonts w:hint="eastAsia" w:ascii="宋体" w:hAnsi="宋体" w:eastAsia="宋体" w:cs="宋体"/>
          <w:spacing w:val="9"/>
        </w:rPr>
        <w:t>B.  面粉等级为中筋面粉（即普通面粉</w:t>
      </w:r>
      <w:r>
        <w:rPr>
          <w:rFonts w:hint="eastAsia" w:ascii="宋体" w:hAnsi="宋体" w:eastAsia="宋体" w:cs="宋体"/>
          <w:spacing w:val="17"/>
        </w:rPr>
        <w:t>），</w:t>
      </w:r>
      <w:r>
        <w:rPr>
          <w:rFonts w:hint="eastAsia" w:ascii="宋体" w:hAnsi="宋体" w:eastAsia="宋体" w:cs="宋体"/>
          <w:spacing w:val="9"/>
        </w:rPr>
        <w:t>产品有“</w:t>
      </w:r>
      <w:r>
        <w:rPr>
          <w:rFonts w:hint="eastAsia" w:ascii="宋体" w:hAnsi="宋体" w:eastAsia="宋体" w:cs="宋体"/>
        </w:rPr>
        <w:t>SC</w:t>
      </w:r>
      <w:r>
        <w:rPr>
          <w:rFonts w:hint="eastAsia" w:ascii="宋体" w:hAnsi="宋体" w:eastAsia="宋体" w:cs="宋体"/>
          <w:spacing w:val="9"/>
        </w:rPr>
        <w:t>”标志，具有产品合格证。</w:t>
      </w:r>
    </w:p>
    <w:p w14:paraId="64891836">
      <w:pPr>
        <w:pStyle w:val="3"/>
        <w:spacing w:before="103" w:line="300" w:lineRule="auto"/>
        <w:ind w:left="2105" w:right="52" w:hanging="419"/>
        <w:rPr>
          <w:rFonts w:hint="eastAsia" w:ascii="宋体" w:hAnsi="宋体" w:eastAsia="宋体" w:cs="宋体"/>
        </w:rPr>
      </w:pPr>
      <w:r>
        <w:rPr>
          <w:rFonts w:hint="eastAsia" w:ascii="宋体" w:hAnsi="宋体" w:eastAsia="宋体" w:cs="宋体"/>
          <w:spacing w:val="8"/>
        </w:rPr>
        <w:t>C.  要新鲜、色泽呈现乳白或微黄色、手感细腻、均匀、有自</w:t>
      </w:r>
      <w:r>
        <w:rPr>
          <w:rFonts w:hint="eastAsia" w:ascii="宋体" w:hAnsi="宋体" w:eastAsia="宋体" w:cs="宋体"/>
          <w:spacing w:val="7"/>
        </w:rPr>
        <w:t>然浓郁的麦香味、手</w:t>
      </w:r>
      <w:r>
        <w:rPr>
          <w:rFonts w:hint="eastAsia" w:ascii="宋体" w:hAnsi="宋体" w:eastAsia="宋体" w:cs="宋体"/>
          <w:spacing w:val="8"/>
        </w:rPr>
        <w:t>抓后自然流出、松开手后不成团、用它制成的成品如馒头有麦香味、香甜入口</w:t>
      </w:r>
      <w:r>
        <w:rPr>
          <w:rFonts w:hint="eastAsia" w:ascii="宋体" w:hAnsi="宋体" w:eastAsia="宋体" w:cs="宋体"/>
          <w:spacing w:val="9"/>
        </w:rPr>
        <w:t>不粘牙、符合国家食品卫生标准。</w:t>
      </w:r>
    </w:p>
    <w:p w14:paraId="5FBCA6F6">
      <w:pPr>
        <w:pStyle w:val="3"/>
        <w:spacing w:before="43" w:line="297" w:lineRule="auto"/>
        <w:ind w:left="2106" w:right="52" w:hanging="423"/>
        <w:rPr>
          <w:rFonts w:hint="eastAsia" w:ascii="宋体" w:hAnsi="宋体" w:eastAsia="宋体" w:cs="宋体"/>
        </w:rPr>
      </w:pPr>
      <w:r>
        <w:rPr>
          <w:rFonts w:hint="eastAsia" w:ascii="宋体" w:hAnsi="宋体" w:eastAsia="宋体" w:cs="宋体"/>
          <w:spacing w:val="8"/>
        </w:rPr>
        <w:t>D.  包装要标明生产日期、保质期、厂名、厂址等，面粉不应加入</w:t>
      </w:r>
      <w:r>
        <w:rPr>
          <w:rFonts w:hint="eastAsia" w:ascii="宋体" w:hAnsi="宋体" w:eastAsia="宋体" w:cs="宋体"/>
          <w:spacing w:val="7"/>
        </w:rPr>
        <w:t>增白剂；不得有</w:t>
      </w:r>
      <w:r>
        <w:rPr>
          <w:rFonts w:hint="eastAsia" w:ascii="宋体" w:hAnsi="宋体" w:eastAsia="宋体" w:cs="宋体"/>
          <w:spacing w:val="8"/>
        </w:rPr>
        <w:t>变质、霉变、生虫、污秽不洁、混有异物或者其他感官性状异常，并可能对人体健康有害的物质。</w:t>
      </w:r>
    </w:p>
    <w:p w14:paraId="13C80FE2">
      <w:pPr>
        <w:pStyle w:val="3"/>
        <w:spacing w:before="57" w:line="218" w:lineRule="auto"/>
        <w:ind w:left="884"/>
        <w:rPr>
          <w:rFonts w:hint="eastAsia" w:ascii="宋体" w:hAnsi="宋体" w:eastAsia="宋体" w:cs="宋体"/>
        </w:rPr>
      </w:pPr>
      <w:r>
        <w:rPr>
          <w:rFonts w:hint="eastAsia" w:ascii="宋体" w:hAnsi="宋体" w:eastAsia="宋体" w:cs="宋体"/>
          <w:spacing w:val="4"/>
        </w:rPr>
        <w:t>(3) 湿粉面制品类要求：</w:t>
      </w:r>
    </w:p>
    <w:p w14:paraId="4E9B191B">
      <w:pPr>
        <w:pStyle w:val="3"/>
        <w:spacing w:before="106" w:line="216" w:lineRule="auto"/>
        <w:ind w:left="1283"/>
        <w:rPr>
          <w:rFonts w:hint="eastAsia" w:ascii="宋体" w:hAnsi="宋体" w:eastAsia="宋体" w:cs="宋体"/>
        </w:rPr>
      </w:pPr>
      <w:r>
        <w:rPr>
          <w:rFonts w:hint="eastAsia" w:ascii="宋体" w:hAnsi="宋体" w:eastAsia="宋体" w:cs="宋体"/>
          <w:spacing w:val="8"/>
        </w:rPr>
        <w:t>1)  河粉、肠粉（卷粉）、粿条、米线（米粉）、濑粉等：</w:t>
      </w:r>
    </w:p>
    <w:p w14:paraId="3EBBB349">
      <w:pPr>
        <w:pStyle w:val="3"/>
        <w:spacing w:before="106" w:line="215" w:lineRule="auto"/>
        <w:ind w:left="1681"/>
        <w:rPr>
          <w:rFonts w:hint="eastAsia" w:ascii="宋体" w:hAnsi="宋体" w:eastAsia="宋体" w:cs="宋体"/>
        </w:rPr>
      </w:pPr>
      <w:r>
        <w:rPr>
          <w:rFonts w:hint="eastAsia" w:ascii="宋体" w:hAnsi="宋体" w:eastAsia="宋体" w:cs="宋体"/>
          <w:spacing w:val="8"/>
        </w:rPr>
        <w:t>A.  质量标准符合《鲜湿米粉质量安全要求》</w:t>
      </w:r>
      <w:r>
        <w:rPr>
          <w:rFonts w:hint="eastAsia" w:ascii="宋体" w:hAnsi="宋体" w:eastAsia="宋体" w:cs="宋体"/>
        </w:rPr>
        <w:t>DB</w:t>
      </w:r>
      <w:r>
        <w:rPr>
          <w:rFonts w:hint="eastAsia" w:ascii="宋体" w:hAnsi="宋体" w:eastAsia="宋体" w:cs="宋体"/>
          <w:spacing w:val="8"/>
        </w:rPr>
        <w:t>45/319-2007</w:t>
      </w:r>
      <w:r>
        <w:rPr>
          <w:rFonts w:hint="eastAsia" w:ascii="宋体" w:hAnsi="宋体" w:eastAsia="宋体" w:cs="宋体"/>
          <w:spacing w:val="7"/>
        </w:rPr>
        <w:t>标准。</w:t>
      </w:r>
    </w:p>
    <w:p w14:paraId="027665B7">
      <w:pPr>
        <w:pStyle w:val="3"/>
        <w:spacing w:before="108" w:line="219" w:lineRule="auto"/>
        <w:ind w:left="1683"/>
        <w:rPr>
          <w:rFonts w:hint="eastAsia" w:ascii="宋体" w:hAnsi="宋体" w:eastAsia="宋体" w:cs="宋体"/>
          <w:spacing w:val="8"/>
        </w:rPr>
      </w:pPr>
      <w:r>
        <w:rPr>
          <w:rFonts w:hint="eastAsia" w:ascii="宋体" w:hAnsi="宋体" w:eastAsia="宋体" w:cs="宋体"/>
          <w:spacing w:val="8"/>
        </w:rPr>
        <w:t>B.  具有该品种固有的色泽，色泽均匀。</w:t>
      </w:r>
    </w:p>
    <w:p w14:paraId="27E26D1B">
      <w:pPr>
        <w:pStyle w:val="3"/>
        <w:spacing w:before="108" w:line="219" w:lineRule="auto"/>
        <w:ind w:left="1683"/>
        <w:rPr>
          <w:rFonts w:hint="eastAsia" w:ascii="宋体" w:hAnsi="宋体" w:eastAsia="宋体" w:cs="宋体"/>
        </w:rPr>
      </w:pPr>
      <w:r>
        <w:rPr>
          <w:rFonts w:hint="eastAsia" w:ascii="宋体" w:hAnsi="宋体" w:eastAsia="宋体" w:cs="宋体"/>
          <w:spacing w:val="9"/>
        </w:rPr>
        <w:t>C.  具有本品种固有形态，表面光滑，略有透明感，手感柔软有弹性，厚薄均匀。</w:t>
      </w:r>
    </w:p>
    <w:p w14:paraId="5C288E65">
      <w:pPr>
        <w:pStyle w:val="3"/>
        <w:spacing w:before="103" w:line="292" w:lineRule="auto"/>
        <w:ind w:left="1684" w:right="658" w:hanging="1"/>
        <w:rPr>
          <w:rFonts w:hint="eastAsia" w:ascii="宋体" w:hAnsi="宋体" w:eastAsia="宋体" w:cs="宋体"/>
          <w:spacing w:val="8"/>
        </w:rPr>
      </w:pPr>
      <w:r>
        <w:rPr>
          <w:rFonts w:hint="eastAsia" w:ascii="宋体" w:hAnsi="宋体" w:eastAsia="宋体" w:cs="宋体"/>
          <w:spacing w:val="8"/>
        </w:rPr>
        <w:t>D.  具有该品种固有的滋味和气味，无酸味、馊味、霉味及其他异味口感。</w:t>
      </w:r>
    </w:p>
    <w:p w14:paraId="3509E6FF">
      <w:pPr>
        <w:pStyle w:val="3"/>
        <w:spacing w:before="103" w:line="292" w:lineRule="auto"/>
        <w:ind w:left="1684" w:right="658" w:hanging="1"/>
        <w:rPr>
          <w:rFonts w:hint="eastAsia" w:ascii="宋体" w:hAnsi="宋体" w:eastAsia="宋体" w:cs="宋体"/>
          <w:spacing w:val="8"/>
        </w:rPr>
      </w:pPr>
      <w:r>
        <w:rPr>
          <w:rFonts w:hint="eastAsia" w:ascii="宋体" w:hAnsi="宋体" w:eastAsia="宋体" w:cs="宋体"/>
          <w:spacing w:val="8"/>
        </w:rPr>
        <w:t>E.  有爽滑感，不粘牙，不夹生，无牙碜杂质。</w:t>
      </w:r>
    </w:p>
    <w:p w14:paraId="2BF35423">
      <w:pPr>
        <w:pStyle w:val="3"/>
        <w:spacing w:before="103" w:line="292" w:lineRule="auto"/>
        <w:ind w:left="1684" w:right="658" w:hanging="1"/>
        <w:rPr>
          <w:rFonts w:hint="eastAsia" w:ascii="宋体" w:hAnsi="宋体" w:eastAsia="宋体" w:cs="宋体"/>
          <w:spacing w:val="8"/>
          <w:lang w:eastAsia="zh-CN"/>
        </w:rPr>
      </w:pPr>
      <w:r>
        <w:rPr>
          <w:rFonts w:hint="eastAsia" w:ascii="宋体" w:hAnsi="宋体" w:eastAsia="宋体" w:cs="宋体"/>
          <w:spacing w:val="8"/>
        </w:rPr>
        <w:t>F.  无肉眼可见的杂质、异物</w:t>
      </w:r>
      <w:r>
        <w:rPr>
          <w:rFonts w:hint="eastAsia" w:ascii="宋体" w:hAnsi="宋体" w:eastAsia="宋体" w:cs="宋体"/>
          <w:spacing w:val="8"/>
          <w:lang w:eastAsia="zh-CN"/>
        </w:rPr>
        <w:t>。</w:t>
      </w:r>
    </w:p>
    <w:p w14:paraId="6B9D4D55">
      <w:pPr>
        <w:kinsoku w:val="0"/>
        <w:autoSpaceDE w:val="0"/>
        <w:autoSpaceDN w:val="0"/>
        <w:adjustRightInd w:val="0"/>
        <w:snapToGrid w:val="0"/>
        <w:spacing w:before="102" w:line="206" w:lineRule="auto"/>
        <w:ind w:left="1270"/>
        <w:jc w:val="left"/>
        <w:textAlignment w:val="baseline"/>
        <w:rPr>
          <w:rFonts w:hint="eastAsia" w:ascii="宋体" w:hAnsi="宋体" w:eastAsia="宋体" w:cs="宋体"/>
          <w:snapToGrid w:val="0"/>
          <w:color w:val="000000"/>
          <w:spacing w:val="7"/>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2)  饺子皮、馄饨皮、烧卖皮等：</w:t>
      </w:r>
    </w:p>
    <w:p w14:paraId="70325BE6">
      <w:pPr>
        <w:keepNext w:val="0"/>
        <w:keepLines w:val="0"/>
        <w:pageBreakBefore w:val="0"/>
        <w:widowControl/>
        <w:kinsoku w:val="0"/>
        <w:wordWrap/>
        <w:overflowPunct/>
        <w:topLinePunct w:val="0"/>
        <w:autoSpaceDE w:val="0"/>
        <w:autoSpaceDN w:val="0"/>
        <w:bidi w:val="0"/>
        <w:adjustRightInd w:val="0"/>
        <w:snapToGrid w:val="0"/>
        <w:spacing w:before="131" w:line="240" w:lineRule="auto"/>
        <w:ind w:left="0" w:leftChars="0" w:firstLine="1678" w:firstLineChars="77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A.  符合《食品安全国家标准 食品添加剂使用标准》（</w:t>
      </w:r>
      <w:r>
        <w:rPr>
          <w:rFonts w:hint="eastAsia" w:ascii="宋体" w:hAnsi="宋体" w:eastAsia="宋体" w:cs="宋体"/>
          <w:snapToGrid w:val="0"/>
          <w:color w:val="000000"/>
          <w:kern w:val="0"/>
          <w:sz w:val="20"/>
          <w:szCs w:val="20"/>
          <w:lang w:val="en-US" w:eastAsia="en-US" w:bidi="ar-SA"/>
        </w:rPr>
        <w:t>GB</w:t>
      </w:r>
      <w:r>
        <w:rPr>
          <w:rFonts w:hint="eastAsia" w:ascii="宋体" w:hAnsi="宋体" w:eastAsia="宋体" w:cs="宋体"/>
          <w:snapToGrid w:val="0"/>
          <w:color w:val="000000"/>
          <w:spacing w:val="8"/>
          <w:kern w:val="0"/>
          <w:sz w:val="20"/>
          <w:szCs w:val="20"/>
          <w:lang w:val="en-US" w:eastAsia="en-US" w:bidi="ar-SA"/>
        </w:rPr>
        <w:t xml:space="preserve"> 2760-2014）标准。</w:t>
      </w:r>
    </w:p>
    <w:p w14:paraId="64196C55">
      <w:pPr>
        <w:keepNext w:val="0"/>
        <w:keepLines w:val="0"/>
        <w:pageBreakBefore w:val="0"/>
        <w:widowControl/>
        <w:kinsoku w:val="0"/>
        <w:wordWrap/>
        <w:overflowPunct/>
        <w:topLinePunct w:val="0"/>
        <w:autoSpaceDE w:val="0"/>
        <w:autoSpaceDN w:val="0"/>
        <w:bidi w:val="0"/>
        <w:adjustRightInd w:val="0"/>
        <w:snapToGrid w:val="0"/>
        <w:spacing w:before="101" w:line="240" w:lineRule="auto"/>
        <w:ind w:left="1683"/>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B.  形态光滑，粗细一致，结构繁凑。</w:t>
      </w:r>
    </w:p>
    <w:p w14:paraId="120A24EE">
      <w:pPr>
        <w:keepNext w:val="0"/>
        <w:keepLines w:val="0"/>
        <w:pageBreakBefore w:val="0"/>
        <w:widowControl/>
        <w:kinsoku w:val="0"/>
        <w:wordWrap/>
        <w:overflowPunct/>
        <w:topLinePunct w:val="0"/>
        <w:autoSpaceDE w:val="0"/>
        <w:autoSpaceDN w:val="0"/>
        <w:bidi w:val="0"/>
        <w:adjustRightInd w:val="0"/>
        <w:snapToGrid w:val="0"/>
        <w:spacing w:before="99" w:line="240" w:lineRule="auto"/>
        <w:ind w:left="1686"/>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C.  色泽均匀一致。</w:t>
      </w:r>
    </w:p>
    <w:p w14:paraId="1521D042">
      <w:pPr>
        <w:keepNext w:val="0"/>
        <w:keepLines w:val="0"/>
        <w:pageBreakBefore w:val="0"/>
        <w:widowControl/>
        <w:kinsoku w:val="0"/>
        <w:wordWrap/>
        <w:overflowPunct/>
        <w:topLinePunct w:val="0"/>
        <w:autoSpaceDE w:val="0"/>
        <w:autoSpaceDN w:val="0"/>
        <w:bidi w:val="0"/>
        <w:adjustRightInd w:val="0"/>
        <w:snapToGrid w:val="0"/>
        <w:spacing w:before="106" w:line="240" w:lineRule="auto"/>
        <w:ind w:left="1684" w:right="630" w:rightChars="300" w:hanging="1"/>
        <w:jc w:val="left"/>
        <w:textAlignment w:val="baseline"/>
        <w:rPr>
          <w:rFonts w:hint="eastAsia"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D.  具有产品应有的气味，无酸味、霉味及其他异味。</w:t>
      </w:r>
    </w:p>
    <w:p w14:paraId="0F620625">
      <w:pPr>
        <w:keepNext w:val="0"/>
        <w:keepLines w:val="0"/>
        <w:pageBreakBefore w:val="0"/>
        <w:widowControl/>
        <w:kinsoku w:val="0"/>
        <w:wordWrap/>
        <w:overflowPunct/>
        <w:topLinePunct w:val="0"/>
        <w:autoSpaceDE w:val="0"/>
        <w:autoSpaceDN w:val="0"/>
        <w:bidi w:val="0"/>
        <w:adjustRightInd w:val="0"/>
        <w:snapToGrid w:val="0"/>
        <w:spacing w:before="106" w:line="240" w:lineRule="auto"/>
        <w:ind w:left="1684" w:right="630" w:rightChars="300" w:hanging="1"/>
        <w:jc w:val="left"/>
        <w:textAlignment w:val="baseline"/>
        <w:rPr>
          <w:rFonts w:hint="eastAsia"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E.  无正常视力可见的外来杂质。</w:t>
      </w:r>
    </w:p>
    <w:p w14:paraId="54D9405D">
      <w:pPr>
        <w:kinsoku w:val="0"/>
        <w:autoSpaceDE w:val="0"/>
        <w:autoSpaceDN w:val="0"/>
        <w:adjustRightInd w:val="0"/>
        <w:snapToGrid w:val="0"/>
        <w:spacing w:before="47" w:line="266" w:lineRule="auto"/>
        <w:ind w:left="1687" w:right="71" w:hanging="41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3)  面条：软硬合适；弹性好；光滑爽口；无异味；表面光滑</w:t>
      </w:r>
      <w:r>
        <w:rPr>
          <w:rFonts w:hint="eastAsia" w:ascii="宋体" w:hAnsi="宋体" w:eastAsia="宋体" w:cs="宋体"/>
          <w:snapToGrid w:val="0"/>
          <w:color w:val="000000"/>
          <w:spacing w:val="7"/>
          <w:kern w:val="0"/>
          <w:sz w:val="20"/>
          <w:szCs w:val="20"/>
          <w:lang w:val="en-US" w:eastAsia="en-US" w:bidi="ar-SA"/>
        </w:rPr>
        <w:t>、有明显质感；色泽亮白</w:t>
      </w:r>
      <w:r>
        <w:rPr>
          <w:rFonts w:hint="eastAsia" w:ascii="宋体" w:hAnsi="宋体" w:eastAsia="宋体" w:cs="宋体"/>
          <w:snapToGrid w:val="0"/>
          <w:color w:val="000000"/>
          <w:spacing w:val="6"/>
          <w:kern w:val="0"/>
          <w:sz w:val="20"/>
          <w:szCs w:val="20"/>
          <w:lang w:val="en-US" w:eastAsia="en-US" w:bidi="ar-SA"/>
        </w:rPr>
        <w:t>或亮黄。</w:t>
      </w:r>
    </w:p>
    <w:p w14:paraId="700380A1">
      <w:pPr>
        <w:pStyle w:val="3"/>
        <w:spacing w:before="105" w:line="216" w:lineRule="auto"/>
        <w:ind w:left="852"/>
        <w:rPr>
          <w:rFonts w:hint="eastAsia" w:ascii="宋体" w:hAnsi="宋体" w:eastAsia="宋体" w:cs="宋体"/>
        </w:rPr>
      </w:pPr>
      <w:r>
        <w:rPr>
          <w:rFonts w:hint="eastAsia" w:ascii="宋体" w:hAnsi="宋体" w:eastAsia="宋体" w:cs="宋体"/>
          <w:spacing w:val="6"/>
        </w:rPr>
        <w:t>7.  食用油、米要求：</w:t>
      </w:r>
    </w:p>
    <w:p w14:paraId="7FB5AE20">
      <w:pPr>
        <w:pStyle w:val="3"/>
        <w:spacing w:before="106" w:line="263" w:lineRule="auto"/>
        <w:ind w:left="1272" w:right="46" w:hanging="388"/>
        <w:rPr>
          <w:rFonts w:hint="eastAsia" w:ascii="宋体" w:hAnsi="宋体" w:eastAsia="宋体" w:cs="宋体"/>
        </w:rPr>
      </w:pPr>
      <w:r>
        <w:rPr>
          <w:rFonts w:hint="eastAsia" w:ascii="宋体" w:hAnsi="宋体" w:eastAsia="宋体" w:cs="宋体"/>
          <w:spacing w:val="7"/>
        </w:rPr>
        <w:t>(1) 乙方提供的食用油及大米必须符合质量和卫生标准，不得有腐烂、变质、油脂酸败、霉</w:t>
      </w:r>
      <w:r>
        <w:rPr>
          <w:rFonts w:hint="eastAsia" w:ascii="宋体" w:hAnsi="宋体" w:eastAsia="宋体" w:cs="宋体"/>
          <w:spacing w:val="9"/>
        </w:rPr>
        <w:t>变、生虫、污秽不结、混有异物或有其它感官性状异常并可能对人</w:t>
      </w:r>
      <w:r>
        <w:rPr>
          <w:rFonts w:hint="eastAsia" w:ascii="宋体" w:hAnsi="宋体" w:eastAsia="宋体" w:cs="宋体"/>
          <w:spacing w:val="8"/>
        </w:rPr>
        <w:t>体健康有害的物质。</w:t>
      </w:r>
    </w:p>
    <w:p w14:paraId="6509A3F9">
      <w:pPr>
        <w:pStyle w:val="3"/>
        <w:spacing w:before="113" w:line="300" w:lineRule="auto"/>
        <w:ind w:left="1265" w:right="3" w:hanging="381"/>
        <w:rPr>
          <w:rFonts w:hint="eastAsia" w:ascii="宋体" w:hAnsi="宋体" w:eastAsia="宋体" w:cs="宋体"/>
        </w:rPr>
      </w:pPr>
      <w:r>
        <w:rPr>
          <w:rFonts w:hint="eastAsia" w:ascii="宋体" w:hAnsi="宋体" w:eastAsia="宋体" w:cs="宋体"/>
          <w:spacing w:val="5"/>
        </w:rPr>
        <w:t>(2) 大米要求：米类执行标准：</w:t>
      </w:r>
      <w:r>
        <w:rPr>
          <w:rFonts w:hint="eastAsia" w:ascii="宋体" w:hAnsi="宋体" w:eastAsia="宋体" w:cs="宋体"/>
        </w:rPr>
        <w:t>GB</w:t>
      </w:r>
      <w:r>
        <w:rPr>
          <w:rFonts w:hint="eastAsia" w:ascii="宋体" w:hAnsi="宋体" w:eastAsia="宋体" w:cs="宋体"/>
          <w:spacing w:val="-28"/>
        </w:rPr>
        <w:t xml:space="preserve"> </w:t>
      </w:r>
      <w:r>
        <w:rPr>
          <w:rFonts w:hint="eastAsia" w:ascii="宋体" w:hAnsi="宋体" w:eastAsia="宋体" w:cs="宋体"/>
          <w:spacing w:val="5"/>
        </w:rPr>
        <w:t>2715-2016《食品安全国家标准粮食》、</w:t>
      </w:r>
      <w:r>
        <w:rPr>
          <w:rFonts w:hint="eastAsia" w:ascii="宋体" w:hAnsi="宋体" w:eastAsia="宋体" w:cs="宋体"/>
        </w:rPr>
        <w:t>GB</w:t>
      </w:r>
      <w:r>
        <w:rPr>
          <w:rFonts w:hint="eastAsia" w:ascii="宋体" w:hAnsi="宋体" w:eastAsia="宋体" w:cs="宋体"/>
          <w:spacing w:val="5"/>
        </w:rPr>
        <w:t>/T1354-2018</w:t>
      </w:r>
      <w:r>
        <w:rPr>
          <w:rFonts w:hint="eastAsia" w:ascii="宋体" w:hAnsi="宋体" w:eastAsia="宋体" w:cs="宋体"/>
          <w:spacing w:val="8"/>
        </w:rPr>
        <w:t>《大米》国家标准一等米，不含添加剂。（原粮及成品粮色泽、气味必须正常。霉变粒</w:t>
      </w:r>
      <w:r>
        <w:rPr>
          <w:rFonts w:hint="eastAsia" w:ascii="宋体" w:hAnsi="宋体" w:eastAsia="宋体" w:cs="宋体"/>
          <w:spacing w:val="3"/>
        </w:rPr>
        <w:t>不得超过2%。真菌毒素：黄曲霉毒素B1（5μg/</w:t>
      </w:r>
      <w:r>
        <w:rPr>
          <w:rFonts w:hint="eastAsia" w:ascii="宋体" w:hAnsi="宋体" w:eastAsia="宋体" w:cs="宋体"/>
        </w:rPr>
        <w:t>kg</w:t>
      </w:r>
      <w:r>
        <w:rPr>
          <w:rFonts w:hint="eastAsia" w:ascii="宋体" w:hAnsi="宋体" w:eastAsia="宋体" w:cs="宋体"/>
          <w:spacing w:val="3"/>
        </w:rPr>
        <w:t>-20</w:t>
      </w:r>
      <w:r>
        <w:rPr>
          <w:rFonts w:hint="eastAsia" w:ascii="宋体" w:hAnsi="宋体" w:eastAsia="宋体" w:cs="宋体"/>
          <w:spacing w:val="2"/>
        </w:rPr>
        <w:t>μg/</w:t>
      </w:r>
      <w:r>
        <w:rPr>
          <w:rFonts w:hint="eastAsia" w:ascii="宋体" w:hAnsi="宋体" w:eastAsia="宋体" w:cs="宋体"/>
        </w:rPr>
        <w:t>kg</w:t>
      </w:r>
      <w:r>
        <w:rPr>
          <w:rFonts w:hint="eastAsia" w:ascii="宋体" w:hAnsi="宋体" w:eastAsia="宋体" w:cs="宋体"/>
          <w:spacing w:val="2"/>
        </w:rPr>
        <w:t>）、脱氧雪腐镰刀菌烯醇(≤</w:t>
      </w:r>
      <w:r>
        <w:rPr>
          <w:rFonts w:hint="eastAsia" w:ascii="宋体" w:hAnsi="宋体" w:eastAsia="宋体" w:cs="宋体"/>
          <w:spacing w:val="7"/>
        </w:rPr>
        <w:t>1000μg/</w:t>
      </w:r>
      <w:r>
        <w:rPr>
          <w:rFonts w:hint="eastAsia" w:ascii="宋体" w:hAnsi="宋体" w:eastAsia="宋体" w:cs="宋体"/>
        </w:rPr>
        <w:t>kg</w:t>
      </w:r>
      <w:r>
        <w:rPr>
          <w:rFonts w:hint="eastAsia" w:ascii="宋体" w:hAnsi="宋体" w:eastAsia="宋体" w:cs="宋体"/>
          <w:spacing w:val="7"/>
        </w:rPr>
        <w:t>）、玉米赤霉烯酮(≤60μg/</w:t>
      </w:r>
      <w:r>
        <w:rPr>
          <w:rFonts w:hint="eastAsia" w:ascii="宋体" w:hAnsi="宋体" w:eastAsia="宋体" w:cs="宋体"/>
        </w:rPr>
        <w:t>kg</w:t>
      </w:r>
      <w:r>
        <w:rPr>
          <w:rFonts w:hint="eastAsia" w:ascii="宋体" w:hAnsi="宋体" w:eastAsia="宋体" w:cs="宋体"/>
          <w:spacing w:val="7"/>
        </w:rPr>
        <w:t>）、赭曲霉毒素A (≤5μg/</w:t>
      </w:r>
      <w:r>
        <w:rPr>
          <w:rFonts w:hint="eastAsia" w:ascii="宋体" w:hAnsi="宋体" w:eastAsia="宋体" w:cs="宋体"/>
        </w:rPr>
        <w:t>kg</w:t>
      </w:r>
      <w:r>
        <w:rPr>
          <w:rFonts w:hint="eastAsia" w:ascii="宋体" w:hAnsi="宋体" w:eastAsia="宋体" w:cs="宋体"/>
          <w:spacing w:val="7"/>
        </w:rPr>
        <w:t>）。重金属污染物：铅(≤0.2</w:t>
      </w:r>
      <w:r>
        <w:rPr>
          <w:rFonts w:hint="eastAsia" w:ascii="宋体" w:hAnsi="宋体" w:eastAsia="宋体" w:cs="宋体"/>
        </w:rPr>
        <w:t>mg</w:t>
      </w:r>
      <w:r>
        <w:rPr>
          <w:rFonts w:hint="eastAsia" w:ascii="宋体" w:hAnsi="宋体" w:eastAsia="宋体" w:cs="宋体"/>
          <w:spacing w:val="7"/>
        </w:rPr>
        <w:t>/</w:t>
      </w:r>
      <w:r>
        <w:rPr>
          <w:rFonts w:hint="eastAsia" w:ascii="宋体" w:hAnsi="宋体" w:eastAsia="宋体" w:cs="宋体"/>
        </w:rPr>
        <w:t>kg</w:t>
      </w:r>
      <w:r>
        <w:rPr>
          <w:rFonts w:hint="eastAsia" w:ascii="宋体" w:hAnsi="宋体" w:eastAsia="宋体" w:cs="宋体"/>
          <w:spacing w:val="7"/>
        </w:rPr>
        <w:t>）、镉(0.1</w:t>
      </w:r>
      <w:r>
        <w:rPr>
          <w:rFonts w:hint="eastAsia" w:ascii="宋体" w:hAnsi="宋体" w:eastAsia="宋体" w:cs="宋体"/>
        </w:rPr>
        <w:t>mg</w:t>
      </w:r>
      <w:r>
        <w:rPr>
          <w:rFonts w:hint="eastAsia" w:ascii="宋体" w:hAnsi="宋体" w:eastAsia="宋体" w:cs="宋体"/>
          <w:spacing w:val="7"/>
        </w:rPr>
        <w:t>/</w:t>
      </w:r>
      <w:r>
        <w:rPr>
          <w:rFonts w:hint="eastAsia" w:ascii="宋体" w:hAnsi="宋体" w:eastAsia="宋体" w:cs="宋体"/>
        </w:rPr>
        <w:t>kg</w:t>
      </w:r>
      <w:r>
        <w:rPr>
          <w:rFonts w:hint="eastAsia" w:ascii="宋体" w:hAnsi="宋体" w:eastAsia="宋体" w:cs="宋体"/>
          <w:spacing w:val="7"/>
        </w:rPr>
        <w:t>-0.2</w:t>
      </w:r>
      <w:r>
        <w:rPr>
          <w:rFonts w:hint="eastAsia" w:ascii="宋体" w:hAnsi="宋体" w:eastAsia="宋体" w:cs="宋体"/>
        </w:rPr>
        <w:t>mg</w:t>
      </w:r>
      <w:r>
        <w:rPr>
          <w:rFonts w:hint="eastAsia" w:ascii="宋体" w:hAnsi="宋体" w:eastAsia="宋体" w:cs="宋体"/>
          <w:spacing w:val="7"/>
        </w:rPr>
        <w:t>/</w:t>
      </w:r>
      <w:r>
        <w:rPr>
          <w:rFonts w:hint="eastAsia" w:ascii="宋体" w:hAnsi="宋体" w:eastAsia="宋体" w:cs="宋体"/>
        </w:rPr>
        <w:t>kg</w:t>
      </w:r>
      <w:r>
        <w:rPr>
          <w:rFonts w:hint="eastAsia" w:ascii="宋体" w:hAnsi="宋体" w:eastAsia="宋体" w:cs="宋体"/>
          <w:spacing w:val="7"/>
        </w:rPr>
        <w:t>)、汞（0.02</w:t>
      </w:r>
      <w:r>
        <w:rPr>
          <w:rFonts w:hint="eastAsia" w:ascii="宋体" w:hAnsi="宋体" w:eastAsia="宋体" w:cs="宋体"/>
          <w:spacing w:val="-46"/>
        </w:rPr>
        <w:t xml:space="preserve"> </w:t>
      </w:r>
      <w:r>
        <w:rPr>
          <w:rFonts w:hint="eastAsia" w:ascii="宋体" w:hAnsi="宋体" w:eastAsia="宋体" w:cs="宋体"/>
        </w:rPr>
        <w:t>mg</w:t>
      </w:r>
      <w:r>
        <w:rPr>
          <w:rFonts w:hint="eastAsia" w:ascii="宋体" w:hAnsi="宋体" w:eastAsia="宋体" w:cs="宋体"/>
          <w:spacing w:val="7"/>
        </w:rPr>
        <w:t>/</w:t>
      </w:r>
      <w:r>
        <w:rPr>
          <w:rFonts w:hint="eastAsia" w:ascii="宋体" w:hAnsi="宋体" w:eastAsia="宋体" w:cs="宋体"/>
        </w:rPr>
        <w:t>kg</w:t>
      </w:r>
      <w:r>
        <w:rPr>
          <w:rFonts w:hint="eastAsia" w:ascii="宋体" w:hAnsi="宋体" w:eastAsia="宋体" w:cs="宋体"/>
          <w:spacing w:val="7"/>
        </w:rPr>
        <w:t>）、无机砷（0.1</w:t>
      </w:r>
      <w:r>
        <w:rPr>
          <w:rFonts w:hint="eastAsia" w:ascii="宋体" w:hAnsi="宋体" w:eastAsia="宋体" w:cs="宋体"/>
        </w:rPr>
        <w:t>mg</w:t>
      </w:r>
      <w:r>
        <w:rPr>
          <w:rFonts w:hint="eastAsia" w:ascii="宋体" w:hAnsi="宋体" w:eastAsia="宋体" w:cs="宋体"/>
          <w:spacing w:val="6"/>
        </w:rPr>
        <w:t>/</w:t>
      </w:r>
      <w:r>
        <w:rPr>
          <w:rFonts w:hint="eastAsia" w:ascii="宋体" w:hAnsi="宋体" w:eastAsia="宋体" w:cs="宋体"/>
        </w:rPr>
        <w:t>kg</w:t>
      </w:r>
      <w:r>
        <w:rPr>
          <w:rFonts w:hint="eastAsia" w:ascii="宋体" w:hAnsi="宋体" w:eastAsia="宋体" w:cs="宋体"/>
          <w:spacing w:val="6"/>
        </w:rPr>
        <w:t>-0.2</w:t>
      </w:r>
      <w:r>
        <w:rPr>
          <w:rFonts w:hint="eastAsia" w:ascii="宋体" w:hAnsi="宋体" w:eastAsia="宋体" w:cs="宋体"/>
        </w:rPr>
        <w:t>mg</w:t>
      </w:r>
      <w:r>
        <w:rPr>
          <w:rFonts w:hint="eastAsia" w:ascii="宋体" w:hAnsi="宋体" w:eastAsia="宋体" w:cs="宋体"/>
          <w:spacing w:val="6"/>
        </w:rPr>
        <w:t>/</w:t>
      </w:r>
      <w:r>
        <w:rPr>
          <w:rFonts w:hint="eastAsia" w:ascii="宋体" w:hAnsi="宋体" w:eastAsia="宋体" w:cs="宋体"/>
        </w:rPr>
        <w:t>kg</w:t>
      </w:r>
      <w:r>
        <w:rPr>
          <w:rFonts w:hint="eastAsia" w:ascii="宋体" w:hAnsi="宋体" w:eastAsia="宋体" w:cs="宋体"/>
          <w:spacing w:val="6"/>
        </w:rPr>
        <w:t>）。农药：对磷化物、马拉硫磷等140余种农药规定了最</w:t>
      </w:r>
      <w:r>
        <w:rPr>
          <w:rFonts w:hint="eastAsia" w:ascii="宋体" w:hAnsi="宋体" w:eastAsia="宋体" w:cs="宋体"/>
          <w:spacing w:val="5"/>
        </w:rPr>
        <w:t>大残留限量）。</w:t>
      </w:r>
      <w:r>
        <w:rPr>
          <w:rFonts w:hint="eastAsia" w:ascii="宋体" w:hAnsi="宋体" w:eastAsia="宋体" w:cs="宋体"/>
          <w:spacing w:val="9"/>
        </w:rPr>
        <w:t>若有涵盖上述各项的最新国家及行业标准、规范，按最新标准、规范执行。</w:t>
      </w:r>
    </w:p>
    <w:p w14:paraId="151F866C">
      <w:pPr>
        <w:pStyle w:val="3"/>
        <w:spacing w:before="106" w:line="220" w:lineRule="auto"/>
        <w:ind w:left="884"/>
        <w:rPr>
          <w:rFonts w:hint="eastAsia" w:ascii="宋体" w:hAnsi="宋体" w:eastAsia="宋体" w:cs="宋体"/>
        </w:rPr>
      </w:pPr>
      <w:r>
        <w:rPr>
          <w:rFonts w:hint="eastAsia" w:ascii="宋体" w:hAnsi="宋体" w:eastAsia="宋体" w:cs="宋体"/>
          <w:spacing w:val="4"/>
        </w:rPr>
        <w:t>(3) 食用油质量要求：</w:t>
      </w:r>
    </w:p>
    <w:p w14:paraId="00193618">
      <w:pPr>
        <w:pStyle w:val="3"/>
        <w:spacing w:before="102" w:line="283" w:lineRule="auto"/>
        <w:ind w:left="1688" w:right="71" w:hanging="405"/>
        <w:rPr>
          <w:rFonts w:hint="eastAsia" w:ascii="宋体" w:hAnsi="宋体" w:eastAsia="宋体" w:cs="宋体"/>
        </w:rPr>
      </w:pPr>
      <w:r>
        <w:rPr>
          <w:rFonts w:hint="eastAsia" w:ascii="宋体" w:hAnsi="宋体" w:eastAsia="宋体" w:cs="宋体"/>
          <w:spacing w:val="8"/>
        </w:rPr>
        <w:t>1)  基本要求：外包装完好，有</w:t>
      </w:r>
      <w:r>
        <w:rPr>
          <w:rFonts w:hint="eastAsia" w:ascii="宋体" w:hAnsi="宋体" w:eastAsia="宋体" w:cs="宋体"/>
        </w:rPr>
        <w:t>QS</w:t>
      </w:r>
      <w:r>
        <w:rPr>
          <w:rFonts w:hint="eastAsia" w:ascii="宋体" w:hAnsi="宋体" w:eastAsia="宋体" w:cs="宋体"/>
          <w:spacing w:val="8"/>
        </w:rPr>
        <w:t>标志，标明品名、</w:t>
      </w:r>
      <w:r>
        <w:rPr>
          <w:rFonts w:hint="eastAsia" w:ascii="宋体" w:hAnsi="宋体" w:eastAsia="宋体" w:cs="宋体"/>
          <w:spacing w:val="7"/>
        </w:rPr>
        <w:t>厂名、重量、生产日期、保质期或</w:t>
      </w:r>
      <w:r>
        <w:rPr>
          <w:rFonts w:hint="eastAsia" w:ascii="宋体" w:hAnsi="宋体" w:eastAsia="宋体" w:cs="宋体"/>
          <w:spacing w:val="8"/>
        </w:rPr>
        <w:t>保存期、执行标准，具有产品合格证。具有正常植物油的色泽、透明度、气味和滋味，无焦臭、酸败及其他异味。</w:t>
      </w:r>
    </w:p>
    <w:p w14:paraId="2D9F846B">
      <w:pPr>
        <w:pStyle w:val="3"/>
        <w:spacing w:before="104" w:line="295" w:lineRule="auto"/>
        <w:ind w:left="1687" w:hanging="417"/>
        <w:rPr>
          <w:rFonts w:hint="eastAsia" w:ascii="宋体" w:hAnsi="宋体" w:eastAsia="宋体" w:cs="宋体"/>
        </w:rPr>
      </w:pPr>
      <w:r>
        <w:rPr>
          <w:rFonts w:hint="eastAsia" w:ascii="宋体" w:hAnsi="宋体" w:eastAsia="宋体" w:cs="宋体"/>
          <w:spacing w:val="8"/>
        </w:rPr>
        <w:t>2)  每个食用油品种必须具有正常植物油的色泽、透明度、气味</w:t>
      </w:r>
      <w:r>
        <w:rPr>
          <w:rFonts w:hint="eastAsia" w:ascii="宋体" w:hAnsi="宋体" w:eastAsia="宋体" w:cs="宋体"/>
          <w:spacing w:val="7"/>
        </w:rPr>
        <w:t>和滋味、透明度高，无</w:t>
      </w:r>
      <w:r>
        <w:rPr>
          <w:rFonts w:hint="eastAsia" w:ascii="宋体" w:hAnsi="宋体" w:eastAsia="宋体" w:cs="宋体"/>
          <w:spacing w:val="8"/>
        </w:rPr>
        <w:t>浑浊，无沉淀和悬浮物，粘度小，无分层现象，气味正常，无酸臭异味。严格执行</w:t>
      </w:r>
      <w:r>
        <w:rPr>
          <w:rFonts w:hint="eastAsia" w:ascii="宋体" w:hAnsi="宋体" w:eastAsia="宋体" w:cs="宋体"/>
          <w:spacing w:val="4"/>
        </w:rPr>
        <w:t>国家相关质量标准及卫生安全标准，色泽、气味、霉变、真菌毒素、重金属污染物、</w:t>
      </w:r>
      <w:r>
        <w:rPr>
          <w:rFonts w:hint="eastAsia" w:ascii="宋体" w:hAnsi="宋体" w:eastAsia="宋体" w:cs="宋体"/>
          <w:spacing w:val="8"/>
        </w:rPr>
        <w:t>农药等严格控制在国家标准范围内，并根据用户需求的食用油等级保质保量完成供</w:t>
      </w:r>
      <w:r>
        <w:rPr>
          <w:rFonts w:hint="eastAsia" w:ascii="宋体" w:hAnsi="宋体" w:eastAsia="宋体" w:cs="宋体"/>
          <w:spacing w:val="5"/>
        </w:rPr>
        <w:t xml:space="preserve"> </w:t>
      </w:r>
      <w:r>
        <w:rPr>
          <w:rFonts w:hint="eastAsia" w:ascii="宋体" w:hAnsi="宋体" w:eastAsia="宋体" w:cs="宋体"/>
          <w:spacing w:val="2"/>
        </w:rPr>
        <w:t>货。</w:t>
      </w:r>
    </w:p>
    <w:p w14:paraId="04539219">
      <w:pPr>
        <w:pStyle w:val="3"/>
        <w:spacing w:before="102" w:line="221" w:lineRule="auto"/>
        <w:ind w:left="1272"/>
        <w:rPr>
          <w:rFonts w:hint="eastAsia" w:ascii="宋体" w:hAnsi="宋体" w:eastAsia="宋体" w:cs="宋体"/>
        </w:rPr>
      </w:pPr>
      <w:r>
        <w:rPr>
          <w:rFonts w:hint="eastAsia" w:ascii="宋体" w:hAnsi="宋体" w:eastAsia="宋体" w:cs="宋体"/>
          <w:spacing w:val="7"/>
        </w:rPr>
        <w:t>3)  加热试验（280℃) 油色不得变深，无析出物。</w:t>
      </w:r>
    </w:p>
    <w:p w14:paraId="3AC108DC">
      <w:pPr>
        <w:pStyle w:val="3"/>
        <w:spacing w:before="101" w:line="216" w:lineRule="auto"/>
        <w:ind w:left="1267"/>
        <w:rPr>
          <w:rFonts w:hint="eastAsia" w:ascii="宋体" w:hAnsi="宋体" w:eastAsia="宋体" w:cs="宋体"/>
        </w:rPr>
      </w:pPr>
      <w:r>
        <w:rPr>
          <w:rFonts w:hint="eastAsia" w:ascii="宋体" w:hAnsi="宋体" w:eastAsia="宋体" w:cs="宋体"/>
          <w:spacing w:val="8"/>
        </w:rPr>
        <w:t>4)  不得混有其他食用油或非食用油。</w:t>
      </w:r>
    </w:p>
    <w:p w14:paraId="6E138C4D">
      <w:pPr>
        <w:pStyle w:val="3"/>
        <w:spacing w:before="107" w:line="295" w:lineRule="auto"/>
        <w:ind w:left="1686" w:right="71" w:hanging="414"/>
        <w:rPr>
          <w:rFonts w:hint="eastAsia" w:ascii="宋体" w:hAnsi="宋体" w:eastAsia="宋体" w:cs="宋体"/>
        </w:rPr>
      </w:pPr>
      <w:r>
        <w:rPr>
          <w:rFonts w:hint="eastAsia" w:ascii="宋体" w:hAnsi="宋体" w:eastAsia="宋体" w:cs="宋体"/>
          <w:spacing w:val="8"/>
        </w:rPr>
        <w:t>5)  要求所供产品的生产厂家信誉良好，产品标签上应标明生</w:t>
      </w:r>
      <w:r>
        <w:rPr>
          <w:rFonts w:hint="eastAsia" w:ascii="宋体" w:hAnsi="宋体" w:eastAsia="宋体" w:cs="宋体"/>
          <w:spacing w:val="7"/>
        </w:rPr>
        <w:t>产日期、保质期等标注标</w:t>
      </w:r>
      <w:r>
        <w:rPr>
          <w:rFonts w:hint="eastAsia" w:ascii="宋体" w:hAnsi="宋体" w:eastAsia="宋体" w:cs="宋体"/>
          <w:spacing w:val="8"/>
        </w:rPr>
        <w:t>识质量等级以及初制油的加工工艺(如用浸出法生产，还是用压榨法生产)和是否用转基因料生产。严禁以次充好、以假充真，如将毛油当一级或二级油进行销售，将低价位的植物油掺入高价位植物油中进行销售，牟利，一经发现，甲方有权终止与</w:t>
      </w:r>
      <w:r>
        <w:rPr>
          <w:rFonts w:hint="eastAsia" w:ascii="宋体" w:hAnsi="宋体" w:eastAsia="宋体" w:cs="宋体"/>
          <w:spacing w:val="9"/>
        </w:rPr>
        <w:t>乙方签订的采购合同，且由乙方承担全部责任。</w:t>
      </w:r>
    </w:p>
    <w:p w14:paraId="79849848">
      <w:pPr>
        <w:pStyle w:val="3"/>
        <w:spacing w:before="103" w:line="282" w:lineRule="auto"/>
        <w:ind w:left="1267" w:right="71" w:hanging="383"/>
        <w:rPr>
          <w:rFonts w:hint="eastAsia" w:ascii="宋体" w:hAnsi="宋体" w:eastAsia="宋体" w:cs="宋体"/>
        </w:rPr>
      </w:pPr>
      <w:r>
        <w:rPr>
          <w:rFonts w:hint="eastAsia" w:ascii="宋体" w:hAnsi="宋体" w:eastAsia="宋体" w:cs="宋体"/>
          <w:spacing w:val="7"/>
        </w:rPr>
        <w:t>(4) 供货时须提供</w:t>
      </w:r>
      <w:r>
        <w:rPr>
          <w:rFonts w:hint="eastAsia" w:ascii="宋体" w:hAnsi="宋体" w:eastAsia="宋体" w:cs="宋体"/>
        </w:rPr>
        <w:t>QS</w:t>
      </w:r>
      <w:r>
        <w:rPr>
          <w:rFonts w:hint="eastAsia" w:ascii="宋体" w:hAnsi="宋体" w:eastAsia="宋体" w:cs="宋体"/>
          <w:spacing w:val="7"/>
        </w:rPr>
        <w:t>认证、国家机关发出的产品检验合格证书复印件。包装食品：包装箱完</w:t>
      </w:r>
      <w:r>
        <w:rPr>
          <w:rFonts w:hint="eastAsia" w:ascii="宋体" w:hAnsi="宋体" w:eastAsia="宋体" w:cs="宋体"/>
          <w:spacing w:val="8"/>
        </w:rPr>
        <w:t>整，同时包装箱要印有注册商标、生产厂家名称、厂址、出厂日期、产品合格证、保质期限、产品成份、厂家电话号码。</w:t>
      </w:r>
    </w:p>
    <w:p w14:paraId="21074E3D">
      <w:pPr>
        <w:pStyle w:val="3"/>
        <w:spacing w:before="105" w:line="213" w:lineRule="auto"/>
        <w:ind w:left="884"/>
        <w:rPr>
          <w:rFonts w:hint="eastAsia" w:ascii="宋体" w:hAnsi="宋体" w:eastAsia="宋体" w:cs="宋体"/>
        </w:rPr>
      </w:pPr>
      <w:r>
        <w:rPr>
          <w:rFonts w:hint="eastAsia" w:ascii="宋体" w:hAnsi="宋体" w:eastAsia="宋体" w:cs="宋体"/>
          <w:spacing w:val="6"/>
        </w:rPr>
        <w:t>(5) 乙方供货时须同时提交的相关文件：</w:t>
      </w:r>
    </w:p>
    <w:p w14:paraId="5201A026">
      <w:pPr>
        <w:pStyle w:val="3"/>
        <w:spacing w:before="109" w:line="266" w:lineRule="auto"/>
        <w:ind w:left="1702" w:right="71" w:hanging="419"/>
        <w:rPr>
          <w:rFonts w:hint="eastAsia" w:ascii="宋体" w:hAnsi="宋体" w:eastAsia="宋体" w:cs="宋体"/>
        </w:rPr>
      </w:pPr>
      <w:r>
        <w:rPr>
          <w:rFonts w:hint="eastAsia" w:ascii="宋体" w:hAnsi="宋体" w:eastAsia="宋体" w:cs="宋体"/>
          <w:spacing w:val="7"/>
        </w:rPr>
        <w:t>1)  货物的生产（供应）企业的资质证明：《营业执照》、《食品流通许可证》、《全</w:t>
      </w:r>
      <w:r>
        <w:rPr>
          <w:rFonts w:hint="eastAsia" w:ascii="宋体" w:hAnsi="宋体" w:eastAsia="宋体" w:cs="宋体"/>
          <w:spacing w:val="8"/>
        </w:rPr>
        <w:t>国工业产品生产许可证》。</w:t>
      </w:r>
    </w:p>
    <w:p w14:paraId="41FC0DB5">
      <w:pPr>
        <w:pStyle w:val="3"/>
        <w:spacing w:before="105" w:line="221" w:lineRule="auto"/>
        <w:ind w:left="1270"/>
        <w:rPr>
          <w:rFonts w:hint="eastAsia" w:ascii="宋体" w:hAnsi="宋体" w:eastAsia="宋体" w:cs="宋体"/>
          <w:spacing w:val="8"/>
        </w:rPr>
      </w:pPr>
      <w:r>
        <w:rPr>
          <w:rFonts w:hint="eastAsia" w:ascii="宋体" w:hAnsi="宋体" w:eastAsia="宋体" w:cs="宋体"/>
          <w:spacing w:val="9"/>
        </w:rPr>
        <w:t>2)  《产品质量检验报告》由政府产品质量监督部门出具，每</w:t>
      </w:r>
      <w:r>
        <w:rPr>
          <w:rFonts w:hint="eastAsia" w:ascii="宋体" w:hAnsi="宋体" w:eastAsia="宋体" w:cs="宋体"/>
          <w:spacing w:val="8"/>
        </w:rPr>
        <w:t>季度一次。</w:t>
      </w:r>
    </w:p>
    <w:p w14:paraId="4126EB09">
      <w:pPr>
        <w:pStyle w:val="3"/>
        <w:spacing w:before="105" w:line="221" w:lineRule="auto"/>
        <w:ind w:left="1270"/>
        <w:rPr>
          <w:rFonts w:hint="eastAsia" w:ascii="宋体" w:hAnsi="宋体" w:eastAsia="宋体" w:cs="宋体"/>
          <w:spacing w:val="8"/>
          <w:lang w:eastAsia="zh-CN"/>
        </w:rPr>
      </w:pPr>
      <w:r>
        <w:rPr>
          <w:rFonts w:hint="eastAsia" w:ascii="宋体" w:hAnsi="宋体" w:eastAsia="宋体" w:cs="宋体"/>
          <w:spacing w:val="9"/>
        </w:rPr>
        <w:t>3)  《出厂检验报告》交货时提供本批次产品的出厂（库）检验合格</w:t>
      </w:r>
      <w:r>
        <w:rPr>
          <w:rFonts w:hint="eastAsia" w:ascii="宋体" w:hAnsi="宋体" w:eastAsia="宋体" w:cs="宋体"/>
          <w:spacing w:val="8"/>
        </w:rPr>
        <w:t>报告单</w:t>
      </w:r>
      <w:r>
        <w:rPr>
          <w:rFonts w:hint="eastAsia" w:ascii="宋体" w:hAnsi="宋体" w:eastAsia="宋体" w:cs="宋体"/>
          <w:spacing w:val="8"/>
          <w:lang w:eastAsia="zh-CN"/>
        </w:rPr>
        <w:t>。</w:t>
      </w:r>
    </w:p>
    <w:p w14:paraId="376E381F">
      <w:pPr>
        <w:pStyle w:val="3"/>
        <w:spacing w:before="132" w:line="216" w:lineRule="auto"/>
        <w:ind w:left="848"/>
        <w:rPr>
          <w:rFonts w:hint="eastAsia" w:ascii="宋体" w:hAnsi="宋体" w:eastAsia="宋体" w:cs="宋体"/>
        </w:rPr>
      </w:pPr>
      <w:r>
        <w:rPr>
          <w:rFonts w:hint="eastAsia" w:ascii="宋体" w:hAnsi="宋体" w:eastAsia="宋体" w:cs="宋体"/>
          <w:spacing w:val="6"/>
        </w:rPr>
        <w:t>8.  牛奶类要求：</w:t>
      </w:r>
    </w:p>
    <w:p w14:paraId="17360766">
      <w:pPr>
        <w:pStyle w:val="3"/>
        <w:spacing w:before="106" w:line="219" w:lineRule="auto"/>
        <w:ind w:left="884"/>
        <w:rPr>
          <w:rFonts w:hint="eastAsia" w:ascii="宋体" w:hAnsi="宋体" w:eastAsia="宋体" w:cs="宋体"/>
        </w:rPr>
      </w:pPr>
      <w:r>
        <w:rPr>
          <w:rFonts w:hint="eastAsia" w:ascii="宋体" w:hAnsi="宋体" w:eastAsia="宋体" w:cs="宋体"/>
          <w:spacing w:val="6"/>
        </w:rPr>
        <w:t>(1) 本项目采购的主要以鲜牛奶、酸奶等为主。</w:t>
      </w:r>
    </w:p>
    <w:p w14:paraId="1D1A44E1">
      <w:pPr>
        <w:pStyle w:val="3"/>
        <w:spacing w:before="101" w:line="213" w:lineRule="auto"/>
        <w:ind w:left="884"/>
        <w:rPr>
          <w:rFonts w:hint="eastAsia" w:ascii="宋体" w:hAnsi="宋体" w:eastAsia="宋体" w:cs="宋体"/>
        </w:rPr>
      </w:pPr>
      <w:r>
        <w:rPr>
          <w:rFonts w:hint="eastAsia" w:ascii="宋体" w:hAnsi="宋体" w:eastAsia="宋体" w:cs="宋体"/>
          <w:spacing w:val="6"/>
        </w:rPr>
        <w:t xml:space="preserve">(2) 生乳应符合 </w:t>
      </w:r>
      <w:r>
        <w:rPr>
          <w:rFonts w:hint="eastAsia" w:ascii="宋体" w:hAnsi="宋体" w:eastAsia="宋体" w:cs="宋体"/>
        </w:rPr>
        <w:t>GB</w:t>
      </w:r>
      <w:r>
        <w:rPr>
          <w:rFonts w:hint="eastAsia" w:ascii="宋体" w:hAnsi="宋体" w:eastAsia="宋体" w:cs="宋体"/>
          <w:spacing w:val="31"/>
        </w:rPr>
        <w:t xml:space="preserve"> </w:t>
      </w:r>
      <w:r>
        <w:rPr>
          <w:rFonts w:hint="eastAsia" w:ascii="宋体" w:hAnsi="宋体" w:eastAsia="宋体" w:cs="宋体"/>
          <w:spacing w:val="6"/>
        </w:rPr>
        <w:t>19301-2010《食品安全国家标准生乳》的规</w:t>
      </w:r>
      <w:r>
        <w:rPr>
          <w:rFonts w:hint="eastAsia" w:ascii="宋体" w:hAnsi="宋体" w:eastAsia="宋体" w:cs="宋体"/>
          <w:spacing w:val="5"/>
        </w:rPr>
        <w:t>定。</w:t>
      </w:r>
    </w:p>
    <w:p w14:paraId="40714929">
      <w:pPr>
        <w:pStyle w:val="3"/>
        <w:spacing w:before="109" w:line="268" w:lineRule="auto"/>
        <w:ind w:left="1267" w:right="162" w:hanging="383"/>
        <w:rPr>
          <w:rFonts w:hint="eastAsia" w:ascii="宋体" w:hAnsi="宋体" w:eastAsia="宋体" w:cs="宋体"/>
        </w:rPr>
      </w:pPr>
      <w:r>
        <w:rPr>
          <w:rFonts w:hint="eastAsia" w:ascii="宋体" w:hAnsi="宋体" w:eastAsia="宋体" w:cs="宋体"/>
          <w:spacing w:val="7"/>
        </w:rPr>
        <w:t>(3) 感官要求:色泽呈乳白色或徽黄色。滋味、气味具有乳固有的香味,无异味。</w:t>
      </w:r>
      <w:r>
        <w:rPr>
          <w:rFonts w:hint="eastAsia" w:ascii="宋体" w:hAnsi="宋体" w:eastAsia="宋体" w:cs="宋体"/>
          <w:spacing w:val="6"/>
        </w:rPr>
        <w:t>均匀一致液</w:t>
      </w:r>
      <w:r>
        <w:rPr>
          <w:rFonts w:hint="eastAsia" w:ascii="宋体" w:hAnsi="宋体" w:eastAsia="宋体" w:cs="宋体"/>
          <w:spacing w:val="9"/>
        </w:rPr>
        <w:t>体,无凝块、无沉淀、无气味,无正常视力可见异物。</w:t>
      </w:r>
    </w:p>
    <w:p w14:paraId="7BB446DF">
      <w:pPr>
        <w:pStyle w:val="3"/>
        <w:spacing w:before="101" w:line="213" w:lineRule="auto"/>
        <w:ind w:left="884"/>
        <w:rPr>
          <w:rFonts w:hint="eastAsia" w:ascii="宋体" w:hAnsi="宋体" w:eastAsia="宋体" w:cs="宋体"/>
        </w:rPr>
      </w:pPr>
      <w:r>
        <w:rPr>
          <w:rFonts w:hint="eastAsia" w:ascii="宋体" w:hAnsi="宋体" w:eastAsia="宋体" w:cs="宋体"/>
          <w:spacing w:val="7"/>
        </w:rPr>
        <w:t>(4) 污染物限量:应符合</w:t>
      </w:r>
      <w:r>
        <w:rPr>
          <w:rFonts w:hint="eastAsia" w:ascii="宋体" w:hAnsi="宋体" w:eastAsia="宋体" w:cs="宋体"/>
        </w:rPr>
        <w:t>GB</w:t>
      </w:r>
      <w:r>
        <w:rPr>
          <w:rFonts w:hint="eastAsia" w:ascii="宋体" w:hAnsi="宋体" w:eastAsia="宋体" w:cs="宋体"/>
          <w:spacing w:val="7"/>
        </w:rPr>
        <w:t>2762-2022《食品安全国家标准食品中污染物限量》的规定。</w:t>
      </w:r>
    </w:p>
    <w:p w14:paraId="5E6E7A99">
      <w:pPr>
        <w:pStyle w:val="3"/>
        <w:spacing w:before="110" w:line="265" w:lineRule="auto"/>
        <w:ind w:left="1268" w:right="162" w:hanging="384"/>
        <w:rPr>
          <w:rFonts w:hint="eastAsia" w:ascii="宋体" w:hAnsi="宋体" w:eastAsia="宋体" w:cs="宋体"/>
        </w:rPr>
      </w:pPr>
      <w:r>
        <w:rPr>
          <w:rFonts w:hint="eastAsia" w:ascii="宋体" w:hAnsi="宋体" w:eastAsia="宋体" w:cs="宋体"/>
          <w:spacing w:val="7"/>
        </w:rPr>
        <w:t>(5) 真菌毒素限量：应符合</w:t>
      </w:r>
      <w:r>
        <w:rPr>
          <w:rFonts w:hint="eastAsia" w:ascii="宋体" w:hAnsi="宋体" w:eastAsia="宋体" w:cs="宋体"/>
        </w:rPr>
        <w:t>GB</w:t>
      </w:r>
      <w:r>
        <w:rPr>
          <w:rFonts w:hint="eastAsia" w:ascii="宋体" w:hAnsi="宋体" w:eastAsia="宋体" w:cs="宋体"/>
          <w:spacing w:val="-26"/>
        </w:rPr>
        <w:t xml:space="preserve"> </w:t>
      </w:r>
      <w:r>
        <w:rPr>
          <w:rFonts w:hint="eastAsia" w:ascii="宋体" w:hAnsi="宋体" w:eastAsia="宋体" w:cs="宋体"/>
          <w:spacing w:val="7"/>
        </w:rPr>
        <w:t>2761-2017《食品安全国家标准食品中真菌毒素限量》的规</w:t>
      </w:r>
      <w:r>
        <w:rPr>
          <w:rFonts w:hint="eastAsia" w:ascii="宋体" w:hAnsi="宋体" w:eastAsia="宋体" w:cs="宋体"/>
          <w:spacing w:val="2"/>
        </w:rPr>
        <w:t>定</w:t>
      </w:r>
      <w:r>
        <w:rPr>
          <w:rFonts w:hint="eastAsia" w:ascii="宋体" w:hAnsi="宋体" w:eastAsia="宋体" w:cs="宋体"/>
          <w:spacing w:val="2"/>
          <w:lang w:eastAsia="zh-CN"/>
        </w:rPr>
        <w:t>。</w:t>
      </w:r>
    </w:p>
    <w:p w14:paraId="797520F8">
      <w:pPr>
        <w:pStyle w:val="3"/>
        <w:spacing w:before="107" w:line="263" w:lineRule="auto"/>
        <w:ind w:left="1270" w:right="162" w:hanging="386"/>
        <w:rPr>
          <w:rFonts w:hint="eastAsia" w:ascii="宋体" w:hAnsi="宋体" w:eastAsia="宋体" w:cs="宋体"/>
        </w:rPr>
      </w:pPr>
      <w:r>
        <w:rPr>
          <w:rFonts w:hint="eastAsia" w:ascii="宋体" w:hAnsi="宋体" w:eastAsia="宋体" w:cs="宋体"/>
          <w:spacing w:val="7"/>
        </w:rPr>
        <w:t>(6) 微生物要求：应符合商业无菌的要求，按</w:t>
      </w:r>
      <w:r>
        <w:rPr>
          <w:rFonts w:hint="eastAsia" w:ascii="宋体" w:hAnsi="宋体" w:eastAsia="宋体" w:cs="宋体"/>
        </w:rPr>
        <w:t>GB</w:t>
      </w:r>
      <w:r>
        <w:rPr>
          <w:rFonts w:hint="eastAsia" w:ascii="宋体" w:hAnsi="宋体" w:eastAsia="宋体" w:cs="宋体"/>
          <w:spacing w:val="-33"/>
        </w:rPr>
        <w:t xml:space="preserve"> </w:t>
      </w:r>
      <w:r>
        <w:rPr>
          <w:rFonts w:hint="eastAsia" w:ascii="宋体" w:hAnsi="宋体" w:eastAsia="宋体" w:cs="宋体"/>
          <w:spacing w:val="7"/>
        </w:rPr>
        <w:t>4789.26-2023《食品安全国家标准食品微</w:t>
      </w:r>
      <w:r>
        <w:rPr>
          <w:rFonts w:hint="eastAsia" w:ascii="宋体" w:hAnsi="宋体" w:eastAsia="宋体" w:cs="宋体"/>
          <w:spacing w:val="8"/>
        </w:rPr>
        <w:t>生物学检验商业无菌检验》规定的方法检验。</w:t>
      </w:r>
    </w:p>
    <w:p w14:paraId="2605612C">
      <w:pPr>
        <w:pStyle w:val="3"/>
        <w:spacing w:before="109" w:line="221" w:lineRule="auto"/>
        <w:ind w:left="884"/>
        <w:rPr>
          <w:rFonts w:hint="eastAsia" w:ascii="宋体" w:hAnsi="宋体" w:eastAsia="宋体" w:cs="宋体"/>
        </w:rPr>
      </w:pPr>
      <w:r>
        <w:rPr>
          <w:rFonts w:hint="eastAsia" w:ascii="宋体" w:hAnsi="宋体" w:eastAsia="宋体" w:cs="宋体"/>
          <w:spacing w:val="8"/>
        </w:rPr>
        <w:t>(7) 仅以生牛(羊)乳为原料的超高温灭菌乳应在产品包装主要展示面上紧邻产品名称的位</w:t>
      </w:r>
    </w:p>
    <w:p w14:paraId="71940F6E">
      <w:pPr>
        <w:pStyle w:val="3"/>
        <w:spacing w:before="102" w:line="221" w:lineRule="auto"/>
        <w:ind w:left="1266"/>
        <w:rPr>
          <w:rFonts w:hint="eastAsia" w:ascii="宋体" w:hAnsi="宋体" w:eastAsia="宋体" w:cs="宋体"/>
        </w:rPr>
      </w:pPr>
      <w:r>
        <w:rPr>
          <w:rFonts w:hint="eastAsia" w:ascii="宋体" w:hAnsi="宋体" w:eastAsia="宋体" w:cs="宋体"/>
          <w:spacing w:val="10"/>
        </w:rPr>
        <w:t>置,使用不小于产品名称字号且字体高度不小于主要展示面高</w:t>
      </w:r>
      <w:r>
        <w:rPr>
          <w:rFonts w:hint="eastAsia" w:ascii="宋体" w:hAnsi="宋体" w:eastAsia="宋体" w:cs="宋体"/>
          <w:spacing w:val="9"/>
        </w:rPr>
        <w:t>度五分之一的汉字标注</w:t>
      </w:r>
    </w:p>
    <w:p w14:paraId="16027D83">
      <w:pPr>
        <w:pStyle w:val="3"/>
        <w:spacing w:before="98" w:line="299" w:lineRule="auto"/>
        <w:ind w:left="1252"/>
        <w:rPr>
          <w:rFonts w:hint="eastAsia" w:ascii="宋体" w:hAnsi="宋体" w:eastAsia="宋体" w:cs="宋体"/>
        </w:rPr>
      </w:pPr>
      <w:r>
        <w:rPr>
          <w:rFonts w:hint="eastAsia" w:ascii="宋体" w:hAnsi="宋体" w:eastAsia="宋体" w:cs="宋体"/>
          <w:spacing w:val="8"/>
        </w:rPr>
        <w:t>“纯牛(羊)奶”或“纯牛(羊)乳”全部用乳粉生产的灭菌乳应在产品名称紧邻部位标明</w:t>
      </w:r>
      <w:r>
        <w:rPr>
          <w:rFonts w:hint="eastAsia" w:ascii="宋体" w:hAnsi="宋体" w:eastAsia="宋体" w:cs="宋体"/>
          <w:spacing w:val="9"/>
        </w:rPr>
        <w:t>“复原乳”或“复原奶”</w:t>
      </w:r>
      <w:r>
        <w:rPr>
          <w:rFonts w:hint="eastAsia" w:ascii="宋体" w:hAnsi="宋体" w:eastAsia="宋体" w:cs="宋体"/>
          <w:spacing w:val="-56"/>
        </w:rPr>
        <w:t xml:space="preserve"> </w:t>
      </w:r>
      <w:r>
        <w:rPr>
          <w:rFonts w:hint="eastAsia" w:ascii="宋体" w:hAnsi="宋体" w:eastAsia="宋体" w:cs="宋体"/>
          <w:spacing w:val="9"/>
        </w:rPr>
        <w:t>;在生牛(羊)乳中添加部分乳粉生产的</w:t>
      </w:r>
      <w:r>
        <w:rPr>
          <w:rFonts w:hint="eastAsia" w:ascii="宋体" w:hAnsi="宋体" w:eastAsia="宋体" w:cs="宋体"/>
          <w:spacing w:val="8"/>
        </w:rPr>
        <w:t>灭菌乳应在产品名称紧</w:t>
      </w:r>
      <w:r>
        <w:rPr>
          <w:rFonts w:hint="eastAsia" w:ascii="宋体" w:hAnsi="宋体" w:eastAsia="宋体" w:cs="宋体"/>
          <w:spacing w:val="11"/>
        </w:rPr>
        <w:t>邻部位标明“含</w:t>
      </w:r>
      <w:r>
        <w:rPr>
          <w:rFonts w:hint="eastAsia" w:ascii="宋体" w:hAnsi="宋体" w:eastAsia="宋体" w:cs="宋体"/>
        </w:rPr>
        <w:t>XX</w:t>
      </w:r>
      <w:r>
        <w:rPr>
          <w:rFonts w:hint="eastAsia" w:ascii="宋体" w:hAnsi="宋体" w:eastAsia="宋体" w:cs="宋体"/>
          <w:spacing w:val="11"/>
        </w:rPr>
        <w:t>%复原乳”或“含</w:t>
      </w:r>
      <w:r>
        <w:rPr>
          <w:rFonts w:hint="eastAsia" w:ascii="宋体" w:hAnsi="宋体" w:eastAsia="宋体" w:cs="宋体"/>
        </w:rPr>
        <w:t>XX</w:t>
      </w:r>
      <w:r>
        <w:rPr>
          <w:rFonts w:hint="eastAsia" w:ascii="宋体" w:hAnsi="宋体" w:eastAsia="宋体" w:cs="宋体"/>
          <w:spacing w:val="11"/>
        </w:rPr>
        <w:t>%复原奶”。注</w:t>
      </w:r>
      <w:r>
        <w:rPr>
          <w:rFonts w:hint="eastAsia" w:ascii="宋体" w:hAnsi="宋体" w:eastAsia="宋体" w:cs="宋体"/>
          <w:spacing w:val="10"/>
        </w:rPr>
        <w:t>：“</w:t>
      </w:r>
      <w:r>
        <w:rPr>
          <w:rFonts w:hint="eastAsia" w:ascii="宋体" w:hAnsi="宋体" w:eastAsia="宋体" w:cs="宋体"/>
        </w:rPr>
        <w:t>XX</w:t>
      </w:r>
      <w:r>
        <w:rPr>
          <w:rFonts w:hint="eastAsia" w:ascii="宋体" w:hAnsi="宋体" w:eastAsia="宋体" w:cs="宋体"/>
          <w:spacing w:val="10"/>
        </w:rPr>
        <w:t>%”是指所添加乳粉占灭菌</w:t>
      </w:r>
      <w:r>
        <w:rPr>
          <w:rFonts w:hint="eastAsia" w:ascii="宋体" w:hAnsi="宋体" w:eastAsia="宋体" w:cs="宋体"/>
          <w:spacing w:val="12"/>
        </w:rPr>
        <w:t>乳中全乳固体的质量分数。</w:t>
      </w:r>
      <w:r>
        <w:rPr>
          <w:rFonts w:hint="eastAsia" w:ascii="宋体" w:hAnsi="宋体" w:eastAsia="宋体" w:cs="宋体"/>
          <w:spacing w:val="-65"/>
        </w:rPr>
        <w:t xml:space="preserve"> </w:t>
      </w:r>
      <w:r>
        <w:rPr>
          <w:rFonts w:hint="eastAsia" w:ascii="宋体" w:hAnsi="宋体" w:eastAsia="宋体" w:cs="宋体"/>
          <w:spacing w:val="12"/>
        </w:rPr>
        <w:t>“复原乳”或“复原奶”与产品名在的一版面的“复原乳”</w:t>
      </w:r>
      <w:r>
        <w:rPr>
          <w:rFonts w:hint="eastAsia" w:ascii="宋体" w:hAnsi="宋体" w:eastAsia="宋体" w:cs="宋体"/>
          <w:spacing w:val="9"/>
        </w:rPr>
        <w:t>或“复原奶”字样应醒目，其字号不小于产品名称的字</w:t>
      </w:r>
      <w:r>
        <w:rPr>
          <w:rFonts w:hint="eastAsia" w:ascii="宋体" w:hAnsi="宋体" w:eastAsia="宋体" w:cs="宋体"/>
          <w:spacing w:val="8"/>
        </w:rPr>
        <w:t>号，字体高度不小于主要展示版</w:t>
      </w:r>
      <w:r>
        <w:rPr>
          <w:rFonts w:hint="eastAsia" w:ascii="宋体" w:hAnsi="宋体" w:eastAsia="宋体" w:cs="宋体"/>
          <w:spacing w:val="9"/>
        </w:rPr>
        <w:t>面高度的五分之一。</w:t>
      </w:r>
    </w:p>
    <w:p w14:paraId="7592D24A">
      <w:pPr>
        <w:pStyle w:val="3"/>
        <w:spacing w:before="102" w:line="221" w:lineRule="auto"/>
        <w:ind w:left="884"/>
        <w:rPr>
          <w:rFonts w:hint="eastAsia" w:ascii="宋体" w:hAnsi="宋体" w:eastAsia="宋体" w:cs="宋体"/>
        </w:rPr>
      </w:pPr>
      <w:r>
        <w:rPr>
          <w:rFonts w:hint="eastAsia" w:ascii="宋体" w:hAnsi="宋体" w:eastAsia="宋体" w:cs="宋体"/>
          <w:spacing w:val="7"/>
        </w:rPr>
        <w:t>(8) 饮用有效期在三个月以上（从到货之日起计）。</w:t>
      </w:r>
    </w:p>
    <w:p w14:paraId="4A3E623D">
      <w:pPr>
        <w:pStyle w:val="3"/>
        <w:spacing w:before="101" w:line="221" w:lineRule="auto"/>
        <w:ind w:left="848"/>
        <w:rPr>
          <w:rFonts w:hint="eastAsia" w:ascii="宋体" w:hAnsi="宋体" w:eastAsia="宋体" w:cs="宋体"/>
        </w:rPr>
      </w:pPr>
      <w:r>
        <w:rPr>
          <w:rFonts w:hint="eastAsia" w:ascii="宋体" w:hAnsi="宋体" w:eastAsia="宋体" w:cs="宋体"/>
          <w:spacing w:val="6"/>
        </w:rPr>
        <w:t>9.  食堂禁用食材：</w:t>
      </w:r>
    </w:p>
    <w:p w14:paraId="35515A28">
      <w:pPr>
        <w:pStyle w:val="3"/>
        <w:spacing w:before="102" w:line="218" w:lineRule="auto"/>
        <w:ind w:left="884"/>
        <w:rPr>
          <w:rFonts w:hint="eastAsia" w:ascii="宋体" w:hAnsi="宋体" w:eastAsia="宋体" w:cs="宋体"/>
        </w:rPr>
      </w:pPr>
      <w:r>
        <w:rPr>
          <w:rFonts w:hint="eastAsia" w:ascii="宋体" w:hAnsi="宋体" w:eastAsia="宋体" w:cs="宋体"/>
          <w:spacing w:val="8"/>
        </w:rPr>
        <w:t>(1) 野生动物及其制品,牲畜甲状腺、肾上腺及其他不明动物的组织、器官、脏器；</w:t>
      </w:r>
    </w:p>
    <w:p w14:paraId="41FD5335">
      <w:pPr>
        <w:pStyle w:val="3"/>
        <w:spacing w:before="104" w:line="221" w:lineRule="auto"/>
        <w:ind w:left="884"/>
        <w:rPr>
          <w:rFonts w:hint="eastAsia" w:ascii="宋体" w:hAnsi="宋体" w:eastAsia="宋体" w:cs="宋体"/>
        </w:rPr>
      </w:pPr>
      <w:r>
        <w:rPr>
          <w:rFonts w:hint="eastAsia" w:ascii="宋体" w:hAnsi="宋体" w:eastAsia="宋体" w:cs="宋体"/>
          <w:spacing w:val="7"/>
        </w:rPr>
        <w:t>(2)</w:t>
      </w:r>
      <w:r>
        <w:rPr>
          <w:rFonts w:hint="eastAsia" w:ascii="宋体" w:hAnsi="宋体" w:eastAsia="宋体" w:cs="宋体"/>
          <w:spacing w:val="30"/>
        </w:rPr>
        <w:t xml:space="preserve"> </w:t>
      </w:r>
      <w:r>
        <w:rPr>
          <w:rFonts w:hint="eastAsia" w:ascii="宋体" w:hAnsi="宋体" w:eastAsia="宋体" w:cs="宋体"/>
          <w:spacing w:val="7"/>
        </w:rPr>
        <w:t>田螺、小龙虾、河豚、河蚌、死的甲鱼或黄鳝等高风险水产品；</w:t>
      </w:r>
    </w:p>
    <w:p w14:paraId="34142008">
      <w:pPr>
        <w:pStyle w:val="3"/>
        <w:spacing w:before="100" w:line="266" w:lineRule="auto"/>
        <w:ind w:left="1267" w:right="133" w:hanging="383"/>
        <w:rPr>
          <w:rFonts w:hint="eastAsia" w:ascii="宋体" w:hAnsi="宋体" w:eastAsia="宋体" w:cs="宋体"/>
        </w:rPr>
      </w:pPr>
      <w:r>
        <w:rPr>
          <w:rFonts w:hint="eastAsia" w:ascii="宋体" w:hAnsi="宋体" w:eastAsia="宋体" w:cs="宋体"/>
          <w:spacing w:val="8"/>
        </w:rPr>
        <w:t>(3) 发芽发青的土豆、鲜黄花菜、四季豆（芸豆、云扁豆、菜豆等</w:t>
      </w:r>
      <w:r>
        <w:rPr>
          <w:rFonts w:hint="eastAsia" w:ascii="宋体" w:hAnsi="宋体" w:eastAsia="宋体" w:cs="宋体"/>
          <w:spacing w:val="7"/>
        </w:rPr>
        <w:t>）、霉变红薯，野生菌、</w:t>
      </w:r>
      <w:r>
        <w:rPr>
          <w:rFonts w:hint="eastAsia" w:ascii="宋体" w:hAnsi="宋体" w:eastAsia="宋体" w:cs="宋体"/>
          <w:spacing w:val="8"/>
        </w:rPr>
        <w:t>来历不明的野菜；</w:t>
      </w:r>
    </w:p>
    <w:p w14:paraId="5256FEA1">
      <w:pPr>
        <w:pStyle w:val="3"/>
        <w:spacing w:before="104" w:line="221" w:lineRule="auto"/>
        <w:ind w:left="884"/>
        <w:rPr>
          <w:rFonts w:hint="eastAsia" w:ascii="宋体" w:hAnsi="宋体" w:eastAsia="宋体" w:cs="宋体"/>
        </w:rPr>
      </w:pPr>
      <w:r>
        <w:rPr>
          <w:rFonts w:hint="eastAsia" w:ascii="宋体" w:hAnsi="宋体" w:eastAsia="宋体" w:cs="宋体"/>
          <w:spacing w:val="8"/>
        </w:rPr>
        <w:t>(4) 浸泡时间过长而变质的木耳、银耳或</w:t>
      </w:r>
      <w:r>
        <w:rPr>
          <w:rFonts w:hint="eastAsia" w:ascii="宋体" w:hAnsi="宋体" w:eastAsia="宋体" w:cs="宋体"/>
          <w:spacing w:val="7"/>
        </w:rPr>
        <w:t>米面制品（米线等</w:t>
      </w:r>
      <w:r>
        <w:rPr>
          <w:rFonts w:hint="eastAsia" w:ascii="宋体" w:hAnsi="宋体" w:eastAsia="宋体" w:cs="宋体"/>
        </w:rPr>
        <w:t>）；</w:t>
      </w:r>
    </w:p>
    <w:p w14:paraId="0F974BB2">
      <w:pPr>
        <w:pStyle w:val="3"/>
        <w:spacing w:before="102" w:line="221" w:lineRule="auto"/>
        <w:ind w:left="884"/>
        <w:rPr>
          <w:rFonts w:hint="eastAsia" w:ascii="宋体" w:hAnsi="宋体" w:eastAsia="宋体" w:cs="宋体"/>
        </w:rPr>
      </w:pPr>
      <w:r>
        <w:rPr>
          <w:rFonts w:hint="eastAsia" w:ascii="宋体" w:hAnsi="宋体" w:eastAsia="宋体" w:cs="宋体"/>
          <w:spacing w:val="8"/>
        </w:rPr>
        <w:t>(5) 没有完整标识的散装油、非本食堂加工的馅料、肉串及散装熟</w:t>
      </w:r>
      <w:r>
        <w:rPr>
          <w:rFonts w:hint="eastAsia" w:ascii="宋体" w:hAnsi="宋体" w:eastAsia="宋体" w:cs="宋体"/>
          <w:spacing w:val="7"/>
        </w:rPr>
        <w:t>食制品；</w:t>
      </w:r>
    </w:p>
    <w:p w14:paraId="236EFF93">
      <w:pPr>
        <w:pStyle w:val="3"/>
        <w:spacing w:before="102" w:line="283" w:lineRule="auto"/>
        <w:ind w:left="1270" w:right="162" w:hanging="386"/>
        <w:rPr>
          <w:rFonts w:hint="eastAsia" w:ascii="宋体" w:hAnsi="宋体" w:eastAsia="宋体" w:cs="宋体"/>
        </w:rPr>
      </w:pPr>
      <w:r>
        <w:rPr>
          <w:rFonts w:hint="eastAsia" w:ascii="宋体" w:hAnsi="宋体" w:eastAsia="宋体" w:cs="宋体"/>
          <w:spacing w:val="7"/>
        </w:rPr>
        <w:t>(6) 工业用盐或来历不明的“盐”类物质、亚硝酸盐(包括亚硝酸钠、亚硝酸</w:t>
      </w:r>
      <w:r>
        <w:rPr>
          <w:rFonts w:hint="eastAsia" w:ascii="宋体" w:hAnsi="宋体" w:eastAsia="宋体" w:cs="宋体"/>
          <w:spacing w:val="6"/>
        </w:rPr>
        <w:t>钾)，含铝膨松</w:t>
      </w:r>
      <w:r>
        <w:rPr>
          <w:rFonts w:hint="eastAsia" w:ascii="宋体" w:hAnsi="宋体" w:eastAsia="宋体" w:cs="宋体"/>
          <w:spacing w:val="8"/>
        </w:rPr>
        <w:t>剂硫酸铝钾和硫酸铝铵（馒头、发糕等面制品不能添加</w:t>
      </w:r>
      <w:r>
        <w:rPr>
          <w:rFonts w:hint="eastAsia" w:ascii="宋体" w:hAnsi="宋体" w:eastAsia="宋体" w:cs="宋体"/>
          <w:spacing w:val="11"/>
        </w:rPr>
        <w:t>），</w:t>
      </w:r>
      <w:r>
        <w:rPr>
          <w:rFonts w:hint="eastAsia" w:ascii="宋体" w:hAnsi="宋体" w:eastAsia="宋体" w:cs="宋体"/>
          <w:spacing w:val="8"/>
        </w:rPr>
        <w:t>合成着色剂（日落黄、柠檬黄、油性色素等）以及吉士粉。</w:t>
      </w:r>
    </w:p>
    <w:p w14:paraId="04819EC4">
      <w:pPr>
        <w:pStyle w:val="3"/>
        <w:spacing w:before="99" w:line="218" w:lineRule="auto"/>
        <w:ind w:left="447"/>
        <w:rPr>
          <w:rFonts w:hint="eastAsia" w:ascii="宋体" w:hAnsi="宋体" w:eastAsia="宋体" w:cs="宋体"/>
        </w:rPr>
      </w:pPr>
      <w:r>
        <w:rPr>
          <w:rFonts w:hint="eastAsia" w:ascii="宋体" w:hAnsi="宋体" w:eastAsia="宋体" w:cs="宋体"/>
          <w:spacing w:val="6"/>
        </w:rPr>
        <w:t>（四）产品配送要求：</w:t>
      </w:r>
    </w:p>
    <w:p w14:paraId="7FA14D43">
      <w:pPr>
        <w:pStyle w:val="3"/>
        <w:spacing w:before="106" w:line="220" w:lineRule="auto"/>
        <w:ind w:left="863"/>
        <w:rPr>
          <w:rFonts w:hint="eastAsia" w:ascii="宋体" w:hAnsi="宋体" w:eastAsia="宋体" w:cs="宋体"/>
        </w:rPr>
      </w:pPr>
      <w:r>
        <w:rPr>
          <w:rFonts w:hint="eastAsia" w:ascii="宋体" w:hAnsi="宋体" w:eastAsia="宋体" w:cs="宋体"/>
          <w:spacing w:val="2"/>
        </w:rPr>
        <w:t>1.</w:t>
      </w:r>
      <w:r>
        <w:rPr>
          <w:rFonts w:hint="eastAsia" w:ascii="宋体" w:hAnsi="宋体" w:eastAsia="宋体" w:cs="宋体"/>
          <w:spacing w:val="11"/>
        </w:rPr>
        <w:t xml:space="preserve">  </w:t>
      </w:r>
      <w:r>
        <w:rPr>
          <w:rFonts w:hint="eastAsia" w:ascii="宋体" w:hAnsi="宋体" w:eastAsia="宋体" w:cs="宋体"/>
          <w:spacing w:val="2"/>
        </w:rPr>
        <w:t>配送方式：</w:t>
      </w:r>
    </w:p>
    <w:p w14:paraId="631D8F95">
      <w:pPr>
        <w:pStyle w:val="3"/>
        <w:spacing w:before="102" w:line="267" w:lineRule="auto"/>
        <w:ind w:left="1275" w:right="162" w:hanging="391"/>
        <w:rPr>
          <w:rFonts w:hint="eastAsia" w:ascii="宋体" w:hAnsi="宋体" w:eastAsia="宋体" w:cs="宋体"/>
        </w:rPr>
      </w:pPr>
      <w:r>
        <w:rPr>
          <w:rFonts w:hint="eastAsia" w:ascii="宋体" w:hAnsi="宋体" w:eastAsia="宋体" w:cs="宋体"/>
          <w:spacing w:val="7"/>
        </w:rPr>
        <w:t>(1)每次根据甲方的通知订购品种、数量后，按时运送物品到指定地点，乙方随货提供注明</w:t>
      </w:r>
      <w:r>
        <w:rPr>
          <w:rFonts w:hint="eastAsia" w:ascii="宋体" w:hAnsi="宋体" w:eastAsia="宋体" w:cs="宋体"/>
          <w:spacing w:val="9"/>
        </w:rPr>
        <w:t>货物名称、单位、数量、售价及总金额的商品送货清单，作为甲方入库验收之凭证。</w:t>
      </w:r>
    </w:p>
    <w:p w14:paraId="678E547B">
      <w:pPr>
        <w:pStyle w:val="3"/>
        <w:spacing w:before="104" w:line="282" w:lineRule="auto"/>
        <w:ind w:left="1268" w:right="162" w:hanging="384"/>
        <w:rPr>
          <w:rFonts w:hint="eastAsia" w:ascii="宋体" w:hAnsi="宋体" w:eastAsia="宋体" w:cs="宋体"/>
        </w:rPr>
      </w:pPr>
      <w:r>
        <w:rPr>
          <w:rFonts w:hint="eastAsia" w:ascii="宋体" w:hAnsi="宋体" w:eastAsia="宋体" w:cs="宋体"/>
          <w:spacing w:val="7"/>
        </w:rPr>
        <w:t>(2)乙方应严格按甲方要求（含名称、规格和重量、质量等）供应，不得变更供应物品，否</w:t>
      </w:r>
      <w:r>
        <w:rPr>
          <w:rFonts w:hint="eastAsia" w:ascii="宋体" w:hAnsi="宋体" w:eastAsia="宋体" w:cs="宋体"/>
          <w:spacing w:val="8"/>
        </w:rPr>
        <w:t>则，甲方有权拒收。如因市场流通问题确实需要变更的，应书面向甲方申请，甲方同意</w:t>
      </w:r>
      <w:r>
        <w:rPr>
          <w:rFonts w:hint="eastAsia" w:ascii="宋体" w:hAnsi="宋体" w:eastAsia="宋体" w:cs="宋体"/>
          <w:spacing w:val="9"/>
        </w:rPr>
        <w:t>后方可变更。如乙方无法提供甲方指定采购的产品的，甲方有权自行采购。</w:t>
      </w:r>
    </w:p>
    <w:p w14:paraId="63F5FC0C">
      <w:pPr>
        <w:pStyle w:val="3"/>
        <w:spacing w:before="104" w:line="295" w:lineRule="auto"/>
        <w:ind w:left="1265" w:right="162" w:hanging="381"/>
        <w:rPr>
          <w:rFonts w:hint="eastAsia" w:ascii="宋体" w:hAnsi="宋体" w:eastAsia="宋体" w:cs="宋体"/>
          <w:spacing w:val="7"/>
          <w:lang w:eastAsia="zh-CN"/>
        </w:rPr>
      </w:pPr>
      <w:r>
        <w:rPr>
          <w:rFonts w:hint="eastAsia" w:ascii="宋体" w:hAnsi="宋体" w:eastAsia="宋体" w:cs="宋体"/>
          <w:spacing w:val="7"/>
        </w:rPr>
        <w:t>(3)乙方除不可抗力因素外，不得因其他任何理由延迟送货。如确需延迟送货的，乙方应在得知情况的同时及时告知甲方并征得甲方同意，由于乙方拖沓造成甲方利益受损的，甲方有权要求乙方赔偿，出现2次上述情况的，将处以乙方人民币3000元罚款，罚款从当月的供货结算款内扣除。甲方如遇特殊情况需推迟送货，应提前一天通知乙方。因</w:t>
      </w:r>
      <w:r>
        <w:rPr>
          <w:rFonts w:hint="eastAsia" w:ascii="宋体" w:hAnsi="宋体" w:eastAsia="宋体" w:cs="宋体"/>
          <w:spacing w:val="7"/>
          <w:lang w:val="en-US" w:eastAsia="zh-CN"/>
        </w:rPr>
        <w:t>乙方</w:t>
      </w:r>
      <w:r>
        <w:rPr>
          <w:rFonts w:hint="eastAsia" w:ascii="宋体" w:hAnsi="宋体" w:eastAsia="宋体" w:cs="宋体"/>
          <w:spacing w:val="7"/>
        </w:rPr>
        <w:t>原因延误交货的（甲方要求推迟的除外），甲方有权自行采购，并由乙方承担由此产生的一切损失和费用</w:t>
      </w:r>
      <w:r>
        <w:rPr>
          <w:rFonts w:hint="eastAsia" w:ascii="宋体" w:hAnsi="宋体" w:eastAsia="宋体" w:cs="宋体"/>
          <w:spacing w:val="7"/>
          <w:lang w:eastAsia="zh-CN"/>
        </w:rPr>
        <w:t>。</w:t>
      </w:r>
    </w:p>
    <w:p w14:paraId="1779FEF3">
      <w:pPr>
        <w:pStyle w:val="3"/>
        <w:spacing w:before="110" w:line="213" w:lineRule="auto"/>
        <w:ind w:left="884"/>
        <w:rPr>
          <w:rFonts w:hint="eastAsia" w:ascii="宋体" w:hAnsi="宋体" w:eastAsia="宋体" w:cs="宋体"/>
        </w:rPr>
      </w:pPr>
      <w:r>
        <w:rPr>
          <w:rFonts w:hint="eastAsia" w:ascii="宋体" w:hAnsi="宋体" w:eastAsia="宋体" w:cs="宋体"/>
          <w:spacing w:val="6"/>
        </w:rPr>
        <w:t>(4)供货时须同时提交的相关文件：</w:t>
      </w:r>
    </w:p>
    <w:p w14:paraId="7406DAB9">
      <w:pPr>
        <w:pStyle w:val="3"/>
        <w:spacing w:before="107" w:line="266" w:lineRule="auto"/>
        <w:ind w:left="1698" w:right="68" w:hanging="415"/>
        <w:rPr>
          <w:rFonts w:hint="eastAsia" w:ascii="宋体" w:hAnsi="宋体" w:eastAsia="宋体" w:cs="宋体"/>
        </w:rPr>
      </w:pPr>
      <w:r>
        <w:rPr>
          <w:rFonts w:hint="eastAsia" w:ascii="宋体" w:hAnsi="宋体" w:eastAsia="宋体" w:cs="宋体"/>
          <w:spacing w:val="2"/>
        </w:rPr>
        <w:t>1)  供货产品的生产（供应）企业的资质证明：《营业执照》《食品生产许可证》或《食</w:t>
      </w:r>
      <w:r>
        <w:rPr>
          <w:rFonts w:hint="eastAsia" w:ascii="宋体" w:hAnsi="宋体" w:eastAsia="宋体" w:cs="宋体"/>
          <w:spacing w:val="7"/>
        </w:rPr>
        <w:t>品经营许可证》。</w:t>
      </w:r>
    </w:p>
    <w:p w14:paraId="5213DECE">
      <w:pPr>
        <w:pStyle w:val="3"/>
        <w:spacing w:before="104" w:line="221" w:lineRule="auto"/>
        <w:ind w:left="1270"/>
        <w:rPr>
          <w:rFonts w:hint="eastAsia" w:ascii="宋体" w:hAnsi="宋体" w:eastAsia="宋体" w:cs="宋体"/>
        </w:rPr>
      </w:pPr>
      <w:r>
        <w:rPr>
          <w:rFonts w:hint="eastAsia" w:ascii="宋体" w:hAnsi="宋体" w:eastAsia="宋体" w:cs="宋体"/>
          <w:spacing w:val="9"/>
        </w:rPr>
        <w:t>2)  蔬菜类产品交货时须提供本批次产品的有效的蔬菜农药残留检测证明书原件。</w:t>
      </w:r>
    </w:p>
    <w:p w14:paraId="27C668F6">
      <w:pPr>
        <w:pStyle w:val="3"/>
        <w:spacing w:before="100" w:line="283" w:lineRule="auto"/>
        <w:ind w:left="1684" w:right="68" w:hanging="412"/>
        <w:rPr>
          <w:rFonts w:hint="eastAsia" w:ascii="宋体" w:hAnsi="宋体" w:eastAsia="宋体" w:cs="宋体"/>
        </w:rPr>
      </w:pPr>
      <w:r>
        <w:rPr>
          <w:rFonts w:hint="eastAsia" w:ascii="宋体" w:hAnsi="宋体" w:eastAsia="宋体" w:cs="宋体"/>
          <w:spacing w:val="3"/>
        </w:rPr>
        <w:t>3)  家禽类产品交货时须提供由政府动植物检疫部门出具</w:t>
      </w:r>
      <w:r>
        <w:rPr>
          <w:rFonts w:hint="eastAsia" w:ascii="宋体" w:hAnsi="宋体" w:eastAsia="宋体" w:cs="宋体"/>
          <w:spacing w:val="2"/>
        </w:rPr>
        <w:t>的《动物产品检疫合格证》《出</w:t>
      </w:r>
      <w:r>
        <w:rPr>
          <w:rFonts w:hint="eastAsia" w:ascii="宋体" w:hAnsi="宋体" w:eastAsia="宋体" w:cs="宋体"/>
          <w:spacing w:val="8"/>
        </w:rPr>
        <w:t>境动物产品检疫合格证》（用于跨区销售检查）、本批次产品的出厂（库）检验合</w:t>
      </w:r>
      <w:r>
        <w:rPr>
          <w:rFonts w:hint="eastAsia" w:ascii="宋体" w:hAnsi="宋体" w:eastAsia="宋体" w:cs="宋体"/>
          <w:spacing w:val="7"/>
        </w:rPr>
        <w:t>格证明</w:t>
      </w:r>
      <w:r>
        <w:rPr>
          <w:rFonts w:hint="eastAsia" w:ascii="宋体" w:hAnsi="宋体" w:eastAsia="宋体" w:cs="宋体"/>
          <w:spacing w:val="7"/>
          <w:lang w:eastAsia="zh-CN"/>
        </w:rPr>
        <w:t>。</w:t>
      </w:r>
    </w:p>
    <w:p w14:paraId="7961A3C0">
      <w:pPr>
        <w:pStyle w:val="3"/>
        <w:spacing w:before="103" w:line="266" w:lineRule="auto"/>
        <w:ind w:left="1687" w:right="217" w:hanging="420"/>
        <w:rPr>
          <w:rFonts w:hint="eastAsia" w:ascii="宋体" w:hAnsi="宋体" w:eastAsia="宋体" w:cs="宋体"/>
        </w:rPr>
      </w:pPr>
      <w:r>
        <w:rPr>
          <w:rFonts w:hint="eastAsia" w:ascii="宋体" w:hAnsi="宋体" w:eastAsia="宋体" w:cs="宋体"/>
          <w:spacing w:val="9"/>
        </w:rPr>
        <w:t>4)  肉制品类产品交货时须提供由政府疾控部门或卫生检验部门出具的《卫生检疫报告》（半年内有效）、本批次产品的出厂（库）检验合格证明。</w:t>
      </w:r>
    </w:p>
    <w:p w14:paraId="3B0C874C">
      <w:pPr>
        <w:pStyle w:val="3"/>
        <w:spacing w:before="104" w:line="265" w:lineRule="auto"/>
        <w:ind w:left="1711" w:right="217" w:hanging="439"/>
        <w:rPr>
          <w:rFonts w:hint="eastAsia" w:ascii="宋体" w:hAnsi="宋体" w:eastAsia="宋体" w:cs="宋体"/>
        </w:rPr>
      </w:pPr>
      <w:r>
        <w:rPr>
          <w:rFonts w:hint="eastAsia" w:ascii="宋体" w:hAnsi="宋体" w:eastAsia="宋体" w:cs="宋体"/>
          <w:spacing w:val="9"/>
        </w:rPr>
        <w:t>5)  冻品交货时须提供有效的肉检证明、动物检验检疫合格证明、本批次产品的出厂</w:t>
      </w:r>
      <w:r>
        <w:rPr>
          <w:rFonts w:hint="eastAsia" w:ascii="宋体" w:hAnsi="宋体" w:eastAsia="宋体" w:cs="宋体"/>
          <w:spacing w:val="6"/>
        </w:rPr>
        <w:t>（库）检验合格证明。</w:t>
      </w:r>
    </w:p>
    <w:p w14:paraId="14E7EA75">
      <w:pPr>
        <w:pStyle w:val="3"/>
        <w:spacing w:before="107" w:line="213" w:lineRule="auto"/>
        <w:ind w:left="1269"/>
        <w:rPr>
          <w:rFonts w:hint="eastAsia" w:ascii="宋体" w:hAnsi="宋体" w:eastAsia="宋体" w:cs="宋体"/>
        </w:rPr>
      </w:pPr>
      <w:r>
        <w:rPr>
          <w:rFonts w:hint="eastAsia" w:ascii="宋体" w:hAnsi="宋体" w:eastAsia="宋体" w:cs="宋体"/>
          <w:spacing w:val="8"/>
        </w:rPr>
        <w:t>6)  速冻点心类提供厂家或第三方提供的检验合格报告。</w:t>
      </w:r>
    </w:p>
    <w:p w14:paraId="6C704C7C">
      <w:pPr>
        <w:pStyle w:val="3"/>
        <w:spacing w:before="109" w:line="265" w:lineRule="auto"/>
        <w:ind w:left="1688" w:right="111" w:hanging="416"/>
        <w:rPr>
          <w:rFonts w:hint="eastAsia" w:ascii="宋体" w:hAnsi="宋体" w:eastAsia="宋体" w:cs="宋体"/>
        </w:rPr>
      </w:pPr>
      <w:r>
        <w:rPr>
          <w:rFonts w:hint="eastAsia" w:ascii="宋体" w:hAnsi="宋体" w:eastAsia="宋体" w:cs="宋体"/>
          <w:spacing w:val="10"/>
        </w:rPr>
        <w:t>7)  具有</w:t>
      </w:r>
      <w:r>
        <w:rPr>
          <w:rFonts w:hint="eastAsia" w:ascii="宋体" w:hAnsi="宋体" w:eastAsia="宋体" w:cs="宋体"/>
        </w:rPr>
        <w:t>CNAS</w:t>
      </w:r>
      <w:r>
        <w:rPr>
          <w:rFonts w:hint="eastAsia" w:ascii="宋体" w:hAnsi="宋体" w:eastAsia="宋体" w:cs="宋体"/>
          <w:spacing w:val="10"/>
        </w:rPr>
        <w:t>或</w:t>
      </w:r>
      <w:r>
        <w:rPr>
          <w:rFonts w:hint="eastAsia" w:ascii="宋体" w:hAnsi="宋体" w:eastAsia="宋体" w:cs="宋体"/>
        </w:rPr>
        <w:t>CMA</w:t>
      </w:r>
      <w:r>
        <w:rPr>
          <w:rFonts w:hint="eastAsia" w:ascii="宋体" w:hAnsi="宋体" w:eastAsia="宋体" w:cs="宋体"/>
          <w:spacing w:val="10"/>
        </w:rPr>
        <w:t>认证资质的第三方检测机构出具的食材检测合格报告。检测报告应</w:t>
      </w:r>
      <w:r>
        <w:rPr>
          <w:rFonts w:hint="eastAsia" w:ascii="宋体" w:hAnsi="宋体" w:eastAsia="宋体" w:cs="宋体"/>
          <w:spacing w:val="7"/>
        </w:rPr>
        <w:t>包含下列内容：</w:t>
      </w:r>
    </w:p>
    <w:p w14:paraId="5D4A9FDC">
      <w:pPr>
        <w:pStyle w:val="3"/>
        <w:spacing w:before="109" w:line="287" w:lineRule="auto"/>
        <w:ind w:left="2108" w:right="40" w:hanging="427"/>
        <w:rPr>
          <w:rFonts w:hint="eastAsia" w:ascii="宋体" w:hAnsi="宋体" w:eastAsia="宋体" w:cs="宋体"/>
        </w:rPr>
      </w:pPr>
      <w:r>
        <w:rPr>
          <w:rFonts w:hint="eastAsia" w:ascii="宋体" w:hAnsi="宋体" w:eastAsia="宋体" w:cs="宋体"/>
          <w:spacing w:val="8"/>
        </w:rPr>
        <w:t>A.  蔬菜类（检测项目须至少包含其中三项</w:t>
      </w:r>
      <w:r>
        <w:rPr>
          <w:rFonts w:hint="eastAsia" w:ascii="宋体" w:hAnsi="宋体" w:eastAsia="宋体" w:cs="宋体"/>
          <w:spacing w:val="20"/>
        </w:rPr>
        <w:t>）：</w:t>
      </w:r>
      <w:r>
        <w:rPr>
          <w:rFonts w:hint="eastAsia" w:ascii="宋体" w:hAnsi="宋体" w:eastAsia="宋体" w:cs="宋体"/>
          <w:spacing w:val="8"/>
        </w:rPr>
        <w:t>总砷、甲胺磷、氧乐果、毒死蜱、</w:t>
      </w:r>
      <w:r>
        <w:rPr>
          <w:rFonts w:hint="eastAsia" w:ascii="宋体" w:hAnsi="宋体" w:eastAsia="宋体" w:cs="宋体"/>
          <w:spacing w:val="9"/>
        </w:rPr>
        <w:t>丙溴磷、铅、滴滴涕、敌敌畏、六六六、汞；</w:t>
      </w:r>
    </w:p>
    <w:p w14:paraId="725DFB42">
      <w:pPr>
        <w:pStyle w:val="3"/>
        <w:spacing w:before="56" w:line="297" w:lineRule="auto"/>
        <w:ind w:left="2110" w:right="63" w:hanging="427"/>
        <w:rPr>
          <w:rFonts w:hint="eastAsia" w:ascii="宋体" w:hAnsi="宋体" w:eastAsia="宋体" w:cs="宋体"/>
        </w:rPr>
      </w:pPr>
      <w:r>
        <w:rPr>
          <w:rFonts w:hint="eastAsia" w:ascii="宋体" w:hAnsi="宋体" w:eastAsia="宋体" w:cs="宋体"/>
          <w:spacing w:val="8"/>
        </w:rPr>
        <w:t>B.  水产类（检测项目须至少包含其中三项</w:t>
      </w:r>
      <w:r>
        <w:rPr>
          <w:rFonts w:hint="eastAsia" w:ascii="宋体" w:hAnsi="宋体" w:eastAsia="宋体" w:cs="宋体"/>
          <w:spacing w:val="7"/>
        </w:rPr>
        <w:t>）：</w:t>
      </w:r>
      <w:r>
        <w:rPr>
          <w:rFonts w:hint="eastAsia" w:ascii="宋体" w:hAnsi="宋体" w:eastAsia="宋体" w:cs="宋体"/>
          <w:spacing w:val="8"/>
        </w:rPr>
        <w:t>铅、恩诺沙星、镉、无机砷、氯霉素、孔雀石绿、甲基汞、总汞；</w:t>
      </w:r>
    </w:p>
    <w:p w14:paraId="4DC096B2">
      <w:pPr>
        <w:pStyle w:val="3"/>
        <w:spacing w:before="40" w:line="291" w:lineRule="auto"/>
        <w:ind w:left="2107" w:right="40" w:hanging="421"/>
        <w:rPr>
          <w:rFonts w:hint="eastAsia" w:ascii="宋体" w:hAnsi="宋体" w:eastAsia="宋体" w:cs="宋体"/>
        </w:rPr>
      </w:pPr>
      <w:r>
        <w:rPr>
          <w:rFonts w:hint="eastAsia" w:ascii="宋体" w:hAnsi="宋体" w:eastAsia="宋体" w:cs="宋体"/>
          <w:spacing w:val="8"/>
        </w:rPr>
        <w:t>C.  肉类（检测项目须至少包含其中三项</w:t>
      </w:r>
      <w:r>
        <w:rPr>
          <w:rFonts w:hint="eastAsia" w:ascii="宋体" w:hAnsi="宋体" w:eastAsia="宋体" w:cs="宋体"/>
          <w:spacing w:val="-13"/>
        </w:rPr>
        <w:t>）：</w:t>
      </w:r>
      <w:r>
        <w:rPr>
          <w:rFonts w:hint="eastAsia" w:ascii="宋体" w:hAnsi="宋体" w:eastAsia="宋体" w:cs="宋体"/>
          <w:spacing w:val="8"/>
        </w:rPr>
        <w:t>总砷、总汞、沙丁胺醇、沙门氏菌、克伦特罗、莱克多巴胺、铅、镉；</w:t>
      </w:r>
    </w:p>
    <w:p w14:paraId="4DA6C673">
      <w:pPr>
        <w:pStyle w:val="3"/>
        <w:spacing w:before="49" w:line="297" w:lineRule="auto"/>
        <w:ind w:left="2105" w:right="68" w:hanging="422"/>
        <w:rPr>
          <w:rFonts w:hint="eastAsia" w:ascii="宋体" w:hAnsi="宋体" w:eastAsia="宋体" w:cs="宋体"/>
        </w:rPr>
      </w:pPr>
      <w:r>
        <w:rPr>
          <w:rFonts w:hint="eastAsia" w:ascii="宋体" w:hAnsi="宋体" w:eastAsia="宋体" w:cs="宋体"/>
          <w:spacing w:val="6"/>
        </w:rPr>
        <w:t>D.  蛋类（检测项目须至少包含其中三项）：铅、总汞、恩诺沙星、苏丹红Ⅰ、苏</w:t>
      </w:r>
      <w:r>
        <w:rPr>
          <w:rFonts w:hint="eastAsia" w:ascii="宋体" w:hAnsi="宋体" w:eastAsia="宋体" w:cs="宋体"/>
          <w:spacing w:val="9"/>
        </w:rPr>
        <w:t>丹红Ⅱ、苏丹红Ⅲ、苏丹红Ⅳ</w:t>
      </w:r>
      <w:r>
        <w:rPr>
          <w:rFonts w:hint="eastAsia" w:ascii="宋体" w:hAnsi="宋体" w:eastAsia="宋体" w:cs="宋体"/>
          <w:spacing w:val="-57"/>
        </w:rPr>
        <w:t xml:space="preserve"> </w:t>
      </w:r>
      <w:r>
        <w:rPr>
          <w:rFonts w:hint="eastAsia" w:ascii="宋体" w:hAnsi="宋体" w:eastAsia="宋体" w:cs="宋体"/>
          <w:spacing w:val="9"/>
        </w:rPr>
        <w:t>;</w:t>
      </w:r>
    </w:p>
    <w:p w14:paraId="41340F39">
      <w:pPr>
        <w:pStyle w:val="3"/>
        <w:spacing w:before="37" w:line="213" w:lineRule="auto"/>
        <w:ind w:left="1685"/>
        <w:rPr>
          <w:rFonts w:hint="eastAsia" w:ascii="宋体" w:hAnsi="宋体" w:eastAsia="宋体" w:cs="宋体"/>
        </w:rPr>
      </w:pPr>
      <w:r>
        <w:rPr>
          <w:rFonts w:hint="eastAsia" w:ascii="宋体" w:hAnsi="宋体" w:eastAsia="宋体" w:cs="宋体"/>
          <w:spacing w:val="8"/>
        </w:rPr>
        <w:t>E.  米、面类（检测项目须至少包含其中三项</w:t>
      </w:r>
      <w:r>
        <w:rPr>
          <w:rFonts w:hint="eastAsia" w:ascii="宋体" w:hAnsi="宋体" w:eastAsia="宋体" w:cs="宋体"/>
          <w:spacing w:val="4"/>
        </w:rPr>
        <w:t>）：</w:t>
      </w:r>
      <w:r>
        <w:rPr>
          <w:rFonts w:hint="eastAsia" w:ascii="宋体" w:hAnsi="宋体" w:eastAsia="宋体" w:cs="宋体"/>
          <w:spacing w:val="8"/>
        </w:rPr>
        <w:t>二氧化硫残留量、马拉硫磷、杀</w:t>
      </w:r>
    </w:p>
    <w:p w14:paraId="426A122E">
      <w:pPr>
        <w:pStyle w:val="3"/>
        <w:spacing w:before="109" w:line="221" w:lineRule="auto"/>
        <w:ind w:left="2106"/>
        <w:rPr>
          <w:rFonts w:hint="eastAsia" w:ascii="宋体" w:hAnsi="宋体" w:eastAsia="宋体" w:cs="宋体"/>
        </w:rPr>
      </w:pPr>
      <w:r>
        <w:rPr>
          <w:rFonts w:hint="eastAsia" w:ascii="宋体" w:hAnsi="宋体" w:eastAsia="宋体" w:cs="宋体"/>
          <w:spacing w:val="9"/>
        </w:rPr>
        <w:t>螟硫磷、杀虫双、镉、敌敌畏、乐果、铅、总汞、无机砷、黄曲霉毒素；</w:t>
      </w:r>
    </w:p>
    <w:p w14:paraId="276C682D">
      <w:pPr>
        <w:pStyle w:val="3"/>
        <w:spacing w:before="103" w:line="300" w:lineRule="auto"/>
        <w:ind w:left="2108" w:right="40" w:hanging="424"/>
        <w:rPr>
          <w:rFonts w:hint="eastAsia" w:ascii="宋体" w:hAnsi="宋体" w:eastAsia="宋体" w:cs="宋体"/>
        </w:rPr>
      </w:pPr>
      <w:r>
        <w:rPr>
          <w:rFonts w:hint="eastAsia" w:ascii="宋体" w:hAnsi="宋体" w:eastAsia="宋体" w:cs="宋体"/>
          <w:spacing w:val="8"/>
        </w:rPr>
        <w:t>F.  调味品类（检测项目须至少包含其中三项</w:t>
      </w:r>
      <w:r>
        <w:rPr>
          <w:rFonts w:hint="eastAsia" w:ascii="宋体" w:hAnsi="宋体" w:eastAsia="宋体" w:cs="宋体"/>
          <w:spacing w:val="18"/>
        </w:rPr>
        <w:t>）：</w:t>
      </w:r>
      <w:r>
        <w:rPr>
          <w:rFonts w:hint="eastAsia" w:ascii="宋体" w:hAnsi="宋体" w:eastAsia="宋体" w:cs="宋体"/>
          <w:spacing w:val="8"/>
        </w:rPr>
        <w:t>铅、总砷、黄曲霉毒素、酸价、过氧化值、大肠菌群、金黄色葡萄球、苯甲酸及其钠盐、山梨酸及其钾盐、脱</w:t>
      </w:r>
      <w:r>
        <w:rPr>
          <w:rFonts w:hint="eastAsia" w:ascii="宋体" w:hAnsi="宋体" w:eastAsia="宋体" w:cs="宋体"/>
          <w:spacing w:val="9"/>
        </w:rPr>
        <w:t>氢乙酸及其钠盐、糖精钠、总酸、可溶性无盐固形物；</w:t>
      </w:r>
    </w:p>
    <w:p w14:paraId="5763AB18">
      <w:pPr>
        <w:pStyle w:val="3"/>
        <w:spacing w:before="46" w:line="221" w:lineRule="auto"/>
        <w:ind w:left="850"/>
        <w:rPr>
          <w:rFonts w:hint="eastAsia" w:ascii="宋体" w:hAnsi="宋体" w:eastAsia="宋体" w:cs="宋体"/>
        </w:rPr>
      </w:pPr>
      <w:r>
        <w:rPr>
          <w:rFonts w:hint="eastAsia" w:ascii="宋体" w:hAnsi="宋体" w:eastAsia="宋体" w:cs="宋体"/>
          <w:spacing w:val="5"/>
        </w:rPr>
        <w:t>2.</w:t>
      </w:r>
      <w:r>
        <w:rPr>
          <w:rFonts w:hint="eastAsia" w:ascii="宋体" w:hAnsi="宋体" w:eastAsia="宋体" w:cs="宋体"/>
          <w:spacing w:val="16"/>
        </w:rPr>
        <w:t xml:space="preserve">  </w:t>
      </w:r>
      <w:r>
        <w:rPr>
          <w:rFonts w:hint="eastAsia" w:ascii="宋体" w:hAnsi="宋体" w:eastAsia="宋体" w:cs="宋体"/>
          <w:spacing w:val="5"/>
        </w:rPr>
        <w:t>交货时间和地点：</w:t>
      </w:r>
    </w:p>
    <w:p w14:paraId="12085C6C">
      <w:pPr>
        <w:pStyle w:val="3"/>
        <w:spacing w:before="99" w:line="221" w:lineRule="auto"/>
        <w:ind w:left="884"/>
        <w:rPr>
          <w:rFonts w:hint="eastAsia" w:ascii="宋体" w:hAnsi="宋体" w:eastAsia="宋体" w:cs="宋体"/>
        </w:rPr>
      </w:pPr>
      <w:r>
        <w:rPr>
          <w:rFonts w:hint="eastAsia" w:ascii="宋体" w:hAnsi="宋体" w:eastAsia="宋体" w:cs="宋体"/>
          <w:spacing w:val="7"/>
        </w:rPr>
        <w:t>(1) 按甲方约定的时间于每天早上7:00</w:t>
      </w:r>
      <w:r>
        <w:rPr>
          <w:rFonts w:hint="eastAsia" w:ascii="宋体" w:hAnsi="宋体" w:eastAsia="宋体" w:cs="宋体"/>
          <w:spacing w:val="6"/>
        </w:rPr>
        <w:t>-8:00送到甲方指定地点。</w:t>
      </w:r>
    </w:p>
    <w:p w14:paraId="36C6FB20">
      <w:pPr>
        <w:pStyle w:val="3"/>
        <w:spacing w:before="102" w:line="221" w:lineRule="auto"/>
        <w:ind w:left="884"/>
        <w:rPr>
          <w:rFonts w:hint="eastAsia" w:ascii="宋体" w:hAnsi="宋体" w:eastAsia="宋体" w:cs="宋体"/>
        </w:rPr>
      </w:pPr>
      <w:r>
        <w:rPr>
          <w:rFonts w:hint="eastAsia" w:ascii="宋体" w:hAnsi="宋体" w:eastAsia="宋体" w:cs="宋体"/>
          <w:spacing w:val="8"/>
        </w:rPr>
        <w:t>(2) 如因乙方原因未能兑现配送时间承诺，造成延迟交货现象的，做以下处理：</w:t>
      </w:r>
    </w:p>
    <w:p w14:paraId="30CB797D">
      <w:pPr>
        <w:pStyle w:val="3"/>
        <w:spacing w:before="101" w:line="221" w:lineRule="auto"/>
        <w:ind w:left="1283"/>
        <w:rPr>
          <w:rFonts w:hint="eastAsia" w:ascii="宋体" w:hAnsi="宋体" w:eastAsia="宋体" w:cs="宋体"/>
        </w:rPr>
      </w:pPr>
      <w:r>
        <w:rPr>
          <w:rFonts w:hint="eastAsia" w:ascii="宋体" w:hAnsi="宋体" w:eastAsia="宋体" w:cs="宋体"/>
          <w:spacing w:val="7"/>
        </w:rPr>
        <w:t>1)  甲方对迟交货部分产品可拒绝收货；</w:t>
      </w:r>
    </w:p>
    <w:p w14:paraId="76E27D60">
      <w:pPr>
        <w:pStyle w:val="3"/>
        <w:spacing w:before="102" w:line="219" w:lineRule="auto"/>
        <w:ind w:left="1270"/>
        <w:rPr>
          <w:rFonts w:hint="eastAsia" w:ascii="宋体" w:hAnsi="宋体" w:eastAsia="宋体" w:cs="宋体"/>
        </w:rPr>
      </w:pPr>
      <w:r>
        <w:rPr>
          <w:rFonts w:hint="eastAsia" w:ascii="宋体" w:hAnsi="宋体" w:eastAsia="宋体" w:cs="宋体"/>
          <w:spacing w:val="8"/>
        </w:rPr>
        <w:t>2)  按本次交货产品的总值扣除5%违</w:t>
      </w:r>
      <w:r>
        <w:rPr>
          <w:rFonts w:hint="eastAsia" w:ascii="宋体" w:hAnsi="宋体" w:eastAsia="宋体" w:cs="宋体"/>
          <w:spacing w:val="7"/>
        </w:rPr>
        <w:t>约金；</w:t>
      </w:r>
    </w:p>
    <w:p w14:paraId="1185C014">
      <w:pPr>
        <w:pStyle w:val="3"/>
        <w:spacing w:before="104" w:line="283" w:lineRule="auto"/>
        <w:ind w:left="1687" w:right="68" w:hanging="415"/>
        <w:rPr>
          <w:rFonts w:hint="eastAsia" w:ascii="宋体" w:hAnsi="宋体" w:eastAsia="宋体" w:cs="宋体"/>
        </w:rPr>
      </w:pPr>
      <w:r>
        <w:rPr>
          <w:rFonts w:hint="eastAsia" w:ascii="宋体" w:hAnsi="宋体" w:eastAsia="宋体" w:cs="宋体"/>
          <w:spacing w:val="8"/>
        </w:rPr>
        <w:t>3)  如甲方需要对迟交部分的产品进行自行采购的，乙方负责</w:t>
      </w:r>
      <w:r>
        <w:rPr>
          <w:rFonts w:hint="eastAsia" w:ascii="宋体" w:hAnsi="宋体" w:eastAsia="宋体" w:cs="宋体"/>
          <w:spacing w:val="7"/>
        </w:rPr>
        <w:t>支付对该部分产品实际采</w:t>
      </w:r>
      <w:r>
        <w:rPr>
          <w:rFonts w:hint="eastAsia" w:ascii="宋体" w:hAnsi="宋体" w:eastAsia="宋体" w:cs="宋体"/>
          <w:spacing w:val="8"/>
        </w:rPr>
        <w:t>购价格。如因乙方的原因造成甲方无法正常供应伙食，由此造成的其他经济损失和</w:t>
      </w:r>
      <w:r>
        <w:rPr>
          <w:rFonts w:hint="eastAsia" w:ascii="宋体" w:hAnsi="宋体" w:eastAsia="宋体" w:cs="宋体"/>
          <w:spacing w:val="9"/>
        </w:rPr>
        <w:t>责任均由乙方承担，并承担违约责任。</w:t>
      </w:r>
    </w:p>
    <w:p w14:paraId="7486C413">
      <w:pPr>
        <w:pStyle w:val="3"/>
        <w:spacing w:before="100" w:line="220" w:lineRule="auto"/>
        <w:ind w:left="852"/>
        <w:rPr>
          <w:rFonts w:hint="eastAsia" w:ascii="宋体" w:hAnsi="宋体" w:eastAsia="宋体" w:cs="宋体"/>
        </w:rPr>
      </w:pPr>
      <w:r>
        <w:rPr>
          <w:rFonts w:hint="eastAsia" w:ascii="宋体" w:hAnsi="宋体" w:eastAsia="宋体" w:cs="宋体"/>
          <w:spacing w:val="4"/>
        </w:rPr>
        <w:t>3.</w:t>
      </w:r>
      <w:r>
        <w:rPr>
          <w:rFonts w:hint="eastAsia" w:ascii="宋体" w:hAnsi="宋体" w:eastAsia="宋体" w:cs="宋体"/>
          <w:spacing w:val="10"/>
        </w:rPr>
        <w:t xml:space="preserve">  </w:t>
      </w:r>
      <w:r>
        <w:rPr>
          <w:rFonts w:hint="eastAsia" w:ascii="宋体" w:hAnsi="宋体" w:eastAsia="宋体" w:cs="宋体"/>
          <w:spacing w:val="4"/>
        </w:rPr>
        <w:t>包装要求：</w:t>
      </w:r>
    </w:p>
    <w:p w14:paraId="70849A69">
      <w:pPr>
        <w:pStyle w:val="3"/>
        <w:spacing w:before="101" w:line="282" w:lineRule="auto"/>
        <w:ind w:left="1273" w:hanging="389"/>
        <w:rPr>
          <w:rFonts w:hint="eastAsia" w:ascii="宋体" w:hAnsi="宋体" w:eastAsia="宋体" w:cs="宋体"/>
        </w:rPr>
      </w:pPr>
      <w:r>
        <w:rPr>
          <w:rFonts w:hint="eastAsia" w:ascii="宋体" w:hAnsi="宋体" w:eastAsia="宋体" w:cs="宋体"/>
          <w:spacing w:val="4"/>
        </w:rPr>
        <w:t>(1) 所有供货产品的包装应符合国家或行业规定，不得存放在有害、有毒的容</w:t>
      </w:r>
      <w:r>
        <w:rPr>
          <w:rFonts w:hint="eastAsia" w:ascii="宋体" w:hAnsi="宋体" w:eastAsia="宋体" w:cs="宋体"/>
          <w:spacing w:val="3"/>
        </w:rPr>
        <w:t>器和承载物内。</w:t>
      </w:r>
      <w:r>
        <w:rPr>
          <w:rFonts w:hint="eastAsia" w:ascii="宋体" w:hAnsi="宋体" w:eastAsia="宋体" w:cs="宋体"/>
          <w:spacing w:val="10"/>
        </w:rPr>
        <w:t>属于农产品的，每件包装必须按《农产品包装和标识管理办法》贴标签，并</w:t>
      </w:r>
      <w:r>
        <w:rPr>
          <w:rFonts w:hint="eastAsia" w:ascii="宋体" w:hAnsi="宋体" w:eastAsia="宋体" w:cs="宋体"/>
          <w:spacing w:val="9"/>
        </w:rPr>
        <w:t>标明产地、</w:t>
      </w:r>
      <w:r>
        <w:rPr>
          <w:rFonts w:hint="eastAsia" w:ascii="宋体" w:hAnsi="宋体" w:eastAsia="宋体" w:cs="宋体"/>
          <w:spacing w:val="8"/>
        </w:rPr>
        <w:t>品种、净含量、生产单位及地址和采收日期。</w:t>
      </w:r>
    </w:p>
    <w:p w14:paraId="53C8144D">
      <w:pPr>
        <w:pStyle w:val="3"/>
        <w:keepNext w:val="0"/>
        <w:keepLines w:val="0"/>
        <w:pageBreakBefore w:val="0"/>
        <w:widowControl/>
        <w:kinsoku w:val="0"/>
        <w:wordWrap/>
        <w:overflowPunct/>
        <w:topLinePunct w:val="0"/>
        <w:autoSpaceDE w:val="0"/>
        <w:autoSpaceDN w:val="0"/>
        <w:bidi w:val="0"/>
        <w:adjustRightInd w:val="0"/>
        <w:snapToGrid w:val="0"/>
        <w:spacing w:before="102" w:line="240" w:lineRule="auto"/>
        <w:ind w:left="1276" w:right="164" w:hanging="391"/>
        <w:textAlignment w:val="baseline"/>
        <w:rPr>
          <w:rFonts w:hint="eastAsia" w:ascii="宋体" w:hAnsi="宋体" w:eastAsia="宋体" w:cs="宋体"/>
          <w:spacing w:val="8"/>
        </w:rPr>
      </w:pPr>
      <w:r>
        <w:rPr>
          <w:rFonts w:hint="eastAsia" w:ascii="宋体" w:hAnsi="宋体" w:eastAsia="宋体" w:cs="宋体"/>
          <w:spacing w:val="7"/>
        </w:rPr>
        <w:t>(2) 供货时，要求包装完好无破漏，可视的内容物无腐败霉变或影响使用的变形，不存在危</w:t>
      </w:r>
      <w:r>
        <w:rPr>
          <w:rFonts w:hint="eastAsia" w:ascii="宋体" w:hAnsi="宋体" w:eastAsia="宋体" w:cs="宋体"/>
          <w:spacing w:val="8"/>
        </w:rPr>
        <w:t>及人身、财产安全的不合理危险。</w:t>
      </w:r>
    </w:p>
    <w:p w14:paraId="61F3CA8F">
      <w:pPr>
        <w:pStyle w:val="3"/>
        <w:keepNext w:val="0"/>
        <w:keepLines w:val="0"/>
        <w:pageBreakBefore w:val="0"/>
        <w:widowControl/>
        <w:kinsoku w:val="0"/>
        <w:wordWrap/>
        <w:overflowPunct/>
        <w:topLinePunct w:val="0"/>
        <w:autoSpaceDE w:val="0"/>
        <w:autoSpaceDN w:val="0"/>
        <w:bidi w:val="0"/>
        <w:adjustRightInd w:val="0"/>
        <w:snapToGrid w:val="0"/>
        <w:spacing w:before="102" w:line="240" w:lineRule="auto"/>
        <w:ind w:left="1276" w:right="164" w:hanging="391"/>
        <w:textAlignment w:val="baseline"/>
        <w:rPr>
          <w:rFonts w:hint="eastAsia" w:ascii="宋体" w:hAnsi="宋体" w:eastAsia="宋体" w:cs="宋体"/>
          <w:spacing w:val="6"/>
          <w:lang w:val="en-US" w:eastAsia="zh-CN"/>
        </w:rPr>
      </w:pPr>
      <w:r>
        <w:rPr>
          <w:rFonts w:hint="eastAsia" w:ascii="宋体" w:hAnsi="宋体" w:eastAsia="宋体" w:cs="宋体"/>
          <w:spacing w:val="6"/>
        </w:rPr>
        <w:t>4.  运输</w:t>
      </w:r>
      <w:r>
        <w:rPr>
          <w:rFonts w:hint="eastAsia" w:ascii="宋体" w:hAnsi="宋体" w:eastAsia="宋体" w:cs="宋体"/>
          <w:spacing w:val="6"/>
          <w:lang w:val="en-US" w:eastAsia="zh-CN"/>
        </w:rPr>
        <w:t>要求</w:t>
      </w:r>
    </w:p>
    <w:p w14:paraId="3BCE5EE3">
      <w:pPr>
        <w:kinsoku w:val="0"/>
        <w:autoSpaceDE w:val="0"/>
        <w:autoSpaceDN w:val="0"/>
        <w:adjustRightInd w:val="0"/>
        <w:snapToGrid w:val="0"/>
        <w:spacing w:before="96" w:line="296" w:lineRule="auto"/>
        <w:ind w:left="1265" w:right="68" w:hanging="38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(1) 运输工具应清洁卫生无污染，食品运输必须采用符合卫生标准的外包装和运载工具，并</w:t>
      </w:r>
      <w:r>
        <w:rPr>
          <w:rFonts w:hint="eastAsia" w:ascii="宋体" w:hAnsi="宋体" w:eastAsia="宋体" w:cs="宋体"/>
          <w:snapToGrid w:val="0"/>
          <w:color w:val="000000"/>
          <w:spacing w:val="8"/>
          <w:kern w:val="0"/>
          <w:sz w:val="20"/>
          <w:szCs w:val="20"/>
          <w:lang w:val="en-US" w:eastAsia="en-US" w:bidi="ar-SA"/>
        </w:rPr>
        <w:t>且要保持清洁和定期消毒。运输车厢的内舱，包括地面、墙面和顶，应使用抗腐蚀、防潮，易清洁消毒的材料。车厢内无不良气味、异味；运输途中严防日晒、雨淋，注意通风散热；蔬菜应小心轻卸，严防机械损伤。食品堆放科学合理，避免造成食品的交叉污</w:t>
      </w:r>
      <w:r>
        <w:rPr>
          <w:rFonts w:hint="eastAsia" w:ascii="宋体" w:hAnsi="宋体" w:eastAsia="宋体" w:cs="宋体"/>
          <w:snapToGrid w:val="0"/>
          <w:color w:val="000000"/>
          <w:spacing w:val="10"/>
          <w:kern w:val="0"/>
          <w:sz w:val="20"/>
          <w:szCs w:val="20"/>
          <w:lang w:val="en-US" w:eastAsia="en-US" w:bidi="ar-SA"/>
        </w:rPr>
        <w:t>染；如对温度有要求的食品应确定食品的温度，记</w:t>
      </w:r>
      <w:r>
        <w:rPr>
          <w:rFonts w:hint="eastAsia" w:ascii="宋体" w:hAnsi="宋体" w:eastAsia="宋体" w:cs="宋体"/>
          <w:snapToGrid w:val="0"/>
          <w:color w:val="000000"/>
          <w:spacing w:val="9"/>
          <w:kern w:val="0"/>
          <w:sz w:val="20"/>
          <w:szCs w:val="20"/>
          <w:lang w:val="en-US" w:eastAsia="en-US" w:bidi="ar-SA"/>
        </w:rPr>
        <w:t>录送货车辆温度，并记录存档。</w:t>
      </w:r>
    </w:p>
    <w:p w14:paraId="591819A1">
      <w:pPr>
        <w:kinsoku w:val="0"/>
        <w:autoSpaceDE w:val="0"/>
        <w:autoSpaceDN w:val="0"/>
        <w:adjustRightInd w:val="0"/>
        <w:snapToGrid w:val="0"/>
        <w:spacing w:before="103" w:line="280" w:lineRule="auto"/>
        <w:ind w:left="1268" w:right="68" w:hanging="384"/>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(2) 需要保鲜的产品必须用专用冷藏、保鲜载具运输，应当有必要的保温设备并在整个运输</w:t>
      </w:r>
      <w:r>
        <w:rPr>
          <w:rFonts w:hint="eastAsia" w:ascii="宋体" w:hAnsi="宋体" w:eastAsia="宋体" w:cs="宋体"/>
          <w:snapToGrid w:val="0"/>
          <w:color w:val="000000"/>
          <w:spacing w:val="8"/>
          <w:kern w:val="0"/>
          <w:sz w:val="20"/>
          <w:szCs w:val="20"/>
          <w:lang w:val="en-US" w:eastAsia="en-US" w:bidi="ar-SA"/>
        </w:rPr>
        <w:t>过程中保持安全的冷藏、冷冻温度。特别是对于长途运输的食品，保证食品在运输全过程处于合适的温度范围。</w:t>
      </w:r>
    </w:p>
    <w:p w14:paraId="0C6A9D39">
      <w:pPr>
        <w:kinsoku w:val="0"/>
        <w:autoSpaceDE w:val="0"/>
        <w:autoSpaceDN w:val="0"/>
        <w:adjustRightInd w:val="0"/>
        <w:snapToGrid w:val="0"/>
        <w:spacing w:before="109" w:line="219" w:lineRule="auto"/>
        <w:ind w:left="852"/>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4"/>
          <w:kern w:val="0"/>
          <w:sz w:val="20"/>
          <w:szCs w:val="20"/>
          <w:lang w:val="en-US" w:eastAsia="en-US" w:bidi="ar-SA"/>
        </w:rPr>
        <w:t>5.</w:t>
      </w:r>
      <w:r>
        <w:rPr>
          <w:rFonts w:hint="eastAsia" w:ascii="宋体" w:hAnsi="宋体" w:eastAsia="宋体" w:cs="宋体"/>
          <w:snapToGrid w:val="0"/>
          <w:color w:val="000000"/>
          <w:spacing w:val="10"/>
          <w:kern w:val="0"/>
          <w:sz w:val="20"/>
          <w:szCs w:val="20"/>
          <w:lang w:val="en-US" w:eastAsia="en-US" w:bidi="ar-SA"/>
        </w:rPr>
        <w:t xml:space="preserve">  </w:t>
      </w:r>
      <w:r>
        <w:rPr>
          <w:rFonts w:hint="eastAsia" w:ascii="宋体" w:hAnsi="宋体" w:eastAsia="宋体" w:cs="宋体"/>
          <w:snapToGrid w:val="0"/>
          <w:color w:val="000000"/>
          <w:spacing w:val="4"/>
          <w:kern w:val="0"/>
          <w:sz w:val="20"/>
          <w:szCs w:val="20"/>
          <w:lang w:val="en-US" w:eastAsia="en-US" w:bidi="ar-SA"/>
        </w:rPr>
        <w:t>数量要求：</w:t>
      </w:r>
    </w:p>
    <w:p w14:paraId="4BAEFCA1">
      <w:pPr>
        <w:kinsoku w:val="0"/>
        <w:autoSpaceDE w:val="0"/>
        <w:autoSpaceDN w:val="0"/>
        <w:adjustRightInd w:val="0"/>
        <w:snapToGrid w:val="0"/>
        <w:spacing w:before="104" w:line="267" w:lineRule="auto"/>
        <w:ind w:left="1275" w:right="68" w:hanging="39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(1) 保证配送品种斤两的准确性，以甲方的验货数量为准，乙方每次随货送上一式四份的送</w:t>
      </w:r>
      <w:r>
        <w:rPr>
          <w:rFonts w:hint="eastAsia" w:ascii="宋体" w:hAnsi="宋体" w:eastAsia="宋体" w:cs="宋体"/>
          <w:snapToGrid w:val="0"/>
          <w:color w:val="000000"/>
          <w:spacing w:val="9"/>
          <w:kern w:val="0"/>
          <w:sz w:val="20"/>
          <w:szCs w:val="20"/>
          <w:lang w:val="en-US" w:eastAsia="en-US" w:bidi="ar-SA"/>
        </w:rPr>
        <w:t>货清单，供双方验货后签字确认，双方各持二份，作为送、收货的凭证。</w:t>
      </w:r>
    </w:p>
    <w:p w14:paraId="68193222">
      <w:pPr>
        <w:kinsoku w:val="0"/>
        <w:autoSpaceDE w:val="0"/>
        <w:autoSpaceDN w:val="0"/>
        <w:adjustRightInd w:val="0"/>
        <w:snapToGrid w:val="0"/>
        <w:spacing w:before="103" w:line="266" w:lineRule="auto"/>
        <w:ind w:left="1265" w:right="68" w:hanging="381"/>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(2) 食材的具体需求量以实际供应前一天的通知为准，甲方有权根据实际需要调整食材的品</w:t>
      </w:r>
      <w:r>
        <w:rPr>
          <w:rFonts w:hint="eastAsia" w:ascii="宋体" w:hAnsi="宋体" w:eastAsia="宋体" w:cs="宋体"/>
          <w:snapToGrid w:val="0"/>
          <w:color w:val="000000"/>
          <w:spacing w:val="8"/>
          <w:kern w:val="0"/>
          <w:sz w:val="20"/>
          <w:szCs w:val="20"/>
          <w:lang w:val="en-US" w:eastAsia="en-US" w:bidi="ar-SA"/>
        </w:rPr>
        <w:t>种、品牌和数量。</w:t>
      </w:r>
    </w:p>
    <w:p w14:paraId="5784027F">
      <w:pPr>
        <w:kinsoku w:val="0"/>
        <w:autoSpaceDE w:val="0"/>
        <w:autoSpaceDN w:val="0"/>
        <w:adjustRightInd w:val="0"/>
        <w:snapToGrid w:val="0"/>
        <w:spacing w:before="105" w:line="263" w:lineRule="auto"/>
        <w:ind w:left="1270" w:right="68" w:hanging="386"/>
        <w:jc w:val="left"/>
        <w:textAlignment w:val="baseline"/>
        <w:rPr>
          <w:rFonts w:hint="eastAsia" w:ascii="宋体" w:hAnsi="宋体" w:eastAsia="宋体" w:cs="宋体"/>
          <w:snapToGrid w:val="0"/>
          <w:color w:val="000000"/>
          <w:spacing w:val="8"/>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(3) 每次根据甲方的通知订购品种和数量后，由甲方指定负责人验收过秤记录。对于不符合</w:t>
      </w:r>
      <w:r>
        <w:rPr>
          <w:rFonts w:hint="eastAsia" w:ascii="宋体" w:hAnsi="宋体" w:eastAsia="宋体" w:cs="宋体"/>
          <w:snapToGrid w:val="0"/>
          <w:color w:val="000000"/>
          <w:spacing w:val="8"/>
          <w:kern w:val="0"/>
          <w:sz w:val="20"/>
          <w:szCs w:val="20"/>
          <w:lang w:val="en-US" w:eastAsia="en-US" w:bidi="ar-SA"/>
        </w:rPr>
        <w:t>质量的品种甲方可退货或换货。</w:t>
      </w:r>
    </w:p>
    <w:p w14:paraId="7601FDFB">
      <w:pPr>
        <w:kinsoku w:val="0"/>
        <w:autoSpaceDE w:val="0"/>
        <w:autoSpaceDN w:val="0"/>
        <w:adjustRightInd w:val="0"/>
        <w:snapToGrid w:val="0"/>
        <w:spacing w:before="105" w:line="263" w:lineRule="auto"/>
        <w:ind w:left="1260" w:leftChars="0" w:right="68" w:hanging="420" w:firstLineChars="0"/>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6.  对甲方临时的供货要求，需随订随送，乙方应尽快响应，无特殊情况须在1小时内送达。</w:t>
      </w:r>
    </w:p>
    <w:p w14:paraId="4767C7A7">
      <w:pPr>
        <w:kinsoku w:val="0"/>
        <w:autoSpaceDE w:val="0"/>
        <w:autoSpaceDN w:val="0"/>
        <w:adjustRightInd w:val="0"/>
        <w:snapToGrid w:val="0"/>
        <w:spacing w:before="103" w:line="216" w:lineRule="auto"/>
        <w:ind w:left="44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（五）验收要求及售后服务：</w:t>
      </w:r>
    </w:p>
    <w:p w14:paraId="4E91ECF9">
      <w:pPr>
        <w:kinsoku w:val="0"/>
        <w:autoSpaceDE w:val="0"/>
        <w:autoSpaceDN w:val="0"/>
        <w:adjustRightInd w:val="0"/>
        <w:snapToGrid w:val="0"/>
        <w:spacing w:before="106" w:line="268" w:lineRule="auto"/>
        <w:ind w:left="1270" w:right="68" w:hanging="40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6"/>
          <w:kern w:val="0"/>
          <w:sz w:val="20"/>
          <w:szCs w:val="20"/>
          <w:lang w:val="en-US" w:eastAsia="en-US" w:bidi="ar-SA"/>
        </w:rPr>
        <w:t>1.  重量验收：由甲方指定负责人验收，并过秤记录。根据《定量包装商品计量监督管理办</w:t>
      </w:r>
      <w:r>
        <w:rPr>
          <w:rFonts w:hint="eastAsia" w:ascii="宋体" w:hAnsi="宋体" w:eastAsia="宋体" w:cs="宋体"/>
          <w:snapToGrid w:val="0"/>
          <w:color w:val="000000"/>
          <w:spacing w:val="9"/>
          <w:kern w:val="0"/>
          <w:sz w:val="20"/>
          <w:szCs w:val="20"/>
          <w:lang w:val="en-US" w:eastAsia="en-US" w:bidi="ar-SA"/>
        </w:rPr>
        <w:t>法》规定，大米包装重量和实际差1%属国家允</w:t>
      </w:r>
      <w:r>
        <w:rPr>
          <w:rFonts w:hint="eastAsia" w:ascii="宋体" w:hAnsi="宋体" w:eastAsia="宋体" w:cs="宋体"/>
          <w:snapToGrid w:val="0"/>
          <w:color w:val="000000"/>
          <w:spacing w:val="8"/>
          <w:kern w:val="0"/>
          <w:sz w:val="20"/>
          <w:szCs w:val="20"/>
          <w:lang w:val="en-US" w:eastAsia="en-US" w:bidi="ar-SA"/>
        </w:rPr>
        <w:t>许误差。</w:t>
      </w:r>
    </w:p>
    <w:p w14:paraId="5E33C881">
      <w:pPr>
        <w:kinsoku w:val="0"/>
        <w:autoSpaceDE w:val="0"/>
        <w:autoSpaceDN w:val="0"/>
        <w:adjustRightInd w:val="0"/>
        <w:snapToGrid w:val="0"/>
        <w:spacing w:before="100" w:line="291" w:lineRule="auto"/>
        <w:ind w:left="1267" w:right="68" w:hanging="41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2.  验收方式：当场验收，按</w:t>
      </w:r>
      <w:r>
        <w:rPr>
          <w:rFonts w:hint="eastAsia" w:ascii="宋体" w:hAnsi="宋体" w:eastAsia="宋体" w:cs="宋体"/>
          <w:snapToGrid w:val="0"/>
          <w:color w:val="000000"/>
          <w:spacing w:val="8"/>
          <w:kern w:val="0"/>
          <w:sz w:val="20"/>
          <w:szCs w:val="20"/>
          <w:lang w:val="en-US" w:eastAsia="zh-CN" w:bidi="ar-SA"/>
        </w:rPr>
        <w:t>招标</w:t>
      </w:r>
      <w:r>
        <w:rPr>
          <w:rFonts w:hint="eastAsia" w:ascii="宋体" w:hAnsi="宋体" w:eastAsia="宋体" w:cs="宋体"/>
          <w:snapToGrid w:val="0"/>
          <w:color w:val="000000"/>
          <w:spacing w:val="8"/>
          <w:kern w:val="0"/>
          <w:sz w:val="20"/>
          <w:szCs w:val="20"/>
          <w:lang w:val="en-US" w:eastAsia="en-US" w:bidi="ar-SA"/>
        </w:rPr>
        <w:t>文件规定的产品质量要求对供货产品的质量</w:t>
      </w:r>
      <w:r>
        <w:rPr>
          <w:rFonts w:hint="eastAsia" w:ascii="宋体" w:hAnsi="宋体" w:eastAsia="宋体" w:cs="宋体"/>
          <w:snapToGrid w:val="0"/>
          <w:color w:val="000000"/>
          <w:spacing w:val="7"/>
          <w:kern w:val="0"/>
          <w:sz w:val="20"/>
          <w:szCs w:val="20"/>
          <w:lang w:val="en-US" w:eastAsia="en-US" w:bidi="ar-SA"/>
        </w:rPr>
        <w:t>进行抽查，比</w:t>
      </w:r>
      <w:r>
        <w:rPr>
          <w:rFonts w:hint="eastAsia" w:ascii="宋体" w:hAnsi="宋体" w:eastAsia="宋体" w:cs="宋体"/>
          <w:snapToGrid w:val="0"/>
          <w:color w:val="000000"/>
          <w:spacing w:val="8"/>
          <w:kern w:val="0"/>
          <w:sz w:val="20"/>
          <w:szCs w:val="20"/>
          <w:lang w:val="en-US" w:eastAsia="en-US" w:bidi="ar-SA"/>
        </w:rPr>
        <w:t>对相关文件，以确保符合甲方的要求。如发现供货产品有损坏或过期的情况，在相关单据上记录所有损坏或过期情况，并对该情况进行拍照存档。如发生食材质量问题达到三</w:t>
      </w:r>
      <w:r>
        <w:rPr>
          <w:rFonts w:hint="eastAsia" w:ascii="宋体" w:hAnsi="宋体" w:eastAsia="宋体" w:cs="宋体"/>
          <w:snapToGrid w:val="0"/>
          <w:color w:val="000000"/>
          <w:spacing w:val="9"/>
          <w:kern w:val="0"/>
          <w:sz w:val="20"/>
          <w:szCs w:val="20"/>
          <w:lang w:val="en-US" w:eastAsia="en-US" w:bidi="ar-SA"/>
        </w:rPr>
        <w:t>次，甲方有权取消其供应资格，提前终止合同。</w:t>
      </w:r>
    </w:p>
    <w:p w14:paraId="1BBD5E08">
      <w:pPr>
        <w:kinsoku w:val="0"/>
        <w:autoSpaceDE w:val="0"/>
        <w:autoSpaceDN w:val="0"/>
        <w:adjustRightInd w:val="0"/>
        <w:snapToGrid w:val="0"/>
        <w:spacing w:before="101" w:line="281" w:lineRule="auto"/>
        <w:ind w:left="1269" w:right="59" w:hanging="41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3.  验收记录：每次采购的食品都要登记记录，注明名称、数量等事项并在</w:t>
      </w:r>
      <w:r>
        <w:rPr>
          <w:rFonts w:hint="eastAsia" w:ascii="宋体" w:hAnsi="宋体" w:eastAsia="宋体" w:cs="宋体"/>
          <w:snapToGrid w:val="0"/>
          <w:color w:val="000000"/>
          <w:spacing w:val="7"/>
          <w:kern w:val="0"/>
          <w:sz w:val="20"/>
          <w:szCs w:val="20"/>
          <w:lang w:val="en-US" w:eastAsia="en-US" w:bidi="ar-SA"/>
        </w:rPr>
        <w:t>采购登记记录上</w:t>
      </w:r>
      <w:r>
        <w:rPr>
          <w:rFonts w:hint="eastAsia" w:ascii="宋体" w:hAnsi="宋体" w:eastAsia="宋体" w:cs="宋体"/>
          <w:snapToGrid w:val="0"/>
          <w:color w:val="000000"/>
          <w:spacing w:val="8"/>
          <w:kern w:val="0"/>
          <w:sz w:val="20"/>
          <w:szCs w:val="20"/>
          <w:lang w:val="en-US" w:eastAsia="en-US" w:bidi="ar-SA"/>
        </w:rPr>
        <w:t>签明意见和验收人的名字及日期。验收完毕后，双方必须在货物收货清单上确认签名，</w:t>
      </w:r>
      <w:r>
        <w:rPr>
          <w:rFonts w:hint="eastAsia" w:ascii="宋体" w:hAnsi="宋体" w:eastAsia="宋体" w:cs="宋体"/>
          <w:snapToGrid w:val="0"/>
          <w:color w:val="000000"/>
          <w:spacing w:val="9"/>
          <w:kern w:val="0"/>
          <w:sz w:val="20"/>
          <w:szCs w:val="20"/>
          <w:lang w:val="en-US" w:eastAsia="en-US" w:bidi="ar-SA"/>
        </w:rPr>
        <w:t>货物收货清单作为甲方支付货款的依据之一。</w:t>
      </w:r>
    </w:p>
    <w:p w14:paraId="03D8EA74">
      <w:pPr>
        <w:kinsoku w:val="0"/>
        <w:autoSpaceDE w:val="0"/>
        <w:autoSpaceDN w:val="0"/>
        <w:adjustRightInd w:val="0"/>
        <w:snapToGrid w:val="0"/>
        <w:spacing w:before="111" w:line="290" w:lineRule="auto"/>
        <w:ind w:left="1270" w:right="68" w:hanging="423"/>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4.  退（补）货：对不符合质量要求的食材由甲方验收人员提出清退，对数量不足或部</w:t>
      </w:r>
      <w:r>
        <w:rPr>
          <w:rFonts w:hint="eastAsia" w:ascii="宋体" w:hAnsi="宋体" w:eastAsia="宋体" w:cs="宋体"/>
          <w:snapToGrid w:val="0"/>
          <w:color w:val="000000"/>
          <w:spacing w:val="7"/>
          <w:kern w:val="0"/>
          <w:sz w:val="20"/>
          <w:szCs w:val="20"/>
          <w:lang w:val="en-US" w:eastAsia="en-US" w:bidi="ar-SA"/>
        </w:rPr>
        <w:t>分退</w:t>
      </w:r>
      <w:r>
        <w:rPr>
          <w:rFonts w:hint="eastAsia" w:ascii="宋体" w:hAnsi="宋体" w:eastAsia="宋体" w:cs="宋体"/>
          <w:snapToGrid w:val="0"/>
          <w:color w:val="000000"/>
          <w:spacing w:val="8"/>
          <w:kern w:val="0"/>
          <w:sz w:val="20"/>
          <w:szCs w:val="20"/>
          <w:lang w:val="en-US" w:eastAsia="en-US" w:bidi="ar-SA"/>
        </w:rPr>
        <w:t>货的，乙方须按规定的时间及要求的数量、质量、规格重新送货。当天不符合验收要求</w:t>
      </w:r>
      <w:r>
        <w:rPr>
          <w:rFonts w:hint="eastAsia" w:ascii="宋体" w:hAnsi="宋体" w:eastAsia="宋体" w:cs="宋体"/>
          <w:snapToGrid w:val="0"/>
          <w:color w:val="000000"/>
          <w:spacing w:val="10"/>
          <w:kern w:val="0"/>
          <w:sz w:val="20"/>
          <w:szCs w:val="20"/>
          <w:lang w:val="en-US" w:eastAsia="en-US" w:bidi="ar-SA"/>
        </w:rPr>
        <w:t>的货品，应在2小时内补送合格货品。如乙方没有符合</w:t>
      </w:r>
      <w:r>
        <w:rPr>
          <w:rFonts w:hint="eastAsia" w:ascii="宋体" w:hAnsi="宋体" w:eastAsia="宋体" w:cs="宋体"/>
          <w:snapToGrid w:val="0"/>
          <w:color w:val="000000"/>
          <w:spacing w:val="9"/>
          <w:kern w:val="0"/>
          <w:sz w:val="20"/>
          <w:szCs w:val="20"/>
          <w:lang w:val="en-US" w:eastAsia="en-US" w:bidi="ar-SA"/>
        </w:rPr>
        <w:t>要求的货品，经与甲方协商同意</w:t>
      </w:r>
      <w:r>
        <w:rPr>
          <w:rFonts w:hint="eastAsia" w:ascii="宋体" w:hAnsi="宋体" w:eastAsia="宋体" w:cs="宋体"/>
          <w:snapToGrid w:val="0"/>
          <w:color w:val="000000"/>
          <w:spacing w:val="8"/>
          <w:kern w:val="0"/>
          <w:sz w:val="20"/>
          <w:szCs w:val="20"/>
          <w:lang w:val="en-US" w:eastAsia="en-US" w:bidi="ar-SA"/>
        </w:rPr>
        <w:t>后，可以用相应的品种代替。</w:t>
      </w:r>
    </w:p>
    <w:p w14:paraId="12F2438C">
      <w:pPr>
        <w:kinsoku w:val="0"/>
        <w:autoSpaceDE w:val="0"/>
        <w:autoSpaceDN w:val="0"/>
        <w:adjustRightInd w:val="0"/>
        <w:snapToGrid w:val="0"/>
        <w:spacing w:before="104" w:line="282" w:lineRule="auto"/>
        <w:ind w:left="1267" w:right="68" w:hanging="415"/>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5.  验收时如对产品质量有争议的，可将供货产品送至国家认可的具有相关</w:t>
      </w:r>
      <w:r>
        <w:rPr>
          <w:rFonts w:hint="eastAsia" w:ascii="宋体" w:hAnsi="宋体" w:eastAsia="宋体" w:cs="宋体"/>
          <w:snapToGrid w:val="0"/>
          <w:color w:val="000000"/>
          <w:spacing w:val="7"/>
          <w:kern w:val="0"/>
          <w:sz w:val="20"/>
          <w:szCs w:val="20"/>
          <w:lang w:val="en-US" w:eastAsia="en-US" w:bidi="ar-SA"/>
        </w:rPr>
        <w:t>资质的质量检测</w:t>
      </w:r>
      <w:r>
        <w:rPr>
          <w:rFonts w:hint="eastAsia" w:ascii="宋体" w:hAnsi="宋体" w:eastAsia="宋体" w:cs="宋体"/>
          <w:snapToGrid w:val="0"/>
          <w:color w:val="000000"/>
          <w:spacing w:val="8"/>
          <w:kern w:val="0"/>
          <w:sz w:val="20"/>
          <w:szCs w:val="20"/>
          <w:lang w:val="en-US" w:eastAsia="en-US" w:bidi="ar-SA"/>
        </w:rPr>
        <w:t>机构进行检测，若检测结果合格，检测费用由甲方支付；若检测结果不合格，则检测费</w:t>
      </w:r>
      <w:r>
        <w:rPr>
          <w:rFonts w:hint="eastAsia" w:ascii="宋体" w:hAnsi="宋体" w:eastAsia="宋体" w:cs="宋体"/>
          <w:snapToGrid w:val="0"/>
          <w:color w:val="000000"/>
          <w:spacing w:val="7"/>
          <w:kern w:val="0"/>
          <w:sz w:val="20"/>
          <w:szCs w:val="20"/>
          <w:lang w:val="en-US" w:eastAsia="en-US" w:bidi="ar-SA"/>
        </w:rPr>
        <w:t>用由乙方支付。</w:t>
      </w:r>
    </w:p>
    <w:p w14:paraId="10C1B5BC">
      <w:pPr>
        <w:kinsoku w:val="0"/>
        <w:autoSpaceDE w:val="0"/>
        <w:autoSpaceDN w:val="0"/>
        <w:adjustRightInd w:val="0"/>
        <w:snapToGrid w:val="0"/>
        <w:spacing w:before="105" w:line="267" w:lineRule="auto"/>
        <w:ind w:left="1272" w:right="68" w:hanging="423"/>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8"/>
          <w:kern w:val="0"/>
          <w:sz w:val="20"/>
          <w:szCs w:val="20"/>
          <w:lang w:val="en-US" w:eastAsia="en-US" w:bidi="ar-SA"/>
        </w:rPr>
        <w:t>6.  售后服务：出现产品质量问题的，由乙方负责包换或包退，并承担因此而产</w:t>
      </w:r>
      <w:r>
        <w:rPr>
          <w:rFonts w:hint="eastAsia" w:ascii="宋体" w:hAnsi="宋体" w:eastAsia="宋体" w:cs="宋体"/>
          <w:snapToGrid w:val="0"/>
          <w:color w:val="000000"/>
          <w:spacing w:val="7"/>
          <w:kern w:val="0"/>
          <w:sz w:val="20"/>
          <w:szCs w:val="20"/>
          <w:lang w:val="en-US" w:eastAsia="en-US" w:bidi="ar-SA"/>
        </w:rPr>
        <w:t>生的一切费</w:t>
      </w:r>
      <w:r>
        <w:rPr>
          <w:rFonts w:hint="eastAsia" w:ascii="宋体" w:hAnsi="宋体" w:eastAsia="宋体" w:cs="宋体"/>
          <w:snapToGrid w:val="0"/>
          <w:color w:val="000000"/>
          <w:kern w:val="0"/>
          <w:sz w:val="20"/>
          <w:szCs w:val="20"/>
          <w:lang w:val="en-US" w:eastAsia="en-US" w:bidi="ar-SA"/>
        </w:rPr>
        <w:t>用。</w:t>
      </w:r>
    </w:p>
    <w:p w14:paraId="4E6BFD48">
      <w:pPr>
        <w:kinsoku w:val="0"/>
        <w:autoSpaceDE w:val="0"/>
        <w:autoSpaceDN w:val="0"/>
        <w:adjustRightInd w:val="0"/>
        <w:snapToGrid w:val="0"/>
        <w:spacing w:before="101" w:line="213" w:lineRule="auto"/>
        <w:ind w:left="447"/>
        <w:jc w:val="left"/>
        <w:textAlignment w:val="baseline"/>
        <w:rPr>
          <w:rFonts w:hint="eastAsia" w:ascii="宋体" w:hAnsi="宋体" w:eastAsia="宋体" w:cs="宋体"/>
          <w:snapToGrid w:val="0"/>
          <w:color w:val="000000"/>
          <w:kern w:val="0"/>
          <w:sz w:val="20"/>
          <w:szCs w:val="20"/>
          <w:lang w:val="en-US" w:eastAsia="en-US" w:bidi="ar-SA"/>
        </w:rPr>
      </w:pPr>
      <w:r>
        <w:rPr>
          <w:rFonts w:hint="eastAsia" w:ascii="宋体" w:hAnsi="宋体" w:eastAsia="宋体" w:cs="宋体"/>
          <w:snapToGrid w:val="0"/>
          <w:color w:val="000000"/>
          <w:spacing w:val="7"/>
          <w:kern w:val="0"/>
          <w:sz w:val="20"/>
          <w:szCs w:val="20"/>
          <w:lang w:val="en-US" w:eastAsia="en-US" w:bidi="ar-SA"/>
        </w:rPr>
        <w:t>（六）对乙方的监督与管理：</w:t>
      </w:r>
    </w:p>
    <w:p w14:paraId="33B3FBD9">
      <w:pPr>
        <w:pStyle w:val="3"/>
        <w:spacing w:before="48" w:line="290" w:lineRule="auto"/>
        <w:ind w:left="1265" w:right="52" w:hanging="415"/>
        <w:rPr>
          <w:rFonts w:hint="eastAsia" w:ascii="宋体" w:hAnsi="宋体" w:eastAsia="宋体" w:cs="宋体"/>
          <w:spacing w:val="8"/>
        </w:rPr>
      </w:pPr>
      <w:r>
        <w:rPr>
          <w:rFonts w:hint="eastAsia" w:ascii="宋体" w:hAnsi="宋体" w:eastAsia="宋体" w:cs="宋体"/>
          <w:snapToGrid w:val="0"/>
          <w:color w:val="000000"/>
          <w:spacing w:val="8"/>
          <w:kern w:val="0"/>
          <w:sz w:val="20"/>
          <w:szCs w:val="20"/>
          <w:lang w:val="en-US" w:eastAsia="en-US" w:bidi="ar-SA"/>
        </w:rPr>
        <w:t>1.  甲方将每月对饭堂食材情况进行监督检查和综合评价，如乙方当月评价不合格的，将处以人民币伍仟元的罚款。合同履行期限内，甲方有权对供货产品质量进行两次以内的抽查（食品安全事故调查、接到投诉调查而送检不受此次数限制），质量检验费包含在合同总价内 ；对抽查发现货物质量（含包装）不合格的，乙方须对该批次产品作出更换、退货，且甲方有权扣除50%的货款，情节严重的，甲方有权与乙方解除合同；</w:t>
      </w:r>
      <w:r>
        <w:rPr>
          <w:rFonts w:hint="eastAsia" w:ascii="宋体" w:hAnsi="宋体" w:eastAsia="宋体" w:cs="宋体"/>
          <w:spacing w:val="8"/>
        </w:rPr>
        <w:t>合同</w:t>
      </w:r>
      <w:r>
        <w:rPr>
          <w:rFonts w:hint="eastAsia" w:ascii="宋体" w:hAnsi="宋体" w:eastAsia="宋体" w:cs="宋体"/>
          <w:spacing w:val="8"/>
          <w:lang w:val="en-US" w:eastAsia="zh-CN"/>
        </w:rPr>
        <w:t>履行</w:t>
      </w:r>
      <w:r>
        <w:rPr>
          <w:rFonts w:hint="eastAsia" w:ascii="宋体" w:hAnsi="宋体" w:eastAsia="宋体" w:cs="宋体"/>
          <w:spacing w:val="10"/>
        </w:rPr>
        <w:t>期限内两次抽查均发现不合格或产品质量完全不符合采购需求的（可为</w:t>
      </w:r>
      <w:r>
        <w:rPr>
          <w:rFonts w:hint="eastAsia" w:ascii="宋体" w:hAnsi="宋体" w:eastAsia="宋体" w:cs="宋体"/>
          <w:spacing w:val="9"/>
        </w:rPr>
        <w:t>相同或不同货</w:t>
      </w:r>
      <w:r>
        <w:rPr>
          <w:rFonts w:hint="eastAsia" w:ascii="宋体" w:hAnsi="宋体" w:eastAsia="宋体" w:cs="宋体"/>
          <w:spacing w:val="8"/>
        </w:rPr>
        <w:t>物</w:t>
      </w:r>
      <w:r>
        <w:rPr>
          <w:rFonts w:hint="eastAsia" w:ascii="宋体" w:hAnsi="宋体" w:eastAsia="宋体" w:cs="宋体"/>
          <w:spacing w:val="20"/>
        </w:rPr>
        <w:t>），</w:t>
      </w:r>
      <w:r>
        <w:rPr>
          <w:rFonts w:hint="eastAsia" w:ascii="宋体" w:hAnsi="宋体" w:eastAsia="宋体" w:cs="宋体"/>
          <w:spacing w:val="8"/>
        </w:rPr>
        <w:t>乙方将被扣除全部货款，并被解除合同。</w:t>
      </w:r>
    </w:p>
    <w:p w14:paraId="3010AFAA">
      <w:pPr>
        <w:pStyle w:val="3"/>
        <w:spacing w:before="48" w:line="290" w:lineRule="auto"/>
        <w:ind w:left="1265" w:right="52" w:hanging="415"/>
        <w:rPr>
          <w:rFonts w:hint="eastAsia" w:ascii="宋体" w:hAnsi="宋体" w:eastAsia="宋体" w:cs="宋体"/>
        </w:rPr>
      </w:pPr>
      <w:r>
        <w:rPr>
          <w:rFonts w:hint="eastAsia" w:ascii="宋体" w:hAnsi="宋体" w:eastAsia="宋体" w:cs="宋体"/>
          <w:spacing w:val="8"/>
        </w:rPr>
        <w:t>2.  责任界定：乙方所供食材必须符合国家有关部门规定的食品安全标准，如</w:t>
      </w:r>
      <w:r>
        <w:rPr>
          <w:rFonts w:hint="eastAsia" w:ascii="宋体" w:hAnsi="宋体" w:eastAsia="宋体" w:cs="宋体"/>
          <w:spacing w:val="7"/>
        </w:rPr>
        <w:t>果因乙方所供</w:t>
      </w:r>
      <w:r>
        <w:rPr>
          <w:rFonts w:hint="eastAsia" w:ascii="宋体" w:hAnsi="宋体" w:eastAsia="宋体" w:cs="宋体"/>
          <w:spacing w:val="8"/>
        </w:rPr>
        <w:t>食材造成甲方的就餐人员食物中毒的，经卫生防疫部门鉴定，属乙方责任的，乙方须承担全部责任，主要包括食物中毒人员医疗费、误工费、事故处理费等，直至追究刑事责</w:t>
      </w:r>
      <w:r>
        <w:rPr>
          <w:rFonts w:hint="eastAsia" w:ascii="宋体" w:hAnsi="宋体" w:eastAsia="宋体" w:cs="宋体"/>
          <w:spacing w:val="3"/>
        </w:rPr>
        <w:t>任。</w:t>
      </w:r>
    </w:p>
    <w:p w14:paraId="5D22CECF">
      <w:pPr>
        <w:pStyle w:val="3"/>
        <w:spacing w:before="105" w:line="265" w:lineRule="auto"/>
        <w:ind w:left="1282" w:hanging="430"/>
        <w:rPr>
          <w:rFonts w:hint="eastAsia" w:ascii="宋体" w:hAnsi="宋体" w:eastAsia="宋体" w:cs="宋体"/>
        </w:rPr>
      </w:pPr>
      <w:r>
        <w:rPr>
          <w:rFonts w:hint="eastAsia" w:ascii="宋体" w:hAnsi="宋体" w:eastAsia="宋体" w:cs="宋体"/>
          <w:spacing w:val="4"/>
        </w:rPr>
        <w:t>3.  乙方必须严格执行各项管理规定，并无条件接受甲方监督，若有任何违规违法行为发生，</w:t>
      </w:r>
      <w:r>
        <w:rPr>
          <w:rFonts w:hint="eastAsia" w:ascii="宋体" w:hAnsi="宋体" w:eastAsia="宋体" w:cs="宋体"/>
          <w:spacing w:val="8"/>
        </w:rPr>
        <w:t>甲方有权将其行为公示，并进行有关处罚。</w:t>
      </w:r>
    </w:p>
    <w:p w14:paraId="297CF08F">
      <w:pPr>
        <w:pStyle w:val="3"/>
        <w:spacing w:before="104" w:line="282" w:lineRule="auto"/>
        <w:ind w:left="1266" w:right="52" w:hanging="419"/>
        <w:rPr>
          <w:rFonts w:hint="eastAsia" w:ascii="宋体" w:hAnsi="宋体" w:eastAsia="宋体" w:cs="宋体"/>
        </w:rPr>
      </w:pPr>
      <w:r>
        <w:rPr>
          <w:rFonts w:hint="eastAsia" w:ascii="宋体" w:hAnsi="宋体" w:eastAsia="宋体" w:cs="宋体"/>
          <w:spacing w:val="8"/>
        </w:rPr>
        <w:t>4.  本项目在合同签订前或者合同执行期间，如在工作交接过程中遇到困难导致合同执</w:t>
      </w:r>
      <w:r>
        <w:rPr>
          <w:rFonts w:hint="eastAsia" w:ascii="宋体" w:hAnsi="宋体" w:eastAsia="宋体" w:cs="宋体"/>
          <w:spacing w:val="7"/>
        </w:rPr>
        <w:t>行延</w:t>
      </w:r>
      <w:r>
        <w:rPr>
          <w:rFonts w:hint="eastAsia" w:ascii="宋体" w:hAnsi="宋体" w:eastAsia="宋体" w:cs="宋体"/>
          <w:spacing w:val="8"/>
        </w:rPr>
        <w:t>迟或者项目取消的，乙方应自行承担其带来的风险，甲方及</w:t>
      </w:r>
      <w:r>
        <w:rPr>
          <w:rFonts w:hint="eastAsia" w:ascii="宋体" w:hAnsi="宋体" w:eastAsia="宋体" w:cs="宋体"/>
          <w:spacing w:val="8"/>
          <w:lang w:eastAsia="zh-CN"/>
        </w:rPr>
        <w:t>招标单位</w:t>
      </w:r>
      <w:r>
        <w:rPr>
          <w:rFonts w:hint="eastAsia" w:ascii="宋体" w:hAnsi="宋体" w:eastAsia="宋体" w:cs="宋体"/>
          <w:spacing w:val="8"/>
        </w:rPr>
        <w:t>不作出任何赔</w:t>
      </w:r>
      <w:r>
        <w:rPr>
          <w:rFonts w:hint="eastAsia" w:ascii="宋体" w:hAnsi="宋体" w:eastAsia="宋体" w:cs="宋体"/>
          <w:spacing w:val="6"/>
        </w:rPr>
        <w:t>偿责任。</w:t>
      </w:r>
    </w:p>
    <w:p w14:paraId="64BC9800">
      <w:pPr>
        <w:pStyle w:val="3"/>
        <w:spacing w:before="106" w:line="218" w:lineRule="auto"/>
        <w:ind w:left="447"/>
        <w:rPr>
          <w:rFonts w:hint="eastAsia" w:ascii="宋体" w:hAnsi="宋体" w:eastAsia="宋体" w:cs="宋体"/>
        </w:rPr>
      </w:pPr>
      <w:r>
        <w:rPr>
          <w:rFonts w:hint="eastAsia" w:ascii="宋体" w:hAnsi="宋体" w:eastAsia="宋体" w:cs="宋体"/>
          <w:spacing w:val="5"/>
        </w:rPr>
        <w:t>（七）退出机制：</w:t>
      </w:r>
    </w:p>
    <w:p w14:paraId="07BE0319">
      <w:pPr>
        <w:pStyle w:val="3"/>
        <w:spacing w:before="104" w:line="265" w:lineRule="auto"/>
        <w:ind w:left="1265" w:right="54" w:hanging="402"/>
        <w:rPr>
          <w:rFonts w:hint="eastAsia" w:ascii="宋体" w:hAnsi="宋体" w:eastAsia="宋体" w:cs="宋体"/>
        </w:rPr>
      </w:pPr>
      <w:r>
        <w:rPr>
          <w:rFonts w:hint="eastAsia" w:ascii="宋体" w:hAnsi="宋体" w:eastAsia="宋体" w:cs="宋体"/>
          <w:spacing w:val="8"/>
        </w:rPr>
        <w:t>1.  乙方有以下行为，经调查属实的，甲方</w:t>
      </w:r>
      <w:r>
        <w:rPr>
          <w:rFonts w:hint="eastAsia" w:ascii="宋体" w:hAnsi="宋体" w:eastAsia="宋体" w:cs="宋体"/>
          <w:spacing w:val="7"/>
        </w:rPr>
        <w:t>有权立即解除合同，并由乙方承担由此造成的经</w:t>
      </w:r>
      <w:r>
        <w:rPr>
          <w:rFonts w:hint="eastAsia" w:ascii="宋体" w:hAnsi="宋体" w:eastAsia="宋体" w:cs="宋体"/>
          <w:spacing w:val="8"/>
        </w:rPr>
        <w:t>济损失和责任：</w:t>
      </w:r>
    </w:p>
    <w:p w14:paraId="34233094">
      <w:pPr>
        <w:pStyle w:val="3"/>
        <w:spacing w:before="106" w:line="219" w:lineRule="auto"/>
        <w:ind w:left="884"/>
        <w:rPr>
          <w:rFonts w:hint="eastAsia" w:ascii="宋体" w:hAnsi="宋体" w:eastAsia="宋体" w:cs="宋体"/>
        </w:rPr>
      </w:pPr>
      <w:r>
        <w:rPr>
          <w:rFonts w:hint="eastAsia" w:ascii="宋体" w:hAnsi="宋体" w:eastAsia="宋体" w:cs="宋体"/>
          <w:spacing w:val="7"/>
        </w:rPr>
        <w:t>(1) 弄虚作假，提供虚假材料取得中标供应资格的；</w:t>
      </w:r>
    </w:p>
    <w:p w14:paraId="7C812FB5">
      <w:pPr>
        <w:pStyle w:val="3"/>
        <w:spacing w:before="103" w:line="221" w:lineRule="auto"/>
        <w:ind w:left="884"/>
        <w:rPr>
          <w:rFonts w:hint="eastAsia" w:ascii="宋体" w:hAnsi="宋体" w:eastAsia="宋体" w:cs="宋体"/>
        </w:rPr>
      </w:pPr>
      <w:r>
        <w:rPr>
          <w:rFonts w:hint="eastAsia" w:ascii="宋体" w:hAnsi="宋体" w:eastAsia="宋体" w:cs="宋体"/>
          <w:spacing w:val="7"/>
        </w:rPr>
        <w:t>(2) 违反有关管理规定并经警告整改无效达到三次的；</w:t>
      </w:r>
    </w:p>
    <w:p w14:paraId="259720E0">
      <w:pPr>
        <w:pStyle w:val="3"/>
        <w:spacing w:before="101" w:line="218" w:lineRule="auto"/>
        <w:ind w:left="884"/>
        <w:rPr>
          <w:rFonts w:hint="eastAsia" w:ascii="宋体" w:hAnsi="宋体" w:eastAsia="宋体" w:cs="宋体"/>
        </w:rPr>
      </w:pPr>
      <w:r>
        <w:rPr>
          <w:rFonts w:hint="eastAsia" w:ascii="宋体" w:hAnsi="宋体" w:eastAsia="宋体" w:cs="宋体"/>
          <w:spacing w:val="5"/>
        </w:rPr>
        <w:t>(3) 乙方有转包、分包行为的；</w:t>
      </w:r>
    </w:p>
    <w:p w14:paraId="72CFD491">
      <w:pPr>
        <w:pStyle w:val="3"/>
        <w:spacing w:before="104" w:line="221" w:lineRule="auto"/>
        <w:ind w:left="884"/>
        <w:rPr>
          <w:rFonts w:hint="eastAsia" w:ascii="宋体" w:hAnsi="宋体" w:eastAsia="宋体" w:cs="宋体"/>
        </w:rPr>
      </w:pPr>
      <w:r>
        <w:rPr>
          <w:rFonts w:hint="eastAsia" w:ascii="宋体" w:hAnsi="宋体" w:eastAsia="宋体" w:cs="宋体"/>
          <w:spacing w:val="7"/>
        </w:rPr>
        <w:t>(4) 经营情况发生重大变更，已经不具备承接项目能力的；</w:t>
      </w:r>
    </w:p>
    <w:p w14:paraId="04431029">
      <w:pPr>
        <w:pStyle w:val="3"/>
        <w:spacing w:before="102" w:line="219" w:lineRule="auto"/>
        <w:ind w:left="884"/>
        <w:rPr>
          <w:rFonts w:hint="eastAsia" w:ascii="宋体" w:hAnsi="宋体" w:eastAsia="宋体" w:cs="宋体"/>
        </w:rPr>
      </w:pPr>
      <w:r>
        <w:rPr>
          <w:rFonts w:hint="eastAsia" w:ascii="宋体" w:hAnsi="宋体" w:eastAsia="宋体" w:cs="宋体"/>
          <w:spacing w:val="8"/>
        </w:rPr>
        <w:t>(5) 合同供应期内擅自中途停止供货或不正常供货，</w:t>
      </w:r>
      <w:r>
        <w:rPr>
          <w:rFonts w:hint="eastAsia" w:ascii="宋体" w:hAnsi="宋体" w:eastAsia="宋体" w:cs="宋体"/>
          <w:spacing w:val="7"/>
        </w:rPr>
        <w:t>造成不良影响的；</w:t>
      </w:r>
    </w:p>
    <w:p w14:paraId="66970866">
      <w:pPr>
        <w:pStyle w:val="3"/>
        <w:spacing w:before="103" w:line="221" w:lineRule="auto"/>
        <w:ind w:left="884"/>
        <w:rPr>
          <w:rFonts w:hint="eastAsia" w:ascii="宋体" w:hAnsi="宋体" w:eastAsia="宋体" w:cs="宋体"/>
        </w:rPr>
      </w:pPr>
      <w:r>
        <w:rPr>
          <w:rFonts w:hint="eastAsia" w:ascii="宋体" w:hAnsi="宋体" w:eastAsia="宋体" w:cs="宋体"/>
          <w:spacing w:val="6"/>
        </w:rPr>
        <w:t>(6) 有行贿、给回扣等不正当竞争行为的；</w:t>
      </w:r>
    </w:p>
    <w:p w14:paraId="61AD2713">
      <w:pPr>
        <w:pStyle w:val="3"/>
        <w:spacing w:before="99" w:line="219" w:lineRule="auto"/>
        <w:ind w:left="884"/>
        <w:rPr>
          <w:rFonts w:hint="eastAsia" w:ascii="宋体" w:hAnsi="宋体" w:eastAsia="宋体" w:cs="宋体"/>
        </w:rPr>
      </w:pPr>
      <w:r>
        <w:rPr>
          <w:rFonts w:hint="eastAsia" w:ascii="宋体" w:hAnsi="宋体" w:eastAsia="宋体" w:cs="宋体"/>
          <w:spacing w:val="6"/>
        </w:rPr>
        <w:t>(7) 发生因食材质量引起的食品安全事故；</w:t>
      </w:r>
    </w:p>
    <w:p w14:paraId="161EB01F">
      <w:pPr>
        <w:pStyle w:val="3"/>
        <w:spacing w:before="104" w:line="266" w:lineRule="auto"/>
        <w:ind w:left="1267" w:right="52" w:hanging="383"/>
        <w:rPr>
          <w:rFonts w:hint="eastAsia" w:ascii="宋体" w:hAnsi="宋体" w:eastAsia="宋体" w:cs="宋体"/>
        </w:rPr>
      </w:pPr>
      <w:r>
        <w:rPr>
          <w:rFonts w:hint="eastAsia" w:ascii="宋体" w:hAnsi="宋体" w:eastAsia="宋体" w:cs="宋体"/>
          <w:spacing w:val="7"/>
        </w:rPr>
        <w:t>(8) 供货过程中，存在制假、掺假、售假或销售无证食品、未按规定供货服务范围供货等违</w:t>
      </w:r>
      <w:r>
        <w:rPr>
          <w:rFonts w:hint="eastAsia" w:ascii="宋体" w:hAnsi="宋体" w:eastAsia="宋体" w:cs="宋体"/>
          <w:spacing w:val="9"/>
        </w:rPr>
        <w:t>规行为，经甲方规劝、限期整改依然无效的；</w:t>
      </w:r>
    </w:p>
    <w:p w14:paraId="26D3268B">
      <w:pPr>
        <w:pStyle w:val="3"/>
        <w:spacing w:before="105" w:line="221" w:lineRule="auto"/>
        <w:ind w:left="884"/>
        <w:rPr>
          <w:rFonts w:hint="eastAsia" w:ascii="宋体" w:hAnsi="宋体" w:eastAsia="宋体" w:cs="宋体"/>
        </w:rPr>
      </w:pPr>
      <w:r>
        <w:rPr>
          <w:rFonts w:hint="eastAsia" w:ascii="宋体" w:hAnsi="宋体" w:eastAsia="宋体" w:cs="宋体"/>
          <w:spacing w:val="8"/>
        </w:rPr>
        <w:t>(9) 被有关部门责令停业整顿、行政处罚、吊销营业执照或取消相应服务资质等；</w:t>
      </w:r>
    </w:p>
    <w:p w14:paraId="668FA9CD">
      <w:pPr>
        <w:pStyle w:val="3"/>
        <w:spacing w:before="101" w:line="218" w:lineRule="auto"/>
        <w:ind w:left="884"/>
        <w:rPr>
          <w:rFonts w:hint="eastAsia" w:ascii="宋体" w:hAnsi="宋体" w:eastAsia="宋体" w:cs="宋体"/>
        </w:rPr>
      </w:pPr>
      <w:r>
        <w:rPr>
          <w:rFonts w:hint="eastAsia" w:ascii="宋体" w:hAnsi="宋体" w:eastAsia="宋体" w:cs="宋体"/>
          <w:spacing w:val="8"/>
        </w:rPr>
        <w:t>(10)在供货服务过程中出现严重影响甲方声誉和形象或造成甲方严重损失的其他行为的；</w:t>
      </w:r>
    </w:p>
    <w:p w14:paraId="068BCE3B">
      <w:pPr>
        <w:pStyle w:val="3"/>
        <w:spacing w:before="105" w:line="221" w:lineRule="auto"/>
        <w:ind w:left="884"/>
        <w:rPr>
          <w:rFonts w:hint="eastAsia" w:ascii="宋体" w:hAnsi="宋体" w:eastAsia="宋体" w:cs="宋体"/>
        </w:rPr>
      </w:pPr>
      <w:r>
        <w:rPr>
          <w:rFonts w:hint="eastAsia" w:ascii="宋体" w:hAnsi="宋体" w:eastAsia="宋体" w:cs="宋体"/>
          <w:spacing w:val="7"/>
        </w:rPr>
        <w:t>(11)连续三次服务质量考核结果为“差（或低于80分）”的；</w:t>
      </w:r>
    </w:p>
    <w:p w14:paraId="26601E81">
      <w:pPr>
        <w:pStyle w:val="3"/>
        <w:spacing w:before="101" w:line="212" w:lineRule="auto"/>
        <w:ind w:left="884"/>
        <w:rPr>
          <w:rFonts w:hint="eastAsia" w:ascii="宋体" w:hAnsi="宋体" w:eastAsia="宋体" w:cs="宋体"/>
        </w:rPr>
      </w:pPr>
      <w:r>
        <w:rPr>
          <w:rFonts w:hint="eastAsia" w:ascii="宋体" w:hAnsi="宋体" w:eastAsia="宋体" w:cs="宋体"/>
          <w:spacing w:val="5"/>
        </w:rPr>
        <w:t>(12)有其他违法违纪行为的。</w:t>
      </w:r>
    </w:p>
    <w:p w14:paraId="4AED019E">
      <w:pPr>
        <w:pStyle w:val="3"/>
        <w:spacing w:before="109" w:line="267" w:lineRule="auto"/>
        <w:ind w:left="1267" w:right="201" w:hanging="417"/>
        <w:rPr>
          <w:rFonts w:hint="eastAsia" w:ascii="宋体" w:hAnsi="宋体" w:eastAsia="宋体" w:cs="宋体"/>
        </w:rPr>
      </w:pPr>
      <w:r>
        <w:rPr>
          <w:rFonts w:hint="eastAsia" w:ascii="宋体" w:hAnsi="宋体" w:eastAsia="宋体" w:cs="宋体"/>
          <w:spacing w:val="9"/>
        </w:rPr>
        <w:t>2.  因乙方配送不及时导致甲方餐食供应延时且经采取补救措施未造成甲方不良影响达到三次的，甲方有权取消其供应资格。</w:t>
      </w:r>
    </w:p>
    <w:p w14:paraId="02114789">
      <w:pPr>
        <w:pStyle w:val="3"/>
        <w:spacing w:before="103" w:line="290" w:lineRule="auto"/>
        <w:ind w:left="1267" w:right="52" w:hanging="415"/>
        <w:rPr>
          <w:rFonts w:hint="eastAsia" w:ascii="宋体" w:hAnsi="宋体" w:eastAsia="宋体" w:cs="宋体"/>
        </w:rPr>
      </w:pPr>
      <w:r>
        <w:rPr>
          <w:rFonts w:hint="eastAsia" w:ascii="宋体" w:hAnsi="宋体" w:eastAsia="宋体" w:cs="宋体"/>
          <w:spacing w:val="8"/>
        </w:rPr>
        <w:t>3.  乙方应严格遵守《食品安全法》等相关规定并履行</w:t>
      </w:r>
      <w:r>
        <w:rPr>
          <w:rFonts w:hint="eastAsia" w:ascii="宋体" w:hAnsi="宋体" w:eastAsia="宋体" w:cs="宋体"/>
          <w:spacing w:val="8"/>
          <w:lang w:eastAsia="zh-CN"/>
        </w:rPr>
        <w:t>招标</w:t>
      </w:r>
      <w:r>
        <w:rPr>
          <w:rFonts w:hint="eastAsia" w:ascii="宋体" w:hAnsi="宋体" w:eastAsia="宋体" w:cs="宋体"/>
          <w:spacing w:val="8"/>
        </w:rPr>
        <w:t>文件和合同所定</w:t>
      </w:r>
      <w:r>
        <w:rPr>
          <w:rFonts w:hint="eastAsia" w:ascii="宋体" w:hAnsi="宋体" w:eastAsia="宋体" w:cs="宋体"/>
          <w:spacing w:val="7"/>
        </w:rPr>
        <w:t>事项，供应以下</w:t>
      </w:r>
      <w:r>
        <w:rPr>
          <w:rFonts w:hint="eastAsia" w:ascii="宋体" w:hAnsi="宋体" w:eastAsia="宋体" w:cs="宋体"/>
          <w:spacing w:val="8"/>
        </w:rPr>
        <w:t>所列不合格的、过期产品、假冒伪劣、以次充好的产品的，甲方除全部退货外，经</w:t>
      </w:r>
      <w:r>
        <w:rPr>
          <w:rFonts w:hint="eastAsia" w:ascii="宋体" w:hAnsi="宋体" w:eastAsia="宋体" w:cs="宋体"/>
          <w:spacing w:val="8"/>
          <w:lang w:val="en-US" w:eastAsia="zh-CN"/>
        </w:rPr>
        <w:t>甲方</w:t>
      </w:r>
      <w:r>
        <w:rPr>
          <w:rFonts w:hint="eastAsia" w:ascii="宋体" w:hAnsi="宋体" w:eastAsia="宋体" w:cs="宋体"/>
          <w:spacing w:val="8"/>
        </w:rPr>
        <w:t>规劝、限期整改依然无效的，将取消乙方的供货资格，并由乙方承担由此造成的经济责</w:t>
      </w:r>
      <w:r>
        <w:rPr>
          <w:rFonts w:hint="eastAsia" w:ascii="宋体" w:hAnsi="宋体" w:eastAsia="宋体" w:cs="宋体"/>
          <w:spacing w:val="7"/>
        </w:rPr>
        <w:t>任和法律责任：</w:t>
      </w:r>
    </w:p>
    <w:p w14:paraId="0ABDBD95">
      <w:pPr>
        <w:pStyle w:val="3"/>
        <w:spacing w:before="106" w:line="266" w:lineRule="auto"/>
        <w:ind w:left="1267" w:right="52" w:hanging="383"/>
        <w:rPr>
          <w:rFonts w:hint="eastAsia" w:ascii="宋体" w:hAnsi="宋体" w:eastAsia="宋体" w:cs="宋体"/>
        </w:rPr>
      </w:pPr>
      <w:r>
        <w:rPr>
          <w:rFonts w:hint="eastAsia" w:ascii="宋体" w:hAnsi="宋体" w:eastAsia="宋体" w:cs="宋体"/>
          <w:spacing w:val="7"/>
        </w:rPr>
        <w:t>(1) 腐败变质、油脂酸败、霉变、生虫、污秽不洁、混有异物或者其他感官性状异常，对人体健康有害的；</w:t>
      </w:r>
    </w:p>
    <w:p w14:paraId="123AD960">
      <w:pPr>
        <w:pStyle w:val="3"/>
        <w:spacing w:before="103" w:line="221" w:lineRule="auto"/>
        <w:ind w:left="884"/>
        <w:rPr>
          <w:rFonts w:hint="eastAsia" w:ascii="宋体" w:hAnsi="宋体" w:eastAsia="宋体" w:cs="宋体"/>
        </w:rPr>
      </w:pPr>
      <w:r>
        <w:rPr>
          <w:rFonts w:hint="eastAsia" w:ascii="宋体" w:hAnsi="宋体" w:eastAsia="宋体" w:cs="宋体"/>
          <w:spacing w:val="8"/>
        </w:rPr>
        <w:t>(2) 含有毒、有害物质或者被有害物质</w:t>
      </w:r>
      <w:r>
        <w:rPr>
          <w:rFonts w:hint="eastAsia" w:ascii="宋体" w:hAnsi="宋体" w:eastAsia="宋体" w:cs="宋体"/>
          <w:spacing w:val="7"/>
        </w:rPr>
        <w:t>污染，对人体健康有害的；</w:t>
      </w:r>
    </w:p>
    <w:p w14:paraId="39EF13F8">
      <w:pPr>
        <w:pStyle w:val="3"/>
        <w:spacing w:before="102" w:line="219" w:lineRule="auto"/>
        <w:ind w:left="884"/>
        <w:rPr>
          <w:rFonts w:hint="eastAsia" w:ascii="宋体" w:hAnsi="宋体" w:eastAsia="宋体" w:cs="宋体"/>
        </w:rPr>
      </w:pPr>
      <w:r>
        <w:rPr>
          <w:rFonts w:hint="eastAsia" w:ascii="宋体" w:hAnsi="宋体" w:eastAsia="宋体" w:cs="宋体"/>
          <w:spacing w:val="8"/>
        </w:rPr>
        <w:t>(3) 含有致病性寄生虫、微生物或者微生物含量超过</w:t>
      </w:r>
      <w:r>
        <w:rPr>
          <w:rFonts w:hint="eastAsia" w:ascii="宋体" w:hAnsi="宋体" w:eastAsia="宋体" w:cs="宋体"/>
          <w:spacing w:val="7"/>
        </w:rPr>
        <w:t>国家限定标准的；</w:t>
      </w:r>
    </w:p>
    <w:p w14:paraId="363169EF">
      <w:pPr>
        <w:pStyle w:val="3"/>
        <w:spacing w:before="103" w:line="221" w:lineRule="auto"/>
        <w:ind w:left="884"/>
        <w:rPr>
          <w:rFonts w:hint="eastAsia" w:ascii="宋体" w:hAnsi="宋体" w:eastAsia="宋体" w:cs="宋体"/>
        </w:rPr>
      </w:pPr>
      <w:r>
        <w:rPr>
          <w:rFonts w:hint="eastAsia" w:ascii="宋体" w:hAnsi="宋体" w:eastAsia="宋体" w:cs="宋体"/>
          <w:spacing w:val="8"/>
        </w:rPr>
        <w:t>(4) 未经动物检疫部门检疫、检验或者检疫、检验不合格的肉类及</w:t>
      </w:r>
      <w:r>
        <w:rPr>
          <w:rFonts w:hint="eastAsia" w:ascii="宋体" w:hAnsi="宋体" w:eastAsia="宋体" w:cs="宋体"/>
          <w:spacing w:val="7"/>
        </w:rPr>
        <w:t>其制品；</w:t>
      </w:r>
    </w:p>
    <w:p w14:paraId="6BF8A3A3">
      <w:pPr>
        <w:pStyle w:val="3"/>
        <w:spacing w:before="101" w:line="221" w:lineRule="auto"/>
        <w:ind w:left="884"/>
        <w:rPr>
          <w:rFonts w:hint="eastAsia" w:ascii="宋体" w:hAnsi="宋体" w:eastAsia="宋体" w:cs="宋体"/>
          <w:spacing w:val="7"/>
        </w:rPr>
      </w:pPr>
      <w:r>
        <w:rPr>
          <w:rFonts w:hint="eastAsia" w:ascii="宋体" w:hAnsi="宋体" w:eastAsia="宋体" w:cs="宋体"/>
          <w:spacing w:val="8"/>
        </w:rPr>
        <w:t>(5) 病死、毒死或者死因不明的禽、畜、兽、水</w:t>
      </w:r>
      <w:r>
        <w:rPr>
          <w:rFonts w:hint="eastAsia" w:ascii="宋体" w:hAnsi="宋体" w:eastAsia="宋体" w:cs="宋体"/>
          <w:spacing w:val="7"/>
        </w:rPr>
        <w:t>产动物等及其制品；</w:t>
      </w:r>
    </w:p>
    <w:p w14:paraId="5744ACEF">
      <w:pPr>
        <w:pStyle w:val="3"/>
        <w:spacing w:before="132" w:line="219" w:lineRule="auto"/>
        <w:ind w:left="884"/>
        <w:rPr>
          <w:rFonts w:hint="eastAsia" w:ascii="宋体" w:hAnsi="宋体" w:eastAsia="宋体" w:cs="宋体"/>
        </w:rPr>
      </w:pPr>
      <w:r>
        <w:rPr>
          <w:rFonts w:hint="eastAsia" w:ascii="宋体" w:hAnsi="宋体" w:eastAsia="宋体" w:cs="宋体"/>
          <w:spacing w:val="6"/>
        </w:rPr>
        <w:t>(6) 掺假、掺杂、伪造，影响营养、卫生的；</w:t>
      </w:r>
    </w:p>
    <w:p w14:paraId="4AACA4CD">
      <w:pPr>
        <w:pStyle w:val="3"/>
        <w:spacing w:before="103" w:line="221" w:lineRule="auto"/>
        <w:ind w:left="884"/>
        <w:rPr>
          <w:rFonts w:hint="eastAsia" w:ascii="宋体" w:hAnsi="宋体" w:eastAsia="宋体" w:cs="宋体"/>
        </w:rPr>
      </w:pPr>
      <w:r>
        <w:rPr>
          <w:rFonts w:hint="eastAsia" w:ascii="宋体" w:hAnsi="宋体" w:eastAsia="宋体" w:cs="宋体"/>
          <w:spacing w:val="8"/>
        </w:rPr>
        <w:t>(7) 用非食品原料加工的，加入非食品用化学物质或者将非食品当作食品的；</w:t>
      </w:r>
    </w:p>
    <w:p w14:paraId="2105FBE6">
      <w:pPr>
        <w:pStyle w:val="3"/>
        <w:keepNext w:val="0"/>
        <w:keepLines w:val="0"/>
        <w:pageBreakBefore w:val="0"/>
        <w:widowControl/>
        <w:kinsoku w:val="0"/>
        <w:wordWrap/>
        <w:overflowPunct/>
        <w:topLinePunct w:val="0"/>
        <w:autoSpaceDE w:val="0"/>
        <w:autoSpaceDN w:val="0"/>
        <w:bidi w:val="0"/>
        <w:adjustRightInd w:val="0"/>
        <w:snapToGrid w:val="0"/>
        <w:spacing w:before="102" w:line="240" w:lineRule="auto"/>
        <w:ind w:left="1276" w:right="164" w:hanging="391"/>
        <w:textAlignment w:val="baseline"/>
        <w:rPr>
          <w:rFonts w:hint="eastAsia" w:ascii="宋体" w:hAnsi="宋体" w:eastAsia="宋体" w:cs="宋体"/>
          <w:spacing w:val="4"/>
          <w:lang w:eastAsia="zh-CN"/>
        </w:rPr>
      </w:pPr>
      <w:r>
        <w:rPr>
          <w:rFonts w:hint="eastAsia" w:ascii="宋体" w:hAnsi="宋体" w:eastAsia="宋体" w:cs="宋体"/>
          <w:spacing w:val="4"/>
        </w:rPr>
        <w:t>(8) 超过保质期限的</w:t>
      </w:r>
      <w:r>
        <w:rPr>
          <w:rFonts w:hint="eastAsia" w:ascii="宋体" w:hAnsi="宋体" w:eastAsia="宋体" w:cs="宋体"/>
          <w:spacing w:val="4"/>
          <w:lang w:eastAsia="zh-CN"/>
        </w:rPr>
        <w:t>。</w:t>
      </w:r>
    </w:p>
    <w:p w14:paraId="07829E67">
      <w:pPr>
        <w:pStyle w:val="3"/>
        <w:spacing w:before="109" w:line="281" w:lineRule="auto"/>
        <w:ind w:left="1269" w:right="68" w:hanging="422"/>
        <w:rPr>
          <w:rFonts w:hint="eastAsia" w:ascii="宋体" w:hAnsi="宋体" w:eastAsia="宋体" w:cs="宋体"/>
        </w:rPr>
      </w:pPr>
      <w:r>
        <w:rPr>
          <w:rFonts w:hint="eastAsia" w:ascii="宋体" w:hAnsi="宋体" w:eastAsia="宋体" w:cs="宋体"/>
          <w:spacing w:val="8"/>
        </w:rPr>
        <w:t>4.  乙方必须依据国家有关法律法规的要求建立健全各项管理制度，保证食品安全，有</w:t>
      </w:r>
      <w:r>
        <w:rPr>
          <w:rFonts w:hint="eastAsia" w:ascii="宋体" w:hAnsi="宋体" w:eastAsia="宋体" w:cs="宋体"/>
          <w:spacing w:val="7"/>
        </w:rPr>
        <w:t>明确</w:t>
      </w:r>
      <w:r>
        <w:rPr>
          <w:rFonts w:hint="eastAsia" w:ascii="宋体" w:hAnsi="宋体" w:eastAsia="宋体" w:cs="宋体"/>
          <w:spacing w:val="8"/>
        </w:rPr>
        <w:t>的食品安全责任人。因所供食材质量原因导致发生食品安全事故，除解除合同外，乙方</w:t>
      </w:r>
      <w:r>
        <w:rPr>
          <w:rFonts w:hint="eastAsia" w:ascii="宋体" w:hAnsi="宋体" w:eastAsia="宋体" w:cs="宋体"/>
          <w:spacing w:val="9"/>
        </w:rPr>
        <w:t>还需赔偿甲方救治经费及误工损失。</w:t>
      </w:r>
    </w:p>
    <w:p w14:paraId="5DEBE95F">
      <w:pPr>
        <w:pStyle w:val="3"/>
        <w:spacing w:before="108" w:line="268" w:lineRule="auto"/>
        <w:ind w:left="1269" w:right="68" w:hanging="417"/>
        <w:rPr>
          <w:rFonts w:hint="eastAsia" w:ascii="宋体" w:hAnsi="宋体" w:eastAsia="宋体" w:cs="宋体"/>
        </w:rPr>
      </w:pPr>
      <w:r>
        <w:rPr>
          <w:rFonts w:hint="eastAsia" w:ascii="宋体" w:hAnsi="宋体" w:eastAsia="宋体" w:cs="宋体"/>
          <w:spacing w:val="8"/>
        </w:rPr>
        <w:t>5.  乙方应严格按甲方要求（含品种、质量、数量等）供应，不得随意变更</w:t>
      </w:r>
      <w:r>
        <w:rPr>
          <w:rFonts w:hint="eastAsia" w:ascii="宋体" w:hAnsi="宋体" w:eastAsia="宋体" w:cs="宋体"/>
          <w:spacing w:val="7"/>
        </w:rPr>
        <w:t>供应产品或增减</w:t>
      </w:r>
      <w:r>
        <w:rPr>
          <w:rFonts w:hint="eastAsia" w:ascii="宋体" w:hAnsi="宋体" w:eastAsia="宋体" w:cs="宋体"/>
          <w:spacing w:val="8"/>
        </w:rPr>
        <w:t>数量，否则，甲方有权拒收。</w:t>
      </w:r>
    </w:p>
    <w:p w14:paraId="1C87CE14">
      <w:pPr>
        <w:pStyle w:val="3"/>
        <w:spacing w:before="102" w:line="264" w:lineRule="auto"/>
        <w:ind w:left="1267" w:right="68" w:hanging="418"/>
        <w:rPr>
          <w:rFonts w:hint="eastAsia" w:ascii="宋体" w:hAnsi="宋体" w:eastAsia="宋体" w:cs="宋体"/>
          <w:lang w:val="en-US" w:eastAsia="zh-CN"/>
        </w:rPr>
      </w:pPr>
      <w:r>
        <w:rPr>
          <w:rFonts w:hint="eastAsia" w:ascii="宋体" w:hAnsi="宋体" w:eastAsia="宋体" w:cs="宋体"/>
          <w:spacing w:val="8"/>
        </w:rPr>
        <w:t>6.  甲方按要求对产品进行严格验收，对不符合规格要求的产品，乙方必须无条</w:t>
      </w:r>
      <w:r>
        <w:rPr>
          <w:rFonts w:hint="eastAsia" w:ascii="宋体" w:hAnsi="宋体" w:eastAsia="宋体" w:cs="宋体"/>
          <w:spacing w:val="7"/>
        </w:rPr>
        <w:t>件退货或更</w:t>
      </w:r>
      <w:r>
        <w:rPr>
          <w:rFonts w:hint="eastAsia" w:ascii="宋体" w:hAnsi="宋体" w:eastAsia="宋体" w:cs="宋体"/>
          <w:spacing w:val="2"/>
        </w:rPr>
        <w:t>换</w:t>
      </w:r>
      <w:r>
        <w:rPr>
          <w:rFonts w:hint="eastAsia" w:ascii="宋体" w:hAnsi="宋体" w:eastAsia="宋体" w:cs="宋体"/>
          <w:spacing w:val="2"/>
          <w:lang w:eastAsia="zh-CN"/>
        </w:rPr>
        <w:t>。</w:t>
      </w:r>
    </w:p>
    <w:p w14:paraId="2A741B6C">
      <w:pPr>
        <w:pStyle w:val="3"/>
        <w:spacing w:before="107" w:line="213" w:lineRule="auto"/>
        <w:ind w:left="21"/>
        <w:rPr>
          <w:rFonts w:hint="eastAsia" w:ascii="宋体" w:hAnsi="宋体" w:eastAsia="宋体" w:cs="宋体"/>
        </w:rPr>
      </w:pPr>
      <w:r>
        <w:rPr>
          <w:rFonts w:hint="eastAsia" w:ascii="宋体" w:hAnsi="宋体" w:eastAsia="宋体" w:cs="宋体"/>
          <w:b/>
          <w:bCs/>
          <w:spacing w:val="5"/>
        </w:rPr>
        <w:t>四、付款方式及结算要求：</w:t>
      </w:r>
    </w:p>
    <w:p w14:paraId="4145FC3B">
      <w:pPr>
        <w:pStyle w:val="3"/>
        <w:spacing w:before="110" w:line="213" w:lineRule="auto"/>
        <w:ind w:left="447"/>
        <w:rPr>
          <w:rFonts w:hint="eastAsia" w:ascii="宋体" w:hAnsi="宋体" w:eastAsia="宋体" w:cs="宋体"/>
        </w:rPr>
      </w:pPr>
      <w:r>
        <w:rPr>
          <w:rFonts w:hint="eastAsia" w:ascii="宋体" w:hAnsi="宋体" w:eastAsia="宋体" w:cs="宋体"/>
          <w:spacing w:val="5"/>
        </w:rPr>
        <w:t>（一）付款方式：</w:t>
      </w:r>
    </w:p>
    <w:p w14:paraId="47D8BF33">
      <w:pPr>
        <w:pStyle w:val="3"/>
        <w:spacing w:before="111" w:line="283" w:lineRule="auto"/>
        <w:ind w:left="1265" w:right="111" w:hanging="402"/>
        <w:rPr>
          <w:rFonts w:hint="eastAsia" w:ascii="宋体" w:hAnsi="宋体" w:eastAsia="宋体" w:cs="宋体"/>
        </w:rPr>
      </w:pPr>
      <w:r>
        <w:rPr>
          <w:rFonts w:hint="eastAsia" w:ascii="宋体" w:hAnsi="宋体" w:eastAsia="宋体" w:cs="宋体"/>
          <w:spacing w:val="9"/>
        </w:rPr>
        <w:t>1.  本项目按月结算支付。乙方完成当月供货订单后，于次月的</w:t>
      </w:r>
      <w:r>
        <w:rPr>
          <w:rFonts w:hint="eastAsia" w:ascii="宋体" w:hAnsi="宋体" w:eastAsia="宋体" w:cs="宋体"/>
          <w:spacing w:val="9"/>
          <w:lang w:val="en-US" w:eastAsia="zh-CN"/>
        </w:rPr>
        <w:t>10</w:t>
      </w:r>
      <w:r>
        <w:rPr>
          <w:rFonts w:hint="eastAsia" w:ascii="宋体" w:hAnsi="宋体" w:eastAsia="宋体" w:cs="宋体"/>
          <w:spacing w:val="9"/>
        </w:rPr>
        <w:t>日前向甲方提交</w:t>
      </w:r>
      <w:r>
        <w:rPr>
          <w:rFonts w:hint="eastAsia" w:ascii="宋体" w:hAnsi="宋体" w:eastAsia="宋体" w:cs="宋体"/>
          <w:spacing w:val="8"/>
        </w:rPr>
        <w:t>上月的结</w:t>
      </w:r>
      <w:r>
        <w:rPr>
          <w:rFonts w:hint="eastAsia" w:ascii="宋体" w:hAnsi="宋体" w:eastAsia="宋体" w:cs="宋体"/>
          <w:spacing w:val="10"/>
        </w:rPr>
        <w:t>算依据及清单，经甲方确认后，在乙方向甲方提</w:t>
      </w:r>
      <w:r>
        <w:rPr>
          <w:rFonts w:hint="eastAsia" w:ascii="宋体" w:hAnsi="宋体" w:eastAsia="宋体" w:cs="宋体"/>
          <w:spacing w:val="10"/>
          <w:highlight w:val="none"/>
        </w:rPr>
        <w:t>交请款申请之</w:t>
      </w:r>
      <w:r>
        <w:rPr>
          <w:rFonts w:hint="eastAsia" w:ascii="宋体" w:hAnsi="宋体" w:eastAsia="宋体" w:cs="宋体"/>
          <w:spacing w:val="9"/>
          <w:highlight w:val="none"/>
        </w:rPr>
        <w:t>日起</w:t>
      </w:r>
      <w:r>
        <w:rPr>
          <w:rFonts w:hint="eastAsia" w:ascii="宋体" w:hAnsi="宋体" w:eastAsia="宋体" w:cs="宋体"/>
          <w:spacing w:val="9"/>
          <w:highlight w:val="none"/>
          <w:lang w:val="en-US" w:eastAsia="zh-CN"/>
        </w:rPr>
        <w:t>10</w:t>
      </w:r>
      <w:r>
        <w:rPr>
          <w:rFonts w:hint="eastAsia" w:ascii="宋体" w:hAnsi="宋体" w:eastAsia="宋体" w:cs="宋体"/>
          <w:spacing w:val="9"/>
          <w:highlight w:val="none"/>
        </w:rPr>
        <w:t>个工作日内，</w:t>
      </w:r>
      <w:r>
        <w:rPr>
          <w:rFonts w:hint="eastAsia" w:ascii="宋体" w:hAnsi="宋体" w:eastAsia="宋体" w:cs="宋体"/>
          <w:spacing w:val="9"/>
        </w:rPr>
        <w:t>由甲</w:t>
      </w:r>
      <w:r>
        <w:rPr>
          <w:rFonts w:hint="eastAsia" w:ascii="宋体" w:hAnsi="宋体" w:eastAsia="宋体" w:cs="宋体"/>
          <w:spacing w:val="10"/>
        </w:rPr>
        <w:t>方申请支付单位向乙方支付上月的服务费用，</w:t>
      </w:r>
      <w:r>
        <w:rPr>
          <w:rFonts w:hint="eastAsia" w:ascii="宋体" w:hAnsi="宋体" w:eastAsia="宋体" w:cs="宋体"/>
          <w:spacing w:val="9"/>
        </w:rPr>
        <w:t>遇到特殊情况可顺延支付时间。</w:t>
      </w:r>
    </w:p>
    <w:p w14:paraId="322801E5">
      <w:pPr>
        <w:pStyle w:val="3"/>
        <w:spacing w:before="101" w:line="213" w:lineRule="auto"/>
        <w:ind w:left="447"/>
        <w:rPr>
          <w:rFonts w:hint="eastAsia" w:ascii="宋体" w:hAnsi="宋体" w:eastAsia="宋体" w:cs="宋体"/>
        </w:rPr>
      </w:pPr>
      <w:r>
        <w:rPr>
          <w:rFonts w:hint="eastAsia" w:ascii="宋体" w:hAnsi="宋体" w:eastAsia="宋体" w:cs="宋体"/>
          <w:spacing w:val="7"/>
        </w:rPr>
        <w:t>（二）基准价的定价原则及结算要求：</w:t>
      </w:r>
    </w:p>
    <w:p w14:paraId="7682FCD9">
      <w:pPr>
        <w:pStyle w:val="3"/>
        <w:spacing w:before="109" w:line="289" w:lineRule="auto"/>
        <w:ind w:left="1268" w:right="25" w:hanging="405"/>
        <w:rPr>
          <w:rFonts w:hint="eastAsia" w:ascii="宋体" w:hAnsi="宋体" w:eastAsia="宋体" w:cs="宋体"/>
        </w:rPr>
      </w:pPr>
      <w:r>
        <w:rPr>
          <w:rFonts w:hint="eastAsia" w:ascii="宋体" w:hAnsi="宋体" w:eastAsia="宋体" w:cs="宋体"/>
          <w:spacing w:val="10"/>
        </w:rPr>
        <w:t>1.  所有食材的价格均以广州菜篮子（</w:t>
      </w:r>
      <w:r>
        <w:rPr>
          <w:rFonts w:hint="eastAsia" w:ascii="宋体" w:hAnsi="宋体" w:eastAsia="宋体" w:cs="宋体"/>
        </w:rPr>
        <w:t>https</w:t>
      </w:r>
      <w:r>
        <w:rPr>
          <w:rFonts w:hint="eastAsia" w:ascii="宋体" w:hAnsi="宋体" w:eastAsia="宋体" w:cs="宋体"/>
          <w:spacing w:val="9"/>
        </w:rPr>
        <w:t>://121.8.226.252/</w:t>
      </w:r>
      <w:r>
        <w:rPr>
          <w:rFonts w:hint="eastAsia" w:ascii="宋体" w:hAnsi="宋体" w:eastAsia="宋体" w:cs="宋体"/>
        </w:rPr>
        <w:t>basic</w:t>
      </w:r>
      <w:r>
        <w:rPr>
          <w:rFonts w:hint="eastAsia" w:ascii="宋体" w:hAnsi="宋体" w:eastAsia="宋体" w:cs="宋体"/>
          <w:spacing w:val="9"/>
        </w:rPr>
        <w:t>/</w:t>
      </w:r>
      <w:r>
        <w:rPr>
          <w:rFonts w:hint="eastAsia" w:ascii="宋体" w:hAnsi="宋体" w:eastAsia="宋体" w:cs="宋体"/>
        </w:rPr>
        <w:t>sendReportInfoes</w:t>
      </w:r>
      <w:r>
        <w:rPr>
          <w:rFonts w:hint="eastAsia" w:ascii="宋体" w:hAnsi="宋体" w:eastAsia="宋体" w:cs="宋体"/>
          <w:spacing w:val="9"/>
        </w:rPr>
        <w:t>）</w:t>
      </w:r>
      <w:r>
        <w:rPr>
          <w:rFonts w:hint="eastAsia" w:ascii="宋体" w:hAnsi="宋体" w:eastAsia="宋体" w:cs="宋体"/>
          <w:spacing w:val="8"/>
        </w:rPr>
        <w:t>中“全市菜篮子平均零售价、瓜果和牛奶、米袋子行情”</w:t>
      </w:r>
      <w:r>
        <w:rPr>
          <w:rFonts w:hint="eastAsia" w:ascii="宋体" w:hAnsi="宋体" w:eastAsia="宋体" w:cs="宋体"/>
          <w:color w:val="auto"/>
          <w:szCs w:val="21"/>
          <w:highlight w:val="none"/>
        </w:rPr>
        <w:t>每月第一个工作日上午10：00时公布的零售价格（含税）的平均值作为基准价</w:t>
      </w:r>
      <w:r>
        <w:rPr>
          <w:rFonts w:hint="eastAsia" w:ascii="宋体" w:hAnsi="宋体" w:eastAsia="宋体" w:cs="宋体"/>
          <w:spacing w:val="10"/>
        </w:rPr>
        <w:t>。广州菜篮子中无公布的品种，由乙方自行按投标下浮率报价。定价当天没有公布价格的，将日期推前至有公布价格的日期，以该日期公布的价格参照作基准价。（备注：广州市价格监测预警系统http://121.8.226.252/basic/sendReportInfoes/中（广州菜篮子价格）中无公布的品种，以不能超过广州市</w:t>
      </w:r>
      <w:r>
        <w:rPr>
          <w:rFonts w:hint="eastAsia" w:ascii="宋体" w:hAnsi="宋体" w:eastAsia="宋体" w:cs="宋体"/>
          <w:spacing w:val="10"/>
          <w:lang w:eastAsia="zh-CN"/>
        </w:rPr>
        <w:t>珠光菜</w:t>
      </w:r>
      <w:r>
        <w:rPr>
          <w:rFonts w:hint="eastAsia" w:ascii="宋体" w:hAnsi="宋体" w:eastAsia="宋体" w:cs="宋体"/>
          <w:spacing w:val="10"/>
        </w:rPr>
        <w:t>市场的该品种的综合单价作为供货单价的依据，再根据合同下浮率确定供货价格）。</w:t>
      </w:r>
    </w:p>
    <w:p w14:paraId="62EC3EA7">
      <w:pPr>
        <w:pStyle w:val="3"/>
        <w:spacing w:before="106" w:line="218" w:lineRule="auto"/>
        <w:ind w:left="852"/>
        <w:rPr>
          <w:rFonts w:hint="eastAsia" w:ascii="宋体" w:hAnsi="宋体" w:eastAsia="宋体" w:cs="宋体"/>
        </w:rPr>
      </w:pPr>
      <w:r>
        <w:rPr>
          <w:rFonts w:hint="eastAsia" w:ascii="宋体" w:hAnsi="宋体" w:eastAsia="宋体" w:cs="宋体"/>
          <w:spacing w:val="4"/>
          <w:lang w:val="en-US" w:eastAsia="zh-CN"/>
        </w:rPr>
        <w:t>2</w:t>
      </w:r>
      <w:r>
        <w:rPr>
          <w:rFonts w:hint="eastAsia" w:ascii="宋体" w:hAnsi="宋体" w:eastAsia="宋体" w:cs="宋体"/>
          <w:spacing w:val="4"/>
        </w:rPr>
        <w:t>.</w:t>
      </w:r>
      <w:r>
        <w:rPr>
          <w:rFonts w:hint="eastAsia" w:ascii="宋体" w:hAnsi="宋体" w:eastAsia="宋体" w:cs="宋体"/>
          <w:spacing w:val="10"/>
        </w:rPr>
        <w:t xml:space="preserve">  </w:t>
      </w:r>
      <w:r>
        <w:rPr>
          <w:rFonts w:hint="eastAsia" w:ascii="宋体" w:hAnsi="宋体" w:eastAsia="宋体" w:cs="宋体"/>
          <w:spacing w:val="4"/>
        </w:rPr>
        <w:t>结算要求：</w:t>
      </w:r>
    </w:p>
    <w:p w14:paraId="67F00D54">
      <w:pPr>
        <w:pStyle w:val="3"/>
        <w:spacing w:before="105" w:line="221" w:lineRule="auto"/>
        <w:ind w:left="884"/>
        <w:rPr>
          <w:rFonts w:hint="eastAsia" w:ascii="宋体" w:hAnsi="宋体" w:eastAsia="宋体" w:cs="宋体"/>
        </w:rPr>
      </w:pPr>
      <w:r>
        <w:rPr>
          <w:rFonts w:hint="eastAsia" w:ascii="宋体" w:hAnsi="宋体" w:eastAsia="宋体" w:cs="宋体"/>
          <w:spacing w:val="8"/>
        </w:rPr>
        <w:t>(1) 乙方须严格按上述规定的时间留存结算基准</w:t>
      </w:r>
      <w:r>
        <w:rPr>
          <w:rFonts w:hint="eastAsia" w:ascii="宋体" w:hAnsi="宋体" w:eastAsia="宋体" w:cs="宋体"/>
          <w:spacing w:val="7"/>
        </w:rPr>
        <w:t>价的有效定价凭证。</w:t>
      </w:r>
    </w:p>
    <w:p w14:paraId="18CC6115">
      <w:pPr>
        <w:pStyle w:val="3"/>
        <w:spacing w:before="101" w:line="281" w:lineRule="auto"/>
        <w:ind w:left="1265" w:right="68" w:hanging="381"/>
        <w:rPr>
          <w:rFonts w:hint="eastAsia" w:ascii="宋体" w:hAnsi="宋体" w:eastAsia="宋体" w:cs="宋体"/>
        </w:rPr>
      </w:pPr>
      <w:r>
        <w:rPr>
          <w:rFonts w:hint="eastAsia" w:ascii="宋体" w:hAnsi="宋体" w:eastAsia="宋体" w:cs="宋体"/>
          <w:spacing w:val="7"/>
        </w:rPr>
        <w:t>(2) 在每月办理结算前向甲方提供真实有效的定价证明，并根据上述规定办理结算手续。甲</w:t>
      </w:r>
      <w:r>
        <w:rPr>
          <w:rFonts w:hint="eastAsia" w:ascii="宋体" w:hAnsi="宋体" w:eastAsia="宋体" w:cs="宋体"/>
          <w:spacing w:val="8"/>
        </w:rPr>
        <w:t>方有权对定价凭证的真实性进行抽查，如发现造假行为的，甲方有权立即解除合同，并追究乙方的违约责任。</w:t>
      </w:r>
    </w:p>
    <w:p w14:paraId="41D2A075">
      <w:pPr>
        <w:pStyle w:val="3"/>
        <w:spacing w:before="110" w:line="265" w:lineRule="auto"/>
        <w:ind w:left="1267" w:right="68" w:hanging="383"/>
        <w:rPr>
          <w:rFonts w:hint="eastAsia" w:ascii="宋体" w:hAnsi="宋体" w:eastAsia="宋体" w:cs="宋体"/>
        </w:rPr>
      </w:pPr>
      <w:r>
        <w:rPr>
          <w:rFonts w:hint="eastAsia" w:ascii="宋体" w:hAnsi="宋体" w:eastAsia="宋体" w:cs="宋体"/>
          <w:spacing w:val="7"/>
        </w:rPr>
        <w:t>(3) 乙方如未能按时提供有效定价证明，导致该月无法进行正常结算的，甲方有权采用周边</w:t>
      </w:r>
      <w:r>
        <w:rPr>
          <w:rFonts w:hint="eastAsia" w:ascii="宋体" w:hAnsi="宋体" w:eastAsia="宋体" w:cs="宋体"/>
          <w:spacing w:val="9"/>
        </w:rPr>
        <w:t>农贸市场的最低单价价格作为结算依据，乙方须无条件接收此结算价格。</w:t>
      </w:r>
    </w:p>
    <w:p w14:paraId="438FA8AB">
      <w:pPr>
        <w:pStyle w:val="3"/>
        <w:spacing w:before="104" w:line="282" w:lineRule="auto"/>
        <w:ind w:left="1265" w:right="68" w:hanging="381"/>
        <w:rPr>
          <w:rFonts w:hint="eastAsia" w:ascii="宋体" w:hAnsi="宋体" w:eastAsia="宋体" w:cs="宋体"/>
        </w:rPr>
      </w:pPr>
      <w:r>
        <w:rPr>
          <w:rFonts w:hint="eastAsia" w:ascii="宋体" w:hAnsi="宋体" w:eastAsia="宋体" w:cs="宋体"/>
          <w:spacing w:val="7"/>
        </w:rPr>
        <w:t>(4) 合同期内，中标折扣不得变更。如遇台风、暴雨等不可遇见的原因造成的个别品种及价</w:t>
      </w:r>
      <w:r>
        <w:rPr>
          <w:rFonts w:hint="eastAsia" w:ascii="宋体" w:hAnsi="宋体" w:eastAsia="宋体" w:cs="宋体"/>
          <w:spacing w:val="8"/>
        </w:rPr>
        <w:t>格确需临时调整的，乙方应向甲方提出书面申请，并提供有效证明，在获得甲方书面确认后方可调整。</w:t>
      </w:r>
    </w:p>
    <w:p w14:paraId="307337C2">
      <w:pPr>
        <w:pStyle w:val="3"/>
        <w:spacing w:before="107" w:line="213" w:lineRule="auto"/>
        <w:jc w:val="right"/>
        <w:rPr>
          <w:rFonts w:hint="eastAsia" w:ascii="宋体" w:hAnsi="宋体" w:eastAsia="宋体" w:cs="宋体"/>
        </w:rPr>
      </w:pPr>
      <w:r>
        <w:rPr>
          <w:rFonts w:hint="eastAsia" w:ascii="宋体" w:hAnsi="宋体" w:eastAsia="宋体" w:cs="宋体"/>
          <w:spacing w:val="4"/>
          <w:lang w:val="en-US" w:eastAsia="zh-CN"/>
        </w:rPr>
        <w:t>3</w:t>
      </w:r>
      <w:r>
        <w:rPr>
          <w:rFonts w:hint="eastAsia" w:ascii="宋体" w:hAnsi="宋体" w:eastAsia="宋体" w:cs="宋体"/>
          <w:spacing w:val="4"/>
        </w:rPr>
        <w:t>.  结算价=采购需求中规定的基准价×中标折扣率（</w:t>
      </w:r>
      <w:r>
        <w:rPr>
          <w:rFonts w:hint="eastAsia" w:ascii="宋体" w:hAnsi="宋体" w:eastAsia="宋体" w:cs="宋体"/>
          <w:spacing w:val="4"/>
          <w:u w:val="single" w:color="auto"/>
        </w:rPr>
        <w:t xml:space="preserve">    </w:t>
      </w:r>
      <w:r>
        <w:rPr>
          <w:rFonts w:hint="eastAsia" w:ascii="宋体" w:hAnsi="宋体" w:eastAsia="宋体" w:cs="宋体"/>
          <w:spacing w:val="-82"/>
        </w:rPr>
        <w:t xml:space="preserve"> </w:t>
      </w:r>
      <w:r>
        <w:rPr>
          <w:rFonts w:hint="eastAsia" w:ascii="宋体" w:hAnsi="宋体" w:eastAsia="宋体" w:cs="宋体"/>
          <w:spacing w:val="4"/>
        </w:rPr>
        <w:t>%）×经甲方确认的实际采购数量。</w:t>
      </w:r>
    </w:p>
    <w:p w14:paraId="6459750A">
      <w:pPr>
        <w:pStyle w:val="3"/>
        <w:spacing w:before="109" w:line="221" w:lineRule="auto"/>
        <w:ind w:left="852"/>
        <w:rPr>
          <w:rFonts w:hint="eastAsia" w:ascii="宋体" w:hAnsi="宋体" w:eastAsia="宋体" w:cs="宋体"/>
        </w:rPr>
      </w:pPr>
      <w:r>
        <w:rPr>
          <w:rFonts w:hint="eastAsia" w:ascii="宋体" w:hAnsi="宋体" w:eastAsia="宋体" w:cs="宋体"/>
          <w:spacing w:val="8"/>
          <w:lang w:val="en-US" w:eastAsia="zh-CN"/>
        </w:rPr>
        <w:t>4</w:t>
      </w:r>
      <w:r>
        <w:rPr>
          <w:rFonts w:hint="eastAsia" w:ascii="宋体" w:hAnsi="宋体" w:eastAsia="宋体" w:cs="宋体"/>
          <w:spacing w:val="8"/>
        </w:rPr>
        <w:t>.  乙方在向甲方提交下列完整资料后方可办理支付/结算手续：</w:t>
      </w:r>
    </w:p>
    <w:p w14:paraId="6D6082A0">
      <w:pPr>
        <w:pStyle w:val="3"/>
        <w:spacing w:before="102" w:line="221" w:lineRule="auto"/>
        <w:ind w:left="884"/>
        <w:rPr>
          <w:rFonts w:hint="eastAsia" w:ascii="宋体" w:hAnsi="宋体" w:eastAsia="宋体" w:cs="宋体"/>
        </w:rPr>
      </w:pPr>
      <w:r>
        <w:rPr>
          <w:rFonts w:hint="eastAsia" w:ascii="宋体" w:hAnsi="宋体" w:eastAsia="宋体" w:cs="宋体"/>
          <w:spacing w:val="4"/>
        </w:rPr>
        <w:t>(1)</w:t>
      </w:r>
      <w:r>
        <w:rPr>
          <w:rFonts w:hint="eastAsia" w:ascii="宋体" w:hAnsi="宋体" w:eastAsia="宋体" w:cs="宋体"/>
          <w:spacing w:val="31"/>
        </w:rPr>
        <w:t xml:space="preserve"> </w:t>
      </w:r>
      <w:r>
        <w:rPr>
          <w:rFonts w:hint="eastAsia" w:ascii="宋体" w:hAnsi="宋体" w:eastAsia="宋体" w:cs="宋体"/>
          <w:spacing w:val="4"/>
        </w:rPr>
        <w:t>中标通知书（首付时提供</w:t>
      </w:r>
      <w:r>
        <w:rPr>
          <w:rFonts w:hint="eastAsia" w:ascii="宋体" w:hAnsi="宋体" w:eastAsia="宋体" w:cs="宋体"/>
        </w:rPr>
        <w:t>）；</w:t>
      </w:r>
    </w:p>
    <w:p w14:paraId="0C68A801">
      <w:pPr>
        <w:pStyle w:val="3"/>
        <w:spacing w:before="99" w:line="221" w:lineRule="auto"/>
        <w:ind w:left="884"/>
        <w:rPr>
          <w:rFonts w:hint="eastAsia" w:ascii="宋体" w:hAnsi="宋体" w:eastAsia="宋体" w:cs="宋体"/>
        </w:rPr>
      </w:pPr>
      <w:r>
        <w:rPr>
          <w:rFonts w:hint="eastAsia" w:ascii="宋体" w:hAnsi="宋体" w:eastAsia="宋体" w:cs="宋体"/>
          <w:spacing w:val="4"/>
        </w:rPr>
        <w:t>(2) 合同（首付时提供）；</w:t>
      </w:r>
    </w:p>
    <w:p w14:paraId="4D910EB3">
      <w:pPr>
        <w:pStyle w:val="3"/>
        <w:spacing w:before="101" w:line="268" w:lineRule="auto"/>
        <w:ind w:left="1265" w:right="68" w:hanging="381"/>
        <w:rPr>
          <w:rFonts w:hint="eastAsia" w:ascii="宋体" w:hAnsi="宋体" w:eastAsia="宋体" w:cs="宋体"/>
        </w:rPr>
      </w:pPr>
      <w:r>
        <w:rPr>
          <w:rFonts w:hint="eastAsia" w:ascii="宋体" w:hAnsi="宋体" w:eastAsia="宋体" w:cs="宋体"/>
          <w:spacing w:val="7"/>
        </w:rPr>
        <w:t>(3) 经甲方确认的付款当期的费用清单及基准价定价凭证（须由饭堂管理方的相关负责人签</w:t>
      </w:r>
      <w:r>
        <w:rPr>
          <w:rFonts w:hint="eastAsia" w:ascii="宋体" w:hAnsi="宋体" w:eastAsia="宋体" w:cs="宋体"/>
          <w:spacing w:val="9"/>
        </w:rPr>
        <w:t>名，并加盖甲方公章</w:t>
      </w:r>
      <w:r>
        <w:rPr>
          <w:rFonts w:hint="eastAsia" w:ascii="宋体" w:hAnsi="宋体" w:eastAsia="宋体" w:cs="宋体"/>
          <w:spacing w:val="2"/>
        </w:rPr>
        <w:t>）；</w:t>
      </w:r>
    </w:p>
    <w:p w14:paraId="1DF36E66">
      <w:pPr>
        <w:pStyle w:val="3"/>
        <w:spacing w:before="101" w:line="221" w:lineRule="auto"/>
        <w:ind w:left="884"/>
        <w:rPr>
          <w:rFonts w:hint="eastAsia" w:ascii="宋体" w:hAnsi="宋体" w:eastAsia="宋体" w:cs="宋体"/>
        </w:rPr>
      </w:pPr>
      <w:r>
        <w:rPr>
          <w:rFonts w:hint="eastAsia" w:ascii="宋体" w:hAnsi="宋体" w:eastAsia="宋体" w:cs="宋体"/>
          <w:spacing w:val="4"/>
        </w:rPr>
        <w:t>(4) 每个月的服务评价表。</w:t>
      </w:r>
    </w:p>
    <w:p w14:paraId="471F3A91">
      <w:pPr>
        <w:pStyle w:val="3"/>
        <w:spacing w:before="102" w:line="219" w:lineRule="auto"/>
        <w:ind w:left="884"/>
        <w:rPr>
          <w:rFonts w:hint="eastAsia" w:ascii="宋体" w:hAnsi="宋体" w:eastAsia="宋体" w:cs="宋体"/>
        </w:rPr>
      </w:pPr>
      <w:r>
        <w:rPr>
          <w:rFonts w:hint="eastAsia" w:ascii="宋体" w:hAnsi="宋体" w:eastAsia="宋体" w:cs="宋体"/>
          <w:spacing w:val="5"/>
        </w:rPr>
        <w:t>(5) 乙方开具的等额正式发票；</w:t>
      </w:r>
    </w:p>
    <w:p w14:paraId="2DCD5B5E">
      <w:pPr>
        <w:pStyle w:val="3"/>
        <w:spacing w:before="132" w:line="219" w:lineRule="auto"/>
        <w:ind w:left="884"/>
        <w:rPr>
          <w:rFonts w:hint="eastAsia" w:ascii="宋体" w:hAnsi="宋体" w:eastAsia="宋体" w:cs="宋体"/>
        </w:rPr>
      </w:pPr>
      <w:r>
        <w:rPr>
          <w:rFonts w:hint="eastAsia" w:ascii="宋体" w:hAnsi="宋体" w:eastAsia="宋体" w:cs="宋体"/>
          <w:spacing w:val="6"/>
        </w:rPr>
        <w:t>(6) 甲方认为需要提交的其他资料。</w:t>
      </w:r>
    </w:p>
    <w:p w14:paraId="5D8D328A">
      <w:pPr>
        <w:pStyle w:val="3"/>
        <w:spacing w:before="102" w:line="294" w:lineRule="auto"/>
        <w:ind w:left="1267" w:right="64" w:hanging="418"/>
        <w:rPr>
          <w:rFonts w:hint="eastAsia" w:ascii="宋体" w:hAnsi="宋体" w:eastAsia="宋体" w:cs="宋体"/>
        </w:rPr>
      </w:pPr>
      <w:r>
        <w:rPr>
          <w:rFonts w:hint="eastAsia" w:ascii="宋体" w:hAnsi="宋体" w:eastAsia="宋体" w:cs="宋体"/>
          <w:spacing w:val="8"/>
          <w:lang w:val="en-US" w:eastAsia="zh-CN"/>
        </w:rPr>
        <w:t>5</w:t>
      </w:r>
      <w:r>
        <w:rPr>
          <w:rFonts w:hint="eastAsia" w:ascii="宋体" w:hAnsi="宋体" w:eastAsia="宋体" w:cs="宋体"/>
          <w:spacing w:val="8"/>
        </w:rPr>
        <w:t>.  因甲方使用的是财政资金，甲方在前款规定的付款时间仅为甲方向支付部门</w:t>
      </w:r>
      <w:r>
        <w:rPr>
          <w:rFonts w:hint="eastAsia" w:ascii="宋体" w:hAnsi="宋体" w:eastAsia="宋体" w:cs="宋体"/>
          <w:spacing w:val="7"/>
        </w:rPr>
        <w:t>申请办理支</w:t>
      </w:r>
      <w:r>
        <w:rPr>
          <w:rFonts w:hint="eastAsia" w:ascii="宋体" w:hAnsi="宋体" w:eastAsia="宋体" w:cs="宋体"/>
        </w:rPr>
        <w:t xml:space="preserve"> </w:t>
      </w:r>
      <w:r>
        <w:rPr>
          <w:rFonts w:hint="eastAsia" w:ascii="宋体" w:hAnsi="宋体" w:eastAsia="宋体" w:cs="宋体"/>
          <w:spacing w:val="9"/>
        </w:rPr>
        <w:t>付手续的时间（不含支付部门审核的时间</w:t>
      </w:r>
      <w:r>
        <w:rPr>
          <w:rFonts w:hint="eastAsia" w:ascii="宋体" w:hAnsi="宋体" w:eastAsia="宋体" w:cs="宋体"/>
        </w:rPr>
        <w:t>），</w:t>
      </w:r>
      <w:r>
        <w:rPr>
          <w:rFonts w:hint="eastAsia" w:ascii="宋体" w:hAnsi="宋体" w:eastAsia="宋体" w:cs="宋体"/>
          <w:spacing w:val="9"/>
        </w:rPr>
        <w:t>甲方在上述时间</w:t>
      </w:r>
      <w:r>
        <w:rPr>
          <w:rFonts w:hint="eastAsia" w:ascii="宋体" w:hAnsi="宋体" w:eastAsia="宋体" w:cs="宋体"/>
          <w:spacing w:val="8"/>
        </w:rPr>
        <w:t>内提出了支付申请即视</w:t>
      </w:r>
      <w:r>
        <w:rPr>
          <w:rFonts w:hint="eastAsia" w:ascii="宋体" w:hAnsi="宋体" w:eastAsia="宋体" w:cs="宋体"/>
          <w:spacing w:val="8"/>
          <w:lang w:val="en-US" w:eastAsia="zh-CN"/>
        </w:rPr>
        <w:t>为</w:t>
      </w:r>
      <w:r>
        <w:rPr>
          <w:rFonts w:hint="eastAsia" w:ascii="宋体" w:hAnsi="宋体" w:eastAsia="宋体" w:cs="宋体"/>
          <w:spacing w:val="8"/>
        </w:rPr>
        <w:t>甲方已经按期支付，实际付款到账时间及金额最终以支付单位的支付时间及金额为准，甲方不承担任何由此造成逾期付款的违约责任，并且此情况不能成为乙方逾期完成本项</w:t>
      </w:r>
      <w:r>
        <w:rPr>
          <w:rFonts w:hint="eastAsia" w:ascii="宋体" w:hAnsi="宋体" w:eastAsia="宋体" w:cs="宋体"/>
          <w:spacing w:val="6"/>
        </w:rPr>
        <w:t>目的理由。</w:t>
      </w:r>
    </w:p>
    <w:p w14:paraId="7BC12679">
      <w:pPr>
        <w:pStyle w:val="3"/>
        <w:spacing w:before="110" w:line="213" w:lineRule="auto"/>
        <w:ind w:left="4"/>
        <w:rPr>
          <w:rFonts w:hint="eastAsia" w:ascii="宋体" w:hAnsi="宋体" w:eastAsia="宋体" w:cs="宋体"/>
        </w:rPr>
      </w:pPr>
      <w:r>
        <w:rPr>
          <w:rFonts w:hint="eastAsia" w:ascii="宋体" w:hAnsi="宋体" w:eastAsia="宋体" w:cs="宋体"/>
          <w:b/>
          <w:bCs/>
          <w:spacing w:val="7"/>
        </w:rPr>
        <w:t>五、保密条款</w:t>
      </w:r>
    </w:p>
    <w:p w14:paraId="29486DB6">
      <w:pPr>
        <w:pStyle w:val="3"/>
        <w:spacing w:before="111" w:line="302" w:lineRule="auto"/>
        <w:ind w:left="3" w:right="73" w:firstLine="428"/>
        <w:jc w:val="both"/>
        <w:rPr>
          <w:rFonts w:hint="eastAsia" w:ascii="宋体" w:hAnsi="宋体" w:eastAsia="宋体" w:cs="宋体"/>
        </w:rPr>
      </w:pPr>
      <w:r>
        <w:rPr>
          <w:rFonts w:hint="eastAsia" w:ascii="宋体" w:hAnsi="宋体" w:eastAsia="宋体" w:cs="宋体"/>
          <w:spacing w:val="8"/>
        </w:rPr>
        <w:t>乙方在实施货物供货期间，不得将供货的实际数量及供货地点泄露给其他企业或者个人，乙方必</w:t>
      </w:r>
      <w:r>
        <w:rPr>
          <w:rFonts w:hint="eastAsia" w:ascii="宋体" w:hAnsi="宋体" w:eastAsia="宋体" w:cs="宋体"/>
          <w:spacing w:val="9"/>
        </w:rPr>
        <w:t>须指派相对固定的人员完成货物配送服务，并需将配送人员</w:t>
      </w:r>
      <w:r>
        <w:rPr>
          <w:rFonts w:hint="eastAsia" w:ascii="宋体" w:hAnsi="宋体" w:eastAsia="宋体" w:cs="宋体"/>
          <w:spacing w:val="8"/>
        </w:rPr>
        <w:t>的详细资料报甲方备案，货物配送人员必</w:t>
      </w:r>
      <w:r>
        <w:rPr>
          <w:rFonts w:hint="eastAsia" w:ascii="宋体" w:hAnsi="宋体" w:eastAsia="宋体" w:cs="宋体"/>
          <w:spacing w:val="9"/>
        </w:rPr>
        <w:t>须遵纪守法、品行良好，无违法犯罪记录。如需要更换配送</w:t>
      </w:r>
      <w:r>
        <w:rPr>
          <w:rFonts w:hint="eastAsia" w:ascii="宋体" w:hAnsi="宋体" w:eastAsia="宋体" w:cs="宋体"/>
          <w:spacing w:val="8"/>
        </w:rPr>
        <w:t>人员，必须事先通知甲方并将其个人资料</w:t>
      </w:r>
      <w:r>
        <w:rPr>
          <w:rFonts w:hint="eastAsia" w:ascii="宋体" w:hAnsi="宋体" w:eastAsia="宋体" w:cs="宋体"/>
          <w:spacing w:val="9"/>
        </w:rPr>
        <w:t>送甲方审批，审批合格者才能予以更换。</w:t>
      </w:r>
    </w:p>
    <w:p w14:paraId="4154B47C">
      <w:pPr>
        <w:pStyle w:val="3"/>
        <w:spacing w:before="50" w:line="213" w:lineRule="auto"/>
        <w:ind w:left="9"/>
        <w:rPr>
          <w:rFonts w:hint="eastAsia" w:ascii="宋体" w:hAnsi="宋体" w:eastAsia="宋体" w:cs="宋体"/>
        </w:rPr>
      </w:pPr>
      <w:r>
        <w:rPr>
          <w:rFonts w:hint="eastAsia" w:ascii="宋体" w:hAnsi="宋体" w:eastAsia="宋体" w:cs="宋体"/>
          <w:b/>
          <w:bCs/>
          <w:spacing w:val="7"/>
        </w:rPr>
        <w:t>六、甲方、乙方的权利和义务</w:t>
      </w:r>
    </w:p>
    <w:p w14:paraId="6B0BED5B">
      <w:pPr>
        <w:pStyle w:val="3"/>
        <w:spacing w:before="110" w:line="219" w:lineRule="auto"/>
        <w:ind w:left="267"/>
        <w:rPr>
          <w:rFonts w:hint="eastAsia" w:ascii="宋体" w:hAnsi="宋体" w:eastAsia="宋体" w:cs="宋体"/>
        </w:rPr>
      </w:pPr>
      <w:r>
        <w:rPr>
          <w:rFonts w:hint="eastAsia" w:ascii="宋体" w:hAnsi="宋体" w:eastAsia="宋体" w:cs="宋体"/>
          <w:spacing w:val="9"/>
        </w:rPr>
        <w:t>（一）甲方对不合格的货物，有权作退货处理；甲方有按时与乙方结算货款的义</w:t>
      </w:r>
      <w:r>
        <w:rPr>
          <w:rFonts w:hint="eastAsia" w:ascii="宋体" w:hAnsi="宋体" w:eastAsia="宋体" w:cs="宋体"/>
          <w:spacing w:val="8"/>
        </w:rPr>
        <w:t>务。</w:t>
      </w:r>
    </w:p>
    <w:p w14:paraId="0E7CE222">
      <w:pPr>
        <w:pStyle w:val="3"/>
        <w:spacing w:before="103" w:line="267" w:lineRule="auto"/>
        <w:ind w:left="971" w:right="73" w:hanging="704"/>
        <w:rPr>
          <w:rFonts w:hint="eastAsia" w:ascii="宋体" w:hAnsi="宋体" w:eastAsia="宋体" w:cs="宋体"/>
        </w:rPr>
      </w:pPr>
      <w:r>
        <w:rPr>
          <w:rFonts w:hint="eastAsia" w:ascii="宋体" w:hAnsi="宋体" w:eastAsia="宋体" w:cs="宋体"/>
          <w:spacing w:val="7"/>
        </w:rPr>
        <w:t>（二）由于货物的质量问题或乙方不能按时按量供应，造成甲方无法正常供应的，甲方有权自行采</w:t>
      </w:r>
      <w:r>
        <w:rPr>
          <w:rFonts w:hint="eastAsia" w:ascii="宋体" w:hAnsi="宋体" w:eastAsia="宋体" w:cs="宋体"/>
          <w:spacing w:val="9"/>
        </w:rPr>
        <w:t>购同等质量的货物，相应的差价和费用由乙方承担，并报经甲方采购管理小组备案。</w:t>
      </w:r>
    </w:p>
    <w:p w14:paraId="2AE67235">
      <w:pPr>
        <w:pStyle w:val="3"/>
        <w:spacing w:before="104" w:line="266" w:lineRule="auto"/>
        <w:ind w:left="966" w:right="73" w:hanging="699"/>
        <w:rPr>
          <w:rFonts w:hint="eastAsia" w:ascii="宋体" w:hAnsi="宋体" w:eastAsia="宋体" w:cs="宋体"/>
        </w:rPr>
      </w:pPr>
      <w:r>
        <w:rPr>
          <w:rFonts w:hint="eastAsia" w:ascii="宋体" w:hAnsi="宋体" w:eastAsia="宋体" w:cs="宋体"/>
          <w:spacing w:val="7"/>
        </w:rPr>
        <w:t>（三）乙方应严格按照合同要求和国家有关标准生产和检验，确保货物质量。凡乙方提供的商品因</w:t>
      </w:r>
      <w:r>
        <w:rPr>
          <w:rFonts w:hint="eastAsia" w:ascii="宋体" w:hAnsi="宋体" w:eastAsia="宋体" w:cs="宋体"/>
          <w:spacing w:val="9"/>
        </w:rPr>
        <w:t>质量问题造成食品安全事故，由乙方承担一切责任并赔偿一切损失。</w:t>
      </w:r>
    </w:p>
    <w:p w14:paraId="2D69302B">
      <w:pPr>
        <w:pStyle w:val="3"/>
        <w:spacing w:before="102" w:line="267" w:lineRule="auto"/>
        <w:ind w:left="963" w:right="73" w:hanging="696"/>
        <w:rPr>
          <w:rFonts w:hint="eastAsia" w:ascii="宋体" w:hAnsi="宋体" w:eastAsia="宋体" w:cs="宋体"/>
        </w:rPr>
      </w:pPr>
      <w:r>
        <w:rPr>
          <w:rFonts w:hint="eastAsia" w:ascii="宋体" w:hAnsi="宋体" w:eastAsia="宋体" w:cs="宋体"/>
          <w:spacing w:val="7"/>
        </w:rPr>
        <w:t>（四）乙方项目人员必须遵守甲方外来人员管理规定，违反规定的人员不得再次进入甲方单位，造</w:t>
      </w:r>
      <w:r>
        <w:rPr>
          <w:rFonts w:hint="eastAsia" w:ascii="宋体" w:hAnsi="宋体" w:eastAsia="宋体" w:cs="宋体"/>
          <w:spacing w:val="9"/>
        </w:rPr>
        <w:t>成严重后果的除依法追究其法律责任外，将取消供应资格。</w:t>
      </w:r>
    </w:p>
    <w:p w14:paraId="1635B254">
      <w:pPr>
        <w:pStyle w:val="3"/>
        <w:spacing w:before="103" w:line="267" w:lineRule="auto"/>
        <w:ind w:left="963" w:right="73" w:hanging="696"/>
        <w:rPr>
          <w:rFonts w:hint="eastAsia" w:ascii="宋体" w:hAnsi="宋体" w:eastAsia="宋体" w:cs="宋体"/>
        </w:rPr>
      </w:pPr>
      <w:r>
        <w:rPr>
          <w:rFonts w:hint="eastAsia" w:ascii="宋体" w:hAnsi="宋体" w:eastAsia="宋体" w:cs="宋体"/>
          <w:spacing w:val="7"/>
        </w:rPr>
        <w:t>（五）乙方不得以任何形式向甲方相关人员行贿或采取其他不正当手段谋取非法利益。若有违反以</w:t>
      </w:r>
      <w:r>
        <w:rPr>
          <w:rFonts w:hint="eastAsia" w:ascii="宋体" w:hAnsi="宋体" w:eastAsia="宋体" w:cs="宋体"/>
          <w:spacing w:val="10"/>
        </w:rPr>
        <w:t>上内容的行为，有关主管部门或纪检监察机关</w:t>
      </w:r>
      <w:r>
        <w:rPr>
          <w:rFonts w:hint="eastAsia" w:ascii="宋体" w:hAnsi="宋体" w:eastAsia="宋体" w:cs="宋体"/>
          <w:spacing w:val="9"/>
        </w:rPr>
        <w:t>将视情节轻重给予不同程度的处罚。</w:t>
      </w:r>
    </w:p>
    <w:p w14:paraId="10D1C3FD">
      <w:pPr>
        <w:pStyle w:val="3"/>
        <w:spacing w:before="103" w:line="266" w:lineRule="auto"/>
        <w:ind w:left="977" w:right="73" w:hanging="710"/>
        <w:rPr>
          <w:rFonts w:hint="eastAsia" w:ascii="宋体" w:hAnsi="宋体" w:eastAsia="宋体" w:cs="宋体"/>
        </w:rPr>
      </w:pPr>
      <w:r>
        <w:rPr>
          <w:rFonts w:hint="eastAsia" w:ascii="宋体" w:hAnsi="宋体" w:eastAsia="宋体" w:cs="宋体"/>
          <w:spacing w:val="7"/>
        </w:rPr>
        <w:t>（六）合同双方在合同期内因业务需要变更名称、账号等内容的，变更方凭工商、银行等部门出具</w:t>
      </w:r>
      <w:r>
        <w:rPr>
          <w:rFonts w:hint="eastAsia" w:ascii="宋体" w:hAnsi="宋体" w:eastAsia="宋体" w:cs="宋体"/>
          <w:spacing w:val="9"/>
        </w:rPr>
        <w:t>的有效资料，于变更后的五个工作日内通知对方，对方应及时更改相关信息。</w:t>
      </w:r>
    </w:p>
    <w:p w14:paraId="6F0BF5EF">
      <w:pPr>
        <w:pStyle w:val="3"/>
        <w:spacing w:before="103" w:line="216" w:lineRule="auto"/>
        <w:ind w:left="7"/>
        <w:rPr>
          <w:rFonts w:hint="eastAsia" w:ascii="宋体" w:hAnsi="宋体" w:eastAsia="宋体" w:cs="宋体"/>
        </w:rPr>
      </w:pPr>
      <w:r>
        <w:rPr>
          <w:rFonts w:hint="eastAsia" w:ascii="宋体" w:hAnsi="宋体" w:eastAsia="宋体" w:cs="宋体"/>
          <w:b/>
          <w:bCs/>
          <w:spacing w:val="7"/>
        </w:rPr>
        <w:t>七、违约责任与赔偿损失</w:t>
      </w:r>
    </w:p>
    <w:p w14:paraId="177A3CAE">
      <w:pPr>
        <w:pStyle w:val="3"/>
        <w:spacing w:before="107" w:line="219" w:lineRule="auto"/>
        <w:ind w:left="267"/>
        <w:rPr>
          <w:rFonts w:hint="eastAsia" w:ascii="宋体" w:hAnsi="宋体" w:eastAsia="宋体" w:cs="宋体"/>
        </w:rPr>
      </w:pPr>
      <w:r>
        <w:rPr>
          <w:rFonts w:hint="eastAsia" w:ascii="宋体" w:hAnsi="宋体" w:eastAsia="宋体" w:cs="宋体"/>
          <w:spacing w:val="9"/>
        </w:rPr>
        <w:t>（一）如发生以下情形，经调查属实，且乙方拒不改正的，每次</w:t>
      </w:r>
      <w:r>
        <w:rPr>
          <w:rFonts w:hint="eastAsia" w:ascii="宋体" w:hAnsi="宋体" w:eastAsia="宋体" w:cs="宋体"/>
          <w:spacing w:val="8"/>
        </w:rPr>
        <w:t>扣罚人民币5000元作为违约金：</w:t>
      </w:r>
    </w:p>
    <w:p w14:paraId="2CFC0530">
      <w:pPr>
        <w:pStyle w:val="3"/>
        <w:spacing w:before="103" w:line="221" w:lineRule="auto"/>
        <w:ind w:left="863"/>
        <w:rPr>
          <w:rFonts w:hint="eastAsia" w:ascii="宋体" w:hAnsi="宋体" w:eastAsia="宋体" w:cs="宋体"/>
        </w:rPr>
      </w:pPr>
      <w:r>
        <w:rPr>
          <w:rFonts w:hint="eastAsia" w:ascii="宋体" w:hAnsi="宋体" w:eastAsia="宋体" w:cs="宋体"/>
          <w:spacing w:val="5"/>
        </w:rPr>
        <w:t>1.  供货质量不合格；</w:t>
      </w:r>
    </w:p>
    <w:p w14:paraId="7C9246B1">
      <w:pPr>
        <w:pStyle w:val="3"/>
        <w:spacing w:before="101" w:line="221" w:lineRule="auto"/>
        <w:ind w:left="850"/>
        <w:rPr>
          <w:rFonts w:hint="eastAsia" w:ascii="宋体" w:hAnsi="宋体" w:eastAsia="宋体" w:cs="宋体"/>
        </w:rPr>
      </w:pPr>
      <w:r>
        <w:rPr>
          <w:rFonts w:hint="eastAsia" w:ascii="宋体" w:hAnsi="宋体" w:eastAsia="宋体" w:cs="宋体"/>
          <w:spacing w:val="7"/>
        </w:rPr>
        <w:t>2.  未按要求随货提供相关票证；</w:t>
      </w:r>
    </w:p>
    <w:p w14:paraId="1C716E74">
      <w:pPr>
        <w:pStyle w:val="3"/>
        <w:spacing w:before="102" w:line="221" w:lineRule="auto"/>
        <w:jc w:val="right"/>
        <w:rPr>
          <w:rFonts w:hint="eastAsia" w:ascii="宋体" w:hAnsi="宋体" w:eastAsia="宋体" w:cs="宋体"/>
        </w:rPr>
      </w:pPr>
      <w:r>
        <w:rPr>
          <w:rFonts w:hint="eastAsia" w:ascii="宋体" w:hAnsi="宋体" w:eastAsia="宋体" w:cs="宋体"/>
          <w:spacing w:val="7"/>
        </w:rPr>
        <w:t>3.  未按甲方采购计划的时间供货（提前一天与甲方协商，且未影响甲方伙食供应的除外</w:t>
      </w:r>
      <w:r>
        <w:rPr>
          <w:rFonts w:hint="eastAsia" w:ascii="宋体" w:hAnsi="宋体" w:eastAsia="宋体" w:cs="宋体"/>
          <w:spacing w:val="-43"/>
        </w:rPr>
        <w:t>）；</w:t>
      </w:r>
    </w:p>
    <w:p w14:paraId="60E7433E">
      <w:pPr>
        <w:pStyle w:val="3"/>
        <w:spacing w:before="101" w:line="221" w:lineRule="auto"/>
        <w:ind w:left="847"/>
        <w:rPr>
          <w:rFonts w:hint="eastAsia" w:ascii="宋体" w:hAnsi="宋体" w:eastAsia="宋体" w:cs="宋体"/>
        </w:rPr>
      </w:pPr>
      <w:r>
        <w:rPr>
          <w:rFonts w:hint="eastAsia" w:ascii="宋体" w:hAnsi="宋体" w:eastAsia="宋体" w:cs="宋体"/>
          <w:spacing w:val="7"/>
        </w:rPr>
        <w:t>4.  未按甲方规定卸货；</w:t>
      </w:r>
    </w:p>
    <w:p w14:paraId="35E70808">
      <w:pPr>
        <w:pStyle w:val="3"/>
        <w:spacing w:before="99" w:line="221" w:lineRule="auto"/>
        <w:ind w:left="852"/>
        <w:rPr>
          <w:rFonts w:hint="eastAsia" w:ascii="宋体" w:hAnsi="宋体" w:eastAsia="宋体" w:cs="宋体"/>
        </w:rPr>
      </w:pPr>
      <w:r>
        <w:rPr>
          <w:rFonts w:hint="eastAsia" w:ascii="宋体" w:hAnsi="宋体" w:eastAsia="宋体" w:cs="宋体"/>
          <w:spacing w:val="9"/>
        </w:rPr>
        <w:t>5.  货物出现质量问题，乙方不积极查找原因，不及</w:t>
      </w:r>
      <w:r>
        <w:rPr>
          <w:rFonts w:hint="eastAsia" w:ascii="宋体" w:hAnsi="宋体" w:eastAsia="宋体" w:cs="宋体"/>
          <w:spacing w:val="8"/>
        </w:rPr>
        <w:t>时反馈处理结果；</w:t>
      </w:r>
    </w:p>
    <w:p w14:paraId="17F74F0B">
      <w:pPr>
        <w:pStyle w:val="3"/>
        <w:spacing w:before="102" w:line="212" w:lineRule="auto"/>
        <w:ind w:left="849"/>
        <w:rPr>
          <w:rFonts w:hint="eastAsia" w:ascii="宋体" w:hAnsi="宋体" w:eastAsia="宋体" w:cs="宋体"/>
        </w:rPr>
      </w:pPr>
      <w:r>
        <w:rPr>
          <w:rFonts w:hint="eastAsia" w:ascii="宋体" w:hAnsi="宋体" w:eastAsia="宋体" w:cs="宋体"/>
          <w:spacing w:val="8"/>
        </w:rPr>
        <w:t>6.  乙方的工作人员不遵守甲方各项管理规定。</w:t>
      </w:r>
    </w:p>
    <w:p w14:paraId="1A28CF4D">
      <w:pPr>
        <w:pStyle w:val="3"/>
        <w:spacing w:before="111" w:line="221" w:lineRule="auto"/>
        <w:ind w:left="852"/>
        <w:rPr>
          <w:rFonts w:hint="eastAsia" w:ascii="宋体" w:hAnsi="宋体" w:eastAsia="宋体" w:cs="宋体"/>
        </w:rPr>
      </w:pPr>
      <w:r>
        <w:rPr>
          <w:rFonts w:hint="eastAsia" w:ascii="宋体" w:hAnsi="宋体" w:eastAsia="宋体" w:cs="宋体"/>
          <w:spacing w:val="8"/>
        </w:rPr>
        <w:t>7.  供应货物品种、品牌、规格或质量等级与甲方要求不符；</w:t>
      </w:r>
    </w:p>
    <w:p w14:paraId="671B68D4">
      <w:pPr>
        <w:pStyle w:val="3"/>
        <w:spacing w:before="101" w:line="221" w:lineRule="auto"/>
        <w:ind w:left="848"/>
        <w:rPr>
          <w:rFonts w:hint="eastAsia" w:ascii="宋体" w:hAnsi="宋体" w:eastAsia="宋体" w:cs="宋体"/>
        </w:rPr>
      </w:pPr>
      <w:r>
        <w:rPr>
          <w:rFonts w:hint="eastAsia" w:ascii="宋体" w:hAnsi="宋体" w:eastAsia="宋体" w:cs="宋体"/>
          <w:spacing w:val="8"/>
        </w:rPr>
        <w:t>8.  提供虚假检验报告等相关票证；</w:t>
      </w:r>
    </w:p>
    <w:p w14:paraId="43C1D559">
      <w:pPr>
        <w:pStyle w:val="3"/>
        <w:spacing w:before="102" w:line="221" w:lineRule="auto"/>
        <w:ind w:left="848"/>
        <w:rPr>
          <w:rFonts w:hint="eastAsia" w:ascii="宋体" w:hAnsi="宋体" w:eastAsia="宋体" w:cs="宋体"/>
        </w:rPr>
      </w:pPr>
      <w:r>
        <w:rPr>
          <w:rFonts w:hint="eastAsia" w:ascii="宋体" w:hAnsi="宋体" w:eastAsia="宋体" w:cs="宋体"/>
          <w:spacing w:val="9"/>
        </w:rPr>
        <w:t>9.  因退货或未按甲方采购计划数量、时间供应，造成甲方伙食无法按时供应；</w:t>
      </w:r>
    </w:p>
    <w:p w14:paraId="4FBC7CF1">
      <w:pPr>
        <w:pStyle w:val="3"/>
        <w:spacing w:before="101" w:line="221" w:lineRule="auto"/>
        <w:ind w:left="863"/>
        <w:rPr>
          <w:rFonts w:hint="eastAsia" w:ascii="宋体" w:hAnsi="宋体" w:eastAsia="宋体" w:cs="宋体"/>
        </w:rPr>
      </w:pPr>
      <w:r>
        <w:rPr>
          <w:rFonts w:hint="eastAsia" w:ascii="宋体" w:hAnsi="宋体" w:eastAsia="宋体" w:cs="宋体"/>
          <w:spacing w:val="8"/>
        </w:rPr>
        <w:t>10. 同一品种货物连续两次验收发现质量不合格产品并退货；</w:t>
      </w:r>
    </w:p>
    <w:p w14:paraId="18E47ADE">
      <w:pPr>
        <w:pStyle w:val="3"/>
        <w:spacing w:before="102" w:line="219" w:lineRule="auto"/>
        <w:ind w:left="863"/>
        <w:rPr>
          <w:rFonts w:hint="eastAsia" w:ascii="宋体" w:hAnsi="宋体" w:eastAsia="宋体" w:cs="宋体"/>
        </w:rPr>
      </w:pPr>
      <w:r>
        <w:rPr>
          <w:rFonts w:hint="eastAsia" w:ascii="宋体" w:hAnsi="宋体" w:eastAsia="宋体" w:cs="宋体"/>
          <w:spacing w:val="8"/>
        </w:rPr>
        <w:t>11. 把甲方验收不合格退货的货物重新配送给</w:t>
      </w:r>
      <w:r>
        <w:rPr>
          <w:rFonts w:hint="eastAsia" w:ascii="宋体" w:hAnsi="宋体" w:eastAsia="宋体" w:cs="宋体"/>
          <w:spacing w:val="7"/>
        </w:rPr>
        <w:t>甲方；</w:t>
      </w:r>
    </w:p>
    <w:p w14:paraId="0C04E4CB">
      <w:pPr>
        <w:pStyle w:val="3"/>
        <w:spacing w:before="101" w:line="221" w:lineRule="auto"/>
        <w:ind w:left="863"/>
        <w:rPr>
          <w:rFonts w:hint="eastAsia" w:ascii="宋体" w:hAnsi="宋体" w:eastAsia="宋体" w:cs="宋体"/>
        </w:rPr>
      </w:pPr>
      <w:r>
        <w:rPr>
          <w:rFonts w:hint="eastAsia" w:ascii="宋体" w:hAnsi="宋体" w:eastAsia="宋体" w:cs="宋体"/>
          <w:spacing w:val="8"/>
        </w:rPr>
        <w:t>12. 在包装、运输、装卸等环节不符合食品安全要求；</w:t>
      </w:r>
    </w:p>
    <w:p w14:paraId="1F238B61">
      <w:pPr>
        <w:pStyle w:val="3"/>
        <w:spacing w:before="100" w:line="268" w:lineRule="auto"/>
        <w:ind w:left="1267" w:right="64" w:hanging="404"/>
        <w:rPr>
          <w:rFonts w:hint="eastAsia" w:ascii="宋体" w:hAnsi="宋体" w:eastAsia="宋体" w:cs="宋体"/>
        </w:rPr>
      </w:pPr>
      <w:r>
        <w:rPr>
          <w:rFonts w:hint="eastAsia" w:ascii="宋体" w:hAnsi="宋体" w:eastAsia="宋体" w:cs="宋体"/>
          <w:spacing w:val="8"/>
        </w:rPr>
        <w:t>13. 组织机构发生调整，或经营场所、联系人、联系方式变更，未及</w:t>
      </w:r>
      <w:r>
        <w:rPr>
          <w:rFonts w:hint="eastAsia" w:ascii="宋体" w:hAnsi="宋体" w:eastAsia="宋体" w:cs="宋体"/>
          <w:spacing w:val="7"/>
        </w:rPr>
        <w:t>时通知甲方业务部门，</w:t>
      </w:r>
      <w:r>
        <w:rPr>
          <w:rFonts w:hint="eastAsia" w:ascii="宋体" w:hAnsi="宋体" w:eastAsia="宋体" w:cs="宋体"/>
          <w:spacing w:val="8"/>
        </w:rPr>
        <w:t>造成无法及时联系；</w:t>
      </w:r>
    </w:p>
    <w:p w14:paraId="56FEDCD3">
      <w:pPr>
        <w:pStyle w:val="3"/>
        <w:spacing w:before="102" w:line="221" w:lineRule="auto"/>
        <w:ind w:left="863"/>
        <w:rPr>
          <w:rFonts w:hint="eastAsia" w:ascii="宋体" w:hAnsi="宋体" w:eastAsia="宋体" w:cs="宋体"/>
          <w:spacing w:val="7"/>
        </w:rPr>
      </w:pPr>
      <w:r>
        <w:rPr>
          <w:rFonts w:hint="eastAsia" w:ascii="宋体" w:hAnsi="宋体" w:eastAsia="宋体" w:cs="宋体"/>
          <w:spacing w:val="8"/>
        </w:rPr>
        <w:t>14. 食品溯源管理制度不落实，进货查验记录</w:t>
      </w:r>
      <w:r>
        <w:rPr>
          <w:rFonts w:hint="eastAsia" w:ascii="宋体" w:hAnsi="宋体" w:eastAsia="宋体" w:cs="宋体"/>
          <w:spacing w:val="7"/>
        </w:rPr>
        <w:t>不全。</w:t>
      </w:r>
    </w:p>
    <w:p w14:paraId="04BD8515">
      <w:pPr>
        <w:pStyle w:val="3"/>
        <w:spacing w:before="102" w:line="221" w:lineRule="auto"/>
        <w:ind w:left="836" w:leftChars="101" w:hanging="624" w:hangingChars="292"/>
        <w:rPr>
          <w:rFonts w:hint="eastAsia" w:ascii="宋体" w:hAnsi="宋体" w:eastAsia="宋体" w:cs="宋体"/>
        </w:rPr>
      </w:pPr>
      <w:r>
        <w:rPr>
          <w:rFonts w:hint="eastAsia" w:ascii="宋体" w:hAnsi="宋体" w:eastAsia="宋体" w:cs="宋体"/>
          <w:spacing w:val="7"/>
        </w:rPr>
        <w:t>（二）发生上述第3、4项扣罚情形的，在未影响甲方伙食按时供应、未因所供货物发生食品安全事</w:t>
      </w:r>
      <w:r>
        <w:rPr>
          <w:rFonts w:hint="eastAsia" w:ascii="宋体" w:hAnsi="宋体" w:eastAsia="宋体" w:cs="宋体"/>
          <w:spacing w:val="9"/>
        </w:rPr>
        <w:t>故的前提下，在合同期第一、二月内可予以豁免扣罚，第三月起严格执行。</w:t>
      </w:r>
    </w:p>
    <w:p w14:paraId="5F5F41E6">
      <w:pPr>
        <w:pStyle w:val="3"/>
        <w:keepNext w:val="0"/>
        <w:keepLines w:val="0"/>
        <w:pageBreakBefore w:val="0"/>
        <w:widowControl/>
        <w:kinsoku w:val="0"/>
        <w:wordWrap/>
        <w:overflowPunct/>
        <w:topLinePunct w:val="0"/>
        <w:autoSpaceDE w:val="0"/>
        <w:autoSpaceDN w:val="0"/>
        <w:bidi w:val="0"/>
        <w:adjustRightInd w:val="0"/>
        <w:snapToGrid w:val="0"/>
        <w:spacing w:before="102" w:line="240" w:lineRule="auto"/>
        <w:ind w:left="836" w:leftChars="104" w:right="164" w:hanging="618" w:hangingChars="289"/>
        <w:textAlignment w:val="baseline"/>
        <w:rPr>
          <w:rFonts w:hint="eastAsia" w:ascii="宋体" w:hAnsi="宋体" w:eastAsia="宋体" w:cs="宋体"/>
          <w:spacing w:val="8"/>
          <w:lang w:eastAsia="zh-CN"/>
        </w:rPr>
      </w:pPr>
      <w:r>
        <w:rPr>
          <w:rFonts w:hint="eastAsia" w:ascii="宋体" w:hAnsi="宋体" w:eastAsia="宋体" w:cs="宋体"/>
          <w:spacing w:val="7"/>
        </w:rPr>
        <w:t>（三）如乙方在合同执行过程需终止执行合同的，需提前一个月以书面形式告知甲方，否则按单方</w:t>
      </w:r>
      <w:r>
        <w:rPr>
          <w:rFonts w:hint="eastAsia" w:ascii="宋体" w:hAnsi="宋体" w:eastAsia="宋体" w:cs="宋体"/>
          <w:spacing w:val="10"/>
        </w:rPr>
        <w:t>面终止执行合同处理，乙方应当另行按成交合同价的双倍向甲方支付违</w:t>
      </w:r>
      <w:r>
        <w:rPr>
          <w:rFonts w:hint="eastAsia" w:ascii="宋体" w:hAnsi="宋体" w:eastAsia="宋体" w:cs="宋体"/>
          <w:spacing w:val="9"/>
        </w:rPr>
        <w:t>约金，并赔偿因此</w:t>
      </w:r>
      <w:r>
        <w:rPr>
          <w:rFonts w:hint="eastAsia" w:ascii="宋体" w:hAnsi="宋体" w:eastAsia="宋体" w:cs="宋体"/>
          <w:spacing w:val="8"/>
        </w:rPr>
        <w:t>而带来的额外损失</w:t>
      </w:r>
      <w:r>
        <w:rPr>
          <w:rFonts w:hint="eastAsia" w:ascii="宋体" w:hAnsi="宋体" w:eastAsia="宋体" w:cs="宋体"/>
          <w:spacing w:val="8"/>
          <w:lang w:eastAsia="zh-CN"/>
        </w:rPr>
        <w:t>。</w:t>
      </w:r>
    </w:p>
    <w:p w14:paraId="6D987266">
      <w:pPr>
        <w:pStyle w:val="3"/>
        <w:spacing w:before="109" w:line="267" w:lineRule="auto"/>
        <w:ind w:left="977" w:right="86" w:hanging="710"/>
        <w:rPr>
          <w:rFonts w:hint="eastAsia" w:ascii="宋体" w:hAnsi="宋体" w:eastAsia="宋体" w:cs="宋体"/>
        </w:rPr>
      </w:pPr>
      <w:r>
        <w:rPr>
          <w:rFonts w:hint="eastAsia" w:ascii="宋体" w:hAnsi="宋体" w:eastAsia="宋体" w:cs="宋体"/>
          <w:spacing w:val="7"/>
        </w:rPr>
        <w:t>（四）乙方提供的服务不符合</w:t>
      </w:r>
      <w:r>
        <w:rPr>
          <w:rFonts w:hint="eastAsia" w:ascii="宋体" w:hAnsi="宋体" w:eastAsia="宋体" w:cs="宋体"/>
          <w:spacing w:val="7"/>
          <w:lang w:eastAsia="zh-CN"/>
        </w:rPr>
        <w:t>招标</w:t>
      </w:r>
      <w:r>
        <w:rPr>
          <w:rFonts w:hint="eastAsia" w:ascii="宋体" w:hAnsi="宋体" w:eastAsia="宋体" w:cs="宋体"/>
          <w:spacing w:val="7"/>
        </w:rPr>
        <w:t>文件、响应文件或本合同规定的，甲方有权拒收，并且乙方须向甲方支付本合同总价5%的违约金。</w:t>
      </w:r>
    </w:p>
    <w:p w14:paraId="7F11556D">
      <w:pPr>
        <w:pStyle w:val="3"/>
        <w:spacing w:before="103" w:line="283" w:lineRule="auto"/>
        <w:ind w:left="961" w:right="105" w:hanging="694"/>
        <w:rPr>
          <w:rFonts w:hint="eastAsia" w:ascii="宋体" w:hAnsi="宋体" w:eastAsia="宋体" w:cs="宋体"/>
        </w:rPr>
      </w:pPr>
      <w:r>
        <w:rPr>
          <w:rFonts w:hint="eastAsia" w:ascii="宋体" w:hAnsi="宋体" w:eastAsia="宋体" w:cs="宋体"/>
          <w:spacing w:val="9"/>
        </w:rPr>
        <w:t>（五）乙方未能按本合同规定的交货时间提供服务，从逾期之日起每日按本合同总价3‰的数额向</w:t>
      </w:r>
      <w:r>
        <w:rPr>
          <w:rFonts w:hint="eastAsia" w:ascii="宋体" w:hAnsi="宋体" w:eastAsia="宋体" w:cs="宋体"/>
          <w:spacing w:val="10"/>
        </w:rPr>
        <w:t>甲方支付违约金；逾期半个月以上的，甲方有权终止合同，由此造成的甲方经济</w:t>
      </w:r>
      <w:r>
        <w:rPr>
          <w:rFonts w:hint="eastAsia" w:ascii="宋体" w:hAnsi="宋体" w:eastAsia="宋体" w:cs="宋体"/>
          <w:spacing w:val="9"/>
        </w:rPr>
        <w:t>损失由乙</w:t>
      </w:r>
      <w:r>
        <w:rPr>
          <w:rFonts w:hint="eastAsia" w:ascii="宋体" w:hAnsi="宋体" w:eastAsia="宋体" w:cs="宋体"/>
          <w:spacing w:val="6"/>
        </w:rPr>
        <w:t>方承担。</w:t>
      </w:r>
    </w:p>
    <w:p w14:paraId="5C21F7F4">
      <w:pPr>
        <w:pStyle w:val="3"/>
        <w:spacing w:before="98" w:line="268" w:lineRule="auto"/>
        <w:ind w:left="964" w:right="86" w:hanging="697"/>
        <w:rPr>
          <w:rFonts w:hint="eastAsia" w:ascii="宋体" w:hAnsi="宋体" w:eastAsia="宋体" w:cs="宋体"/>
        </w:rPr>
      </w:pPr>
      <w:r>
        <w:rPr>
          <w:rFonts w:hint="eastAsia" w:ascii="宋体" w:hAnsi="宋体" w:eastAsia="宋体" w:cs="宋体"/>
          <w:spacing w:val="7"/>
        </w:rPr>
        <w:t>（六）甲方无正当理由拒收接受服务，到期拒付服务款项的，甲方向乙方偿付本合同总价的3%的违</w:t>
      </w:r>
      <w:r>
        <w:rPr>
          <w:rFonts w:hint="eastAsia" w:ascii="宋体" w:hAnsi="宋体" w:eastAsia="宋体" w:cs="宋体"/>
          <w:spacing w:val="4"/>
        </w:rPr>
        <w:t>约金。</w:t>
      </w:r>
    </w:p>
    <w:p w14:paraId="1E95FE24">
      <w:pPr>
        <w:pStyle w:val="3"/>
        <w:spacing w:before="103" w:line="216" w:lineRule="auto"/>
        <w:ind w:left="267"/>
        <w:rPr>
          <w:rFonts w:hint="eastAsia" w:ascii="宋体" w:hAnsi="宋体" w:eastAsia="宋体" w:cs="宋体"/>
        </w:rPr>
      </w:pPr>
      <w:r>
        <w:rPr>
          <w:rFonts w:hint="eastAsia" w:ascii="宋体" w:hAnsi="宋体" w:eastAsia="宋体" w:cs="宋体"/>
          <w:spacing w:val="9"/>
        </w:rPr>
        <w:t>（七）其他违约责任按《中华人民共和国民法典》等相</w:t>
      </w:r>
      <w:r>
        <w:rPr>
          <w:rFonts w:hint="eastAsia" w:ascii="宋体" w:hAnsi="宋体" w:eastAsia="宋体" w:cs="宋体"/>
          <w:spacing w:val="8"/>
        </w:rPr>
        <w:t>关法定规定处理。</w:t>
      </w:r>
    </w:p>
    <w:p w14:paraId="547781A2">
      <w:pPr>
        <w:pStyle w:val="3"/>
        <w:spacing w:before="107" w:line="213" w:lineRule="auto"/>
        <w:ind w:left="4"/>
        <w:rPr>
          <w:rFonts w:hint="eastAsia" w:ascii="宋体" w:hAnsi="宋体" w:eastAsia="宋体" w:cs="宋体"/>
        </w:rPr>
      </w:pPr>
      <w:r>
        <w:rPr>
          <w:rFonts w:hint="eastAsia" w:ascii="宋体" w:hAnsi="宋体" w:eastAsia="宋体" w:cs="宋体"/>
          <w:b/>
          <w:bCs/>
          <w:spacing w:val="7"/>
        </w:rPr>
        <w:t>八、争端的解决</w:t>
      </w:r>
    </w:p>
    <w:p w14:paraId="79492543">
      <w:pPr>
        <w:pStyle w:val="3"/>
        <w:spacing w:before="109" w:line="296" w:lineRule="auto"/>
        <w:ind w:left="19" w:right="14" w:firstLine="402"/>
        <w:jc w:val="both"/>
        <w:rPr>
          <w:rFonts w:hint="eastAsia" w:ascii="宋体" w:hAnsi="宋体" w:eastAsia="宋体" w:cs="宋体"/>
        </w:rPr>
      </w:pPr>
      <w:r>
        <w:rPr>
          <w:rFonts w:hint="eastAsia" w:ascii="宋体" w:hAnsi="宋体" w:eastAsia="宋体" w:cs="宋体"/>
          <w:spacing w:val="9"/>
        </w:rPr>
        <w:t>合同执行过程中发生的任何争议，如双方不能通过友</w:t>
      </w:r>
      <w:r>
        <w:rPr>
          <w:rFonts w:hint="eastAsia" w:ascii="宋体" w:hAnsi="宋体" w:eastAsia="宋体" w:cs="宋体"/>
          <w:spacing w:val="8"/>
        </w:rPr>
        <w:t>好协商解决，双方均有权向甲方所在地的人</w:t>
      </w:r>
      <w:r>
        <w:rPr>
          <w:rFonts w:hint="eastAsia" w:ascii="宋体" w:hAnsi="宋体" w:eastAsia="宋体" w:cs="宋体"/>
          <w:spacing w:val="5"/>
        </w:rPr>
        <w:t>民法院提起诉讼，违约方须承担守约方因此支付的所有费用（包括但不限于法院受理费、财产保全费、</w:t>
      </w:r>
      <w:r>
        <w:rPr>
          <w:rFonts w:hint="eastAsia" w:ascii="宋体" w:hAnsi="宋体" w:eastAsia="宋体" w:cs="宋体"/>
          <w:spacing w:val="9"/>
        </w:rPr>
        <w:t>因申请财产保全而向担保公司或银行支付的担保费用、律师费等）。</w:t>
      </w:r>
    </w:p>
    <w:p w14:paraId="330AEFE8">
      <w:pPr>
        <w:pStyle w:val="3"/>
        <w:spacing w:before="58" w:line="221" w:lineRule="auto"/>
        <w:ind w:left="7"/>
        <w:rPr>
          <w:rFonts w:hint="eastAsia" w:ascii="宋体" w:hAnsi="宋体" w:eastAsia="宋体" w:cs="宋体"/>
        </w:rPr>
      </w:pPr>
      <w:r>
        <w:rPr>
          <w:rFonts w:hint="eastAsia" w:ascii="宋体" w:hAnsi="宋体" w:eastAsia="宋体" w:cs="宋体"/>
          <w:b/>
          <w:bCs/>
          <w:spacing w:val="6"/>
        </w:rPr>
        <w:t>九、不可抗力</w:t>
      </w:r>
    </w:p>
    <w:p w14:paraId="0C635EC9">
      <w:pPr>
        <w:pStyle w:val="3"/>
        <w:spacing w:before="101" w:line="297" w:lineRule="auto"/>
        <w:ind w:left="1" w:right="86" w:firstLine="423"/>
        <w:jc w:val="both"/>
        <w:rPr>
          <w:rFonts w:hint="eastAsia" w:ascii="宋体" w:hAnsi="宋体" w:eastAsia="宋体" w:cs="宋体"/>
        </w:rPr>
      </w:pPr>
      <w:r>
        <w:rPr>
          <w:rFonts w:hint="eastAsia" w:ascii="宋体" w:hAnsi="宋体" w:eastAsia="宋体" w:cs="宋体"/>
          <w:spacing w:val="10"/>
        </w:rPr>
        <w:t>任何一方由于不可抗力原因不能履行合同时，应在不可抗力事件</w:t>
      </w:r>
      <w:r>
        <w:rPr>
          <w:rFonts w:hint="eastAsia" w:ascii="宋体" w:hAnsi="宋体" w:eastAsia="宋体" w:cs="宋体"/>
          <w:spacing w:val="9"/>
        </w:rPr>
        <w:t>结束后1日内向对方通报，以减轻可能给对方造成的损失，在取得有关机构的不可抗力证明或</w:t>
      </w:r>
      <w:r>
        <w:rPr>
          <w:rFonts w:hint="eastAsia" w:ascii="宋体" w:hAnsi="宋体" w:eastAsia="宋体" w:cs="宋体"/>
          <w:spacing w:val="8"/>
        </w:rPr>
        <w:t>双方谅解确认后，允许延期履行或修订</w:t>
      </w:r>
      <w:r>
        <w:rPr>
          <w:rFonts w:hint="eastAsia" w:ascii="宋体" w:hAnsi="宋体" w:eastAsia="宋体" w:cs="宋体"/>
          <w:spacing w:val="9"/>
        </w:rPr>
        <w:t>合同，并根据情况可部分或全部免于承担违约责任。</w:t>
      </w:r>
    </w:p>
    <w:p w14:paraId="677BA9A5">
      <w:pPr>
        <w:pStyle w:val="3"/>
        <w:spacing w:before="57" w:line="218" w:lineRule="auto"/>
        <w:ind w:left="6"/>
        <w:rPr>
          <w:rFonts w:hint="eastAsia" w:ascii="宋体" w:hAnsi="宋体" w:eastAsia="宋体" w:cs="宋体"/>
        </w:rPr>
      </w:pPr>
      <w:r>
        <w:rPr>
          <w:rFonts w:hint="eastAsia" w:ascii="宋体" w:hAnsi="宋体" w:eastAsia="宋体" w:cs="宋体"/>
          <w:b/>
          <w:bCs/>
          <w:spacing w:val="6"/>
        </w:rPr>
        <w:t>十、税费</w:t>
      </w:r>
    </w:p>
    <w:p w14:paraId="2D0DE889">
      <w:pPr>
        <w:pStyle w:val="3"/>
        <w:spacing w:before="105" w:line="218" w:lineRule="auto"/>
        <w:ind w:left="421"/>
        <w:rPr>
          <w:rFonts w:hint="eastAsia" w:ascii="宋体" w:hAnsi="宋体" w:eastAsia="宋体" w:cs="宋体"/>
        </w:rPr>
      </w:pPr>
      <w:r>
        <w:rPr>
          <w:rFonts w:hint="eastAsia" w:ascii="宋体" w:hAnsi="宋体" w:eastAsia="宋体" w:cs="宋体"/>
          <w:spacing w:val="9"/>
        </w:rPr>
        <w:t>在中国境内、外发生的与本合同执行有关的一切税费均由乙方负担。</w:t>
      </w:r>
    </w:p>
    <w:p w14:paraId="23B1B0B6">
      <w:pPr>
        <w:pStyle w:val="3"/>
        <w:spacing w:before="102" w:line="218" w:lineRule="auto"/>
        <w:ind w:left="6"/>
        <w:rPr>
          <w:rFonts w:hint="eastAsia" w:ascii="宋体" w:hAnsi="宋体" w:eastAsia="宋体" w:cs="宋体"/>
        </w:rPr>
      </w:pPr>
      <w:r>
        <w:rPr>
          <w:rFonts w:hint="eastAsia" w:ascii="宋体" w:hAnsi="宋体" w:eastAsia="宋体" w:cs="宋体"/>
          <w:b/>
          <w:bCs/>
          <w:spacing w:val="6"/>
        </w:rPr>
        <w:t>十一、其它</w:t>
      </w:r>
    </w:p>
    <w:p w14:paraId="66B920E6">
      <w:pPr>
        <w:pStyle w:val="3"/>
        <w:spacing w:before="105" w:line="268" w:lineRule="auto"/>
        <w:ind w:left="959" w:right="86" w:hanging="692"/>
        <w:rPr>
          <w:rFonts w:hint="eastAsia" w:ascii="宋体" w:hAnsi="宋体" w:eastAsia="宋体" w:cs="宋体"/>
        </w:rPr>
      </w:pPr>
      <w:r>
        <w:rPr>
          <w:rFonts w:hint="eastAsia" w:ascii="宋体" w:hAnsi="宋体" w:eastAsia="宋体" w:cs="宋体"/>
          <w:spacing w:val="7"/>
        </w:rPr>
        <w:t>（一）本合同所有附件、</w:t>
      </w:r>
      <w:r>
        <w:rPr>
          <w:rFonts w:hint="eastAsia" w:ascii="宋体" w:hAnsi="宋体" w:eastAsia="宋体" w:cs="宋体"/>
          <w:spacing w:val="7"/>
          <w:lang w:eastAsia="zh-CN"/>
        </w:rPr>
        <w:t>招标</w:t>
      </w:r>
      <w:r>
        <w:rPr>
          <w:rFonts w:hint="eastAsia" w:ascii="宋体" w:hAnsi="宋体" w:eastAsia="宋体" w:cs="宋体"/>
          <w:spacing w:val="7"/>
        </w:rPr>
        <w:t>文件、响应文件、成交通知书均为合同的有效组成部分，与本合同具</w:t>
      </w:r>
      <w:r>
        <w:rPr>
          <w:rFonts w:hint="eastAsia" w:ascii="宋体" w:hAnsi="宋体" w:eastAsia="宋体" w:cs="宋体"/>
          <w:spacing w:val="8"/>
        </w:rPr>
        <w:t>有同等法律效力。</w:t>
      </w:r>
    </w:p>
    <w:p w14:paraId="74F42D0C">
      <w:pPr>
        <w:pStyle w:val="3"/>
        <w:spacing w:before="101" w:line="267" w:lineRule="auto"/>
        <w:ind w:left="977" w:hanging="710"/>
        <w:rPr>
          <w:rFonts w:hint="eastAsia" w:ascii="宋体" w:hAnsi="宋体" w:eastAsia="宋体" w:cs="宋体"/>
        </w:rPr>
      </w:pPr>
      <w:r>
        <w:rPr>
          <w:rFonts w:hint="eastAsia" w:ascii="宋体" w:hAnsi="宋体" w:eastAsia="宋体" w:cs="宋体"/>
          <w:spacing w:val="5"/>
        </w:rPr>
        <w:t>（二）在执行本合同的过程中，所有经双方签署确认的</w:t>
      </w:r>
      <w:r>
        <w:rPr>
          <w:rFonts w:hint="eastAsia" w:ascii="宋体" w:hAnsi="宋体" w:eastAsia="宋体" w:cs="宋体"/>
          <w:spacing w:val="4"/>
        </w:rPr>
        <w:t>文件（包括会议纪要、补充协议、往来信函）</w:t>
      </w:r>
      <w:r>
        <w:rPr>
          <w:rFonts w:hint="eastAsia" w:ascii="宋体" w:hAnsi="宋体" w:eastAsia="宋体" w:cs="宋体"/>
          <w:spacing w:val="7"/>
        </w:rPr>
        <w:t>即成为本合同的有效组成部分。</w:t>
      </w:r>
    </w:p>
    <w:p w14:paraId="4C2C807A">
      <w:pPr>
        <w:pStyle w:val="3"/>
        <w:spacing w:before="104" w:line="266" w:lineRule="auto"/>
        <w:ind w:left="964" w:right="86" w:hanging="697"/>
        <w:rPr>
          <w:rFonts w:hint="eastAsia" w:ascii="宋体" w:hAnsi="宋体" w:eastAsia="宋体" w:cs="宋体"/>
        </w:rPr>
      </w:pPr>
      <w:r>
        <w:rPr>
          <w:rFonts w:hint="eastAsia" w:ascii="宋体" w:hAnsi="宋体" w:eastAsia="宋体" w:cs="宋体"/>
          <w:spacing w:val="7"/>
        </w:rPr>
        <w:t>（三）如一方地址、电话、传真号码有变更，应在变更当日内书面通知对方，否则，应承担相应</w:t>
      </w:r>
      <w:r>
        <w:rPr>
          <w:rFonts w:hint="eastAsia" w:ascii="宋体" w:hAnsi="宋体" w:eastAsia="宋体" w:cs="宋体"/>
          <w:spacing w:val="7"/>
          <w:lang w:val="en-US" w:eastAsia="zh-CN"/>
        </w:rPr>
        <w:t>责</w:t>
      </w:r>
      <w:r>
        <w:rPr>
          <w:rFonts w:hint="eastAsia" w:ascii="宋体" w:hAnsi="宋体" w:eastAsia="宋体" w:cs="宋体"/>
          <w:spacing w:val="2"/>
        </w:rPr>
        <w:t>任。</w:t>
      </w:r>
    </w:p>
    <w:p w14:paraId="2D5FCCA8">
      <w:pPr>
        <w:pStyle w:val="3"/>
        <w:spacing w:before="102" w:line="218" w:lineRule="auto"/>
        <w:ind w:left="267"/>
        <w:rPr>
          <w:rFonts w:hint="eastAsia" w:ascii="宋体" w:hAnsi="宋体" w:eastAsia="宋体" w:cs="宋体"/>
        </w:rPr>
      </w:pPr>
      <w:r>
        <w:rPr>
          <w:rFonts w:hint="eastAsia" w:ascii="宋体" w:hAnsi="宋体" w:eastAsia="宋体" w:cs="宋体"/>
          <w:spacing w:val="9"/>
        </w:rPr>
        <w:t>（四）除甲方事先书面同意外，乙方不得部分或全部转让其应履行的合同项下的义</w:t>
      </w:r>
      <w:r>
        <w:rPr>
          <w:rFonts w:hint="eastAsia" w:ascii="宋体" w:hAnsi="宋体" w:eastAsia="宋体" w:cs="宋体"/>
          <w:spacing w:val="8"/>
        </w:rPr>
        <w:t>务。</w:t>
      </w:r>
    </w:p>
    <w:p w14:paraId="6262D5ED">
      <w:pPr>
        <w:pStyle w:val="3"/>
        <w:spacing w:before="104" w:line="218" w:lineRule="auto"/>
        <w:ind w:left="6"/>
        <w:rPr>
          <w:rFonts w:hint="eastAsia" w:ascii="宋体" w:hAnsi="宋体" w:eastAsia="宋体" w:cs="宋体"/>
        </w:rPr>
      </w:pPr>
      <w:r>
        <w:rPr>
          <w:rFonts w:hint="eastAsia" w:ascii="宋体" w:hAnsi="宋体" w:eastAsia="宋体" w:cs="宋体"/>
          <w:b/>
          <w:bCs/>
          <w:spacing w:val="7"/>
        </w:rPr>
        <w:t>十二、合同生效</w:t>
      </w:r>
    </w:p>
    <w:p w14:paraId="432A720C">
      <w:pPr>
        <w:pStyle w:val="3"/>
        <w:spacing w:before="106" w:line="221" w:lineRule="auto"/>
        <w:ind w:left="267"/>
        <w:rPr>
          <w:rFonts w:hint="eastAsia" w:ascii="宋体" w:hAnsi="宋体" w:eastAsia="宋体" w:cs="宋体"/>
          <w:spacing w:val="8"/>
        </w:rPr>
      </w:pPr>
      <w:r>
        <w:rPr>
          <w:rFonts w:hint="eastAsia" w:ascii="宋体" w:hAnsi="宋体" w:eastAsia="宋体" w:cs="宋体"/>
          <w:spacing w:val="9"/>
        </w:rPr>
        <w:t>（一）本合同在甲乙双方法人代表或其授权</w:t>
      </w:r>
      <w:r>
        <w:rPr>
          <w:rFonts w:hint="eastAsia" w:ascii="宋体" w:hAnsi="宋体" w:eastAsia="宋体" w:cs="宋体"/>
          <w:spacing w:val="8"/>
        </w:rPr>
        <w:t>代表签字盖章后生效。</w:t>
      </w:r>
    </w:p>
    <w:p w14:paraId="6401C492">
      <w:pPr>
        <w:pStyle w:val="3"/>
        <w:spacing w:before="106" w:line="221" w:lineRule="auto"/>
        <w:ind w:left="267"/>
        <w:rPr>
          <w:rFonts w:hint="eastAsia" w:ascii="宋体" w:hAnsi="宋体" w:eastAsia="宋体" w:cs="宋体"/>
          <w:spacing w:val="6"/>
        </w:rPr>
      </w:pPr>
      <w:r>
        <w:rPr>
          <w:rFonts w:hint="eastAsia" w:ascii="宋体" w:hAnsi="宋体" w:eastAsia="宋体" w:cs="宋体"/>
          <w:spacing w:val="6"/>
        </w:rPr>
        <w:t>（二）合同一式</w:t>
      </w:r>
      <w:r>
        <w:rPr>
          <w:rFonts w:hint="eastAsia" w:ascii="宋体" w:hAnsi="宋体" w:eastAsia="宋体" w:cs="宋体"/>
          <w:spacing w:val="6"/>
          <w:lang w:val="en-US" w:eastAsia="zh-CN"/>
        </w:rPr>
        <w:t>陆</w:t>
      </w:r>
      <w:r>
        <w:rPr>
          <w:rFonts w:hint="eastAsia" w:ascii="宋体" w:hAnsi="宋体" w:eastAsia="宋体" w:cs="宋体"/>
          <w:spacing w:val="6"/>
        </w:rPr>
        <w:t>份，甲、乙双方各执</w:t>
      </w:r>
      <w:r>
        <w:rPr>
          <w:rFonts w:hint="eastAsia" w:ascii="宋体" w:hAnsi="宋体" w:eastAsia="宋体" w:cs="宋体"/>
          <w:spacing w:val="6"/>
          <w:lang w:val="en-US" w:eastAsia="zh-CN"/>
        </w:rPr>
        <w:t>叁</w:t>
      </w:r>
      <w:r>
        <w:rPr>
          <w:rFonts w:hint="eastAsia" w:ascii="宋体" w:hAnsi="宋体" w:eastAsia="宋体" w:cs="宋体"/>
          <w:spacing w:val="6"/>
        </w:rPr>
        <w:t>份。</w:t>
      </w:r>
    </w:p>
    <w:p w14:paraId="0EF4F5F8">
      <w:pPr>
        <w:pStyle w:val="3"/>
        <w:spacing w:before="106" w:line="221" w:lineRule="auto"/>
        <w:ind w:left="267"/>
        <w:rPr>
          <w:rFonts w:hint="eastAsia" w:ascii="宋体" w:hAnsi="宋体" w:eastAsia="宋体" w:cs="宋体"/>
          <w:sz w:val="21"/>
        </w:rPr>
      </w:pPr>
      <w:r>
        <w:rPr>
          <w:rFonts w:hint="eastAsia" w:ascii="宋体" w:hAnsi="宋体" w:eastAsia="宋体" w:cs="宋体"/>
          <w:spacing w:val="4"/>
        </w:rPr>
        <w:t>（以下无正文）</w:t>
      </w:r>
    </w:p>
    <w:p w14:paraId="64501939">
      <w:pPr>
        <w:pStyle w:val="3"/>
        <w:spacing w:before="66" w:line="216" w:lineRule="auto"/>
        <w:ind w:left="17"/>
        <w:rPr>
          <w:rFonts w:hint="eastAsia" w:ascii="宋体" w:hAnsi="宋体" w:eastAsia="宋体" w:cs="宋体"/>
        </w:rPr>
      </w:pPr>
      <w:r>
        <w:rPr>
          <w:rFonts w:hint="eastAsia" w:ascii="宋体" w:hAnsi="宋体" w:eastAsia="宋体" w:cs="宋体"/>
          <w:spacing w:val="2"/>
        </w:rPr>
        <w:t>甲方：                                   乙方：</w:t>
      </w:r>
    </w:p>
    <w:p w14:paraId="77A9CBBF">
      <w:pPr>
        <w:pStyle w:val="3"/>
        <w:spacing w:before="121" w:line="215" w:lineRule="auto"/>
        <w:ind w:left="27"/>
        <w:rPr>
          <w:rFonts w:hint="eastAsia" w:ascii="宋体" w:hAnsi="宋体" w:eastAsia="宋体" w:cs="宋体"/>
        </w:rPr>
      </w:pPr>
      <w:r>
        <w:rPr>
          <w:rFonts w:hint="eastAsia" w:ascii="宋体" w:hAnsi="宋体" w:eastAsia="宋体" w:cs="宋体"/>
          <w:spacing w:val="6"/>
        </w:rPr>
        <w:t>（盖章</w:t>
      </w:r>
      <w:r>
        <w:rPr>
          <w:rFonts w:hint="eastAsia" w:ascii="宋体" w:hAnsi="宋体" w:eastAsia="宋体" w:cs="宋体"/>
          <w:spacing w:val="-6"/>
        </w:rPr>
        <w:t>）</w:t>
      </w:r>
      <w:r>
        <w:rPr>
          <w:rFonts w:hint="eastAsia" w:ascii="宋体" w:hAnsi="宋体" w:eastAsia="宋体" w:cs="宋体"/>
        </w:rPr>
        <w:t xml:space="preserve">                                  </w:t>
      </w:r>
      <w:r>
        <w:rPr>
          <w:rFonts w:hint="eastAsia" w:ascii="宋体" w:hAnsi="宋体" w:eastAsia="宋体" w:cs="宋体"/>
          <w:spacing w:val="-6"/>
        </w:rPr>
        <w:t>（</w:t>
      </w:r>
      <w:r>
        <w:rPr>
          <w:rFonts w:hint="eastAsia" w:ascii="宋体" w:hAnsi="宋体" w:eastAsia="宋体" w:cs="宋体"/>
          <w:spacing w:val="6"/>
        </w:rPr>
        <w:t>盖章）</w:t>
      </w:r>
    </w:p>
    <w:p w14:paraId="1117D004">
      <w:pPr>
        <w:pStyle w:val="3"/>
        <w:spacing w:before="120" w:line="221" w:lineRule="auto"/>
        <w:ind w:left="7"/>
        <w:rPr>
          <w:rFonts w:hint="eastAsia" w:ascii="宋体" w:hAnsi="宋体" w:eastAsia="宋体" w:cs="宋体"/>
        </w:rPr>
      </w:pPr>
      <w:r>
        <w:rPr>
          <w:rFonts w:hint="eastAsia" w:ascii="宋体" w:hAnsi="宋体" w:eastAsia="宋体" w:cs="宋体"/>
          <w:spacing w:val="7"/>
        </w:rPr>
        <w:t xml:space="preserve">代表签字或盖章：           </w:t>
      </w:r>
      <w:r>
        <w:rPr>
          <w:rFonts w:hint="eastAsia" w:ascii="宋体" w:hAnsi="宋体" w:eastAsia="宋体" w:cs="宋体"/>
          <w:spacing w:val="6"/>
        </w:rPr>
        <w:t xml:space="preserve">           代表签字或盖章：</w:t>
      </w:r>
    </w:p>
    <w:p w14:paraId="459F46D2">
      <w:pPr>
        <w:pStyle w:val="3"/>
        <w:spacing w:before="115" w:line="312" w:lineRule="auto"/>
        <w:ind w:left="4203" w:right="4057"/>
        <w:jc w:val="both"/>
        <w:rPr>
          <w:rFonts w:hint="eastAsia" w:ascii="宋体" w:hAnsi="宋体" w:eastAsia="宋体" w:cs="宋体"/>
          <w:spacing w:val="1"/>
        </w:rPr>
      </w:pPr>
      <w:r>
        <w:rPr>
          <w:rFonts w:hint="eastAsia" w:ascii="宋体" w:hAnsi="宋体" w:eastAsia="宋体" w:cs="宋体"/>
          <w:spacing w:val="1"/>
        </w:rPr>
        <w:t>开户名称：</w:t>
      </w:r>
    </w:p>
    <w:p w14:paraId="1550FB86">
      <w:pPr>
        <w:pStyle w:val="3"/>
        <w:spacing w:before="115" w:line="312" w:lineRule="auto"/>
        <w:ind w:left="4203" w:right="4057"/>
        <w:jc w:val="both"/>
        <w:rPr>
          <w:rFonts w:hint="eastAsia" w:ascii="宋体" w:hAnsi="宋体" w:eastAsia="宋体" w:cs="宋体"/>
          <w:spacing w:val="1"/>
        </w:rPr>
      </w:pPr>
      <w:r>
        <w:rPr>
          <w:rFonts w:hint="eastAsia" w:ascii="宋体" w:hAnsi="宋体" w:eastAsia="宋体" w:cs="宋体"/>
          <w:spacing w:val="1"/>
        </w:rPr>
        <w:t>银行帐号：</w:t>
      </w:r>
    </w:p>
    <w:p w14:paraId="73EABD3A">
      <w:pPr>
        <w:pStyle w:val="3"/>
        <w:spacing w:before="115" w:line="312" w:lineRule="auto"/>
        <w:ind w:left="4203" w:right="4057"/>
        <w:jc w:val="both"/>
        <w:rPr>
          <w:rFonts w:hint="eastAsia" w:ascii="宋体" w:hAnsi="宋体" w:eastAsia="宋体" w:cs="宋体"/>
          <w:spacing w:val="6"/>
        </w:rPr>
      </w:pPr>
      <w:r>
        <w:rPr>
          <w:rFonts w:hint="eastAsia" w:ascii="宋体" w:hAnsi="宋体" w:eastAsia="宋体" w:cs="宋体"/>
          <w:spacing w:val="6"/>
        </w:rPr>
        <w:t>开户行：</w:t>
      </w:r>
    </w:p>
    <w:p w14:paraId="75E52F2B">
      <w:pPr>
        <w:pStyle w:val="3"/>
        <w:spacing w:before="132" w:line="216" w:lineRule="auto"/>
        <w:ind w:left="4"/>
        <w:rPr>
          <w:rFonts w:hint="eastAsia" w:ascii="宋体" w:hAnsi="宋体" w:eastAsia="宋体" w:cs="宋体"/>
        </w:rPr>
      </w:pPr>
      <w:r>
        <w:rPr>
          <w:rFonts w:hint="eastAsia" w:ascii="宋体" w:hAnsi="宋体" w:eastAsia="宋体" w:cs="宋体"/>
          <w:spacing w:val="5"/>
        </w:rPr>
        <w:t>签订日期：      年     月</w:t>
      </w:r>
      <w:r>
        <w:rPr>
          <w:rFonts w:hint="eastAsia" w:ascii="宋体" w:hAnsi="宋体" w:eastAsia="宋体" w:cs="宋体"/>
          <w:spacing w:val="13"/>
        </w:rPr>
        <w:t xml:space="preserve">     </w:t>
      </w:r>
      <w:r>
        <w:rPr>
          <w:rFonts w:hint="eastAsia" w:ascii="宋体" w:hAnsi="宋体" w:eastAsia="宋体" w:cs="宋体"/>
          <w:spacing w:val="5"/>
        </w:rPr>
        <w:t>日        签订日期：</w:t>
      </w:r>
      <w:r>
        <w:rPr>
          <w:rFonts w:hint="eastAsia" w:ascii="宋体" w:hAnsi="宋体" w:eastAsia="宋体" w:cs="宋体"/>
          <w:spacing w:val="8"/>
        </w:rPr>
        <w:t xml:space="preserve">      </w:t>
      </w:r>
      <w:r>
        <w:rPr>
          <w:rFonts w:hint="eastAsia" w:ascii="宋体" w:hAnsi="宋体" w:eastAsia="宋体" w:cs="宋体"/>
          <w:spacing w:val="5"/>
        </w:rPr>
        <w:t>年</w:t>
      </w:r>
      <w:r>
        <w:rPr>
          <w:rFonts w:hint="eastAsia" w:ascii="宋体" w:hAnsi="宋体" w:eastAsia="宋体" w:cs="宋体"/>
          <w:spacing w:val="6"/>
        </w:rPr>
        <w:t xml:space="preserve">     </w:t>
      </w:r>
      <w:r>
        <w:rPr>
          <w:rFonts w:hint="eastAsia" w:ascii="宋体" w:hAnsi="宋体" w:eastAsia="宋体" w:cs="宋体"/>
          <w:spacing w:val="4"/>
        </w:rPr>
        <w:t>月</w:t>
      </w:r>
      <w:r>
        <w:rPr>
          <w:rFonts w:hint="eastAsia" w:ascii="宋体" w:hAnsi="宋体" w:eastAsia="宋体" w:cs="宋体"/>
          <w:spacing w:val="12"/>
        </w:rPr>
        <w:t xml:space="preserve">     </w:t>
      </w:r>
      <w:r>
        <w:rPr>
          <w:rFonts w:hint="eastAsia" w:ascii="宋体" w:hAnsi="宋体" w:eastAsia="宋体" w:cs="宋体"/>
          <w:spacing w:val="4"/>
        </w:rPr>
        <w:t>日</w:t>
      </w:r>
    </w:p>
    <w:p w14:paraId="1E7C06DB">
      <w:pPr>
        <w:pStyle w:val="3"/>
        <w:spacing w:before="101" w:line="213" w:lineRule="auto"/>
        <w:ind w:left="2911"/>
        <w:outlineLvl w:val="0"/>
        <w:rPr>
          <w:rFonts w:hint="eastAsia" w:ascii="宋体" w:hAnsi="宋体" w:eastAsia="宋体" w:cs="宋体"/>
          <w:sz w:val="31"/>
          <w:szCs w:val="31"/>
        </w:rPr>
      </w:pPr>
      <w:r>
        <w:rPr>
          <w:rFonts w:hint="eastAsia" w:ascii="宋体" w:hAnsi="宋体" w:eastAsia="宋体" w:cs="宋体"/>
          <w:b/>
          <w:bCs/>
          <w:spacing w:val="6"/>
          <w:sz w:val="31"/>
          <w:szCs w:val="31"/>
        </w:rPr>
        <w:t>第六篇</w:t>
      </w:r>
      <w:r>
        <w:rPr>
          <w:rFonts w:hint="eastAsia" w:ascii="宋体" w:hAnsi="宋体" w:eastAsia="宋体" w:cs="宋体"/>
          <w:spacing w:val="6"/>
          <w:sz w:val="31"/>
          <w:szCs w:val="31"/>
        </w:rPr>
        <w:t xml:space="preserve">   </w:t>
      </w:r>
      <w:r>
        <w:rPr>
          <w:rFonts w:hint="eastAsia" w:ascii="宋体" w:hAnsi="宋体" w:eastAsia="宋体" w:cs="宋体"/>
          <w:b/>
          <w:bCs/>
          <w:spacing w:val="6"/>
          <w:sz w:val="31"/>
          <w:szCs w:val="31"/>
        </w:rPr>
        <w:t>响应文件格式</w:t>
      </w:r>
    </w:p>
    <w:p w14:paraId="485DA1E2">
      <w:pPr>
        <w:pStyle w:val="3"/>
        <w:tabs>
          <w:tab w:val="left" w:pos="567"/>
        </w:tabs>
        <w:spacing w:before="249" w:line="334" w:lineRule="auto"/>
        <w:ind w:left="3296" w:hanging="2874"/>
        <w:rPr>
          <w:rFonts w:hint="eastAsia" w:ascii="宋体" w:hAnsi="宋体" w:eastAsia="宋体" w:cs="宋体"/>
          <w:sz w:val="24"/>
          <w:szCs w:val="24"/>
        </w:rPr>
      </w:pPr>
      <w:r>
        <w:rPr>
          <w:rFonts w:hint="eastAsia" w:ascii="宋体" w:hAnsi="宋体" w:eastAsia="宋体" w:cs="宋体"/>
          <w:sz w:val="24"/>
          <w:szCs w:val="24"/>
          <w:u w:val="single" w:color="auto"/>
        </w:rPr>
        <w:tab/>
      </w:r>
      <w:r>
        <w:rPr>
          <w:rFonts w:hint="eastAsia" w:ascii="宋体" w:hAnsi="宋体" w:eastAsia="宋体" w:cs="宋体"/>
          <w:b/>
          <w:bCs/>
          <w:spacing w:val="-8"/>
          <w:sz w:val="24"/>
          <w:szCs w:val="24"/>
          <w:u w:val="single" w:color="auto"/>
        </w:rPr>
        <w:t>（备注：供应商须严格按下列目录顺序编制响应文件，否则，由此导致</w:t>
      </w:r>
      <w:r>
        <w:rPr>
          <w:rFonts w:hint="eastAsia" w:ascii="宋体" w:hAnsi="宋体" w:eastAsia="宋体" w:cs="宋体"/>
          <w:b/>
          <w:bCs/>
          <w:spacing w:val="-9"/>
          <w:sz w:val="24"/>
          <w:szCs w:val="24"/>
          <w:u w:val="single" w:color="auto"/>
        </w:rPr>
        <w:t>评审有误的，</w:t>
      </w:r>
      <w:r>
        <w:rPr>
          <w:rFonts w:hint="eastAsia" w:ascii="宋体" w:hAnsi="宋体" w:eastAsia="宋体" w:cs="宋体"/>
          <w:sz w:val="24"/>
          <w:szCs w:val="24"/>
        </w:rPr>
        <w:t xml:space="preserve"> </w:t>
      </w:r>
      <w:r>
        <w:rPr>
          <w:rFonts w:hint="eastAsia" w:ascii="宋体" w:hAnsi="宋体" w:eastAsia="宋体" w:cs="宋体"/>
          <w:b/>
          <w:bCs/>
          <w:spacing w:val="-5"/>
          <w:sz w:val="24"/>
          <w:szCs w:val="24"/>
          <w:u w:val="single" w:color="auto"/>
        </w:rPr>
        <w:t>由供应商自行承担责任）</w:t>
      </w:r>
    </w:p>
    <w:p w14:paraId="4C215010">
      <w:pPr>
        <w:spacing w:line="355" w:lineRule="auto"/>
        <w:rPr>
          <w:rFonts w:hint="eastAsia" w:ascii="宋体" w:hAnsi="宋体" w:eastAsia="宋体" w:cs="宋体"/>
          <w:sz w:val="21"/>
        </w:rPr>
      </w:pPr>
    </w:p>
    <w:p w14:paraId="0AF9AD31">
      <w:pPr>
        <w:spacing w:line="356" w:lineRule="auto"/>
        <w:rPr>
          <w:rFonts w:hint="eastAsia" w:ascii="宋体" w:hAnsi="宋体" w:eastAsia="宋体" w:cs="宋体"/>
          <w:sz w:val="21"/>
        </w:rPr>
      </w:pPr>
    </w:p>
    <w:p w14:paraId="38E28F99">
      <w:pPr>
        <w:pStyle w:val="3"/>
        <w:spacing w:before="140" w:line="216" w:lineRule="auto"/>
        <w:ind w:left="3069"/>
        <w:rPr>
          <w:rFonts w:hint="eastAsia" w:ascii="宋体" w:hAnsi="宋体" w:eastAsia="宋体" w:cs="宋体"/>
          <w:sz w:val="43"/>
          <w:szCs w:val="43"/>
        </w:rPr>
      </w:pPr>
      <w:r>
        <w:rPr>
          <w:rFonts w:hint="eastAsia" w:ascii="宋体" w:hAnsi="宋体" w:eastAsia="宋体" w:cs="宋体"/>
          <w:b/>
          <w:bCs/>
          <w:spacing w:val="3"/>
          <w:sz w:val="43"/>
          <w:szCs w:val="43"/>
        </w:rPr>
        <w:t>响应文件目录表</w:t>
      </w:r>
    </w:p>
    <w:p w14:paraId="765250FE">
      <w:pPr>
        <w:spacing w:line="305" w:lineRule="auto"/>
        <w:rPr>
          <w:rFonts w:hint="eastAsia" w:ascii="宋体" w:hAnsi="宋体" w:eastAsia="宋体" w:cs="宋体"/>
          <w:sz w:val="21"/>
        </w:rPr>
      </w:pPr>
    </w:p>
    <w:p w14:paraId="696F0721">
      <w:pPr>
        <w:spacing w:line="306" w:lineRule="auto"/>
        <w:rPr>
          <w:rFonts w:hint="eastAsia" w:ascii="宋体" w:hAnsi="宋体" w:eastAsia="宋体" w:cs="宋体"/>
          <w:sz w:val="21"/>
        </w:rPr>
      </w:pPr>
    </w:p>
    <w:p w14:paraId="36D71A1A">
      <w:pPr>
        <w:pStyle w:val="3"/>
        <w:spacing w:before="65" w:line="221" w:lineRule="auto"/>
        <w:ind w:left="1"/>
        <w:rPr>
          <w:rFonts w:hint="eastAsia" w:ascii="宋体" w:hAnsi="宋体" w:eastAsia="宋体" w:cs="宋体"/>
        </w:rPr>
      </w:pPr>
      <w:r>
        <w:rPr>
          <w:rFonts w:hint="eastAsia" w:ascii="宋体" w:hAnsi="宋体" w:eastAsia="宋体" w:cs="宋体"/>
          <w:b/>
          <w:bCs/>
          <w:spacing w:val="3"/>
        </w:rPr>
        <w:t>第一节、</w:t>
      </w:r>
      <w:r>
        <w:rPr>
          <w:rFonts w:hint="eastAsia" w:ascii="宋体" w:hAnsi="宋体" w:eastAsia="宋体" w:cs="宋体"/>
          <w:spacing w:val="86"/>
        </w:rPr>
        <w:t xml:space="preserve"> </w:t>
      </w:r>
      <w:r>
        <w:rPr>
          <w:rFonts w:hint="eastAsia" w:ascii="宋体" w:hAnsi="宋体" w:eastAsia="宋体" w:cs="宋体"/>
          <w:b/>
          <w:bCs/>
          <w:spacing w:val="3"/>
        </w:rPr>
        <w:t>自查表</w:t>
      </w:r>
    </w:p>
    <w:p w14:paraId="7507F28B">
      <w:pPr>
        <w:pStyle w:val="3"/>
        <w:spacing w:before="168" w:line="221" w:lineRule="auto"/>
        <w:ind w:left="307"/>
        <w:rPr>
          <w:rFonts w:hint="eastAsia" w:ascii="宋体" w:hAnsi="宋体" w:eastAsia="宋体" w:cs="宋体"/>
        </w:rPr>
      </w:pPr>
      <w:r>
        <w:rPr>
          <w:rFonts w:hint="eastAsia" w:ascii="宋体" w:hAnsi="宋体" w:eastAsia="宋体" w:cs="宋体"/>
          <w:spacing w:val="5"/>
        </w:rPr>
        <w:t>1、 供应商自查表（格式见附表1.</w:t>
      </w:r>
      <w:r>
        <w:rPr>
          <w:rFonts w:hint="eastAsia" w:ascii="宋体" w:hAnsi="宋体" w:eastAsia="宋体" w:cs="宋体"/>
          <w:spacing w:val="-13"/>
        </w:rPr>
        <w:t xml:space="preserve"> </w:t>
      </w:r>
      <w:r>
        <w:rPr>
          <w:rFonts w:hint="eastAsia" w:ascii="宋体" w:hAnsi="宋体" w:eastAsia="宋体" w:cs="宋体"/>
          <w:spacing w:val="5"/>
        </w:rPr>
        <w:t>1）</w:t>
      </w:r>
    </w:p>
    <w:p w14:paraId="33FA5944">
      <w:pPr>
        <w:spacing w:line="462" w:lineRule="auto"/>
        <w:rPr>
          <w:rFonts w:hint="eastAsia" w:ascii="宋体" w:hAnsi="宋体" w:eastAsia="宋体" w:cs="宋体"/>
          <w:sz w:val="21"/>
        </w:rPr>
      </w:pPr>
    </w:p>
    <w:p w14:paraId="1A3079B1">
      <w:pPr>
        <w:pStyle w:val="3"/>
        <w:spacing w:before="65" w:line="221" w:lineRule="auto"/>
        <w:ind w:left="1"/>
        <w:rPr>
          <w:rFonts w:hint="eastAsia" w:ascii="宋体" w:hAnsi="宋体" w:eastAsia="宋体" w:cs="宋体"/>
        </w:rPr>
      </w:pPr>
      <w:r>
        <w:rPr>
          <w:rFonts w:hint="eastAsia" w:ascii="宋体" w:hAnsi="宋体" w:eastAsia="宋体" w:cs="宋体"/>
          <w:b/>
          <w:bCs/>
          <w:spacing w:val="8"/>
        </w:rPr>
        <w:t>第二节、</w:t>
      </w:r>
      <w:r>
        <w:rPr>
          <w:rFonts w:hint="eastAsia" w:ascii="宋体" w:hAnsi="宋体" w:eastAsia="宋体" w:cs="宋体"/>
          <w:spacing w:val="67"/>
        </w:rPr>
        <w:t xml:space="preserve"> </w:t>
      </w:r>
      <w:r>
        <w:rPr>
          <w:rFonts w:hint="eastAsia" w:ascii="宋体" w:hAnsi="宋体" w:eastAsia="宋体" w:cs="宋体"/>
          <w:b/>
          <w:bCs/>
          <w:spacing w:val="8"/>
        </w:rPr>
        <w:t>资格性文件（包括但不限于以下文件的复印件，一律加盖</w:t>
      </w:r>
      <w:r>
        <w:rPr>
          <w:rFonts w:hint="eastAsia" w:ascii="宋体" w:hAnsi="宋体" w:eastAsia="宋体" w:cs="宋体"/>
          <w:b/>
          <w:bCs/>
          <w:spacing w:val="7"/>
        </w:rPr>
        <w:t>供应商的公章）</w:t>
      </w:r>
    </w:p>
    <w:p w14:paraId="1D34AA3A">
      <w:pPr>
        <w:pStyle w:val="3"/>
        <w:spacing w:before="172" w:line="221" w:lineRule="auto"/>
        <w:ind w:left="307"/>
        <w:rPr>
          <w:rFonts w:hint="eastAsia" w:ascii="宋体" w:hAnsi="宋体" w:eastAsia="宋体" w:cs="宋体"/>
        </w:rPr>
      </w:pPr>
      <w:r>
        <w:rPr>
          <w:rFonts w:hint="eastAsia" w:ascii="宋体" w:hAnsi="宋体" w:eastAsia="宋体" w:cs="宋体"/>
          <w:spacing w:val="6"/>
        </w:rPr>
        <w:t>1、 《法定代表人证明书》原件（格式见附表2.</w:t>
      </w:r>
      <w:r>
        <w:rPr>
          <w:rFonts w:hint="eastAsia" w:ascii="宋体" w:hAnsi="宋体" w:eastAsia="宋体" w:cs="宋体"/>
          <w:spacing w:val="-8"/>
        </w:rPr>
        <w:t xml:space="preserve"> </w:t>
      </w:r>
      <w:r>
        <w:rPr>
          <w:rFonts w:hint="eastAsia" w:ascii="宋体" w:hAnsi="宋体" w:eastAsia="宋体" w:cs="宋体"/>
          <w:spacing w:val="6"/>
        </w:rPr>
        <w:t>1）</w:t>
      </w:r>
    </w:p>
    <w:p w14:paraId="671F54A9">
      <w:pPr>
        <w:pStyle w:val="3"/>
        <w:spacing w:before="168" w:line="221" w:lineRule="auto"/>
        <w:ind w:left="287"/>
        <w:rPr>
          <w:rFonts w:hint="eastAsia" w:ascii="宋体" w:hAnsi="宋体" w:eastAsia="宋体" w:cs="宋体"/>
        </w:rPr>
      </w:pPr>
      <w:r>
        <w:rPr>
          <w:rFonts w:hint="eastAsia" w:ascii="宋体" w:hAnsi="宋体" w:eastAsia="宋体" w:cs="宋体"/>
          <w:spacing w:val="7"/>
        </w:rPr>
        <w:t>2、 《法定代表人授权书》原件（格式见附表2.</w:t>
      </w:r>
      <w:r>
        <w:rPr>
          <w:rFonts w:hint="eastAsia" w:ascii="宋体" w:hAnsi="宋体" w:eastAsia="宋体" w:cs="宋体"/>
          <w:spacing w:val="-13"/>
        </w:rPr>
        <w:t xml:space="preserve"> </w:t>
      </w:r>
      <w:r>
        <w:rPr>
          <w:rFonts w:hint="eastAsia" w:ascii="宋体" w:hAnsi="宋体" w:eastAsia="宋体" w:cs="宋体"/>
          <w:spacing w:val="7"/>
        </w:rPr>
        <w:t>1）</w:t>
      </w:r>
    </w:p>
    <w:p w14:paraId="0EE71540">
      <w:pPr>
        <w:pStyle w:val="3"/>
        <w:spacing w:before="169" w:line="221" w:lineRule="auto"/>
        <w:ind w:left="291"/>
        <w:rPr>
          <w:rFonts w:hint="eastAsia" w:ascii="宋体" w:hAnsi="宋体" w:eastAsia="宋体" w:cs="宋体"/>
        </w:rPr>
      </w:pPr>
      <w:r>
        <w:rPr>
          <w:rFonts w:hint="eastAsia" w:ascii="宋体" w:hAnsi="宋体" w:eastAsia="宋体" w:cs="宋体"/>
          <w:spacing w:val="8"/>
        </w:rPr>
        <w:t>3、 《投标函》原件（格式见附表2.2）</w:t>
      </w:r>
    </w:p>
    <w:p w14:paraId="610879B2">
      <w:pPr>
        <w:pStyle w:val="3"/>
        <w:spacing w:before="168" w:line="221" w:lineRule="auto"/>
        <w:ind w:left="286"/>
        <w:rPr>
          <w:rFonts w:hint="eastAsia" w:ascii="宋体" w:hAnsi="宋体" w:eastAsia="宋体" w:cs="宋体"/>
          <w:spacing w:val="8"/>
        </w:rPr>
      </w:pPr>
      <w:r>
        <w:rPr>
          <w:rFonts w:hint="eastAsia" w:ascii="宋体" w:hAnsi="宋体" w:eastAsia="宋体" w:cs="宋体"/>
          <w:spacing w:val="8"/>
        </w:rPr>
        <w:t>4、 关于资格的声明函（格式见附表2.3）</w:t>
      </w:r>
    </w:p>
    <w:p w14:paraId="5DCD732D">
      <w:pPr>
        <w:pStyle w:val="3"/>
        <w:spacing w:before="168" w:line="221" w:lineRule="auto"/>
        <w:ind w:left="286"/>
        <w:rPr>
          <w:rFonts w:hint="eastAsia" w:ascii="宋体" w:hAnsi="宋体" w:eastAsia="宋体" w:cs="宋体"/>
          <w:spacing w:val="8"/>
        </w:rPr>
      </w:pPr>
    </w:p>
    <w:p w14:paraId="07E9E655">
      <w:pPr>
        <w:pStyle w:val="3"/>
        <w:spacing w:before="65" w:line="221" w:lineRule="auto"/>
        <w:ind w:left="1"/>
        <w:rPr>
          <w:rFonts w:hint="eastAsia" w:ascii="宋体" w:hAnsi="宋体" w:eastAsia="宋体" w:cs="宋体"/>
        </w:rPr>
      </w:pPr>
      <w:r>
        <w:rPr>
          <w:rFonts w:hint="eastAsia" w:ascii="宋体" w:hAnsi="宋体" w:eastAsia="宋体" w:cs="宋体"/>
          <w:b/>
          <w:bCs/>
          <w:spacing w:val="7"/>
        </w:rPr>
        <w:t>第三节、</w:t>
      </w:r>
      <w:r>
        <w:rPr>
          <w:rFonts w:hint="eastAsia" w:ascii="宋体" w:hAnsi="宋体" w:eastAsia="宋体" w:cs="宋体"/>
          <w:spacing w:val="61"/>
        </w:rPr>
        <w:t xml:space="preserve"> </w:t>
      </w:r>
      <w:r>
        <w:rPr>
          <w:rFonts w:hint="eastAsia" w:ascii="宋体" w:hAnsi="宋体" w:eastAsia="宋体" w:cs="宋体"/>
          <w:b/>
          <w:bCs/>
          <w:spacing w:val="7"/>
        </w:rPr>
        <w:t>商务部分</w:t>
      </w:r>
    </w:p>
    <w:p w14:paraId="5520ECFB">
      <w:pPr>
        <w:pStyle w:val="3"/>
        <w:spacing w:before="169" w:line="221" w:lineRule="auto"/>
        <w:ind w:left="307"/>
        <w:rPr>
          <w:rFonts w:hint="eastAsia" w:ascii="宋体" w:hAnsi="宋体" w:eastAsia="宋体" w:cs="宋体"/>
        </w:rPr>
      </w:pPr>
      <w:r>
        <w:rPr>
          <w:rFonts w:hint="eastAsia" w:ascii="宋体" w:hAnsi="宋体" w:eastAsia="宋体" w:cs="宋体"/>
          <w:spacing w:val="5"/>
        </w:rPr>
        <w:t>1、 供应商概况（格式见附表3.</w:t>
      </w:r>
      <w:r>
        <w:rPr>
          <w:rFonts w:hint="eastAsia" w:ascii="宋体" w:hAnsi="宋体" w:eastAsia="宋体" w:cs="宋体"/>
          <w:spacing w:val="-17"/>
        </w:rPr>
        <w:t xml:space="preserve"> </w:t>
      </w:r>
      <w:r>
        <w:rPr>
          <w:rFonts w:hint="eastAsia" w:ascii="宋体" w:hAnsi="宋体" w:eastAsia="宋体" w:cs="宋体"/>
          <w:spacing w:val="5"/>
        </w:rPr>
        <w:t>1）</w:t>
      </w:r>
    </w:p>
    <w:p w14:paraId="618FE3FA">
      <w:pPr>
        <w:pStyle w:val="3"/>
        <w:spacing w:before="169" w:line="221" w:lineRule="auto"/>
        <w:ind w:left="287"/>
        <w:rPr>
          <w:rFonts w:hint="eastAsia" w:ascii="宋体" w:hAnsi="宋体" w:eastAsia="宋体" w:cs="宋体"/>
        </w:rPr>
      </w:pPr>
      <w:r>
        <w:rPr>
          <w:rFonts w:hint="eastAsia" w:ascii="宋体" w:hAnsi="宋体" w:eastAsia="宋体" w:cs="宋体"/>
          <w:spacing w:val="8"/>
        </w:rPr>
        <w:t>2、 供应商的同类项目业绩一览表（格式见附表3.2）</w:t>
      </w:r>
    </w:p>
    <w:p w14:paraId="57F763C7">
      <w:pPr>
        <w:pStyle w:val="3"/>
        <w:spacing w:before="171" w:line="221" w:lineRule="auto"/>
        <w:ind w:left="291"/>
        <w:rPr>
          <w:rFonts w:hint="eastAsia" w:ascii="宋体" w:hAnsi="宋体" w:eastAsia="宋体" w:cs="宋体"/>
        </w:rPr>
      </w:pPr>
      <w:r>
        <w:rPr>
          <w:rFonts w:hint="eastAsia" w:ascii="宋体" w:hAnsi="宋体" w:eastAsia="宋体" w:cs="宋体"/>
          <w:spacing w:val="8"/>
        </w:rPr>
        <w:t>3、 商务条款响应表（格式见附表3.3）</w:t>
      </w:r>
    </w:p>
    <w:p w14:paraId="31DD867B">
      <w:pPr>
        <w:pStyle w:val="3"/>
        <w:spacing w:before="169" w:line="221" w:lineRule="auto"/>
        <w:ind w:left="727"/>
        <w:rPr>
          <w:rFonts w:hint="eastAsia" w:ascii="宋体" w:hAnsi="宋体" w:eastAsia="宋体" w:cs="宋体"/>
        </w:rPr>
      </w:pPr>
      <w:r>
        <w:rPr>
          <w:rFonts w:hint="eastAsia" w:ascii="宋体" w:hAnsi="宋体" w:eastAsia="宋体" w:cs="宋体"/>
          <w:spacing w:val="6"/>
        </w:rPr>
        <w:t>（1）</w:t>
      </w:r>
      <w:r>
        <w:rPr>
          <w:rFonts w:hint="eastAsia" w:ascii="宋体" w:hAnsi="宋体" w:eastAsia="宋体" w:cs="宋体"/>
          <w:spacing w:val="-25"/>
        </w:rPr>
        <w:t xml:space="preserve"> </w:t>
      </w:r>
      <w:r>
        <w:rPr>
          <w:rFonts w:hint="eastAsia" w:ascii="宋体" w:hAnsi="宋体" w:eastAsia="宋体" w:cs="宋体"/>
          <w:spacing w:val="6"/>
        </w:rPr>
        <w:t>实质性商务条款响应一览表</w:t>
      </w:r>
    </w:p>
    <w:p w14:paraId="313E9B27">
      <w:pPr>
        <w:pStyle w:val="3"/>
        <w:spacing w:before="168" w:line="221" w:lineRule="auto"/>
        <w:ind w:left="727"/>
        <w:rPr>
          <w:rFonts w:hint="eastAsia" w:ascii="宋体" w:hAnsi="宋体" w:eastAsia="宋体" w:cs="宋体"/>
        </w:rPr>
      </w:pPr>
      <w:r>
        <w:rPr>
          <w:rFonts w:hint="eastAsia" w:ascii="宋体" w:hAnsi="宋体" w:eastAsia="宋体" w:cs="宋体"/>
          <w:spacing w:val="5"/>
        </w:rPr>
        <w:t>（2）</w:t>
      </w:r>
      <w:r>
        <w:rPr>
          <w:rFonts w:hint="eastAsia" w:ascii="宋体" w:hAnsi="宋体" w:eastAsia="宋体" w:cs="宋体"/>
          <w:spacing w:val="-14"/>
        </w:rPr>
        <w:t xml:space="preserve"> </w:t>
      </w:r>
      <w:r>
        <w:rPr>
          <w:rFonts w:hint="eastAsia" w:ascii="宋体" w:hAnsi="宋体" w:eastAsia="宋体" w:cs="宋体"/>
          <w:spacing w:val="5"/>
        </w:rPr>
        <w:t>一般商务条款响应一览表</w:t>
      </w:r>
    </w:p>
    <w:p w14:paraId="21A0CBF1">
      <w:pPr>
        <w:pStyle w:val="3"/>
        <w:spacing w:before="171" w:line="213" w:lineRule="auto"/>
        <w:ind w:left="286"/>
        <w:rPr>
          <w:rFonts w:hint="eastAsia" w:ascii="宋体" w:hAnsi="宋体" w:eastAsia="宋体" w:cs="宋体"/>
        </w:rPr>
      </w:pPr>
      <w:r>
        <w:rPr>
          <w:rFonts w:hint="eastAsia" w:ascii="宋体" w:hAnsi="宋体" w:eastAsia="宋体" w:cs="宋体"/>
          <w:spacing w:val="9"/>
        </w:rPr>
        <w:t>4、 供应商认为有需要提供的其它商务文件</w:t>
      </w:r>
    </w:p>
    <w:p w14:paraId="24A8F3BA">
      <w:pPr>
        <w:spacing w:line="468" w:lineRule="auto"/>
        <w:rPr>
          <w:rFonts w:hint="eastAsia" w:ascii="宋体" w:hAnsi="宋体" w:eastAsia="宋体" w:cs="宋体"/>
          <w:sz w:val="21"/>
        </w:rPr>
      </w:pPr>
    </w:p>
    <w:p w14:paraId="3A21E0EE">
      <w:pPr>
        <w:pStyle w:val="3"/>
        <w:spacing w:before="66" w:line="221" w:lineRule="auto"/>
        <w:ind w:left="1"/>
        <w:rPr>
          <w:rFonts w:hint="eastAsia" w:ascii="宋体" w:hAnsi="宋体" w:eastAsia="宋体" w:cs="宋体"/>
        </w:rPr>
      </w:pPr>
      <w:r>
        <w:rPr>
          <w:rFonts w:hint="eastAsia" w:ascii="宋体" w:hAnsi="宋体" w:eastAsia="宋体" w:cs="宋体"/>
          <w:b/>
          <w:bCs/>
          <w:spacing w:val="7"/>
        </w:rPr>
        <w:t>第四节、</w:t>
      </w:r>
      <w:r>
        <w:rPr>
          <w:rFonts w:hint="eastAsia" w:ascii="宋体" w:hAnsi="宋体" w:eastAsia="宋体" w:cs="宋体"/>
          <w:spacing w:val="60"/>
        </w:rPr>
        <w:t xml:space="preserve"> </w:t>
      </w:r>
      <w:r>
        <w:rPr>
          <w:rFonts w:hint="eastAsia" w:ascii="宋体" w:hAnsi="宋体" w:eastAsia="宋体" w:cs="宋体"/>
          <w:b/>
          <w:bCs/>
          <w:spacing w:val="7"/>
        </w:rPr>
        <w:t>技术部分</w:t>
      </w:r>
    </w:p>
    <w:p w14:paraId="04BBAD00">
      <w:pPr>
        <w:pStyle w:val="3"/>
        <w:spacing w:before="172" w:line="221" w:lineRule="auto"/>
        <w:ind w:left="307"/>
        <w:rPr>
          <w:rFonts w:hint="eastAsia" w:ascii="宋体" w:hAnsi="宋体" w:eastAsia="宋体" w:cs="宋体"/>
        </w:rPr>
      </w:pPr>
      <w:r>
        <w:rPr>
          <w:rFonts w:hint="eastAsia" w:ascii="宋体" w:hAnsi="宋体" w:eastAsia="宋体" w:cs="宋体"/>
          <w:spacing w:val="5"/>
        </w:rPr>
        <w:t>1、 技术条款响应表（格式见附表4.</w:t>
      </w:r>
      <w:r>
        <w:rPr>
          <w:rFonts w:hint="eastAsia" w:ascii="宋体" w:hAnsi="宋体" w:eastAsia="宋体" w:cs="宋体"/>
          <w:spacing w:val="-7"/>
        </w:rPr>
        <w:t xml:space="preserve"> </w:t>
      </w:r>
      <w:r>
        <w:rPr>
          <w:rFonts w:hint="eastAsia" w:ascii="宋体" w:hAnsi="宋体" w:eastAsia="宋体" w:cs="宋体"/>
          <w:spacing w:val="5"/>
        </w:rPr>
        <w:t>1）</w:t>
      </w:r>
    </w:p>
    <w:p w14:paraId="46B3BD8C">
      <w:pPr>
        <w:pStyle w:val="3"/>
        <w:spacing w:before="168" w:line="221" w:lineRule="auto"/>
        <w:ind w:left="727"/>
        <w:rPr>
          <w:rFonts w:hint="eastAsia" w:ascii="宋体" w:hAnsi="宋体" w:eastAsia="宋体" w:cs="宋体"/>
        </w:rPr>
      </w:pPr>
      <w:r>
        <w:rPr>
          <w:rFonts w:hint="eastAsia" w:ascii="宋体" w:hAnsi="宋体" w:eastAsia="宋体" w:cs="宋体"/>
          <w:spacing w:val="5"/>
        </w:rPr>
        <w:t>（1）</w:t>
      </w:r>
      <w:r>
        <w:rPr>
          <w:rFonts w:hint="eastAsia" w:ascii="宋体" w:hAnsi="宋体" w:eastAsia="宋体" w:cs="宋体"/>
          <w:spacing w:val="-34"/>
        </w:rPr>
        <w:t xml:space="preserve"> </w:t>
      </w:r>
      <w:r>
        <w:rPr>
          <w:rFonts w:hint="eastAsia" w:ascii="宋体" w:hAnsi="宋体" w:eastAsia="宋体" w:cs="宋体"/>
          <w:spacing w:val="5"/>
        </w:rPr>
        <w:t>实质性技术条款响应一览表（格式见附表4.</w:t>
      </w:r>
      <w:r>
        <w:rPr>
          <w:rFonts w:hint="eastAsia" w:ascii="宋体" w:hAnsi="宋体" w:eastAsia="宋体" w:cs="宋体"/>
          <w:spacing w:val="-24"/>
        </w:rPr>
        <w:t xml:space="preserve"> </w:t>
      </w:r>
      <w:r>
        <w:rPr>
          <w:rFonts w:hint="eastAsia" w:ascii="宋体" w:hAnsi="宋体" w:eastAsia="宋体" w:cs="宋体"/>
          <w:spacing w:val="5"/>
        </w:rPr>
        <w:t>1</w:t>
      </w:r>
      <w:r>
        <w:rPr>
          <w:rFonts w:hint="eastAsia" w:ascii="宋体" w:hAnsi="宋体" w:eastAsia="宋体" w:cs="宋体"/>
          <w:spacing w:val="4"/>
        </w:rPr>
        <w:t>.</w:t>
      </w:r>
      <w:r>
        <w:rPr>
          <w:rFonts w:hint="eastAsia" w:ascii="宋体" w:hAnsi="宋体" w:eastAsia="宋体" w:cs="宋体"/>
          <w:spacing w:val="-28"/>
        </w:rPr>
        <w:t xml:space="preserve"> </w:t>
      </w:r>
      <w:r>
        <w:rPr>
          <w:rFonts w:hint="eastAsia" w:ascii="宋体" w:hAnsi="宋体" w:eastAsia="宋体" w:cs="宋体"/>
          <w:spacing w:val="4"/>
        </w:rPr>
        <w:t>1）</w:t>
      </w:r>
    </w:p>
    <w:p w14:paraId="2FFB4298">
      <w:pPr>
        <w:pStyle w:val="3"/>
        <w:spacing w:before="169" w:line="221" w:lineRule="auto"/>
        <w:ind w:left="727"/>
        <w:rPr>
          <w:rFonts w:hint="eastAsia" w:ascii="宋体" w:hAnsi="宋体" w:eastAsia="宋体" w:cs="宋体"/>
        </w:rPr>
      </w:pPr>
      <w:r>
        <w:rPr>
          <w:rFonts w:hint="eastAsia" w:ascii="宋体" w:hAnsi="宋体" w:eastAsia="宋体" w:cs="宋体"/>
          <w:spacing w:val="5"/>
        </w:rPr>
        <w:t>（2）</w:t>
      </w:r>
      <w:r>
        <w:rPr>
          <w:rFonts w:hint="eastAsia" w:ascii="宋体" w:hAnsi="宋体" w:eastAsia="宋体" w:cs="宋体"/>
          <w:spacing w:val="-20"/>
        </w:rPr>
        <w:t xml:space="preserve"> </w:t>
      </w:r>
      <w:r>
        <w:rPr>
          <w:rFonts w:hint="eastAsia" w:ascii="宋体" w:hAnsi="宋体" w:eastAsia="宋体" w:cs="宋体"/>
          <w:spacing w:val="5"/>
        </w:rPr>
        <w:t>一般技术条款响应一览表（格式见附表4.</w:t>
      </w:r>
      <w:r>
        <w:rPr>
          <w:rFonts w:hint="eastAsia" w:ascii="宋体" w:hAnsi="宋体" w:eastAsia="宋体" w:cs="宋体"/>
          <w:spacing w:val="-25"/>
        </w:rPr>
        <w:t xml:space="preserve"> </w:t>
      </w:r>
      <w:r>
        <w:rPr>
          <w:rFonts w:hint="eastAsia" w:ascii="宋体" w:hAnsi="宋体" w:eastAsia="宋体" w:cs="宋体"/>
          <w:spacing w:val="5"/>
        </w:rPr>
        <w:t>1.2）</w:t>
      </w:r>
    </w:p>
    <w:p w14:paraId="6A05AC64">
      <w:pPr>
        <w:pStyle w:val="3"/>
        <w:spacing w:before="168" w:line="221" w:lineRule="auto"/>
        <w:ind w:left="287"/>
        <w:rPr>
          <w:rFonts w:hint="eastAsia" w:ascii="宋体" w:hAnsi="宋体" w:eastAsia="宋体" w:cs="宋体"/>
          <w:spacing w:val="8"/>
        </w:rPr>
      </w:pPr>
      <w:r>
        <w:rPr>
          <w:rFonts w:hint="eastAsia" w:ascii="宋体" w:hAnsi="宋体" w:eastAsia="宋体" w:cs="宋体"/>
          <w:spacing w:val="8"/>
        </w:rPr>
        <w:t>2、 整体服务方案（格式见附表4.2）</w:t>
      </w:r>
    </w:p>
    <w:p w14:paraId="1D039E10">
      <w:pPr>
        <w:pStyle w:val="3"/>
        <w:spacing w:before="168" w:line="221" w:lineRule="auto"/>
        <w:ind w:left="287"/>
        <w:rPr>
          <w:rFonts w:hint="eastAsia" w:ascii="宋体" w:hAnsi="宋体" w:eastAsia="宋体" w:cs="宋体"/>
        </w:rPr>
      </w:pPr>
      <w:r>
        <w:rPr>
          <w:rFonts w:hint="eastAsia" w:ascii="宋体" w:hAnsi="宋体" w:eastAsia="宋体" w:cs="宋体"/>
          <w:spacing w:val="9"/>
        </w:rPr>
        <w:t>3、 供应商认为有需要提供的其它技术文</w:t>
      </w:r>
      <w:r>
        <w:rPr>
          <w:rFonts w:hint="eastAsia" w:ascii="宋体" w:hAnsi="宋体" w:eastAsia="宋体" w:cs="宋体"/>
          <w:spacing w:val="8"/>
        </w:rPr>
        <w:t>件（格式见附表4.3）</w:t>
      </w:r>
    </w:p>
    <w:p w14:paraId="5C028C98">
      <w:pPr>
        <w:spacing w:line="274" w:lineRule="auto"/>
        <w:rPr>
          <w:rFonts w:hint="eastAsia" w:ascii="宋体" w:hAnsi="宋体" w:eastAsia="宋体" w:cs="宋体"/>
          <w:sz w:val="21"/>
        </w:rPr>
      </w:pPr>
    </w:p>
    <w:p w14:paraId="14831F41">
      <w:pPr>
        <w:pStyle w:val="3"/>
        <w:spacing w:before="65" w:line="221" w:lineRule="auto"/>
        <w:rPr>
          <w:rFonts w:hint="eastAsia" w:ascii="宋体" w:hAnsi="宋体" w:eastAsia="宋体" w:cs="宋体"/>
        </w:rPr>
      </w:pPr>
      <w:r>
        <w:rPr>
          <w:rFonts w:hint="eastAsia" w:ascii="宋体" w:hAnsi="宋体" w:eastAsia="宋体" w:cs="宋体"/>
          <w:b/>
          <w:bCs/>
          <w:spacing w:val="7"/>
        </w:rPr>
        <w:t>第五节、</w:t>
      </w:r>
      <w:r>
        <w:rPr>
          <w:rFonts w:hint="eastAsia" w:ascii="宋体" w:hAnsi="宋体" w:eastAsia="宋体" w:cs="宋体"/>
          <w:spacing w:val="61"/>
        </w:rPr>
        <w:t xml:space="preserve"> </w:t>
      </w:r>
      <w:r>
        <w:rPr>
          <w:rFonts w:hint="eastAsia" w:ascii="宋体" w:hAnsi="宋体" w:eastAsia="宋体" w:cs="宋体"/>
          <w:b/>
          <w:bCs/>
          <w:spacing w:val="7"/>
        </w:rPr>
        <w:t>价格部分</w:t>
      </w:r>
    </w:p>
    <w:p w14:paraId="7CB95A93">
      <w:pPr>
        <w:pStyle w:val="3"/>
        <w:spacing w:before="106" w:line="221" w:lineRule="auto"/>
        <w:ind w:left="267"/>
        <w:rPr>
          <w:rFonts w:hint="eastAsia" w:ascii="宋体" w:hAnsi="宋体" w:eastAsia="宋体" w:cs="宋体"/>
          <w:spacing w:val="5"/>
          <w:lang w:eastAsia="zh-CN"/>
        </w:rPr>
      </w:pPr>
      <w:r>
        <w:rPr>
          <w:rFonts w:hint="eastAsia" w:ascii="宋体" w:hAnsi="宋体" w:eastAsia="宋体" w:cs="宋体"/>
          <w:spacing w:val="5"/>
        </w:rPr>
        <w:t>1、 开标一览表（格式见附表5.</w:t>
      </w:r>
      <w:r>
        <w:rPr>
          <w:rFonts w:hint="eastAsia" w:ascii="宋体" w:hAnsi="宋体" w:eastAsia="宋体" w:cs="宋体"/>
          <w:spacing w:val="-22"/>
        </w:rPr>
        <w:t xml:space="preserve"> </w:t>
      </w:r>
      <w:r>
        <w:rPr>
          <w:rFonts w:hint="eastAsia" w:ascii="宋体" w:hAnsi="宋体" w:eastAsia="宋体" w:cs="宋体"/>
          <w:spacing w:val="5"/>
        </w:rPr>
        <w:t>1</w:t>
      </w:r>
      <w:r>
        <w:rPr>
          <w:rFonts w:hint="eastAsia" w:ascii="宋体" w:hAnsi="宋体" w:eastAsia="宋体" w:cs="宋体"/>
          <w:spacing w:val="5"/>
          <w:lang w:eastAsia="zh-CN"/>
        </w:rPr>
        <w:t>）</w:t>
      </w:r>
    </w:p>
    <w:p w14:paraId="498A73DD">
      <w:pPr>
        <w:pStyle w:val="3"/>
        <w:spacing w:before="65" w:line="221" w:lineRule="auto"/>
        <w:rPr>
          <w:rFonts w:hint="eastAsia" w:ascii="宋体" w:hAnsi="宋体" w:eastAsia="宋体" w:cs="宋体"/>
        </w:rPr>
      </w:pPr>
      <w:r>
        <w:rPr>
          <w:rFonts w:hint="eastAsia" w:ascii="宋体" w:hAnsi="宋体" w:eastAsia="宋体" w:cs="宋体"/>
          <w:b/>
          <w:bCs/>
          <w:spacing w:val="8"/>
        </w:rPr>
        <w:t>第六节、</w:t>
      </w:r>
      <w:r>
        <w:rPr>
          <w:rFonts w:hint="eastAsia" w:ascii="宋体" w:hAnsi="宋体" w:eastAsia="宋体" w:cs="宋体"/>
          <w:spacing w:val="60"/>
        </w:rPr>
        <w:t xml:space="preserve"> </w:t>
      </w:r>
      <w:r>
        <w:rPr>
          <w:rFonts w:hint="eastAsia" w:ascii="宋体" w:hAnsi="宋体" w:eastAsia="宋体" w:cs="宋体"/>
          <w:b/>
          <w:bCs/>
          <w:spacing w:val="8"/>
        </w:rPr>
        <w:t>其他供参考的格式（供应商可根据项目实际情况</w:t>
      </w:r>
      <w:r>
        <w:rPr>
          <w:rFonts w:hint="eastAsia" w:ascii="宋体" w:hAnsi="宋体" w:eastAsia="宋体" w:cs="宋体"/>
          <w:b/>
          <w:bCs/>
          <w:spacing w:val="7"/>
        </w:rPr>
        <w:t>选择提交）</w:t>
      </w:r>
    </w:p>
    <w:p w14:paraId="70B49094">
      <w:pPr>
        <w:pStyle w:val="3"/>
        <w:spacing w:before="168" w:line="221" w:lineRule="auto"/>
        <w:ind w:left="444"/>
        <w:rPr>
          <w:rFonts w:hint="eastAsia" w:ascii="宋体" w:hAnsi="宋体" w:eastAsia="宋体" w:cs="宋体"/>
        </w:rPr>
      </w:pPr>
      <w:r>
        <w:rPr>
          <w:rFonts w:hint="eastAsia" w:ascii="宋体" w:hAnsi="宋体" w:eastAsia="宋体" w:cs="宋体"/>
          <w:spacing w:val="5"/>
        </w:rPr>
        <w:t>1、 响应文件签收回执（格式见附表6.</w:t>
      </w:r>
      <w:r>
        <w:rPr>
          <w:rFonts w:hint="eastAsia" w:ascii="宋体" w:hAnsi="宋体" w:eastAsia="宋体" w:cs="宋体"/>
          <w:spacing w:val="-8"/>
        </w:rPr>
        <w:t xml:space="preserve"> </w:t>
      </w:r>
      <w:r>
        <w:rPr>
          <w:rFonts w:hint="eastAsia" w:ascii="宋体" w:hAnsi="宋体" w:eastAsia="宋体" w:cs="宋体"/>
          <w:spacing w:val="5"/>
        </w:rPr>
        <w:t>1）</w:t>
      </w:r>
    </w:p>
    <w:p w14:paraId="49F34F45">
      <w:pPr>
        <w:pStyle w:val="3"/>
        <w:spacing w:before="171" w:line="221" w:lineRule="auto"/>
        <w:ind w:left="424"/>
        <w:rPr>
          <w:rFonts w:hint="eastAsia" w:ascii="宋体" w:hAnsi="宋体" w:eastAsia="宋体" w:cs="宋体"/>
        </w:rPr>
      </w:pPr>
      <w:r>
        <w:rPr>
          <w:rFonts w:hint="eastAsia" w:ascii="宋体" w:hAnsi="宋体" w:eastAsia="宋体" w:cs="宋体"/>
          <w:spacing w:val="6"/>
        </w:rPr>
        <w:t>2、</w:t>
      </w:r>
      <w:r>
        <w:rPr>
          <w:rFonts w:hint="eastAsia" w:ascii="宋体" w:hAnsi="宋体" w:eastAsia="宋体" w:cs="宋体"/>
          <w:spacing w:val="42"/>
        </w:rPr>
        <w:t xml:space="preserve"> </w:t>
      </w:r>
      <w:r>
        <w:rPr>
          <w:rFonts w:hint="eastAsia" w:ascii="宋体" w:hAnsi="宋体" w:eastAsia="宋体" w:cs="宋体"/>
          <w:spacing w:val="6"/>
        </w:rPr>
        <w:t>中小企业声明函（格式见附表6.2）</w:t>
      </w:r>
    </w:p>
    <w:p w14:paraId="704D2DD5">
      <w:pPr>
        <w:pStyle w:val="3"/>
        <w:spacing w:before="169" w:line="221" w:lineRule="auto"/>
        <w:ind w:left="428"/>
        <w:rPr>
          <w:rFonts w:hint="eastAsia" w:ascii="宋体" w:hAnsi="宋体" w:eastAsia="宋体" w:cs="宋体"/>
        </w:rPr>
      </w:pPr>
      <w:r>
        <w:rPr>
          <w:rFonts w:hint="eastAsia" w:ascii="宋体" w:hAnsi="宋体" w:eastAsia="宋体" w:cs="宋体"/>
          <w:spacing w:val="8"/>
        </w:rPr>
        <w:t>3、 残疾人福利性单位声明函（格式见附表6.3）</w:t>
      </w:r>
    </w:p>
    <w:p w14:paraId="59BFD700">
      <w:pPr>
        <w:pStyle w:val="3"/>
        <w:spacing w:before="140" w:line="216" w:lineRule="auto"/>
        <w:ind w:left="3076"/>
        <w:rPr>
          <w:rFonts w:hint="eastAsia" w:ascii="宋体" w:hAnsi="宋体" w:eastAsia="宋体" w:cs="宋体"/>
          <w:b/>
          <w:bCs/>
          <w:spacing w:val="2"/>
          <w:sz w:val="43"/>
          <w:szCs w:val="43"/>
        </w:rPr>
      </w:pPr>
    </w:p>
    <w:p w14:paraId="52EACEF4">
      <w:pPr>
        <w:pStyle w:val="3"/>
        <w:spacing w:before="140" w:line="216" w:lineRule="auto"/>
        <w:ind w:left="3076"/>
        <w:rPr>
          <w:rFonts w:hint="eastAsia" w:ascii="宋体" w:hAnsi="宋体" w:eastAsia="宋体" w:cs="宋体"/>
          <w:sz w:val="43"/>
          <w:szCs w:val="43"/>
        </w:rPr>
      </w:pPr>
      <w:r>
        <w:rPr>
          <w:rFonts w:hint="eastAsia" w:ascii="宋体" w:hAnsi="宋体" w:eastAsia="宋体" w:cs="宋体"/>
          <w:b/>
          <w:bCs/>
          <w:spacing w:val="2"/>
          <w:sz w:val="43"/>
          <w:szCs w:val="43"/>
        </w:rPr>
        <w:t>唱标信封目录表</w:t>
      </w:r>
    </w:p>
    <w:p w14:paraId="761CD374">
      <w:pPr>
        <w:spacing w:line="285" w:lineRule="auto"/>
        <w:rPr>
          <w:rFonts w:hint="eastAsia" w:ascii="宋体" w:hAnsi="宋体" w:eastAsia="宋体" w:cs="宋体"/>
          <w:sz w:val="21"/>
        </w:rPr>
      </w:pPr>
    </w:p>
    <w:p w14:paraId="66BC543A">
      <w:pPr>
        <w:spacing w:line="285" w:lineRule="auto"/>
        <w:rPr>
          <w:rFonts w:hint="eastAsia" w:ascii="宋体" w:hAnsi="宋体" w:eastAsia="宋体" w:cs="宋体"/>
          <w:sz w:val="21"/>
        </w:rPr>
      </w:pPr>
    </w:p>
    <w:p w14:paraId="2700AFDD">
      <w:pPr>
        <w:pStyle w:val="3"/>
        <w:numPr>
          <w:ilvl w:val="0"/>
          <w:numId w:val="3"/>
        </w:numPr>
        <w:spacing w:before="66" w:line="221" w:lineRule="auto"/>
        <w:ind w:left="444"/>
        <w:rPr>
          <w:rFonts w:hint="eastAsia" w:ascii="宋体" w:hAnsi="宋体" w:eastAsia="宋体" w:cs="宋体"/>
          <w:spacing w:val="5"/>
        </w:rPr>
      </w:pPr>
      <w:r>
        <w:rPr>
          <w:rFonts w:hint="eastAsia" w:ascii="宋体" w:hAnsi="宋体" w:eastAsia="宋体" w:cs="宋体"/>
          <w:spacing w:val="5"/>
        </w:rPr>
        <w:t>开标一览表原件（格式见附表5.</w:t>
      </w:r>
      <w:r>
        <w:rPr>
          <w:rFonts w:hint="eastAsia" w:ascii="宋体" w:hAnsi="宋体" w:eastAsia="宋体" w:cs="宋体"/>
          <w:spacing w:val="-12"/>
        </w:rPr>
        <w:t xml:space="preserve"> </w:t>
      </w:r>
      <w:r>
        <w:rPr>
          <w:rFonts w:hint="eastAsia" w:ascii="宋体" w:hAnsi="宋体" w:eastAsia="宋体" w:cs="宋体"/>
          <w:spacing w:val="5"/>
        </w:rPr>
        <w:t>1）</w:t>
      </w:r>
    </w:p>
    <w:p w14:paraId="679C5917">
      <w:pPr>
        <w:pStyle w:val="3"/>
        <w:numPr>
          <w:ilvl w:val="0"/>
          <w:numId w:val="3"/>
        </w:numPr>
        <w:spacing w:before="66" w:line="221" w:lineRule="auto"/>
        <w:ind w:left="444"/>
        <w:rPr>
          <w:rFonts w:hint="eastAsia" w:ascii="宋体" w:hAnsi="宋体" w:eastAsia="宋体" w:cs="宋体"/>
          <w:spacing w:val="5"/>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pacing w:val="8"/>
        </w:rPr>
        <w:t>电子文件（含响应文件自查表、资格性文件、商务部分、服务（技术）部分，电子响应文件</w:t>
      </w:r>
      <w:r>
        <w:rPr>
          <w:rFonts w:hint="eastAsia" w:ascii="宋体" w:hAnsi="宋体" w:eastAsia="宋体" w:cs="宋体"/>
          <w:spacing w:val="9"/>
        </w:rPr>
        <w:t>采用</w:t>
      </w:r>
      <w:r>
        <w:rPr>
          <w:rFonts w:hint="eastAsia" w:ascii="宋体" w:hAnsi="宋体" w:eastAsia="宋体" w:cs="宋体"/>
        </w:rPr>
        <w:t>CD</w:t>
      </w:r>
      <w:r>
        <w:rPr>
          <w:rFonts w:hint="eastAsia" w:ascii="宋体" w:hAnsi="宋体" w:eastAsia="宋体" w:cs="宋体"/>
          <w:spacing w:val="9"/>
        </w:rPr>
        <w:t>－R光盘或U盘装载</w:t>
      </w:r>
      <w:r>
        <w:rPr>
          <w:rFonts w:hint="eastAsia" w:ascii="宋体" w:hAnsi="宋体" w:eastAsia="宋体" w:cs="宋体"/>
          <w:spacing w:val="9"/>
          <w:lang w:eastAsia="zh-CN"/>
        </w:rPr>
        <w:t>）</w:t>
      </w:r>
    </w:p>
    <w:p w14:paraId="0BFBF475">
      <w:pPr>
        <w:spacing w:line="242" w:lineRule="auto"/>
        <w:rPr>
          <w:rFonts w:hint="eastAsia" w:ascii="宋体" w:hAnsi="宋体" w:eastAsia="宋体" w:cs="宋体"/>
          <w:sz w:val="21"/>
        </w:rPr>
      </w:pPr>
    </w:p>
    <w:p w14:paraId="6DBDCEB5">
      <w:pPr>
        <w:spacing w:line="242" w:lineRule="auto"/>
        <w:rPr>
          <w:rFonts w:hint="eastAsia" w:ascii="宋体" w:hAnsi="宋体" w:eastAsia="宋体" w:cs="宋体"/>
          <w:sz w:val="21"/>
        </w:rPr>
      </w:pPr>
    </w:p>
    <w:p w14:paraId="1D53737F">
      <w:pPr>
        <w:spacing w:line="242" w:lineRule="auto"/>
        <w:rPr>
          <w:rFonts w:hint="eastAsia" w:ascii="宋体" w:hAnsi="宋体" w:eastAsia="宋体" w:cs="宋体"/>
          <w:sz w:val="21"/>
        </w:rPr>
      </w:pPr>
    </w:p>
    <w:p w14:paraId="20A4EA4F">
      <w:pPr>
        <w:spacing w:line="242" w:lineRule="auto"/>
        <w:rPr>
          <w:rFonts w:hint="eastAsia" w:ascii="宋体" w:hAnsi="宋体" w:eastAsia="宋体" w:cs="宋体"/>
          <w:sz w:val="21"/>
        </w:rPr>
      </w:pPr>
    </w:p>
    <w:p w14:paraId="70866AAB">
      <w:pPr>
        <w:pStyle w:val="3"/>
        <w:spacing w:before="169" w:line="208" w:lineRule="auto"/>
        <w:ind w:left="2887"/>
        <w:rPr>
          <w:rFonts w:hint="eastAsia" w:ascii="宋体" w:hAnsi="宋体" w:eastAsia="宋体" w:cs="宋体"/>
          <w:sz w:val="52"/>
          <w:szCs w:val="52"/>
        </w:rPr>
      </w:pPr>
      <w:r>
        <w:rPr>
          <w:rFonts w:hint="eastAsia" w:ascii="宋体" w:hAnsi="宋体" w:eastAsia="宋体" w:cs="宋体"/>
          <w:b/>
          <w:bCs/>
          <w:spacing w:val="43"/>
          <w:sz w:val="52"/>
          <w:szCs w:val="52"/>
        </w:rPr>
        <w:t>响应文件封面</w:t>
      </w:r>
    </w:p>
    <w:p w14:paraId="0D2A1D92">
      <w:pPr>
        <w:spacing w:line="246" w:lineRule="auto"/>
        <w:rPr>
          <w:rFonts w:hint="eastAsia" w:ascii="宋体" w:hAnsi="宋体" w:eastAsia="宋体" w:cs="宋体"/>
          <w:sz w:val="21"/>
        </w:rPr>
      </w:pPr>
    </w:p>
    <w:p w14:paraId="22203C0D">
      <w:pPr>
        <w:spacing w:line="246" w:lineRule="auto"/>
        <w:rPr>
          <w:rFonts w:hint="eastAsia" w:ascii="宋体" w:hAnsi="宋体" w:eastAsia="宋体" w:cs="宋体"/>
          <w:sz w:val="21"/>
        </w:rPr>
      </w:pPr>
    </w:p>
    <w:p w14:paraId="42613867">
      <w:pPr>
        <w:spacing w:line="246" w:lineRule="auto"/>
        <w:rPr>
          <w:rFonts w:hint="eastAsia" w:ascii="宋体" w:hAnsi="宋体" w:eastAsia="宋体" w:cs="宋体"/>
          <w:sz w:val="21"/>
        </w:rPr>
      </w:pPr>
    </w:p>
    <w:p w14:paraId="35EA60E8">
      <w:pPr>
        <w:spacing w:line="246" w:lineRule="auto"/>
        <w:rPr>
          <w:rFonts w:hint="eastAsia" w:ascii="宋体" w:hAnsi="宋体" w:eastAsia="宋体" w:cs="宋体"/>
          <w:sz w:val="21"/>
        </w:rPr>
      </w:pPr>
    </w:p>
    <w:p w14:paraId="7CAC5340">
      <w:pPr>
        <w:spacing w:line="246" w:lineRule="auto"/>
        <w:rPr>
          <w:rFonts w:hint="eastAsia" w:ascii="宋体" w:hAnsi="宋体" w:eastAsia="宋体" w:cs="宋体"/>
          <w:sz w:val="21"/>
        </w:rPr>
      </w:pPr>
    </w:p>
    <w:p w14:paraId="4C820C44">
      <w:pPr>
        <w:pStyle w:val="3"/>
        <w:spacing w:before="114" w:line="213" w:lineRule="auto"/>
        <w:ind w:left="2864"/>
        <w:rPr>
          <w:rFonts w:hint="eastAsia" w:ascii="宋体" w:hAnsi="宋体" w:eastAsia="宋体" w:cs="宋体"/>
          <w:sz w:val="35"/>
          <w:szCs w:val="35"/>
        </w:rPr>
      </w:pPr>
      <w:r>
        <w:rPr>
          <w:rFonts w:hint="eastAsia" w:ascii="宋体" w:hAnsi="宋体" w:eastAsia="宋体" w:cs="宋体"/>
          <w:b/>
          <w:bCs/>
          <w:spacing w:val="13"/>
          <w:sz w:val="35"/>
          <w:szCs w:val="35"/>
        </w:rPr>
        <w:t>（</w:t>
      </w:r>
      <w:r>
        <w:rPr>
          <w:rFonts w:hint="eastAsia" w:ascii="宋体" w:hAnsi="宋体" w:eastAsia="宋体" w:cs="宋体"/>
          <w:spacing w:val="43"/>
          <w:sz w:val="35"/>
          <w:szCs w:val="35"/>
        </w:rPr>
        <w:t xml:space="preserve"> </w:t>
      </w:r>
      <w:r>
        <w:rPr>
          <w:rFonts w:hint="eastAsia" w:ascii="宋体" w:hAnsi="宋体" w:eastAsia="宋体" w:cs="宋体"/>
          <w:b/>
          <w:bCs/>
          <w:spacing w:val="13"/>
          <w:sz w:val="35"/>
          <w:szCs w:val="35"/>
        </w:rPr>
        <w:t>项</w:t>
      </w:r>
      <w:r>
        <w:rPr>
          <w:rFonts w:hint="eastAsia" w:ascii="宋体" w:hAnsi="宋体" w:eastAsia="宋体" w:cs="宋体"/>
          <w:spacing w:val="72"/>
          <w:sz w:val="35"/>
          <w:szCs w:val="35"/>
        </w:rPr>
        <w:t xml:space="preserve"> </w:t>
      </w:r>
      <w:r>
        <w:rPr>
          <w:rFonts w:hint="eastAsia" w:ascii="宋体" w:hAnsi="宋体" w:eastAsia="宋体" w:cs="宋体"/>
          <w:b/>
          <w:bCs/>
          <w:spacing w:val="13"/>
          <w:sz w:val="35"/>
          <w:szCs w:val="35"/>
        </w:rPr>
        <w:t>目</w:t>
      </w:r>
      <w:r>
        <w:rPr>
          <w:rFonts w:hint="eastAsia" w:ascii="宋体" w:hAnsi="宋体" w:eastAsia="宋体" w:cs="宋体"/>
          <w:spacing w:val="30"/>
          <w:sz w:val="35"/>
          <w:szCs w:val="35"/>
        </w:rPr>
        <w:t xml:space="preserve"> </w:t>
      </w:r>
      <w:r>
        <w:rPr>
          <w:rFonts w:hint="eastAsia" w:ascii="宋体" w:hAnsi="宋体" w:eastAsia="宋体" w:cs="宋体"/>
          <w:b/>
          <w:bCs/>
          <w:spacing w:val="13"/>
          <w:sz w:val="35"/>
          <w:szCs w:val="35"/>
        </w:rPr>
        <w:t>名</w:t>
      </w:r>
      <w:r>
        <w:rPr>
          <w:rFonts w:hint="eastAsia" w:ascii="宋体" w:hAnsi="宋体" w:eastAsia="宋体" w:cs="宋体"/>
          <w:spacing w:val="30"/>
          <w:sz w:val="35"/>
          <w:szCs w:val="35"/>
        </w:rPr>
        <w:t xml:space="preserve"> </w:t>
      </w:r>
      <w:r>
        <w:rPr>
          <w:rFonts w:hint="eastAsia" w:ascii="宋体" w:hAnsi="宋体" w:eastAsia="宋体" w:cs="宋体"/>
          <w:b/>
          <w:bCs/>
          <w:spacing w:val="13"/>
          <w:sz w:val="35"/>
          <w:szCs w:val="35"/>
        </w:rPr>
        <w:t>称</w:t>
      </w:r>
      <w:r>
        <w:rPr>
          <w:rFonts w:hint="eastAsia" w:ascii="宋体" w:hAnsi="宋体" w:eastAsia="宋体" w:cs="宋体"/>
          <w:spacing w:val="29"/>
          <w:sz w:val="35"/>
          <w:szCs w:val="35"/>
        </w:rPr>
        <w:t xml:space="preserve"> </w:t>
      </w:r>
      <w:r>
        <w:rPr>
          <w:rFonts w:hint="eastAsia" w:ascii="宋体" w:hAnsi="宋体" w:eastAsia="宋体" w:cs="宋体"/>
          <w:b/>
          <w:bCs/>
          <w:spacing w:val="13"/>
          <w:sz w:val="35"/>
          <w:szCs w:val="35"/>
        </w:rPr>
        <w:t>）</w:t>
      </w:r>
    </w:p>
    <w:p w14:paraId="1DB474C7">
      <w:pPr>
        <w:spacing w:line="266" w:lineRule="auto"/>
        <w:rPr>
          <w:rFonts w:hint="eastAsia" w:ascii="宋体" w:hAnsi="宋体" w:eastAsia="宋体" w:cs="宋体"/>
          <w:sz w:val="21"/>
        </w:rPr>
      </w:pPr>
    </w:p>
    <w:p w14:paraId="276EDBFE">
      <w:pPr>
        <w:spacing w:line="267" w:lineRule="auto"/>
        <w:rPr>
          <w:rFonts w:hint="eastAsia" w:ascii="宋体" w:hAnsi="宋体" w:eastAsia="宋体" w:cs="宋体"/>
          <w:sz w:val="21"/>
        </w:rPr>
      </w:pPr>
    </w:p>
    <w:p w14:paraId="6E64C325">
      <w:pPr>
        <w:spacing w:line="267" w:lineRule="auto"/>
        <w:rPr>
          <w:rFonts w:hint="eastAsia" w:ascii="宋体" w:hAnsi="宋体" w:eastAsia="宋体" w:cs="宋体"/>
          <w:sz w:val="21"/>
        </w:rPr>
      </w:pPr>
    </w:p>
    <w:p w14:paraId="34AE58AD">
      <w:pPr>
        <w:spacing w:line="267" w:lineRule="auto"/>
        <w:rPr>
          <w:rFonts w:hint="eastAsia" w:ascii="宋体" w:hAnsi="宋体" w:eastAsia="宋体" w:cs="宋体"/>
          <w:sz w:val="21"/>
        </w:rPr>
      </w:pPr>
    </w:p>
    <w:p w14:paraId="126FE40B">
      <w:pPr>
        <w:spacing w:line="267" w:lineRule="auto"/>
        <w:rPr>
          <w:rFonts w:hint="eastAsia" w:ascii="宋体" w:hAnsi="宋体" w:eastAsia="宋体" w:cs="宋体"/>
          <w:sz w:val="21"/>
        </w:rPr>
      </w:pPr>
    </w:p>
    <w:p w14:paraId="65B90C5A">
      <w:pPr>
        <w:spacing w:line="267" w:lineRule="auto"/>
        <w:rPr>
          <w:rFonts w:hint="eastAsia" w:ascii="宋体" w:hAnsi="宋体" w:eastAsia="宋体" w:cs="宋体"/>
          <w:sz w:val="21"/>
        </w:rPr>
      </w:pPr>
    </w:p>
    <w:p w14:paraId="36316906">
      <w:pPr>
        <w:spacing w:line="267" w:lineRule="auto"/>
        <w:rPr>
          <w:rFonts w:hint="eastAsia" w:ascii="宋体" w:hAnsi="宋体" w:eastAsia="宋体" w:cs="宋体"/>
          <w:sz w:val="21"/>
        </w:rPr>
      </w:pPr>
    </w:p>
    <w:p w14:paraId="6D550F71">
      <w:pPr>
        <w:pStyle w:val="3"/>
        <w:spacing w:before="114" w:line="213" w:lineRule="auto"/>
        <w:ind w:left="2819"/>
        <w:rPr>
          <w:rFonts w:hint="eastAsia" w:ascii="宋体" w:hAnsi="宋体" w:eastAsia="宋体" w:cs="宋体"/>
          <w:sz w:val="35"/>
          <w:szCs w:val="35"/>
        </w:rPr>
      </w:pPr>
      <w:r>
        <w:rPr>
          <w:rFonts w:hint="eastAsia" w:ascii="宋体" w:hAnsi="宋体" w:eastAsia="宋体" w:cs="宋体"/>
          <w:b/>
          <w:bCs/>
          <w:spacing w:val="29"/>
          <w:sz w:val="35"/>
          <w:szCs w:val="35"/>
        </w:rPr>
        <w:t>响</w:t>
      </w:r>
      <w:r>
        <w:rPr>
          <w:rFonts w:hint="eastAsia" w:ascii="宋体" w:hAnsi="宋体" w:eastAsia="宋体" w:cs="宋体"/>
          <w:spacing w:val="42"/>
          <w:sz w:val="35"/>
          <w:szCs w:val="35"/>
        </w:rPr>
        <w:t xml:space="preserve"> </w:t>
      </w:r>
      <w:r>
        <w:rPr>
          <w:rFonts w:hint="eastAsia" w:ascii="宋体" w:hAnsi="宋体" w:eastAsia="宋体" w:cs="宋体"/>
          <w:b/>
          <w:bCs/>
          <w:spacing w:val="29"/>
          <w:sz w:val="35"/>
          <w:szCs w:val="35"/>
        </w:rPr>
        <w:t>应</w:t>
      </w:r>
      <w:r>
        <w:rPr>
          <w:rFonts w:hint="eastAsia" w:ascii="宋体" w:hAnsi="宋体" w:eastAsia="宋体" w:cs="宋体"/>
          <w:spacing w:val="29"/>
          <w:sz w:val="35"/>
          <w:szCs w:val="35"/>
        </w:rPr>
        <w:t xml:space="preserve"> </w:t>
      </w:r>
      <w:r>
        <w:rPr>
          <w:rFonts w:hint="eastAsia" w:ascii="宋体" w:hAnsi="宋体" w:eastAsia="宋体" w:cs="宋体"/>
          <w:b/>
          <w:bCs/>
          <w:spacing w:val="29"/>
          <w:sz w:val="35"/>
          <w:szCs w:val="35"/>
        </w:rPr>
        <w:t>文</w:t>
      </w:r>
      <w:r>
        <w:rPr>
          <w:rFonts w:hint="eastAsia" w:ascii="宋体" w:hAnsi="宋体" w:eastAsia="宋体" w:cs="宋体"/>
          <w:spacing w:val="35"/>
          <w:sz w:val="35"/>
          <w:szCs w:val="35"/>
        </w:rPr>
        <w:t xml:space="preserve"> </w:t>
      </w:r>
      <w:r>
        <w:rPr>
          <w:rFonts w:hint="eastAsia" w:ascii="宋体" w:hAnsi="宋体" w:eastAsia="宋体" w:cs="宋体"/>
          <w:b/>
          <w:bCs/>
          <w:spacing w:val="29"/>
          <w:sz w:val="35"/>
          <w:szCs w:val="35"/>
        </w:rPr>
        <w:t>件</w:t>
      </w:r>
      <w:r>
        <w:rPr>
          <w:rFonts w:hint="eastAsia" w:ascii="宋体" w:hAnsi="宋体" w:eastAsia="宋体" w:cs="宋体"/>
          <w:spacing w:val="41"/>
          <w:sz w:val="35"/>
          <w:szCs w:val="35"/>
        </w:rPr>
        <w:t xml:space="preserve"> </w:t>
      </w:r>
      <w:r>
        <w:rPr>
          <w:rFonts w:hint="eastAsia" w:ascii="宋体" w:hAnsi="宋体" w:eastAsia="宋体" w:cs="宋体"/>
          <w:b/>
          <w:bCs/>
          <w:spacing w:val="29"/>
          <w:sz w:val="35"/>
          <w:szCs w:val="35"/>
        </w:rPr>
        <w:t>封</w:t>
      </w:r>
      <w:r>
        <w:rPr>
          <w:rFonts w:hint="eastAsia" w:ascii="宋体" w:hAnsi="宋体" w:eastAsia="宋体" w:cs="宋体"/>
          <w:spacing w:val="45"/>
          <w:sz w:val="35"/>
          <w:szCs w:val="35"/>
        </w:rPr>
        <w:t xml:space="preserve"> </w:t>
      </w:r>
      <w:r>
        <w:rPr>
          <w:rFonts w:hint="eastAsia" w:ascii="宋体" w:hAnsi="宋体" w:eastAsia="宋体" w:cs="宋体"/>
          <w:b/>
          <w:bCs/>
          <w:spacing w:val="29"/>
          <w:sz w:val="35"/>
          <w:szCs w:val="35"/>
        </w:rPr>
        <w:t>面</w:t>
      </w:r>
    </w:p>
    <w:p w14:paraId="3DFA35CE">
      <w:pPr>
        <w:spacing w:line="359" w:lineRule="auto"/>
        <w:rPr>
          <w:rFonts w:hint="eastAsia" w:ascii="宋体" w:hAnsi="宋体" w:eastAsia="宋体" w:cs="宋体"/>
          <w:sz w:val="21"/>
        </w:rPr>
      </w:pPr>
    </w:p>
    <w:p w14:paraId="63EB4C40">
      <w:pPr>
        <w:pStyle w:val="3"/>
        <w:spacing w:before="114" w:line="218" w:lineRule="auto"/>
        <w:ind w:left="3322"/>
        <w:rPr>
          <w:rFonts w:hint="eastAsia" w:ascii="宋体" w:hAnsi="宋体" w:eastAsia="宋体" w:cs="宋体"/>
          <w:sz w:val="35"/>
          <w:szCs w:val="35"/>
        </w:rPr>
      </w:pPr>
      <w:r>
        <w:rPr>
          <w:rFonts w:hint="eastAsia" w:ascii="宋体" w:hAnsi="宋体" w:eastAsia="宋体" w:cs="宋体"/>
          <w:b/>
          <w:bCs/>
          <w:sz w:val="35"/>
          <w:szCs w:val="35"/>
        </w:rPr>
        <w:t>（正本</w:t>
      </w:r>
      <w:r>
        <w:rPr>
          <w:rFonts w:hint="eastAsia" w:ascii="宋体" w:hAnsi="宋体" w:eastAsia="宋体" w:cs="宋体"/>
          <w:sz w:val="35"/>
          <w:szCs w:val="35"/>
        </w:rPr>
        <w:t xml:space="preserve"> </w:t>
      </w:r>
      <w:r>
        <w:rPr>
          <w:rFonts w:hint="eastAsia" w:ascii="宋体" w:hAnsi="宋体" w:eastAsia="宋体" w:cs="宋体"/>
          <w:b/>
          <w:bCs/>
          <w:sz w:val="35"/>
          <w:szCs w:val="35"/>
        </w:rPr>
        <w:t>/  副本）</w:t>
      </w:r>
    </w:p>
    <w:p w14:paraId="57D217DD">
      <w:pPr>
        <w:spacing w:line="251" w:lineRule="auto"/>
        <w:rPr>
          <w:rFonts w:ascii="Arial"/>
          <w:sz w:val="21"/>
        </w:rPr>
      </w:pPr>
    </w:p>
    <w:p w14:paraId="52A63E2E">
      <w:pPr>
        <w:spacing w:line="251" w:lineRule="auto"/>
        <w:rPr>
          <w:rFonts w:ascii="Arial"/>
          <w:sz w:val="21"/>
        </w:rPr>
      </w:pPr>
    </w:p>
    <w:p w14:paraId="7D6DB730">
      <w:pPr>
        <w:spacing w:line="251" w:lineRule="auto"/>
        <w:rPr>
          <w:rFonts w:ascii="Arial"/>
          <w:sz w:val="21"/>
        </w:rPr>
      </w:pPr>
    </w:p>
    <w:p w14:paraId="6384A72B">
      <w:pPr>
        <w:spacing w:line="251" w:lineRule="auto"/>
        <w:rPr>
          <w:rFonts w:ascii="Arial"/>
          <w:sz w:val="21"/>
        </w:rPr>
      </w:pPr>
    </w:p>
    <w:p w14:paraId="671BE762">
      <w:pPr>
        <w:spacing w:line="251" w:lineRule="auto"/>
        <w:rPr>
          <w:rFonts w:ascii="Arial"/>
          <w:sz w:val="21"/>
        </w:rPr>
      </w:pPr>
    </w:p>
    <w:p w14:paraId="5BA94D72">
      <w:pPr>
        <w:spacing w:line="251" w:lineRule="auto"/>
        <w:rPr>
          <w:rFonts w:ascii="Arial"/>
          <w:sz w:val="21"/>
        </w:rPr>
      </w:pPr>
    </w:p>
    <w:p w14:paraId="0D49082B">
      <w:pPr>
        <w:spacing w:line="252" w:lineRule="auto"/>
        <w:rPr>
          <w:rFonts w:ascii="Arial"/>
          <w:sz w:val="21"/>
        </w:rPr>
      </w:pPr>
    </w:p>
    <w:p w14:paraId="2D30469B">
      <w:pPr>
        <w:spacing w:line="252" w:lineRule="auto"/>
        <w:rPr>
          <w:rFonts w:ascii="Arial"/>
          <w:sz w:val="21"/>
        </w:rPr>
      </w:pPr>
    </w:p>
    <w:p w14:paraId="20573B14">
      <w:pPr>
        <w:spacing w:line="252" w:lineRule="auto"/>
        <w:rPr>
          <w:rFonts w:ascii="Arial"/>
          <w:sz w:val="21"/>
        </w:rPr>
      </w:pPr>
    </w:p>
    <w:p w14:paraId="0BA5F29D">
      <w:pPr>
        <w:spacing w:line="252" w:lineRule="auto"/>
        <w:rPr>
          <w:rFonts w:ascii="Arial"/>
          <w:sz w:val="21"/>
        </w:rPr>
      </w:pPr>
    </w:p>
    <w:p w14:paraId="505404F3">
      <w:pPr>
        <w:bidi w:val="0"/>
        <w:spacing w:line="480" w:lineRule="auto"/>
        <w:ind w:left="0" w:leftChars="0" w:firstLine="1898" w:firstLineChars="678"/>
        <w:jc w:val="left"/>
        <w:rPr>
          <w:rFonts w:hint="default" w:ascii="宋体" w:hAnsi="宋体" w:eastAsia="宋体" w:cs="宋体"/>
          <w:sz w:val="28"/>
          <w:szCs w:val="28"/>
          <w:lang w:val="en-US" w:eastAsia="zh-CN"/>
        </w:rPr>
      </w:pPr>
      <w:r>
        <w:rPr>
          <w:rFonts w:hint="eastAsia" w:ascii="宋体" w:hAnsi="宋体" w:eastAsia="宋体" w:cs="宋体"/>
          <w:sz w:val="28"/>
          <w:szCs w:val="28"/>
        </w:rPr>
        <w:t>项目编号：</w:t>
      </w:r>
    </w:p>
    <w:p w14:paraId="02112397">
      <w:pPr>
        <w:bidi w:val="0"/>
        <w:spacing w:line="480" w:lineRule="auto"/>
        <w:ind w:left="0" w:leftChars="0" w:firstLine="1898" w:firstLineChars="678"/>
        <w:jc w:val="left"/>
        <w:rPr>
          <w:rFonts w:hint="default" w:ascii="宋体" w:hAnsi="宋体" w:eastAsia="宋体" w:cs="宋体"/>
          <w:sz w:val="28"/>
          <w:szCs w:val="28"/>
          <w:lang w:val="en-US" w:eastAsia="zh-CN"/>
        </w:rPr>
      </w:pPr>
      <w:r>
        <w:rPr>
          <w:rFonts w:hint="eastAsia" w:ascii="宋体" w:hAnsi="宋体" w:eastAsia="宋体" w:cs="宋体"/>
          <w:sz w:val="28"/>
          <w:szCs w:val="28"/>
        </w:rPr>
        <w:t>项目名称：</w:t>
      </w:r>
    </w:p>
    <w:p w14:paraId="571C3745">
      <w:pPr>
        <w:bidi w:val="0"/>
        <w:spacing w:line="480" w:lineRule="auto"/>
        <w:ind w:left="0" w:leftChars="0" w:firstLine="1898" w:firstLineChars="678"/>
        <w:jc w:val="left"/>
        <w:rPr>
          <w:rFonts w:hint="eastAsia" w:ascii="宋体" w:hAnsi="宋体" w:eastAsia="宋体" w:cs="宋体"/>
          <w:sz w:val="28"/>
          <w:szCs w:val="28"/>
          <w:lang w:val="en-US" w:eastAsia="zh-CN"/>
        </w:rPr>
      </w:pPr>
      <w:r>
        <w:rPr>
          <w:rFonts w:hint="eastAsia" w:ascii="宋体" w:hAnsi="宋体" w:eastAsia="宋体" w:cs="宋体"/>
          <w:sz w:val="28"/>
          <w:szCs w:val="28"/>
        </w:rPr>
        <w:t>供应商名称：</w:t>
      </w:r>
    </w:p>
    <w:p w14:paraId="49D07B65">
      <w:pPr>
        <w:bidi w:val="0"/>
        <w:spacing w:line="480" w:lineRule="auto"/>
        <w:ind w:left="0" w:leftChars="0" w:firstLine="1898" w:firstLineChars="678"/>
        <w:jc w:val="left"/>
        <w:rPr>
          <w:rFonts w:hint="eastAsia" w:ascii="宋体" w:hAnsi="宋体" w:eastAsia="宋体" w:cs="宋体"/>
          <w:sz w:val="28"/>
          <w:szCs w:val="28"/>
        </w:rPr>
      </w:pPr>
      <w:r>
        <w:rPr>
          <w:rFonts w:hint="eastAsia" w:ascii="宋体" w:hAnsi="宋体" w:eastAsia="宋体" w:cs="宋体"/>
          <w:sz w:val="28"/>
          <w:szCs w:val="28"/>
        </w:rPr>
        <w:t>投标日期：    年    月    日</w:t>
      </w:r>
    </w:p>
    <w:p w14:paraId="4440CAF1">
      <w:pPr>
        <w:pStyle w:val="3"/>
        <w:numPr>
          <w:ilvl w:val="0"/>
          <w:numId w:val="0"/>
        </w:numPr>
        <w:spacing w:before="66" w:line="221" w:lineRule="auto"/>
        <w:rPr>
          <w:rFonts w:hint="eastAsia" w:ascii="宋体" w:hAnsi="宋体" w:eastAsia="宋体" w:cs="宋体"/>
          <w:spacing w:val="5"/>
          <w:lang w:val="en-US" w:eastAsia="zh-CN"/>
        </w:rPr>
        <w:sectPr>
          <w:pgSz w:w="11906" w:h="16838"/>
          <w:pgMar w:top="1440" w:right="1080" w:bottom="1440" w:left="1080" w:header="851" w:footer="992" w:gutter="0"/>
          <w:pgNumType w:fmt="decimal"/>
          <w:cols w:space="425" w:num="1"/>
          <w:docGrid w:type="lines" w:linePitch="312" w:charSpace="0"/>
        </w:sectPr>
      </w:pPr>
    </w:p>
    <w:p w14:paraId="7523A82D">
      <w:pPr>
        <w:pStyle w:val="3"/>
        <w:spacing w:before="91" w:line="213" w:lineRule="auto"/>
        <w:ind w:left="3458"/>
        <w:outlineLvl w:val="1"/>
        <w:rPr>
          <w:rFonts w:hint="eastAsia" w:ascii="宋体" w:hAnsi="宋体" w:eastAsia="宋体" w:cs="宋体"/>
          <w:sz w:val="28"/>
          <w:szCs w:val="28"/>
        </w:rPr>
      </w:pPr>
      <w:r>
        <w:rPr>
          <w:rFonts w:hint="eastAsia" w:ascii="宋体" w:hAnsi="宋体" w:eastAsia="宋体" w:cs="宋体"/>
          <w:b/>
          <w:bCs/>
          <w:spacing w:val="-9"/>
          <w:sz w:val="28"/>
          <w:szCs w:val="28"/>
        </w:rPr>
        <w:t>第一节</w:t>
      </w:r>
      <w:r>
        <w:rPr>
          <w:rFonts w:hint="eastAsia" w:ascii="宋体" w:hAnsi="宋体" w:eastAsia="宋体" w:cs="宋体"/>
          <w:spacing w:val="18"/>
          <w:sz w:val="28"/>
          <w:szCs w:val="28"/>
        </w:rPr>
        <w:t xml:space="preserve">    </w:t>
      </w:r>
      <w:r>
        <w:rPr>
          <w:rFonts w:hint="eastAsia" w:ascii="宋体" w:hAnsi="宋体" w:eastAsia="宋体" w:cs="宋体"/>
          <w:b/>
          <w:bCs/>
          <w:spacing w:val="-9"/>
          <w:sz w:val="28"/>
          <w:szCs w:val="28"/>
        </w:rPr>
        <w:t>自查表</w:t>
      </w:r>
    </w:p>
    <w:p w14:paraId="7A648D55">
      <w:pPr>
        <w:pStyle w:val="3"/>
        <w:spacing w:before="243" w:line="221" w:lineRule="auto"/>
        <w:ind w:left="19"/>
        <w:outlineLvl w:val="2"/>
        <w:rPr>
          <w:rFonts w:hint="eastAsia" w:ascii="宋体" w:hAnsi="宋体" w:eastAsia="宋体" w:cs="宋体"/>
        </w:rPr>
      </w:pPr>
      <w:r>
        <w:rPr>
          <w:rFonts w:hint="eastAsia" w:ascii="宋体" w:hAnsi="宋体" w:eastAsia="宋体" w:cs="宋体"/>
          <w:b/>
          <w:bCs/>
          <w:spacing w:val="5"/>
        </w:rPr>
        <w:t>附表1.1       供应商自查表</w:t>
      </w:r>
    </w:p>
    <w:p w14:paraId="39FC0379">
      <w:pPr>
        <w:spacing w:line="69" w:lineRule="exact"/>
        <w:rPr>
          <w:rFonts w:hint="eastAsia" w:ascii="宋体" w:hAnsi="宋体" w:eastAsia="宋体" w:cs="宋体"/>
        </w:rPr>
      </w:pPr>
    </w:p>
    <w:tbl>
      <w:tblPr>
        <w:tblStyle w:val="10"/>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64"/>
        <w:gridCol w:w="2968"/>
        <w:gridCol w:w="1752"/>
        <w:gridCol w:w="2934"/>
      </w:tblGrid>
      <w:tr w14:paraId="19E3C6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3" w:hRule="atLeast"/>
        </w:trPr>
        <w:tc>
          <w:tcPr>
            <w:tcW w:w="1564" w:type="dxa"/>
            <w:vAlign w:val="top"/>
          </w:tcPr>
          <w:p w14:paraId="7413DCF1">
            <w:pPr>
              <w:pStyle w:val="9"/>
              <w:spacing w:before="135" w:line="216" w:lineRule="auto"/>
              <w:ind w:left="574"/>
              <w:rPr>
                <w:rFonts w:hint="eastAsia" w:ascii="宋体" w:hAnsi="宋体" w:eastAsia="宋体" w:cs="宋体"/>
              </w:rPr>
            </w:pPr>
            <w:r>
              <w:rPr>
                <w:rFonts w:hint="eastAsia" w:ascii="宋体" w:hAnsi="宋体" w:eastAsia="宋体" w:cs="宋体"/>
                <w:b/>
                <w:bCs/>
                <w:spacing w:val="4"/>
              </w:rPr>
              <w:t>序号</w:t>
            </w:r>
          </w:p>
        </w:tc>
        <w:tc>
          <w:tcPr>
            <w:tcW w:w="2968" w:type="dxa"/>
            <w:vAlign w:val="top"/>
          </w:tcPr>
          <w:p w14:paraId="4100D0F9">
            <w:pPr>
              <w:pStyle w:val="9"/>
              <w:spacing w:before="135" w:line="216" w:lineRule="auto"/>
              <w:ind w:left="1062"/>
              <w:rPr>
                <w:rFonts w:hint="eastAsia" w:ascii="宋体" w:hAnsi="宋体" w:eastAsia="宋体" w:cs="宋体"/>
              </w:rPr>
            </w:pPr>
            <w:r>
              <w:rPr>
                <w:rFonts w:hint="eastAsia" w:ascii="宋体" w:hAnsi="宋体" w:eastAsia="宋体" w:cs="宋体"/>
                <w:b/>
                <w:bCs/>
                <w:spacing w:val="7"/>
              </w:rPr>
              <w:t>评审内容</w:t>
            </w:r>
          </w:p>
        </w:tc>
        <w:tc>
          <w:tcPr>
            <w:tcW w:w="1752" w:type="dxa"/>
            <w:vAlign w:val="top"/>
          </w:tcPr>
          <w:p w14:paraId="263549DB">
            <w:pPr>
              <w:pStyle w:val="9"/>
              <w:spacing w:before="134" w:line="218" w:lineRule="auto"/>
              <w:ind w:left="399"/>
              <w:rPr>
                <w:rFonts w:hint="eastAsia" w:ascii="宋体" w:hAnsi="宋体" w:eastAsia="宋体" w:cs="宋体"/>
              </w:rPr>
            </w:pPr>
            <w:r>
              <w:rPr>
                <w:rFonts w:hint="eastAsia" w:ascii="宋体" w:hAnsi="宋体" w:eastAsia="宋体" w:cs="宋体"/>
                <w:b/>
                <w:bCs/>
                <w:spacing w:val="32"/>
              </w:rPr>
              <w:t>自查结论</w:t>
            </w:r>
          </w:p>
        </w:tc>
        <w:tc>
          <w:tcPr>
            <w:tcW w:w="2934" w:type="dxa"/>
            <w:vAlign w:val="top"/>
          </w:tcPr>
          <w:p w14:paraId="4E934973">
            <w:pPr>
              <w:pStyle w:val="9"/>
              <w:spacing w:before="135" w:line="216" w:lineRule="auto"/>
              <w:ind w:left="1044"/>
              <w:rPr>
                <w:rFonts w:hint="eastAsia" w:ascii="宋体" w:hAnsi="宋体" w:eastAsia="宋体" w:cs="宋体"/>
              </w:rPr>
            </w:pPr>
            <w:r>
              <w:rPr>
                <w:rFonts w:hint="eastAsia" w:ascii="宋体" w:hAnsi="宋体" w:eastAsia="宋体" w:cs="宋体"/>
                <w:b/>
                <w:bCs/>
                <w:spacing w:val="8"/>
              </w:rPr>
              <w:t>证明文件</w:t>
            </w:r>
          </w:p>
        </w:tc>
      </w:tr>
      <w:tr w14:paraId="01ACA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218" w:type="dxa"/>
            <w:gridSpan w:val="4"/>
            <w:vAlign w:val="top"/>
          </w:tcPr>
          <w:p w14:paraId="629136AC">
            <w:pPr>
              <w:pStyle w:val="9"/>
              <w:spacing w:before="64" w:line="216" w:lineRule="auto"/>
              <w:ind w:left="117"/>
              <w:rPr>
                <w:rFonts w:hint="eastAsia" w:ascii="宋体" w:hAnsi="宋体" w:eastAsia="宋体" w:cs="宋体"/>
              </w:rPr>
            </w:pPr>
            <w:r>
              <w:rPr>
                <w:rFonts w:hint="eastAsia" w:ascii="宋体" w:hAnsi="宋体" w:eastAsia="宋体" w:cs="宋体"/>
                <w:b/>
                <w:bCs/>
                <w:spacing w:val="6"/>
              </w:rPr>
              <w:t>资格性审查</w:t>
            </w:r>
          </w:p>
        </w:tc>
      </w:tr>
      <w:tr w14:paraId="693EEA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64" w:type="dxa"/>
            <w:vAlign w:val="top"/>
          </w:tcPr>
          <w:p w14:paraId="40A3FED4">
            <w:pPr>
              <w:rPr>
                <w:rFonts w:hint="eastAsia" w:ascii="宋体" w:hAnsi="宋体" w:eastAsia="宋体" w:cs="宋体"/>
                <w:sz w:val="21"/>
              </w:rPr>
            </w:pPr>
          </w:p>
        </w:tc>
        <w:tc>
          <w:tcPr>
            <w:tcW w:w="2968" w:type="dxa"/>
            <w:vAlign w:val="top"/>
          </w:tcPr>
          <w:p w14:paraId="2E2D0590">
            <w:pPr>
              <w:rPr>
                <w:rFonts w:hint="eastAsia" w:ascii="宋体" w:hAnsi="宋体" w:eastAsia="宋体" w:cs="宋体"/>
                <w:sz w:val="21"/>
              </w:rPr>
            </w:pPr>
          </w:p>
        </w:tc>
        <w:tc>
          <w:tcPr>
            <w:tcW w:w="1752" w:type="dxa"/>
            <w:vAlign w:val="top"/>
          </w:tcPr>
          <w:p w14:paraId="0F32A5B7">
            <w:pPr>
              <w:pStyle w:val="9"/>
              <w:spacing w:before="31" w:line="220" w:lineRule="auto"/>
              <w:ind w:left="296"/>
              <w:rPr>
                <w:rFonts w:hint="eastAsia" w:ascii="宋体" w:hAnsi="宋体" w:eastAsia="宋体" w:cs="宋体"/>
              </w:rPr>
            </w:pPr>
            <w:r>
              <w:rPr>
                <w:rFonts w:hint="eastAsia" w:ascii="宋体" w:hAnsi="宋体" w:eastAsia="宋体" w:cs="宋体"/>
                <w:spacing w:val="5"/>
              </w:rPr>
              <w:t>□通过</w:t>
            </w:r>
          </w:p>
          <w:p w14:paraId="57A042B1">
            <w:pPr>
              <w:pStyle w:val="9"/>
              <w:spacing w:before="32" w:line="218" w:lineRule="auto"/>
              <w:ind w:left="296"/>
              <w:rPr>
                <w:rFonts w:hint="eastAsia" w:ascii="宋体" w:hAnsi="宋体" w:eastAsia="宋体" w:cs="宋体"/>
              </w:rPr>
            </w:pPr>
            <w:r>
              <w:rPr>
                <w:rFonts w:hint="eastAsia" w:ascii="宋体" w:hAnsi="宋体" w:eastAsia="宋体" w:cs="宋体"/>
                <w:spacing w:val="6"/>
              </w:rPr>
              <w:t>□不通过</w:t>
            </w:r>
          </w:p>
        </w:tc>
        <w:tc>
          <w:tcPr>
            <w:tcW w:w="2934" w:type="dxa"/>
            <w:vAlign w:val="top"/>
          </w:tcPr>
          <w:p w14:paraId="507B191D">
            <w:pPr>
              <w:pStyle w:val="9"/>
              <w:spacing w:before="165"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0B5D6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64" w:type="dxa"/>
            <w:vAlign w:val="top"/>
          </w:tcPr>
          <w:p w14:paraId="0502BA6B">
            <w:pPr>
              <w:rPr>
                <w:rFonts w:hint="eastAsia" w:ascii="宋体" w:hAnsi="宋体" w:eastAsia="宋体" w:cs="宋体"/>
                <w:sz w:val="21"/>
              </w:rPr>
            </w:pPr>
          </w:p>
        </w:tc>
        <w:tc>
          <w:tcPr>
            <w:tcW w:w="2968" w:type="dxa"/>
            <w:vAlign w:val="top"/>
          </w:tcPr>
          <w:p w14:paraId="13778155">
            <w:pPr>
              <w:rPr>
                <w:rFonts w:hint="eastAsia" w:ascii="宋体" w:hAnsi="宋体" w:eastAsia="宋体" w:cs="宋体"/>
                <w:sz w:val="21"/>
              </w:rPr>
            </w:pPr>
          </w:p>
        </w:tc>
        <w:tc>
          <w:tcPr>
            <w:tcW w:w="1752" w:type="dxa"/>
            <w:vAlign w:val="top"/>
          </w:tcPr>
          <w:p w14:paraId="43D45466">
            <w:pPr>
              <w:pStyle w:val="9"/>
              <w:spacing w:before="32" w:line="220" w:lineRule="auto"/>
              <w:ind w:left="296"/>
              <w:rPr>
                <w:rFonts w:hint="eastAsia" w:ascii="宋体" w:hAnsi="宋体" w:eastAsia="宋体" w:cs="宋体"/>
              </w:rPr>
            </w:pPr>
            <w:r>
              <w:rPr>
                <w:rFonts w:hint="eastAsia" w:ascii="宋体" w:hAnsi="宋体" w:eastAsia="宋体" w:cs="宋体"/>
                <w:spacing w:val="5"/>
              </w:rPr>
              <w:t>□通过</w:t>
            </w:r>
          </w:p>
          <w:p w14:paraId="56B78D06">
            <w:pPr>
              <w:pStyle w:val="9"/>
              <w:spacing w:before="34" w:line="216" w:lineRule="auto"/>
              <w:ind w:left="296"/>
              <w:rPr>
                <w:rFonts w:hint="eastAsia" w:ascii="宋体" w:hAnsi="宋体" w:eastAsia="宋体" w:cs="宋体"/>
              </w:rPr>
            </w:pPr>
            <w:r>
              <w:rPr>
                <w:rFonts w:hint="eastAsia" w:ascii="宋体" w:hAnsi="宋体" w:eastAsia="宋体" w:cs="宋体"/>
                <w:spacing w:val="6"/>
              </w:rPr>
              <w:t>□不通过</w:t>
            </w:r>
          </w:p>
        </w:tc>
        <w:tc>
          <w:tcPr>
            <w:tcW w:w="2934" w:type="dxa"/>
            <w:vAlign w:val="top"/>
          </w:tcPr>
          <w:p w14:paraId="151B3338">
            <w:pPr>
              <w:pStyle w:val="9"/>
              <w:spacing w:before="166"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7F16BF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218" w:type="dxa"/>
            <w:gridSpan w:val="4"/>
            <w:vAlign w:val="top"/>
          </w:tcPr>
          <w:p w14:paraId="0D27B1E3">
            <w:pPr>
              <w:pStyle w:val="9"/>
              <w:spacing w:before="65" w:line="216" w:lineRule="auto"/>
              <w:ind w:left="109"/>
              <w:rPr>
                <w:rFonts w:hint="eastAsia" w:ascii="宋体" w:hAnsi="宋体" w:eastAsia="宋体" w:cs="宋体"/>
              </w:rPr>
            </w:pPr>
            <w:r>
              <w:rPr>
                <w:rFonts w:hint="eastAsia" w:ascii="宋体" w:hAnsi="宋体" w:eastAsia="宋体" w:cs="宋体"/>
                <w:b/>
                <w:bCs/>
                <w:spacing w:val="7"/>
              </w:rPr>
              <w:t>符合性审查</w:t>
            </w:r>
          </w:p>
        </w:tc>
      </w:tr>
      <w:tr w14:paraId="711C32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64" w:type="dxa"/>
            <w:vAlign w:val="top"/>
          </w:tcPr>
          <w:p w14:paraId="74B63FC9">
            <w:pPr>
              <w:rPr>
                <w:rFonts w:hint="eastAsia" w:ascii="宋体" w:hAnsi="宋体" w:eastAsia="宋体" w:cs="宋体"/>
                <w:sz w:val="21"/>
              </w:rPr>
            </w:pPr>
          </w:p>
        </w:tc>
        <w:tc>
          <w:tcPr>
            <w:tcW w:w="2968" w:type="dxa"/>
            <w:vAlign w:val="top"/>
          </w:tcPr>
          <w:p w14:paraId="0649A125">
            <w:pPr>
              <w:rPr>
                <w:rFonts w:hint="eastAsia" w:ascii="宋体" w:hAnsi="宋体" w:eastAsia="宋体" w:cs="宋体"/>
                <w:sz w:val="21"/>
              </w:rPr>
            </w:pPr>
          </w:p>
        </w:tc>
        <w:tc>
          <w:tcPr>
            <w:tcW w:w="1752" w:type="dxa"/>
            <w:vAlign w:val="top"/>
          </w:tcPr>
          <w:p w14:paraId="0902419B">
            <w:pPr>
              <w:pStyle w:val="9"/>
              <w:spacing w:before="33" w:line="220" w:lineRule="auto"/>
              <w:ind w:left="296"/>
              <w:rPr>
                <w:rFonts w:hint="eastAsia" w:ascii="宋体" w:hAnsi="宋体" w:eastAsia="宋体" w:cs="宋体"/>
              </w:rPr>
            </w:pPr>
            <w:r>
              <w:rPr>
                <w:rFonts w:hint="eastAsia" w:ascii="宋体" w:hAnsi="宋体" w:eastAsia="宋体" w:cs="宋体"/>
                <w:spacing w:val="5"/>
              </w:rPr>
              <w:t>□通过</w:t>
            </w:r>
          </w:p>
          <w:p w14:paraId="12C85048">
            <w:pPr>
              <w:pStyle w:val="9"/>
              <w:spacing w:before="34" w:line="215" w:lineRule="auto"/>
              <w:ind w:left="296"/>
              <w:rPr>
                <w:rFonts w:hint="eastAsia" w:ascii="宋体" w:hAnsi="宋体" w:eastAsia="宋体" w:cs="宋体"/>
              </w:rPr>
            </w:pPr>
            <w:r>
              <w:rPr>
                <w:rFonts w:hint="eastAsia" w:ascii="宋体" w:hAnsi="宋体" w:eastAsia="宋体" w:cs="宋体"/>
                <w:spacing w:val="6"/>
              </w:rPr>
              <w:t>□不通过</w:t>
            </w:r>
          </w:p>
        </w:tc>
        <w:tc>
          <w:tcPr>
            <w:tcW w:w="2934" w:type="dxa"/>
            <w:vAlign w:val="top"/>
          </w:tcPr>
          <w:p w14:paraId="45299736">
            <w:pPr>
              <w:pStyle w:val="9"/>
              <w:spacing w:before="169"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15DF1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564" w:type="dxa"/>
            <w:vAlign w:val="top"/>
          </w:tcPr>
          <w:p w14:paraId="6B845D94">
            <w:pPr>
              <w:rPr>
                <w:rFonts w:hint="eastAsia" w:ascii="宋体" w:hAnsi="宋体" w:eastAsia="宋体" w:cs="宋体"/>
                <w:sz w:val="21"/>
              </w:rPr>
            </w:pPr>
          </w:p>
        </w:tc>
        <w:tc>
          <w:tcPr>
            <w:tcW w:w="2968" w:type="dxa"/>
            <w:vAlign w:val="top"/>
          </w:tcPr>
          <w:p w14:paraId="41AAD4BB">
            <w:pPr>
              <w:rPr>
                <w:rFonts w:hint="eastAsia" w:ascii="宋体" w:hAnsi="宋体" w:eastAsia="宋体" w:cs="宋体"/>
                <w:sz w:val="21"/>
              </w:rPr>
            </w:pPr>
          </w:p>
        </w:tc>
        <w:tc>
          <w:tcPr>
            <w:tcW w:w="1752" w:type="dxa"/>
            <w:vAlign w:val="top"/>
          </w:tcPr>
          <w:p w14:paraId="68394033">
            <w:pPr>
              <w:pStyle w:val="9"/>
              <w:spacing w:before="33" w:line="220" w:lineRule="auto"/>
              <w:ind w:left="296"/>
              <w:rPr>
                <w:rFonts w:hint="eastAsia" w:ascii="宋体" w:hAnsi="宋体" w:eastAsia="宋体" w:cs="宋体"/>
              </w:rPr>
            </w:pPr>
            <w:r>
              <w:rPr>
                <w:rFonts w:hint="eastAsia" w:ascii="宋体" w:hAnsi="宋体" w:eastAsia="宋体" w:cs="宋体"/>
                <w:spacing w:val="5"/>
              </w:rPr>
              <w:t>□通过</w:t>
            </w:r>
          </w:p>
          <w:p w14:paraId="2181A101">
            <w:pPr>
              <w:pStyle w:val="9"/>
              <w:spacing w:before="32" w:line="217" w:lineRule="auto"/>
              <w:ind w:left="296"/>
              <w:rPr>
                <w:rFonts w:hint="eastAsia" w:ascii="宋体" w:hAnsi="宋体" w:eastAsia="宋体" w:cs="宋体"/>
              </w:rPr>
            </w:pPr>
            <w:r>
              <w:rPr>
                <w:rFonts w:hint="eastAsia" w:ascii="宋体" w:hAnsi="宋体" w:eastAsia="宋体" w:cs="宋体"/>
                <w:spacing w:val="6"/>
              </w:rPr>
              <w:t>□不通过</w:t>
            </w:r>
          </w:p>
        </w:tc>
        <w:tc>
          <w:tcPr>
            <w:tcW w:w="2934" w:type="dxa"/>
            <w:vAlign w:val="top"/>
          </w:tcPr>
          <w:p w14:paraId="4B98B177">
            <w:pPr>
              <w:pStyle w:val="9"/>
              <w:spacing w:before="167"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0D6B1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564" w:type="dxa"/>
            <w:vAlign w:val="top"/>
          </w:tcPr>
          <w:p w14:paraId="5EFB5FCC">
            <w:pPr>
              <w:rPr>
                <w:rFonts w:hint="eastAsia" w:ascii="宋体" w:hAnsi="宋体" w:eastAsia="宋体" w:cs="宋体"/>
                <w:sz w:val="21"/>
              </w:rPr>
            </w:pPr>
          </w:p>
        </w:tc>
        <w:tc>
          <w:tcPr>
            <w:tcW w:w="2968" w:type="dxa"/>
            <w:vAlign w:val="top"/>
          </w:tcPr>
          <w:p w14:paraId="02944ECF">
            <w:pPr>
              <w:rPr>
                <w:rFonts w:hint="eastAsia" w:ascii="宋体" w:hAnsi="宋体" w:eastAsia="宋体" w:cs="宋体"/>
                <w:sz w:val="21"/>
              </w:rPr>
            </w:pPr>
          </w:p>
        </w:tc>
        <w:tc>
          <w:tcPr>
            <w:tcW w:w="1752" w:type="dxa"/>
            <w:vAlign w:val="top"/>
          </w:tcPr>
          <w:p w14:paraId="0F5744D4">
            <w:pPr>
              <w:pStyle w:val="9"/>
              <w:spacing w:before="33" w:line="220" w:lineRule="auto"/>
              <w:ind w:left="296"/>
              <w:rPr>
                <w:rFonts w:hint="eastAsia" w:ascii="宋体" w:hAnsi="宋体" w:eastAsia="宋体" w:cs="宋体"/>
              </w:rPr>
            </w:pPr>
            <w:r>
              <w:rPr>
                <w:rFonts w:hint="eastAsia" w:ascii="宋体" w:hAnsi="宋体" w:eastAsia="宋体" w:cs="宋体"/>
                <w:spacing w:val="5"/>
              </w:rPr>
              <w:t>□通过</w:t>
            </w:r>
          </w:p>
          <w:p w14:paraId="2A914866">
            <w:pPr>
              <w:pStyle w:val="9"/>
              <w:spacing w:before="34" w:line="213" w:lineRule="auto"/>
              <w:ind w:left="296"/>
              <w:rPr>
                <w:rFonts w:hint="eastAsia" w:ascii="宋体" w:hAnsi="宋体" w:eastAsia="宋体" w:cs="宋体"/>
              </w:rPr>
            </w:pPr>
            <w:r>
              <w:rPr>
                <w:rFonts w:hint="eastAsia" w:ascii="宋体" w:hAnsi="宋体" w:eastAsia="宋体" w:cs="宋体"/>
                <w:spacing w:val="6"/>
              </w:rPr>
              <w:t>□不通过</w:t>
            </w:r>
          </w:p>
        </w:tc>
        <w:tc>
          <w:tcPr>
            <w:tcW w:w="2934" w:type="dxa"/>
            <w:vAlign w:val="top"/>
          </w:tcPr>
          <w:p w14:paraId="6FB9DA98">
            <w:pPr>
              <w:pStyle w:val="9"/>
              <w:spacing w:before="170"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30DF10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564" w:type="dxa"/>
            <w:vAlign w:val="top"/>
          </w:tcPr>
          <w:p w14:paraId="0E9C1884">
            <w:pPr>
              <w:pStyle w:val="9"/>
              <w:spacing w:before="37" w:line="304" w:lineRule="exact"/>
              <w:ind w:left="691"/>
              <w:rPr>
                <w:rFonts w:hint="eastAsia" w:ascii="宋体" w:hAnsi="宋体" w:eastAsia="宋体" w:cs="宋体"/>
              </w:rPr>
            </w:pPr>
            <w:r>
              <w:rPr>
                <w:rFonts w:hint="eastAsia" w:ascii="宋体" w:hAnsi="宋体" w:eastAsia="宋体" w:cs="宋体"/>
                <w:b/>
                <w:bCs/>
                <w:spacing w:val="-3"/>
                <w:position w:val="3"/>
              </w:rPr>
              <w:t>…</w:t>
            </w:r>
          </w:p>
        </w:tc>
        <w:tc>
          <w:tcPr>
            <w:tcW w:w="2968" w:type="dxa"/>
            <w:vAlign w:val="top"/>
          </w:tcPr>
          <w:p w14:paraId="444937ED">
            <w:pPr>
              <w:rPr>
                <w:rFonts w:hint="eastAsia" w:ascii="宋体" w:hAnsi="宋体" w:eastAsia="宋体" w:cs="宋体"/>
                <w:sz w:val="21"/>
              </w:rPr>
            </w:pPr>
          </w:p>
        </w:tc>
        <w:tc>
          <w:tcPr>
            <w:tcW w:w="1752" w:type="dxa"/>
            <w:vAlign w:val="top"/>
          </w:tcPr>
          <w:p w14:paraId="12752F4A">
            <w:pPr>
              <w:pStyle w:val="9"/>
              <w:spacing w:before="37" w:line="220" w:lineRule="auto"/>
              <w:ind w:left="296"/>
              <w:rPr>
                <w:rFonts w:hint="eastAsia" w:ascii="宋体" w:hAnsi="宋体" w:eastAsia="宋体" w:cs="宋体"/>
              </w:rPr>
            </w:pPr>
            <w:r>
              <w:rPr>
                <w:rFonts w:hint="eastAsia" w:ascii="宋体" w:hAnsi="宋体" w:eastAsia="宋体" w:cs="宋体"/>
                <w:spacing w:val="5"/>
              </w:rPr>
              <w:t>□通过</w:t>
            </w:r>
          </w:p>
          <w:p w14:paraId="62DE5588">
            <w:pPr>
              <w:pStyle w:val="9"/>
              <w:spacing w:before="32" w:line="214" w:lineRule="auto"/>
              <w:ind w:left="296"/>
              <w:rPr>
                <w:rFonts w:hint="eastAsia" w:ascii="宋体" w:hAnsi="宋体" w:eastAsia="宋体" w:cs="宋体"/>
              </w:rPr>
            </w:pPr>
            <w:r>
              <w:rPr>
                <w:rFonts w:hint="eastAsia" w:ascii="宋体" w:hAnsi="宋体" w:eastAsia="宋体" w:cs="宋体"/>
                <w:spacing w:val="6"/>
              </w:rPr>
              <w:t>□不通过</w:t>
            </w:r>
          </w:p>
        </w:tc>
        <w:tc>
          <w:tcPr>
            <w:tcW w:w="2934" w:type="dxa"/>
            <w:vAlign w:val="top"/>
          </w:tcPr>
          <w:p w14:paraId="329290CE">
            <w:pPr>
              <w:pStyle w:val="9"/>
              <w:spacing w:before="171"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530029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218" w:type="dxa"/>
            <w:gridSpan w:val="4"/>
            <w:vAlign w:val="top"/>
          </w:tcPr>
          <w:p w14:paraId="53474CBE">
            <w:pPr>
              <w:pStyle w:val="9"/>
              <w:spacing w:before="67" w:line="216" w:lineRule="auto"/>
              <w:ind w:left="112"/>
              <w:rPr>
                <w:rFonts w:hint="eastAsia" w:ascii="宋体" w:hAnsi="宋体" w:eastAsia="宋体" w:cs="宋体"/>
              </w:rPr>
            </w:pPr>
            <w:r>
              <w:rPr>
                <w:rFonts w:hint="eastAsia" w:ascii="宋体" w:hAnsi="宋体" w:eastAsia="宋体" w:cs="宋体"/>
                <w:b/>
                <w:bCs/>
                <w:spacing w:val="7"/>
              </w:rPr>
              <w:t>商务评审</w:t>
            </w:r>
          </w:p>
        </w:tc>
      </w:tr>
      <w:tr w14:paraId="7F7D2A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64" w:type="dxa"/>
            <w:vAlign w:val="top"/>
          </w:tcPr>
          <w:p w14:paraId="51AFA62D">
            <w:pPr>
              <w:rPr>
                <w:rFonts w:hint="eastAsia" w:ascii="宋体" w:hAnsi="宋体" w:eastAsia="宋体" w:cs="宋体"/>
                <w:sz w:val="21"/>
              </w:rPr>
            </w:pPr>
          </w:p>
        </w:tc>
        <w:tc>
          <w:tcPr>
            <w:tcW w:w="2968" w:type="dxa"/>
            <w:vAlign w:val="top"/>
          </w:tcPr>
          <w:p w14:paraId="10D9BD4B">
            <w:pPr>
              <w:rPr>
                <w:rFonts w:hint="eastAsia" w:ascii="宋体" w:hAnsi="宋体" w:eastAsia="宋体" w:cs="宋体"/>
                <w:sz w:val="21"/>
              </w:rPr>
            </w:pPr>
          </w:p>
        </w:tc>
        <w:tc>
          <w:tcPr>
            <w:tcW w:w="1752" w:type="dxa"/>
            <w:vAlign w:val="top"/>
          </w:tcPr>
          <w:p w14:paraId="3B526C44">
            <w:pPr>
              <w:pStyle w:val="9"/>
              <w:spacing w:before="111" w:line="216" w:lineRule="auto"/>
              <w:ind w:left="322"/>
              <w:rPr>
                <w:rFonts w:hint="eastAsia" w:ascii="宋体" w:hAnsi="宋体" w:eastAsia="宋体" w:cs="宋体"/>
              </w:rPr>
            </w:pPr>
            <w:r>
              <w:rPr>
                <w:rFonts w:hint="eastAsia" w:ascii="宋体" w:hAnsi="宋体" w:eastAsia="宋体" w:cs="宋体"/>
                <w:spacing w:val="2"/>
              </w:rPr>
              <w:t>自评：</w:t>
            </w:r>
            <w:r>
              <w:rPr>
                <w:rFonts w:hint="eastAsia" w:ascii="宋体" w:hAnsi="宋体" w:eastAsia="宋体" w:cs="宋体"/>
                <w:spacing w:val="5"/>
                <w:u w:val="single" w:color="auto"/>
              </w:rPr>
              <w:t xml:space="preserve">   </w:t>
            </w:r>
            <w:r>
              <w:rPr>
                <w:rFonts w:hint="eastAsia" w:ascii="宋体" w:hAnsi="宋体" w:eastAsia="宋体" w:cs="宋体"/>
                <w:spacing w:val="-96"/>
              </w:rPr>
              <w:t xml:space="preserve"> </w:t>
            </w:r>
            <w:r>
              <w:rPr>
                <w:rFonts w:hint="eastAsia" w:ascii="宋体" w:hAnsi="宋体" w:eastAsia="宋体" w:cs="宋体"/>
                <w:spacing w:val="2"/>
              </w:rPr>
              <w:t>分</w:t>
            </w:r>
          </w:p>
        </w:tc>
        <w:tc>
          <w:tcPr>
            <w:tcW w:w="2934" w:type="dxa"/>
            <w:vAlign w:val="top"/>
          </w:tcPr>
          <w:p w14:paraId="7200C6D4">
            <w:pPr>
              <w:pStyle w:val="9"/>
              <w:spacing w:before="111"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1C0F41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64" w:type="dxa"/>
            <w:vAlign w:val="top"/>
          </w:tcPr>
          <w:p w14:paraId="52D22E10">
            <w:pPr>
              <w:rPr>
                <w:rFonts w:hint="eastAsia" w:ascii="宋体" w:hAnsi="宋体" w:eastAsia="宋体" w:cs="宋体"/>
                <w:sz w:val="21"/>
              </w:rPr>
            </w:pPr>
          </w:p>
        </w:tc>
        <w:tc>
          <w:tcPr>
            <w:tcW w:w="2968" w:type="dxa"/>
            <w:vAlign w:val="top"/>
          </w:tcPr>
          <w:p w14:paraId="6183681B">
            <w:pPr>
              <w:rPr>
                <w:rFonts w:hint="eastAsia" w:ascii="宋体" w:hAnsi="宋体" w:eastAsia="宋体" w:cs="宋体"/>
                <w:sz w:val="21"/>
              </w:rPr>
            </w:pPr>
          </w:p>
        </w:tc>
        <w:tc>
          <w:tcPr>
            <w:tcW w:w="1752" w:type="dxa"/>
            <w:vAlign w:val="top"/>
          </w:tcPr>
          <w:p w14:paraId="663B8D9A">
            <w:pPr>
              <w:pStyle w:val="9"/>
              <w:spacing w:before="109" w:line="216" w:lineRule="auto"/>
              <w:ind w:left="322"/>
              <w:rPr>
                <w:rFonts w:hint="eastAsia" w:ascii="宋体" w:hAnsi="宋体" w:eastAsia="宋体" w:cs="宋体"/>
              </w:rPr>
            </w:pPr>
            <w:r>
              <w:rPr>
                <w:rFonts w:hint="eastAsia" w:ascii="宋体" w:hAnsi="宋体" w:eastAsia="宋体" w:cs="宋体"/>
                <w:spacing w:val="2"/>
              </w:rPr>
              <w:t>自评：</w:t>
            </w:r>
            <w:r>
              <w:rPr>
                <w:rFonts w:hint="eastAsia" w:ascii="宋体" w:hAnsi="宋体" w:eastAsia="宋体" w:cs="宋体"/>
                <w:spacing w:val="5"/>
                <w:u w:val="single" w:color="auto"/>
              </w:rPr>
              <w:t xml:space="preserve">   </w:t>
            </w:r>
            <w:r>
              <w:rPr>
                <w:rFonts w:hint="eastAsia" w:ascii="宋体" w:hAnsi="宋体" w:eastAsia="宋体" w:cs="宋体"/>
                <w:spacing w:val="-96"/>
              </w:rPr>
              <w:t xml:space="preserve"> </w:t>
            </w:r>
            <w:r>
              <w:rPr>
                <w:rFonts w:hint="eastAsia" w:ascii="宋体" w:hAnsi="宋体" w:eastAsia="宋体" w:cs="宋体"/>
                <w:spacing w:val="2"/>
              </w:rPr>
              <w:t>分</w:t>
            </w:r>
          </w:p>
        </w:tc>
        <w:tc>
          <w:tcPr>
            <w:tcW w:w="2934" w:type="dxa"/>
            <w:vAlign w:val="top"/>
          </w:tcPr>
          <w:p w14:paraId="6BF2B8CE">
            <w:pPr>
              <w:pStyle w:val="9"/>
              <w:spacing w:before="109"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35A7C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64" w:type="dxa"/>
            <w:vAlign w:val="top"/>
          </w:tcPr>
          <w:p w14:paraId="4F85E77D">
            <w:pPr>
              <w:rPr>
                <w:rFonts w:hint="eastAsia" w:ascii="宋体" w:hAnsi="宋体" w:eastAsia="宋体" w:cs="宋体"/>
                <w:sz w:val="21"/>
              </w:rPr>
            </w:pPr>
          </w:p>
        </w:tc>
        <w:tc>
          <w:tcPr>
            <w:tcW w:w="2968" w:type="dxa"/>
            <w:vAlign w:val="top"/>
          </w:tcPr>
          <w:p w14:paraId="587B5FCC">
            <w:pPr>
              <w:rPr>
                <w:rFonts w:hint="eastAsia" w:ascii="宋体" w:hAnsi="宋体" w:eastAsia="宋体" w:cs="宋体"/>
                <w:sz w:val="21"/>
              </w:rPr>
            </w:pPr>
          </w:p>
        </w:tc>
        <w:tc>
          <w:tcPr>
            <w:tcW w:w="1752" w:type="dxa"/>
            <w:vAlign w:val="top"/>
          </w:tcPr>
          <w:p w14:paraId="5856DD1E">
            <w:pPr>
              <w:pStyle w:val="9"/>
              <w:spacing w:before="109" w:line="216" w:lineRule="auto"/>
              <w:ind w:left="322"/>
              <w:rPr>
                <w:rFonts w:hint="eastAsia" w:ascii="宋体" w:hAnsi="宋体" w:eastAsia="宋体" w:cs="宋体"/>
              </w:rPr>
            </w:pPr>
            <w:r>
              <w:rPr>
                <w:rFonts w:hint="eastAsia" w:ascii="宋体" w:hAnsi="宋体" w:eastAsia="宋体" w:cs="宋体"/>
                <w:spacing w:val="2"/>
              </w:rPr>
              <w:t>自评：</w:t>
            </w:r>
            <w:r>
              <w:rPr>
                <w:rFonts w:hint="eastAsia" w:ascii="宋体" w:hAnsi="宋体" w:eastAsia="宋体" w:cs="宋体"/>
                <w:spacing w:val="5"/>
                <w:u w:val="single" w:color="auto"/>
              </w:rPr>
              <w:t xml:space="preserve">   </w:t>
            </w:r>
            <w:r>
              <w:rPr>
                <w:rFonts w:hint="eastAsia" w:ascii="宋体" w:hAnsi="宋体" w:eastAsia="宋体" w:cs="宋体"/>
                <w:spacing w:val="-96"/>
              </w:rPr>
              <w:t xml:space="preserve"> </w:t>
            </w:r>
            <w:r>
              <w:rPr>
                <w:rFonts w:hint="eastAsia" w:ascii="宋体" w:hAnsi="宋体" w:eastAsia="宋体" w:cs="宋体"/>
                <w:spacing w:val="2"/>
              </w:rPr>
              <w:t>分</w:t>
            </w:r>
          </w:p>
        </w:tc>
        <w:tc>
          <w:tcPr>
            <w:tcW w:w="2934" w:type="dxa"/>
            <w:vAlign w:val="top"/>
          </w:tcPr>
          <w:p w14:paraId="2C6436D9">
            <w:pPr>
              <w:pStyle w:val="9"/>
              <w:spacing w:before="109"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5C4BE1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9" w:hRule="atLeast"/>
        </w:trPr>
        <w:tc>
          <w:tcPr>
            <w:tcW w:w="1564" w:type="dxa"/>
            <w:vAlign w:val="top"/>
          </w:tcPr>
          <w:p w14:paraId="31253461">
            <w:pPr>
              <w:pStyle w:val="9"/>
              <w:spacing w:before="35" w:line="305" w:lineRule="exact"/>
              <w:ind w:left="691"/>
              <w:rPr>
                <w:rFonts w:hint="eastAsia" w:ascii="宋体" w:hAnsi="宋体" w:eastAsia="宋体" w:cs="宋体"/>
              </w:rPr>
            </w:pPr>
            <w:r>
              <w:rPr>
                <w:rFonts w:hint="eastAsia" w:ascii="宋体" w:hAnsi="宋体" w:eastAsia="宋体" w:cs="宋体"/>
                <w:b/>
                <w:bCs/>
                <w:spacing w:val="-3"/>
                <w:position w:val="3"/>
              </w:rPr>
              <w:t>…</w:t>
            </w:r>
          </w:p>
        </w:tc>
        <w:tc>
          <w:tcPr>
            <w:tcW w:w="2968" w:type="dxa"/>
            <w:vAlign w:val="top"/>
          </w:tcPr>
          <w:p w14:paraId="2BA07B03">
            <w:pPr>
              <w:rPr>
                <w:rFonts w:hint="eastAsia" w:ascii="宋体" w:hAnsi="宋体" w:eastAsia="宋体" w:cs="宋体"/>
                <w:sz w:val="21"/>
              </w:rPr>
            </w:pPr>
          </w:p>
        </w:tc>
        <w:tc>
          <w:tcPr>
            <w:tcW w:w="1752" w:type="dxa"/>
            <w:vAlign w:val="top"/>
          </w:tcPr>
          <w:p w14:paraId="3242550B">
            <w:pPr>
              <w:pStyle w:val="9"/>
              <w:spacing w:before="110" w:line="216" w:lineRule="auto"/>
              <w:ind w:left="322"/>
              <w:rPr>
                <w:rFonts w:hint="eastAsia" w:ascii="宋体" w:hAnsi="宋体" w:eastAsia="宋体" w:cs="宋体"/>
              </w:rPr>
            </w:pPr>
            <w:r>
              <w:rPr>
                <w:rFonts w:hint="eastAsia" w:ascii="宋体" w:hAnsi="宋体" w:eastAsia="宋体" w:cs="宋体"/>
                <w:spacing w:val="2"/>
              </w:rPr>
              <w:t>自评：</w:t>
            </w:r>
            <w:r>
              <w:rPr>
                <w:rFonts w:hint="eastAsia" w:ascii="宋体" w:hAnsi="宋体" w:eastAsia="宋体" w:cs="宋体"/>
                <w:spacing w:val="5"/>
                <w:u w:val="single" w:color="auto"/>
              </w:rPr>
              <w:t xml:space="preserve">   </w:t>
            </w:r>
            <w:r>
              <w:rPr>
                <w:rFonts w:hint="eastAsia" w:ascii="宋体" w:hAnsi="宋体" w:eastAsia="宋体" w:cs="宋体"/>
                <w:spacing w:val="-96"/>
              </w:rPr>
              <w:t xml:space="preserve"> </w:t>
            </w:r>
            <w:r>
              <w:rPr>
                <w:rFonts w:hint="eastAsia" w:ascii="宋体" w:hAnsi="宋体" w:eastAsia="宋体" w:cs="宋体"/>
                <w:spacing w:val="2"/>
              </w:rPr>
              <w:t>分</w:t>
            </w:r>
          </w:p>
        </w:tc>
        <w:tc>
          <w:tcPr>
            <w:tcW w:w="2934" w:type="dxa"/>
            <w:vAlign w:val="top"/>
          </w:tcPr>
          <w:p w14:paraId="79B6C017">
            <w:pPr>
              <w:pStyle w:val="9"/>
              <w:spacing w:before="110"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0ACA2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9218" w:type="dxa"/>
            <w:gridSpan w:val="4"/>
            <w:vAlign w:val="top"/>
          </w:tcPr>
          <w:p w14:paraId="7457E1C2">
            <w:pPr>
              <w:pStyle w:val="9"/>
              <w:spacing w:before="67" w:line="216" w:lineRule="auto"/>
              <w:ind w:left="110"/>
              <w:rPr>
                <w:rFonts w:hint="eastAsia" w:ascii="宋体" w:hAnsi="宋体" w:eastAsia="宋体" w:cs="宋体"/>
              </w:rPr>
            </w:pPr>
            <w:r>
              <w:rPr>
                <w:rFonts w:hint="eastAsia" w:ascii="宋体" w:hAnsi="宋体" w:eastAsia="宋体" w:cs="宋体"/>
                <w:b/>
                <w:bCs/>
                <w:spacing w:val="7"/>
              </w:rPr>
              <w:t>技术评审</w:t>
            </w:r>
          </w:p>
        </w:tc>
      </w:tr>
      <w:tr w14:paraId="7B1B4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64" w:type="dxa"/>
            <w:vAlign w:val="top"/>
          </w:tcPr>
          <w:p w14:paraId="33D08293">
            <w:pPr>
              <w:rPr>
                <w:rFonts w:hint="eastAsia" w:ascii="宋体" w:hAnsi="宋体" w:eastAsia="宋体" w:cs="宋体"/>
                <w:sz w:val="21"/>
              </w:rPr>
            </w:pPr>
          </w:p>
        </w:tc>
        <w:tc>
          <w:tcPr>
            <w:tcW w:w="2968" w:type="dxa"/>
            <w:vAlign w:val="top"/>
          </w:tcPr>
          <w:p w14:paraId="7CB30E30">
            <w:pPr>
              <w:rPr>
                <w:rFonts w:hint="eastAsia" w:ascii="宋体" w:hAnsi="宋体" w:eastAsia="宋体" w:cs="宋体"/>
                <w:sz w:val="21"/>
              </w:rPr>
            </w:pPr>
          </w:p>
        </w:tc>
        <w:tc>
          <w:tcPr>
            <w:tcW w:w="1752" w:type="dxa"/>
            <w:vAlign w:val="top"/>
          </w:tcPr>
          <w:p w14:paraId="2CB8F8FE">
            <w:pPr>
              <w:pStyle w:val="9"/>
              <w:spacing w:before="135" w:line="216" w:lineRule="auto"/>
              <w:ind w:left="322"/>
              <w:rPr>
                <w:rFonts w:hint="eastAsia" w:ascii="宋体" w:hAnsi="宋体" w:eastAsia="宋体" w:cs="宋体"/>
              </w:rPr>
            </w:pPr>
            <w:r>
              <w:rPr>
                <w:rFonts w:hint="eastAsia" w:ascii="宋体" w:hAnsi="宋体" w:eastAsia="宋体" w:cs="宋体"/>
                <w:spacing w:val="2"/>
              </w:rPr>
              <w:t>自评：</w:t>
            </w:r>
            <w:r>
              <w:rPr>
                <w:rFonts w:hint="eastAsia" w:ascii="宋体" w:hAnsi="宋体" w:eastAsia="宋体" w:cs="宋体"/>
                <w:spacing w:val="5"/>
                <w:u w:val="single" w:color="auto"/>
              </w:rPr>
              <w:t xml:space="preserve">   </w:t>
            </w:r>
            <w:r>
              <w:rPr>
                <w:rFonts w:hint="eastAsia" w:ascii="宋体" w:hAnsi="宋体" w:eastAsia="宋体" w:cs="宋体"/>
                <w:spacing w:val="-96"/>
              </w:rPr>
              <w:t xml:space="preserve"> </w:t>
            </w:r>
            <w:r>
              <w:rPr>
                <w:rFonts w:hint="eastAsia" w:ascii="宋体" w:hAnsi="宋体" w:eastAsia="宋体" w:cs="宋体"/>
                <w:spacing w:val="2"/>
              </w:rPr>
              <w:t>分</w:t>
            </w:r>
          </w:p>
        </w:tc>
        <w:tc>
          <w:tcPr>
            <w:tcW w:w="2934" w:type="dxa"/>
            <w:vAlign w:val="top"/>
          </w:tcPr>
          <w:p w14:paraId="0AA779D1">
            <w:pPr>
              <w:pStyle w:val="9"/>
              <w:spacing w:before="135"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28434D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64" w:type="dxa"/>
            <w:vAlign w:val="top"/>
          </w:tcPr>
          <w:p w14:paraId="7DE3A1BE">
            <w:pPr>
              <w:rPr>
                <w:rFonts w:hint="eastAsia" w:ascii="宋体" w:hAnsi="宋体" w:eastAsia="宋体" w:cs="宋体"/>
                <w:sz w:val="21"/>
              </w:rPr>
            </w:pPr>
          </w:p>
        </w:tc>
        <w:tc>
          <w:tcPr>
            <w:tcW w:w="2968" w:type="dxa"/>
            <w:vAlign w:val="top"/>
          </w:tcPr>
          <w:p w14:paraId="6AE40605">
            <w:pPr>
              <w:rPr>
                <w:rFonts w:hint="eastAsia" w:ascii="宋体" w:hAnsi="宋体" w:eastAsia="宋体" w:cs="宋体"/>
                <w:sz w:val="21"/>
              </w:rPr>
            </w:pPr>
          </w:p>
        </w:tc>
        <w:tc>
          <w:tcPr>
            <w:tcW w:w="1752" w:type="dxa"/>
            <w:vAlign w:val="top"/>
          </w:tcPr>
          <w:p w14:paraId="2F57D73C">
            <w:pPr>
              <w:pStyle w:val="9"/>
              <w:spacing w:before="135" w:line="216" w:lineRule="auto"/>
              <w:ind w:left="322"/>
              <w:rPr>
                <w:rFonts w:hint="eastAsia" w:ascii="宋体" w:hAnsi="宋体" w:eastAsia="宋体" w:cs="宋体"/>
              </w:rPr>
            </w:pPr>
            <w:r>
              <w:rPr>
                <w:rFonts w:hint="eastAsia" w:ascii="宋体" w:hAnsi="宋体" w:eastAsia="宋体" w:cs="宋体"/>
                <w:spacing w:val="2"/>
              </w:rPr>
              <w:t>自评：</w:t>
            </w:r>
            <w:r>
              <w:rPr>
                <w:rFonts w:hint="eastAsia" w:ascii="宋体" w:hAnsi="宋体" w:eastAsia="宋体" w:cs="宋体"/>
                <w:spacing w:val="5"/>
                <w:u w:val="single" w:color="auto"/>
              </w:rPr>
              <w:t xml:space="preserve">   </w:t>
            </w:r>
            <w:r>
              <w:rPr>
                <w:rFonts w:hint="eastAsia" w:ascii="宋体" w:hAnsi="宋体" w:eastAsia="宋体" w:cs="宋体"/>
                <w:spacing w:val="-96"/>
              </w:rPr>
              <w:t xml:space="preserve"> </w:t>
            </w:r>
            <w:r>
              <w:rPr>
                <w:rFonts w:hint="eastAsia" w:ascii="宋体" w:hAnsi="宋体" w:eastAsia="宋体" w:cs="宋体"/>
                <w:spacing w:val="2"/>
              </w:rPr>
              <w:t>分</w:t>
            </w:r>
          </w:p>
        </w:tc>
        <w:tc>
          <w:tcPr>
            <w:tcW w:w="2934" w:type="dxa"/>
            <w:vAlign w:val="top"/>
          </w:tcPr>
          <w:p w14:paraId="4CE5ABB8">
            <w:pPr>
              <w:pStyle w:val="9"/>
              <w:spacing w:before="135"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7E90C4E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564" w:type="dxa"/>
            <w:vAlign w:val="top"/>
          </w:tcPr>
          <w:p w14:paraId="20C93EA2">
            <w:pPr>
              <w:rPr>
                <w:rFonts w:hint="eastAsia" w:ascii="宋体" w:hAnsi="宋体" w:eastAsia="宋体" w:cs="宋体"/>
                <w:sz w:val="21"/>
              </w:rPr>
            </w:pPr>
          </w:p>
        </w:tc>
        <w:tc>
          <w:tcPr>
            <w:tcW w:w="2968" w:type="dxa"/>
            <w:vAlign w:val="top"/>
          </w:tcPr>
          <w:p w14:paraId="35A0A20E">
            <w:pPr>
              <w:rPr>
                <w:rFonts w:hint="eastAsia" w:ascii="宋体" w:hAnsi="宋体" w:eastAsia="宋体" w:cs="宋体"/>
                <w:sz w:val="21"/>
              </w:rPr>
            </w:pPr>
          </w:p>
        </w:tc>
        <w:tc>
          <w:tcPr>
            <w:tcW w:w="1752" w:type="dxa"/>
            <w:vAlign w:val="top"/>
          </w:tcPr>
          <w:p w14:paraId="3B30E452">
            <w:pPr>
              <w:pStyle w:val="9"/>
              <w:spacing w:before="134" w:line="216" w:lineRule="auto"/>
              <w:ind w:left="322"/>
              <w:rPr>
                <w:rFonts w:hint="eastAsia" w:ascii="宋体" w:hAnsi="宋体" w:eastAsia="宋体" w:cs="宋体"/>
              </w:rPr>
            </w:pPr>
            <w:r>
              <w:rPr>
                <w:rFonts w:hint="eastAsia" w:ascii="宋体" w:hAnsi="宋体" w:eastAsia="宋体" w:cs="宋体"/>
                <w:spacing w:val="2"/>
              </w:rPr>
              <w:t>自评：</w:t>
            </w:r>
            <w:r>
              <w:rPr>
                <w:rFonts w:hint="eastAsia" w:ascii="宋体" w:hAnsi="宋体" w:eastAsia="宋体" w:cs="宋体"/>
                <w:spacing w:val="5"/>
                <w:u w:val="single" w:color="auto"/>
              </w:rPr>
              <w:t xml:space="preserve">   </w:t>
            </w:r>
            <w:r>
              <w:rPr>
                <w:rFonts w:hint="eastAsia" w:ascii="宋体" w:hAnsi="宋体" w:eastAsia="宋体" w:cs="宋体"/>
                <w:spacing w:val="-96"/>
              </w:rPr>
              <w:t xml:space="preserve"> </w:t>
            </w:r>
            <w:r>
              <w:rPr>
                <w:rFonts w:hint="eastAsia" w:ascii="宋体" w:hAnsi="宋体" w:eastAsia="宋体" w:cs="宋体"/>
                <w:spacing w:val="2"/>
              </w:rPr>
              <w:t>分</w:t>
            </w:r>
          </w:p>
        </w:tc>
        <w:tc>
          <w:tcPr>
            <w:tcW w:w="2934" w:type="dxa"/>
            <w:vAlign w:val="top"/>
          </w:tcPr>
          <w:p w14:paraId="70682B50">
            <w:pPr>
              <w:pStyle w:val="9"/>
              <w:spacing w:before="134"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11EA55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3" w:hRule="atLeast"/>
        </w:trPr>
        <w:tc>
          <w:tcPr>
            <w:tcW w:w="1564" w:type="dxa"/>
            <w:vAlign w:val="top"/>
          </w:tcPr>
          <w:p w14:paraId="0E912188">
            <w:pPr>
              <w:pStyle w:val="9"/>
              <w:spacing w:before="34" w:line="304" w:lineRule="exact"/>
              <w:ind w:left="691"/>
              <w:rPr>
                <w:rFonts w:hint="eastAsia" w:ascii="宋体" w:hAnsi="宋体" w:eastAsia="宋体" w:cs="宋体"/>
              </w:rPr>
            </w:pPr>
            <w:r>
              <w:rPr>
                <w:rFonts w:hint="eastAsia" w:ascii="宋体" w:hAnsi="宋体" w:eastAsia="宋体" w:cs="宋体"/>
                <w:b/>
                <w:bCs/>
                <w:spacing w:val="-3"/>
                <w:position w:val="3"/>
              </w:rPr>
              <w:t>…</w:t>
            </w:r>
          </w:p>
        </w:tc>
        <w:tc>
          <w:tcPr>
            <w:tcW w:w="2968" w:type="dxa"/>
            <w:vAlign w:val="top"/>
          </w:tcPr>
          <w:p w14:paraId="33DDF33C">
            <w:pPr>
              <w:rPr>
                <w:rFonts w:hint="eastAsia" w:ascii="宋体" w:hAnsi="宋体" w:eastAsia="宋体" w:cs="宋体"/>
                <w:sz w:val="21"/>
              </w:rPr>
            </w:pPr>
          </w:p>
        </w:tc>
        <w:tc>
          <w:tcPr>
            <w:tcW w:w="1752" w:type="dxa"/>
            <w:vAlign w:val="top"/>
          </w:tcPr>
          <w:p w14:paraId="084B6A83">
            <w:pPr>
              <w:pStyle w:val="9"/>
              <w:spacing w:before="34" w:line="216" w:lineRule="auto"/>
              <w:ind w:left="322"/>
              <w:rPr>
                <w:rFonts w:hint="eastAsia" w:ascii="宋体" w:hAnsi="宋体" w:eastAsia="宋体" w:cs="宋体"/>
              </w:rPr>
            </w:pPr>
            <w:r>
              <w:rPr>
                <w:rFonts w:hint="eastAsia" w:ascii="宋体" w:hAnsi="宋体" w:eastAsia="宋体" w:cs="宋体"/>
                <w:spacing w:val="2"/>
              </w:rPr>
              <w:t>自评：</w:t>
            </w:r>
            <w:r>
              <w:rPr>
                <w:rFonts w:hint="eastAsia" w:ascii="宋体" w:hAnsi="宋体" w:eastAsia="宋体" w:cs="宋体"/>
                <w:spacing w:val="5"/>
                <w:u w:val="single" w:color="auto"/>
              </w:rPr>
              <w:t xml:space="preserve">   </w:t>
            </w:r>
            <w:r>
              <w:rPr>
                <w:rFonts w:hint="eastAsia" w:ascii="宋体" w:hAnsi="宋体" w:eastAsia="宋体" w:cs="宋体"/>
                <w:spacing w:val="-96"/>
              </w:rPr>
              <w:t xml:space="preserve"> </w:t>
            </w:r>
            <w:r>
              <w:rPr>
                <w:rFonts w:hint="eastAsia" w:ascii="宋体" w:hAnsi="宋体" w:eastAsia="宋体" w:cs="宋体"/>
                <w:spacing w:val="2"/>
              </w:rPr>
              <w:t>分</w:t>
            </w:r>
          </w:p>
        </w:tc>
        <w:tc>
          <w:tcPr>
            <w:tcW w:w="2934" w:type="dxa"/>
            <w:vAlign w:val="top"/>
          </w:tcPr>
          <w:p w14:paraId="252B6678">
            <w:pPr>
              <w:pStyle w:val="9"/>
              <w:spacing w:before="111" w:line="216" w:lineRule="auto"/>
              <w:ind w:left="526"/>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bl>
    <w:p w14:paraId="709D9EF9">
      <w:pPr>
        <w:pStyle w:val="3"/>
        <w:spacing w:before="30" w:line="235" w:lineRule="auto"/>
        <w:ind w:left="348" w:right="110" w:hanging="268"/>
        <w:rPr>
          <w:rFonts w:hint="eastAsia" w:ascii="宋体" w:hAnsi="宋体" w:eastAsia="宋体" w:cs="宋体"/>
        </w:rPr>
      </w:pPr>
      <w:r>
        <w:rPr>
          <w:rFonts w:hint="eastAsia" w:ascii="宋体" w:hAnsi="宋体" w:eastAsia="宋体" w:cs="宋体"/>
          <w:spacing w:val="10"/>
        </w:rPr>
        <w:t>注：上述内容可依据本</w:t>
      </w:r>
      <w:r>
        <w:rPr>
          <w:rFonts w:hint="eastAsia" w:ascii="宋体" w:hAnsi="宋体" w:eastAsia="宋体" w:cs="宋体"/>
          <w:spacing w:val="10"/>
          <w:lang w:eastAsia="zh-CN"/>
        </w:rPr>
        <w:t>招标</w:t>
      </w:r>
      <w:r>
        <w:rPr>
          <w:rFonts w:hint="eastAsia" w:ascii="宋体" w:hAnsi="宋体" w:eastAsia="宋体" w:cs="宋体"/>
          <w:spacing w:val="10"/>
        </w:rPr>
        <w:t>文件第四篇的附表一至附</w:t>
      </w:r>
      <w:r>
        <w:rPr>
          <w:rFonts w:hint="eastAsia" w:ascii="宋体" w:hAnsi="宋体" w:eastAsia="宋体" w:cs="宋体"/>
          <w:spacing w:val="9"/>
        </w:rPr>
        <w:t>表四的内容进行填写。</w:t>
      </w:r>
      <w:r>
        <w:rPr>
          <w:rFonts w:hint="eastAsia" w:ascii="宋体" w:hAnsi="宋体" w:eastAsia="宋体" w:cs="宋体"/>
          <w:b/>
          <w:bCs/>
          <w:spacing w:val="9"/>
          <w:u w:val="single" w:color="auto"/>
        </w:rPr>
        <w:t>请务必真实、准确地标</w:t>
      </w:r>
      <w:r>
        <w:rPr>
          <w:rFonts w:hint="eastAsia" w:ascii="宋体" w:hAnsi="宋体" w:eastAsia="宋体" w:cs="宋体"/>
          <w:b/>
          <w:bCs/>
          <w:spacing w:val="8"/>
          <w:u w:val="single" w:color="auto"/>
        </w:rPr>
        <w:t>注证明文件所在页码，否则，因此导致评审有误的，由供应商自行承担责任。</w:t>
      </w:r>
    </w:p>
    <w:p w14:paraId="4149B6C7">
      <w:pPr>
        <w:spacing w:line="422" w:lineRule="auto"/>
        <w:rPr>
          <w:rFonts w:hint="eastAsia" w:ascii="宋体" w:hAnsi="宋体" w:eastAsia="宋体" w:cs="宋体"/>
          <w:sz w:val="21"/>
        </w:rPr>
      </w:pPr>
    </w:p>
    <w:p w14:paraId="3B7213F2">
      <w:pPr>
        <w:pStyle w:val="3"/>
        <w:spacing w:before="65" w:line="287" w:lineRule="auto"/>
        <w:ind w:left="9" w:right="1583"/>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389746AB">
      <w:pPr>
        <w:pStyle w:val="3"/>
        <w:spacing w:before="65" w:line="287" w:lineRule="auto"/>
        <w:ind w:left="9" w:right="1583"/>
        <w:rPr>
          <w:rFonts w:hint="eastAsia" w:ascii="宋体" w:hAnsi="宋体" w:eastAsia="宋体" w:cs="宋体"/>
        </w:rPr>
      </w:pPr>
      <w:r>
        <w:rPr>
          <w:rFonts w:hint="eastAsia" w:ascii="宋体" w:hAnsi="宋体" w:eastAsia="宋体" w:cs="宋体"/>
          <w:spacing w:val="9"/>
        </w:rPr>
        <w:t>供应商名称（加盖公章</w:t>
      </w:r>
      <w:r>
        <w:rPr>
          <w:rFonts w:hint="eastAsia" w:ascii="宋体" w:hAnsi="宋体" w:eastAsia="宋体" w:cs="宋体"/>
          <w:spacing w:val="2"/>
        </w:rPr>
        <w:t>）：</w:t>
      </w:r>
    </w:p>
    <w:p w14:paraId="0AEB64CA">
      <w:pPr>
        <w:pStyle w:val="3"/>
        <w:numPr>
          <w:ilvl w:val="0"/>
          <w:numId w:val="0"/>
        </w:numPr>
        <w:spacing w:before="66" w:line="221" w:lineRule="auto"/>
        <w:rPr>
          <w:rFonts w:hint="eastAsia" w:ascii="宋体" w:hAnsi="宋体" w:eastAsia="宋体" w:cs="宋体"/>
          <w:spacing w:val="-1"/>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6"/>
        </w:rPr>
        <w:t xml:space="preserve">   </w:t>
      </w:r>
      <w:r>
        <w:rPr>
          <w:rFonts w:hint="eastAsia" w:ascii="宋体" w:hAnsi="宋体" w:eastAsia="宋体" w:cs="宋体"/>
          <w:spacing w:val="-1"/>
        </w:rPr>
        <w:t>月</w:t>
      </w:r>
      <w:r>
        <w:rPr>
          <w:rFonts w:hint="eastAsia" w:ascii="宋体" w:hAnsi="宋体" w:eastAsia="宋体" w:cs="宋体"/>
          <w:spacing w:val="17"/>
        </w:rPr>
        <w:t xml:space="preserve">   </w:t>
      </w:r>
      <w:r>
        <w:rPr>
          <w:rFonts w:hint="eastAsia" w:ascii="宋体" w:hAnsi="宋体" w:eastAsia="宋体" w:cs="宋体"/>
          <w:spacing w:val="-1"/>
        </w:rPr>
        <w:t>日</w:t>
      </w:r>
    </w:p>
    <w:p w14:paraId="40F96595">
      <w:pPr>
        <w:pStyle w:val="3"/>
        <w:spacing w:before="91" w:line="208" w:lineRule="auto"/>
        <w:jc w:val="center"/>
        <w:outlineLvl w:val="1"/>
        <w:rPr>
          <w:rFonts w:hint="eastAsia" w:ascii="宋体" w:hAnsi="宋体" w:eastAsia="宋体" w:cs="宋体"/>
          <w:sz w:val="28"/>
          <w:szCs w:val="28"/>
        </w:rPr>
      </w:pPr>
      <w:r>
        <w:rPr>
          <w:rFonts w:hint="eastAsia" w:ascii="宋体" w:hAnsi="宋体" w:eastAsia="宋体" w:cs="宋体"/>
          <w:b/>
          <w:bCs/>
          <w:spacing w:val="-5"/>
          <w:sz w:val="28"/>
          <w:szCs w:val="28"/>
        </w:rPr>
        <w:t>第二节</w:t>
      </w:r>
      <w:r>
        <w:rPr>
          <w:rFonts w:hint="eastAsia" w:ascii="宋体" w:hAnsi="宋体" w:eastAsia="宋体" w:cs="宋体"/>
          <w:spacing w:val="14"/>
          <w:sz w:val="28"/>
          <w:szCs w:val="28"/>
        </w:rPr>
        <w:t xml:space="preserve">    </w:t>
      </w:r>
      <w:r>
        <w:rPr>
          <w:rFonts w:hint="eastAsia" w:ascii="宋体" w:hAnsi="宋体" w:eastAsia="宋体" w:cs="宋体"/>
          <w:b/>
          <w:bCs/>
          <w:spacing w:val="-5"/>
          <w:sz w:val="28"/>
          <w:szCs w:val="28"/>
        </w:rPr>
        <w:t>资格性文件</w:t>
      </w:r>
    </w:p>
    <w:p w14:paraId="201C6998">
      <w:pPr>
        <w:spacing w:line="348" w:lineRule="auto"/>
        <w:rPr>
          <w:rFonts w:hint="eastAsia" w:ascii="宋体" w:hAnsi="宋体" w:eastAsia="宋体" w:cs="宋体"/>
          <w:sz w:val="21"/>
        </w:rPr>
      </w:pPr>
    </w:p>
    <w:p w14:paraId="7ECD1089">
      <w:pPr>
        <w:pStyle w:val="3"/>
        <w:spacing w:before="65" w:line="221" w:lineRule="auto"/>
        <w:ind w:left="14"/>
        <w:outlineLvl w:val="2"/>
        <w:rPr>
          <w:rFonts w:hint="eastAsia" w:ascii="宋体" w:hAnsi="宋体" w:eastAsia="宋体" w:cs="宋体"/>
        </w:rPr>
      </w:pPr>
      <w:r>
        <w:rPr>
          <w:rFonts w:hint="eastAsia" w:ascii="宋体" w:hAnsi="宋体" w:eastAsia="宋体" w:cs="宋体"/>
          <w:b/>
          <w:bCs/>
          <w:spacing w:val="6"/>
        </w:rPr>
        <w:t>附表2.1       法定代表人证明书及授权书格式</w:t>
      </w:r>
    </w:p>
    <w:p w14:paraId="258232EF">
      <w:pPr>
        <w:spacing w:line="242" w:lineRule="auto"/>
        <w:rPr>
          <w:rFonts w:hint="eastAsia" w:ascii="宋体" w:hAnsi="宋体" w:eastAsia="宋体" w:cs="宋体"/>
          <w:sz w:val="21"/>
        </w:rPr>
      </w:pPr>
    </w:p>
    <w:p w14:paraId="16FE9635">
      <w:pPr>
        <w:spacing w:line="243" w:lineRule="auto"/>
        <w:rPr>
          <w:rFonts w:hint="eastAsia" w:ascii="宋体" w:hAnsi="宋体" w:eastAsia="宋体" w:cs="宋体"/>
          <w:sz w:val="21"/>
        </w:rPr>
      </w:pPr>
    </w:p>
    <w:p w14:paraId="31D9B46D">
      <w:pPr>
        <w:pStyle w:val="3"/>
        <w:spacing w:before="114" w:line="218" w:lineRule="auto"/>
        <w:ind w:left="2739"/>
        <w:rPr>
          <w:rFonts w:hint="eastAsia" w:ascii="宋体" w:hAnsi="宋体" w:eastAsia="宋体" w:cs="宋体"/>
          <w:sz w:val="35"/>
          <w:szCs w:val="35"/>
        </w:rPr>
      </w:pPr>
      <w:r>
        <w:rPr>
          <w:rFonts w:hint="eastAsia" w:ascii="宋体" w:hAnsi="宋体" w:eastAsia="宋体" w:cs="宋体"/>
          <w:b/>
          <w:bCs/>
          <w:spacing w:val="3"/>
          <w:sz w:val="35"/>
          <w:szCs w:val="35"/>
        </w:rPr>
        <w:t>（1）法定代表人证明书</w:t>
      </w:r>
    </w:p>
    <w:p w14:paraId="254740AA">
      <w:pPr>
        <w:spacing w:line="256" w:lineRule="auto"/>
        <w:rPr>
          <w:rFonts w:hint="eastAsia" w:ascii="宋体" w:hAnsi="宋体" w:eastAsia="宋体" w:cs="宋体"/>
          <w:sz w:val="21"/>
        </w:rPr>
      </w:pPr>
    </w:p>
    <w:p w14:paraId="0D64FF49">
      <w:pPr>
        <w:spacing w:line="256" w:lineRule="auto"/>
        <w:rPr>
          <w:rFonts w:hint="eastAsia" w:ascii="宋体" w:hAnsi="宋体" w:eastAsia="宋体" w:cs="宋体"/>
          <w:sz w:val="21"/>
        </w:rPr>
      </w:pPr>
    </w:p>
    <w:p w14:paraId="08C6A0F2">
      <w:pPr>
        <w:spacing w:line="257" w:lineRule="auto"/>
        <w:rPr>
          <w:rFonts w:hint="eastAsia" w:ascii="宋体" w:hAnsi="宋体" w:eastAsia="宋体" w:cs="宋体"/>
          <w:sz w:val="21"/>
        </w:rPr>
      </w:pPr>
    </w:p>
    <w:p w14:paraId="7C204E04">
      <w:pPr>
        <w:pStyle w:val="3"/>
        <w:spacing w:before="65" w:line="212" w:lineRule="auto"/>
        <w:ind w:left="6"/>
        <w:rPr>
          <w:rFonts w:hint="eastAsia" w:ascii="宋体" w:hAnsi="宋体" w:eastAsia="宋体" w:cs="宋体"/>
          <w:b/>
          <w:bCs/>
          <w:spacing w:val="7"/>
          <w:u w:val="single"/>
        </w:rPr>
      </w:pPr>
      <w:r>
        <w:rPr>
          <w:rFonts w:hint="eastAsia" w:ascii="宋体" w:hAnsi="宋体" w:eastAsia="宋体" w:cs="宋体"/>
          <w:b/>
          <w:bCs/>
          <w:spacing w:val="7"/>
        </w:rPr>
        <w:t>致：</w:t>
      </w:r>
      <w:r>
        <w:rPr>
          <w:rFonts w:hint="eastAsia" w:ascii="宋体" w:hAnsi="宋体" w:eastAsia="宋体" w:cs="宋体"/>
          <w:b/>
          <w:bCs/>
          <w:spacing w:val="7"/>
          <w:u w:val="single"/>
        </w:rPr>
        <w:t>广州市乾信经济发展有限公司餐饮分公司</w:t>
      </w:r>
    </w:p>
    <w:p w14:paraId="5A680EC9">
      <w:pPr>
        <w:spacing w:line="391" w:lineRule="auto"/>
        <w:rPr>
          <w:rFonts w:hint="eastAsia" w:ascii="宋体" w:hAnsi="宋体" w:eastAsia="宋体" w:cs="宋体"/>
          <w:sz w:val="21"/>
        </w:rPr>
      </w:pPr>
    </w:p>
    <w:p w14:paraId="4620DED2">
      <w:pPr>
        <w:pStyle w:val="3"/>
        <w:tabs>
          <w:tab w:val="left" w:pos="1993"/>
        </w:tabs>
        <w:spacing w:before="66" w:line="371" w:lineRule="auto"/>
        <w:ind w:left="4" w:right="16" w:firstLine="520"/>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spacing w:val="-78"/>
        </w:rPr>
        <w:t xml:space="preserve"> </w:t>
      </w:r>
      <w:r>
        <w:rPr>
          <w:rFonts w:hint="eastAsia" w:ascii="宋体" w:hAnsi="宋体" w:eastAsia="宋体" w:cs="宋体"/>
          <w:spacing w:val="7"/>
        </w:rPr>
        <w:t>同志，为我单位</w:t>
      </w:r>
      <w:r>
        <w:rPr>
          <w:rFonts w:hint="eastAsia" w:ascii="宋体" w:hAnsi="宋体" w:eastAsia="宋体" w:cs="宋体"/>
          <w:spacing w:val="7"/>
          <w:u w:val="single" w:color="auto"/>
        </w:rPr>
        <w:t>法定代表人（或单位负责人</w:t>
      </w:r>
      <w:r>
        <w:rPr>
          <w:rFonts w:hint="eastAsia" w:ascii="宋体" w:hAnsi="宋体" w:eastAsia="宋体" w:cs="宋体"/>
          <w:spacing w:val="12"/>
          <w:u w:val="single" w:color="auto"/>
        </w:rPr>
        <w:t>）</w:t>
      </w:r>
      <w:r>
        <w:rPr>
          <w:rFonts w:hint="eastAsia" w:ascii="宋体" w:hAnsi="宋体" w:eastAsia="宋体" w:cs="宋体"/>
          <w:spacing w:val="12"/>
        </w:rPr>
        <w:t>，</w:t>
      </w:r>
      <w:r>
        <w:rPr>
          <w:rFonts w:hint="eastAsia" w:ascii="宋体" w:hAnsi="宋体" w:eastAsia="宋体" w:cs="宋体"/>
          <w:spacing w:val="7"/>
        </w:rPr>
        <w:t>现任我</w:t>
      </w:r>
      <w:r>
        <w:rPr>
          <w:rFonts w:hint="eastAsia" w:ascii="宋体" w:hAnsi="宋体" w:eastAsia="宋体" w:cs="宋体"/>
          <w:spacing w:val="6"/>
        </w:rPr>
        <w:t>单位</w:t>
      </w:r>
      <w:r>
        <w:rPr>
          <w:rFonts w:hint="eastAsia" w:ascii="宋体" w:hAnsi="宋体" w:eastAsia="宋体" w:cs="宋体"/>
          <w:spacing w:val="-98"/>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95"/>
        </w:rPr>
        <w:t xml:space="preserve"> </w:t>
      </w:r>
      <w:r>
        <w:rPr>
          <w:rFonts w:hint="eastAsia" w:ascii="宋体" w:hAnsi="宋体" w:eastAsia="宋体" w:cs="宋体"/>
          <w:spacing w:val="6"/>
        </w:rPr>
        <w:t>职务，特此证明。</w:t>
      </w:r>
    </w:p>
    <w:p w14:paraId="4982D318">
      <w:pPr>
        <w:spacing w:line="448" w:lineRule="auto"/>
        <w:rPr>
          <w:rFonts w:hint="eastAsia" w:ascii="宋体" w:hAnsi="宋体" w:eastAsia="宋体" w:cs="宋体"/>
          <w:sz w:val="21"/>
        </w:rPr>
      </w:pPr>
    </w:p>
    <w:p w14:paraId="7B7DD0C7">
      <w:pPr>
        <w:pStyle w:val="3"/>
        <w:spacing w:before="66" w:line="221" w:lineRule="auto"/>
        <w:ind w:left="217"/>
        <w:rPr>
          <w:rFonts w:hint="eastAsia" w:ascii="宋体" w:hAnsi="宋体" w:eastAsia="宋体" w:cs="宋体"/>
        </w:rPr>
      </w:pPr>
      <w:r>
        <w:rPr>
          <w:rFonts w:hint="eastAsia" w:ascii="宋体" w:hAnsi="宋体" w:eastAsia="宋体" w:cs="宋体"/>
          <w:spacing w:val="7"/>
        </w:rPr>
        <w:t>法定代表人（或单位负责人）性别：</w:t>
      </w:r>
      <w:r>
        <w:rPr>
          <w:rFonts w:hint="eastAsia" w:ascii="宋体" w:hAnsi="宋体" w:eastAsia="宋体" w:cs="宋体"/>
          <w:spacing w:val="7"/>
          <w:u w:val="single" w:color="auto"/>
        </w:rPr>
        <w:t xml:space="preserve">     </w:t>
      </w:r>
      <w:r>
        <w:rPr>
          <w:rFonts w:hint="eastAsia" w:ascii="宋体" w:hAnsi="宋体" w:eastAsia="宋体" w:cs="宋体"/>
          <w:spacing w:val="6"/>
        </w:rPr>
        <w:t>年龄：</w:t>
      </w:r>
      <w:r>
        <w:rPr>
          <w:rFonts w:hint="eastAsia" w:ascii="宋体" w:hAnsi="宋体" w:eastAsia="宋体" w:cs="宋体"/>
          <w:spacing w:val="6"/>
          <w:u w:val="single" w:color="auto"/>
        </w:rPr>
        <w:t xml:space="preserve">            .</w:t>
      </w:r>
    </w:p>
    <w:p w14:paraId="0CE4CAFC">
      <w:pPr>
        <w:pStyle w:val="3"/>
        <w:keepNext w:val="0"/>
        <w:keepLines w:val="0"/>
        <w:pageBreakBefore w:val="0"/>
        <w:widowControl/>
        <w:kinsoku w:val="0"/>
        <w:wordWrap/>
        <w:overflowPunct/>
        <w:topLinePunct w:val="0"/>
        <w:autoSpaceDE w:val="0"/>
        <w:autoSpaceDN w:val="0"/>
        <w:bidi w:val="0"/>
        <w:adjustRightInd w:val="0"/>
        <w:snapToGrid w:val="0"/>
        <w:spacing w:before="66" w:line="360" w:lineRule="auto"/>
        <w:ind w:left="217"/>
        <w:textAlignment w:val="baseline"/>
        <w:rPr>
          <w:rFonts w:hint="eastAsia" w:ascii="宋体" w:hAnsi="宋体" w:eastAsia="宋体" w:cs="宋体"/>
          <w:spacing w:val="2"/>
        </w:rPr>
      </w:pPr>
      <w:r>
        <w:rPr>
          <w:rFonts w:hint="eastAsia" w:ascii="宋体" w:hAnsi="宋体" w:eastAsia="宋体" w:cs="宋体"/>
          <w:spacing w:val="2"/>
        </w:rPr>
        <w:t>身份证号码：</w:t>
      </w:r>
    </w:p>
    <w:p w14:paraId="637CBD55">
      <w:pPr>
        <w:pStyle w:val="3"/>
        <w:keepNext w:val="0"/>
        <w:keepLines w:val="0"/>
        <w:pageBreakBefore w:val="0"/>
        <w:widowControl/>
        <w:kinsoku w:val="0"/>
        <w:wordWrap/>
        <w:overflowPunct/>
        <w:topLinePunct w:val="0"/>
        <w:autoSpaceDE w:val="0"/>
        <w:autoSpaceDN w:val="0"/>
        <w:bidi w:val="0"/>
        <w:adjustRightInd w:val="0"/>
        <w:snapToGrid w:val="0"/>
        <w:spacing w:before="66" w:line="360" w:lineRule="auto"/>
        <w:ind w:left="217"/>
        <w:textAlignment w:val="baseline"/>
        <w:rPr>
          <w:rFonts w:hint="eastAsia" w:ascii="宋体" w:hAnsi="宋体" w:eastAsia="宋体" w:cs="宋体"/>
        </w:rPr>
      </w:pPr>
      <w:r>
        <w:rPr>
          <w:rFonts w:hint="eastAsia" w:ascii="宋体" w:hAnsi="宋体" w:eastAsia="宋体" w:cs="宋体"/>
          <w:spacing w:val="6"/>
        </w:rPr>
        <w:t>办公电话：</w:t>
      </w:r>
    </w:p>
    <w:p w14:paraId="6E878324">
      <w:pPr>
        <w:pStyle w:val="3"/>
        <w:keepNext w:val="0"/>
        <w:keepLines w:val="0"/>
        <w:pageBreakBefore w:val="0"/>
        <w:widowControl/>
        <w:kinsoku w:val="0"/>
        <w:wordWrap/>
        <w:overflowPunct/>
        <w:topLinePunct w:val="0"/>
        <w:autoSpaceDE w:val="0"/>
        <w:autoSpaceDN w:val="0"/>
        <w:bidi w:val="0"/>
        <w:adjustRightInd w:val="0"/>
        <w:snapToGrid w:val="0"/>
        <w:spacing w:before="35" w:line="360" w:lineRule="auto"/>
        <w:ind w:left="212"/>
        <w:textAlignment w:val="baseline"/>
        <w:rPr>
          <w:rFonts w:hint="eastAsia" w:ascii="宋体" w:hAnsi="宋体" w:eastAsia="宋体" w:cs="宋体"/>
          <w:spacing w:val="7"/>
        </w:rPr>
      </w:pPr>
      <w:r>
        <w:rPr>
          <w:rFonts w:hint="eastAsia" w:ascii="宋体" w:hAnsi="宋体" w:eastAsia="宋体" w:cs="宋体"/>
          <w:spacing w:val="7"/>
        </w:rPr>
        <w:t>手机号码：</w:t>
      </w:r>
    </w:p>
    <w:p w14:paraId="2EA5DCE1">
      <w:pPr>
        <w:pStyle w:val="3"/>
        <w:keepNext w:val="0"/>
        <w:keepLines w:val="0"/>
        <w:pageBreakBefore w:val="0"/>
        <w:widowControl/>
        <w:kinsoku w:val="0"/>
        <w:wordWrap/>
        <w:overflowPunct/>
        <w:topLinePunct w:val="0"/>
        <w:autoSpaceDE w:val="0"/>
        <w:autoSpaceDN w:val="0"/>
        <w:bidi w:val="0"/>
        <w:adjustRightInd w:val="0"/>
        <w:snapToGrid w:val="0"/>
        <w:spacing w:before="35" w:line="360" w:lineRule="auto"/>
        <w:ind w:left="212"/>
        <w:textAlignment w:val="baseline"/>
        <w:rPr>
          <w:rFonts w:hint="eastAsia" w:ascii="宋体" w:hAnsi="宋体" w:eastAsia="宋体" w:cs="宋体"/>
          <w:spacing w:val="5"/>
          <w:u w:val="single" w:color="auto"/>
        </w:rPr>
      </w:pPr>
      <w:r>
        <w:rPr>
          <w:rFonts w:hint="eastAsia" w:ascii="宋体" w:hAnsi="宋体" w:eastAsia="宋体" w:cs="宋体"/>
          <w:spacing w:val="5"/>
        </w:rPr>
        <w:t>资格证明书签发日期：</w:t>
      </w:r>
      <w:r>
        <w:rPr>
          <w:rFonts w:hint="eastAsia" w:ascii="宋体" w:hAnsi="宋体" w:eastAsia="宋体" w:cs="宋体"/>
          <w:spacing w:val="5"/>
          <w:u w:val="single" w:color="auto"/>
        </w:rPr>
        <w:t xml:space="preserve">     年   月</w:t>
      </w:r>
      <w:r>
        <w:rPr>
          <w:rFonts w:hint="eastAsia" w:ascii="宋体" w:hAnsi="宋体" w:eastAsia="宋体" w:cs="宋体"/>
          <w:spacing w:val="22"/>
          <w:u w:val="single" w:color="auto"/>
        </w:rPr>
        <w:t xml:space="preserve">   </w:t>
      </w:r>
      <w:r>
        <w:rPr>
          <w:rFonts w:hint="eastAsia" w:ascii="宋体" w:hAnsi="宋体" w:eastAsia="宋体" w:cs="宋体"/>
          <w:spacing w:val="5"/>
          <w:u w:val="single" w:color="auto"/>
        </w:rPr>
        <w:t>日</w:t>
      </w:r>
    </w:p>
    <w:p w14:paraId="1C2933B4">
      <w:pPr>
        <w:pStyle w:val="3"/>
        <w:keepNext w:val="0"/>
        <w:keepLines w:val="0"/>
        <w:pageBreakBefore w:val="0"/>
        <w:widowControl/>
        <w:kinsoku w:val="0"/>
        <w:wordWrap/>
        <w:overflowPunct/>
        <w:topLinePunct w:val="0"/>
        <w:autoSpaceDE w:val="0"/>
        <w:autoSpaceDN w:val="0"/>
        <w:bidi w:val="0"/>
        <w:adjustRightInd w:val="0"/>
        <w:snapToGrid w:val="0"/>
        <w:spacing w:before="35" w:line="360" w:lineRule="auto"/>
        <w:ind w:left="212"/>
        <w:textAlignment w:val="baseline"/>
        <w:rPr>
          <w:rFonts w:hint="eastAsia" w:ascii="宋体" w:hAnsi="宋体" w:eastAsia="宋体" w:cs="宋体"/>
        </w:rPr>
      </w:pPr>
      <w:r>
        <w:rPr>
          <w:rFonts w:hint="eastAsia" w:ascii="宋体" w:hAnsi="宋体" w:eastAsia="宋体" w:cs="宋体"/>
          <w:spacing w:val="9"/>
        </w:rPr>
        <w:t>供应商名称（加盖公章</w:t>
      </w:r>
      <w:r>
        <w:rPr>
          <w:rFonts w:hint="eastAsia" w:ascii="宋体" w:hAnsi="宋体" w:eastAsia="宋体" w:cs="宋体"/>
        </w:rPr>
        <w:t>）：</w:t>
      </w:r>
    </w:p>
    <w:p w14:paraId="4C5CDA15">
      <w:pPr>
        <w:spacing w:line="267" w:lineRule="auto"/>
        <w:rPr>
          <w:rFonts w:hint="eastAsia" w:ascii="宋体" w:hAnsi="宋体" w:eastAsia="宋体" w:cs="宋体"/>
          <w:sz w:val="21"/>
        </w:rPr>
      </w:pPr>
    </w:p>
    <w:p w14:paraId="2746FCEB">
      <w:pPr>
        <w:pStyle w:val="3"/>
        <w:spacing w:before="66" w:line="219" w:lineRule="auto"/>
        <w:ind w:left="4"/>
        <w:rPr>
          <w:rFonts w:hint="eastAsia" w:ascii="宋体" w:hAnsi="宋体" w:eastAsia="宋体" w:cs="宋体"/>
        </w:rPr>
      </w:pPr>
      <w:r>
        <w:rPr>
          <w:rFonts w:hint="eastAsia" w:ascii="宋体" w:hAnsi="宋体" w:eastAsia="宋体" w:cs="宋体"/>
          <w:spacing w:val="4"/>
        </w:rPr>
        <w:t>说明：</w:t>
      </w:r>
    </w:p>
    <w:p w14:paraId="2556AFB8">
      <w:pPr>
        <w:pStyle w:val="3"/>
        <w:numPr>
          <w:ilvl w:val="0"/>
          <w:numId w:val="4"/>
        </w:numPr>
        <w:spacing w:before="104" w:line="221" w:lineRule="auto"/>
        <w:ind w:left="444"/>
        <w:rPr>
          <w:rFonts w:hint="eastAsia" w:ascii="宋体" w:hAnsi="宋体" w:eastAsia="宋体" w:cs="宋体"/>
          <w:spacing w:val="8"/>
        </w:rPr>
      </w:pPr>
      <w:r>
        <w:rPr>
          <w:rFonts w:hint="eastAsia" w:ascii="宋体" w:hAnsi="宋体" w:eastAsia="宋体" w:cs="宋体"/>
          <w:spacing w:val="9"/>
        </w:rPr>
        <w:t>法定代表人为企业事业单位、国家机关</w:t>
      </w:r>
      <w:r>
        <w:rPr>
          <w:rFonts w:hint="eastAsia" w:ascii="宋体" w:hAnsi="宋体" w:eastAsia="宋体" w:cs="宋体"/>
          <w:spacing w:val="8"/>
        </w:rPr>
        <w:t>、社会团体的主要行政负责人。</w:t>
      </w:r>
    </w:p>
    <w:p w14:paraId="62C0C0FD">
      <w:pPr>
        <w:pStyle w:val="3"/>
        <w:numPr>
          <w:ilvl w:val="0"/>
          <w:numId w:val="4"/>
        </w:numPr>
        <w:spacing w:before="104" w:line="221" w:lineRule="auto"/>
        <w:ind w:left="444"/>
        <w:rPr>
          <w:rFonts w:hint="eastAsia" w:ascii="宋体" w:hAnsi="宋体" w:eastAsia="宋体" w:cs="宋体"/>
        </w:rPr>
      </w:pPr>
      <w:r>
        <w:rPr>
          <w:rFonts w:hint="eastAsia" w:ascii="宋体" w:hAnsi="宋体" w:eastAsia="宋体" w:cs="宋体"/>
          <w:spacing w:val="9"/>
        </w:rPr>
        <w:t>单位负责人是指单位法定代表人或者法律、行政法规规定代表单位行</w:t>
      </w:r>
      <w:r>
        <w:rPr>
          <w:rFonts w:hint="eastAsia" w:ascii="宋体" w:hAnsi="宋体" w:eastAsia="宋体" w:cs="宋体"/>
          <w:spacing w:val="8"/>
        </w:rPr>
        <w:t>使职权的主要负责人。</w:t>
      </w:r>
    </w:p>
    <w:p w14:paraId="4E57739C">
      <w:pPr>
        <w:pStyle w:val="3"/>
        <w:spacing w:before="31" w:line="221" w:lineRule="auto"/>
        <w:ind w:left="428"/>
        <w:rPr>
          <w:rFonts w:hint="eastAsia" w:ascii="宋体" w:hAnsi="宋体" w:eastAsia="宋体" w:cs="宋体"/>
        </w:rPr>
      </w:pPr>
      <w:r>
        <w:rPr>
          <w:rFonts w:hint="eastAsia" w:ascii="宋体" w:hAnsi="宋体" w:eastAsia="宋体" w:cs="宋体"/>
          <w:spacing w:val="9"/>
        </w:rPr>
        <w:t>3、 上述内容不得擅自删改，且必须填写真实、清楚、涂改无效。否则，视为无提供该证明。</w:t>
      </w:r>
    </w:p>
    <w:p w14:paraId="37753263">
      <w:pPr>
        <w:pStyle w:val="3"/>
        <w:spacing w:before="35" w:line="213" w:lineRule="auto"/>
        <w:ind w:left="423"/>
        <w:rPr>
          <w:rFonts w:hint="eastAsia" w:ascii="宋体" w:hAnsi="宋体" w:eastAsia="宋体" w:cs="宋体"/>
          <w:sz w:val="21"/>
        </w:rPr>
      </w:pPr>
      <w:r>
        <w:rPr>
          <w:rFonts w:hint="eastAsia" w:ascii="宋体" w:hAnsi="宋体" w:eastAsia="宋体" w:cs="宋体"/>
          <w:spacing w:val="8"/>
        </w:rPr>
        <w:t>4、 请附上企业股东构成的证明文件。</w:t>
      </w:r>
    </w:p>
    <w:p w14:paraId="57619926">
      <w:pPr>
        <w:spacing w:line="348" w:lineRule="auto"/>
        <w:rPr>
          <w:rFonts w:hint="eastAsia" w:ascii="宋体" w:hAnsi="宋体" w:eastAsia="宋体" w:cs="宋体"/>
          <w:sz w:val="21"/>
        </w:rPr>
      </w:pPr>
    </w:p>
    <w:p w14:paraId="1CEF133E">
      <w:pPr>
        <w:pStyle w:val="3"/>
        <w:spacing w:before="66" w:line="221" w:lineRule="auto"/>
        <w:ind w:left="8"/>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5408" behindDoc="0" locked="0" layoutInCell="1" allowOverlap="1">
                <wp:simplePos x="0" y="0"/>
                <wp:positionH relativeFrom="column">
                  <wp:posOffset>3150235</wp:posOffset>
                </wp:positionH>
                <wp:positionV relativeFrom="paragraph">
                  <wp:posOffset>292735</wp:posOffset>
                </wp:positionV>
                <wp:extent cx="2561590" cy="17430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561590" cy="1743075"/>
                        </a:xfrm>
                        <a:prstGeom prst="rect">
                          <a:avLst/>
                        </a:prstGeom>
                        <a:noFill/>
                        <a:ln>
                          <a:noFill/>
                        </a:ln>
                      </wps:spPr>
                      <wps:txbx>
                        <w:txbxContent>
                          <w:p w14:paraId="1E454A99">
                            <w:pPr>
                              <w:spacing w:line="20" w:lineRule="exact"/>
                            </w:pPr>
                          </w:p>
                          <w:tbl>
                            <w:tblPr>
                              <w:tblStyle w:val="10"/>
                              <w:tblW w:w="398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83"/>
                            </w:tblGrid>
                            <w:tr w14:paraId="35EAC3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85" w:hRule="atLeast"/>
                              </w:trPr>
                              <w:tc>
                                <w:tcPr>
                                  <w:tcW w:w="3983" w:type="dxa"/>
                                  <w:vAlign w:val="top"/>
                                </w:tcPr>
                                <w:p w14:paraId="241BA7A3">
                                  <w:pPr>
                                    <w:spacing w:line="247" w:lineRule="auto"/>
                                    <w:rPr>
                                      <w:rFonts w:ascii="Arial"/>
                                      <w:sz w:val="21"/>
                                    </w:rPr>
                                  </w:pPr>
                                </w:p>
                                <w:p w14:paraId="2F85B725">
                                  <w:pPr>
                                    <w:spacing w:line="248" w:lineRule="auto"/>
                                    <w:rPr>
                                      <w:rFonts w:ascii="Arial"/>
                                      <w:sz w:val="21"/>
                                    </w:rPr>
                                  </w:pPr>
                                </w:p>
                                <w:p w14:paraId="13802888">
                                  <w:pPr>
                                    <w:spacing w:line="248" w:lineRule="auto"/>
                                    <w:rPr>
                                      <w:rFonts w:ascii="Arial"/>
                                      <w:sz w:val="21"/>
                                    </w:rPr>
                                  </w:pPr>
                                </w:p>
                                <w:p w14:paraId="256FBFF8">
                                  <w:pPr>
                                    <w:pStyle w:val="9"/>
                                    <w:spacing w:before="78" w:line="212" w:lineRule="auto"/>
                                    <w:ind w:left="1394"/>
                                    <w:rPr>
                                      <w:rFonts w:hint="eastAsia" w:ascii="宋体" w:hAnsi="宋体" w:eastAsia="宋体" w:cs="宋体"/>
                                      <w:sz w:val="24"/>
                                      <w:szCs w:val="24"/>
                                    </w:rPr>
                                  </w:pPr>
                                  <w:r>
                                    <w:rPr>
                                      <w:rFonts w:hint="eastAsia" w:ascii="宋体" w:hAnsi="宋体" w:eastAsia="宋体" w:cs="宋体"/>
                                      <w:spacing w:val="-2"/>
                                      <w:sz w:val="24"/>
                                      <w:szCs w:val="24"/>
                                    </w:rPr>
                                    <w:t>法定代表人</w:t>
                                  </w:r>
                                </w:p>
                                <w:p w14:paraId="45409DAD">
                                  <w:pPr>
                                    <w:pStyle w:val="9"/>
                                    <w:spacing w:before="36" w:line="205" w:lineRule="auto"/>
                                    <w:ind w:left="1031"/>
                                    <w:rPr>
                                      <w:rFonts w:hint="eastAsia" w:ascii="宋体" w:hAnsi="宋体" w:eastAsia="宋体" w:cs="宋体"/>
                                      <w:sz w:val="24"/>
                                      <w:szCs w:val="24"/>
                                    </w:rPr>
                                  </w:pPr>
                                  <w:r>
                                    <w:rPr>
                                      <w:rFonts w:hint="eastAsia" w:ascii="宋体" w:hAnsi="宋体" w:eastAsia="宋体" w:cs="宋体"/>
                                      <w:spacing w:val="-1"/>
                                      <w:sz w:val="24"/>
                                      <w:szCs w:val="24"/>
                                    </w:rPr>
                                    <w:t>身份证背面复印件</w:t>
                                  </w:r>
                                </w:p>
                                <w:p w14:paraId="633D2C43">
                                  <w:pPr>
                                    <w:pStyle w:val="9"/>
                                    <w:spacing w:before="45" w:line="209" w:lineRule="auto"/>
                                    <w:ind w:left="1631"/>
                                    <w:rPr>
                                      <w:sz w:val="24"/>
                                      <w:szCs w:val="24"/>
                                    </w:rPr>
                                  </w:pPr>
                                  <w:r>
                                    <w:rPr>
                                      <w:rFonts w:hint="eastAsia" w:ascii="宋体" w:hAnsi="宋体" w:eastAsia="宋体" w:cs="宋体"/>
                                      <w:spacing w:val="-2"/>
                                      <w:sz w:val="24"/>
                                      <w:szCs w:val="24"/>
                                    </w:rPr>
                                    <w:t>粘贴处</w:t>
                                  </w:r>
                                </w:p>
                              </w:tc>
                            </w:tr>
                          </w:tbl>
                          <w:p w14:paraId="166D80CF">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48.05pt;margin-top:23.05pt;height:137.25pt;width:201.7pt;z-index:251665408;mso-width-relative:page;mso-height-relative:page;" filled="f" stroked="f" coordsize="21600,21600" o:gfxdata="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Astm8zYAAAACgEAAA8AAAAAAAAAAQAgAAAAIgAAAGRycy9kb3ducmV2LnhtbFBL&#10;AQIUABQAAAAIAIdO4kAQcjN5vQEAAHMDAAAOAAAAAAAAAAEAIAAAACcBAABkcnMvZTJvRG9jLnht&#10;bFBLBQYAAAAABgAGAFkBAABWBQAAAAA=&#10;">
                <v:fill on="f" focussize="0,0"/>
                <v:stroke on="f"/>
                <v:imagedata o:title=""/>
                <o:lock v:ext="edit" aspectratio="f"/>
                <v:textbox inset="0mm,0mm,0mm,0mm">
                  <w:txbxContent>
                    <w:p w14:paraId="1E454A99">
                      <w:pPr>
                        <w:spacing w:line="20" w:lineRule="exact"/>
                      </w:pPr>
                    </w:p>
                    <w:tbl>
                      <w:tblPr>
                        <w:tblStyle w:val="10"/>
                        <w:tblW w:w="3983"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83"/>
                      </w:tblGrid>
                      <w:tr w14:paraId="35EAC395">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85" w:hRule="atLeast"/>
                        </w:trPr>
                        <w:tc>
                          <w:tcPr>
                            <w:tcW w:w="3983" w:type="dxa"/>
                            <w:vAlign w:val="top"/>
                          </w:tcPr>
                          <w:p w14:paraId="241BA7A3">
                            <w:pPr>
                              <w:spacing w:line="247" w:lineRule="auto"/>
                              <w:rPr>
                                <w:rFonts w:ascii="Arial"/>
                                <w:sz w:val="21"/>
                              </w:rPr>
                            </w:pPr>
                          </w:p>
                          <w:p w14:paraId="2F85B725">
                            <w:pPr>
                              <w:spacing w:line="248" w:lineRule="auto"/>
                              <w:rPr>
                                <w:rFonts w:ascii="Arial"/>
                                <w:sz w:val="21"/>
                              </w:rPr>
                            </w:pPr>
                          </w:p>
                          <w:p w14:paraId="13802888">
                            <w:pPr>
                              <w:spacing w:line="248" w:lineRule="auto"/>
                              <w:rPr>
                                <w:rFonts w:ascii="Arial"/>
                                <w:sz w:val="21"/>
                              </w:rPr>
                            </w:pPr>
                          </w:p>
                          <w:p w14:paraId="256FBFF8">
                            <w:pPr>
                              <w:pStyle w:val="9"/>
                              <w:spacing w:before="78" w:line="212" w:lineRule="auto"/>
                              <w:ind w:left="1394"/>
                              <w:rPr>
                                <w:rFonts w:hint="eastAsia" w:ascii="宋体" w:hAnsi="宋体" w:eastAsia="宋体" w:cs="宋体"/>
                                <w:sz w:val="24"/>
                                <w:szCs w:val="24"/>
                              </w:rPr>
                            </w:pPr>
                            <w:r>
                              <w:rPr>
                                <w:rFonts w:hint="eastAsia" w:ascii="宋体" w:hAnsi="宋体" w:eastAsia="宋体" w:cs="宋体"/>
                                <w:spacing w:val="-2"/>
                                <w:sz w:val="24"/>
                                <w:szCs w:val="24"/>
                              </w:rPr>
                              <w:t>法定代表人</w:t>
                            </w:r>
                          </w:p>
                          <w:p w14:paraId="45409DAD">
                            <w:pPr>
                              <w:pStyle w:val="9"/>
                              <w:spacing w:before="36" w:line="205" w:lineRule="auto"/>
                              <w:ind w:left="1031"/>
                              <w:rPr>
                                <w:rFonts w:hint="eastAsia" w:ascii="宋体" w:hAnsi="宋体" w:eastAsia="宋体" w:cs="宋体"/>
                                <w:sz w:val="24"/>
                                <w:szCs w:val="24"/>
                              </w:rPr>
                            </w:pPr>
                            <w:r>
                              <w:rPr>
                                <w:rFonts w:hint="eastAsia" w:ascii="宋体" w:hAnsi="宋体" w:eastAsia="宋体" w:cs="宋体"/>
                                <w:spacing w:val="-1"/>
                                <w:sz w:val="24"/>
                                <w:szCs w:val="24"/>
                              </w:rPr>
                              <w:t>身份证背面复印件</w:t>
                            </w:r>
                          </w:p>
                          <w:p w14:paraId="633D2C43">
                            <w:pPr>
                              <w:pStyle w:val="9"/>
                              <w:spacing w:before="45" w:line="209" w:lineRule="auto"/>
                              <w:ind w:left="1631"/>
                              <w:rPr>
                                <w:sz w:val="24"/>
                                <w:szCs w:val="24"/>
                              </w:rPr>
                            </w:pPr>
                            <w:r>
                              <w:rPr>
                                <w:rFonts w:hint="eastAsia" w:ascii="宋体" w:hAnsi="宋体" w:eastAsia="宋体" w:cs="宋体"/>
                                <w:spacing w:val="-2"/>
                                <w:sz w:val="24"/>
                                <w:szCs w:val="24"/>
                              </w:rPr>
                              <w:t>粘贴处</w:t>
                            </w:r>
                          </w:p>
                        </w:tc>
                      </w:tr>
                    </w:tbl>
                    <w:p w14:paraId="166D80CF">
                      <w:pPr>
                        <w:rPr>
                          <w:rFonts w:ascii="Arial"/>
                          <w:sz w:val="21"/>
                        </w:rPr>
                      </w:pPr>
                    </w:p>
                  </w:txbxContent>
                </v:textbox>
              </v:shape>
            </w:pict>
          </mc:Fallback>
        </mc:AlternateContent>
      </w:r>
      <w:r>
        <w:rPr>
          <w:rFonts w:hint="eastAsia" w:ascii="宋体" w:hAnsi="宋体" w:eastAsia="宋体" w:cs="宋体"/>
          <w:b/>
          <w:bCs/>
          <w:spacing w:val="7"/>
        </w:rPr>
        <w:t>(为避免废标，请供应商务必提供下列附件)</w:t>
      </w:r>
    </w:p>
    <w:p w14:paraId="06A76022">
      <w:pPr>
        <w:spacing w:line="177" w:lineRule="exact"/>
        <w:rPr>
          <w:rFonts w:hint="eastAsia" w:ascii="宋体" w:hAnsi="宋体" w:eastAsia="宋体" w:cs="宋体"/>
        </w:rPr>
      </w:pPr>
    </w:p>
    <w:tbl>
      <w:tblPr>
        <w:tblStyle w:val="10"/>
        <w:tblW w:w="3983" w:type="dxa"/>
        <w:tblInd w:w="564"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983"/>
      </w:tblGrid>
      <w:tr w14:paraId="2E29B3F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85" w:hRule="atLeast"/>
        </w:trPr>
        <w:tc>
          <w:tcPr>
            <w:tcW w:w="3983" w:type="dxa"/>
            <w:vAlign w:val="top"/>
          </w:tcPr>
          <w:p w14:paraId="14837742">
            <w:pPr>
              <w:spacing w:line="247" w:lineRule="auto"/>
              <w:rPr>
                <w:rFonts w:hint="eastAsia" w:ascii="宋体" w:hAnsi="宋体" w:eastAsia="宋体" w:cs="宋体"/>
                <w:sz w:val="21"/>
              </w:rPr>
            </w:pPr>
          </w:p>
          <w:p w14:paraId="674A6BE3">
            <w:pPr>
              <w:spacing w:line="248" w:lineRule="auto"/>
              <w:rPr>
                <w:rFonts w:hint="eastAsia" w:ascii="宋体" w:hAnsi="宋体" w:eastAsia="宋体" w:cs="宋体"/>
                <w:sz w:val="21"/>
              </w:rPr>
            </w:pPr>
          </w:p>
          <w:p w14:paraId="13BE2E89">
            <w:pPr>
              <w:spacing w:line="248" w:lineRule="auto"/>
              <w:rPr>
                <w:rFonts w:hint="eastAsia" w:ascii="宋体" w:hAnsi="宋体" w:eastAsia="宋体" w:cs="宋体"/>
                <w:sz w:val="21"/>
              </w:rPr>
            </w:pPr>
          </w:p>
          <w:p w14:paraId="7F1060E6">
            <w:pPr>
              <w:pStyle w:val="9"/>
              <w:spacing w:before="78" w:line="212" w:lineRule="auto"/>
              <w:ind w:left="1393"/>
              <w:rPr>
                <w:rFonts w:hint="eastAsia" w:ascii="宋体" w:hAnsi="宋体" w:eastAsia="宋体" w:cs="宋体"/>
                <w:sz w:val="24"/>
                <w:szCs w:val="24"/>
              </w:rPr>
            </w:pPr>
            <w:r>
              <w:rPr>
                <w:rFonts w:hint="eastAsia" w:ascii="宋体" w:hAnsi="宋体" w:eastAsia="宋体" w:cs="宋体"/>
                <w:spacing w:val="-2"/>
                <w:sz w:val="24"/>
                <w:szCs w:val="24"/>
              </w:rPr>
              <w:t>法定代表人</w:t>
            </w:r>
          </w:p>
          <w:p w14:paraId="31610166">
            <w:pPr>
              <w:pStyle w:val="9"/>
              <w:spacing w:before="36" w:line="205" w:lineRule="auto"/>
              <w:ind w:left="1030"/>
              <w:rPr>
                <w:rFonts w:hint="eastAsia" w:ascii="宋体" w:hAnsi="宋体" w:eastAsia="宋体" w:cs="宋体"/>
                <w:sz w:val="24"/>
                <w:szCs w:val="24"/>
              </w:rPr>
            </w:pPr>
            <w:r>
              <w:rPr>
                <w:rFonts w:hint="eastAsia" w:ascii="宋体" w:hAnsi="宋体" w:eastAsia="宋体" w:cs="宋体"/>
                <w:spacing w:val="-1"/>
                <w:sz w:val="24"/>
                <w:szCs w:val="24"/>
              </w:rPr>
              <w:t>身份证正面复印件</w:t>
            </w:r>
          </w:p>
          <w:p w14:paraId="2CBBCE39">
            <w:pPr>
              <w:pStyle w:val="9"/>
              <w:spacing w:before="45" w:line="209" w:lineRule="auto"/>
              <w:ind w:left="1630"/>
              <w:rPr>
                <w:rFonts w:hint="eastAsia" w:ascii="宋体" w:hAnsi="宋体" w:eastAsia="宋体" w:cs="宋体"/>
                <w:sz w:val="24"/>
                <w:szCs w:val="24"/>
              </w:rPr>
            </w:pPr>
            <w:r>
              <w:rPr>
                <w:rFonts w:hint="eastAsia" w:ascii="宋体" w:hAnsi="宋体" w:eastAsia="宋体" w:cs="宋体"/>
                <w:spacing w:val="-2"/>
                <w:sz w:val="24"/>
                <w:szCs w:val="24"/>
              </w:rPr>
              <w:t>粘贴处</w:t>
            </w:r>
          </w:p>
        </w:tc>
      </w:tr>
    </w:tbl>
    <w:p w14:paraId="72636D04">
      <w:pPr>
        <w:pStyle w:val="3"/>
        <w:numPr>
          <w:ilvl w:val="0"/>
          <w:numId w:val="0"/>
        </w:numPr>
        <w:spacing w:before="66" w:line="221" w:lineRule="auto"/>
        <w:rPr>
          <w:rFonts w:hint="eastAsia" w:ascii="宋体" w:hAnsi="宋体" w:eastAsia="宋体" w:cs="宋体"/>
          <w:spacing w:val="-1"/>
          <w:lang w:val="en-US" w:eastAsia="zh-CN"/>
        </w:rPr>
        <w:sectPr>
          <w:pgSz w:w="11906" w:h="16838"/>
          <w:pgMar w:top="1440" w:right="1080" w:bottom="1440" w:left="1080" w:header="851" w:footer="992" w:gutter="0"/>
          <w:pgNumType w:fmt="decimal"/>
          <w:cols w:space="425" w:num="1"/>
          <w:docGrid w:type="lines" w:linePitch="312" w:charSpace="0"/>
        </w:sectPr>
      </w:pPr>
    </w:p>
    <w:p w14:paraId="00595C8E">
      <w:pPr>
        <w:pStyle w:val="3"/>
        <w:spacing w:before="295" w:line="218" w:lineRule="auto"/>
        <w:jc w:val="center"/>
        <w:rPr>
          <w:rFonts w:hint="eastAsia" w:ascii="宋体" w:hAnsi="宋体" w:eastAsia="宋体" w:cs="宋体"/>
          <w:sz w:val="35"/>
          <w:szCs w:val="35"/>
        </w:rPr>
      </w:pPr>
      <w:r>
        <w:rPr>
          <w:rFonts w:hint="eastAsia" w:ascii="宋体" w:hAnsi="宋体" w:eastAsia="宋体" w:cs="宋体"/>
          <w:b/>
          <w:bCs/>
          <w:spacing w:val="3"/>
          <w:sz w:val="35"/>
          <w:szCs w:val="35"/>
        </w:rPr>
        <w:t>（2）法定代表人授权书</w:t>
      </w:r>
    </w:p>
    <w:p w14:paraId="121DAE8D">
      <w:pPr>
        <w:spacing w:line="247" w:lineRule="auto"/>
        <w:rPr>
          <w:rFonts w:hint="eastAsia" w:ascii="宋体" w:hAnsi="宋体" w:eastAsia="宋体" w:cs="宋体"/>
          <w:sz w:val="21"/>
        </w:rPr>
      </w:pPr>
    </w:p>
    <w:p w14:paraId="43E8B51B">
      <w:pPr>
        <w:spacing w:line="248" w:lineRule="auto"/>
        <w:rPr>
          <w:rFonts w:hint="eastAsia" w:ascii="宋体" w:hAnsi="宋体" w:eastAsia="宋体" w:cs="宋体"/>
          <w:sz w:val="21"/>
        </w:rPr>
      </w:pPr>
    </w:p>
    <w:p w14:paraId="3C94F0A0">
      <w:pPr>
        <w:pStyle w:val="3"/>
        <w:spacing w:before="65" w:line="212" w:lineRule="auto"/>
        <w:rPr>
          <w:rFonts w:hint="eastAsia" w:ascii="宋体" w:hAnsi="宋体" w:eastAsia="宋体" w:cs="宋体"/>
        </w:rPr>
      </w:pPr>
      <w:r>
        <w:rPr>
          <w:rFonts w:hint="eastAsia" w:ascii="宋体" w:hAnsi="宋体" w:eastAsia="宋体" w:cs="宋体"/>
          <w:b/>
          <w:bCs/>
          <w:spacing w:val="7"/>
        </w:rPr>
        <w:t>致：</w:t>
      </w:r>
      <w:r>
        <w:rPr>
          <w:rFonts w:hint="eastAsia" w:ascii="宋体" w:hAnsi="宋体" w:eastAsia="宋体" w:cs="宋体"/>
          <w:b/>
          <w:bCs/>
          <w:spacing w:val="7"/>
          <w:u w:val="single"/>
        </w:rPr>
        <w:t>广州市乾信经济发展有限公司餐饮分公司</w:t>
      </w:r>
    </w:p>
    <w:p w14:paraId="13671D49">
      <w:pPr>
        <w:pStyle w:val="3"/>
        <w:spacing w:before="251" w:line="420" w:lineRule="auto"/>
        <w:ind w:left="5" w:right="1" w:firstLine="420"/>
        <w:jc w:val="both"/>
        <w:rPr>
          <w:rFonts w:hint="eastAsia" w:ascii="宋体" w:hAnsi="宋体" w:eastAsia="宋体" w:cs="宋体"/>
        </w:rPr>
      </w:pPr>
      <w:r>
        <w:rPr>
          <w:rFonts w:hint="eastAsia" w:ascii="宋体" w:hAnsi="宋体" w:eastAsia="宋体" w:cs="宋体"/>
          <w:spacing w:val="8"/>
        </w:rPr>
        <w:t>兹授权</w:t>
      </w:r>
      <w:r>
        <w:rPr>
          <w:rFonts w:hint="eastAsia" w:ascii="宋体" w:hAnsi="宋体" w:eastAsia="宋体" w:cs="宋体"/>
          <w:spacing w:val="-97"/>
        </w:rPr>
        <w:t xml:space="preserve"> </w:t>
      </w:r>
      <w:r>
        <w:rPr>
          <w:rFonts w:hint="eastAsia" w:ascii="宋体" w:hAnsi="宋体" w:eastAsia="宋体" w:cs="宋体"/>
          <w:spacing w:val="4"/>
          <w:u w:val="single" w:color="auto"/>
        </w:rPr>
        <w:t xml:space="preserve">              </w:t>
      </w:r>
      <w:r>
        <w:rPr>
          <w:rFonts w:hint="eastAsia" w:ascii="宋体" w:hAnsi="宋体" w:eastAsia="宋体" w:cs="宋体"/>
          <w:spacing w:val="-68"/>
        </w:rPr>
        <w:t xml:space="preserve"> </w:t>
      </w:r>
      <w:r>
        <w:rPr>
          <w:rFonts w:hint="eastAsia" w:ascii="宋体" w:hAnsi="宋体" w:eastAsia="宋体" w:cs="宋体"/>
          <w:spacing w:val="8"/>
        </w:rPr>
        <w:t>同志，为我公司</w:t>
      </w:r>
      <w:r>
        <w:rPr>
          <w:rFonts w:hint="eastAsia" w:ascii="宋体" w:hAnsi="宋体" w:eastAsia="宋体" w:cs="宋体"/>
          <w:spacing w:val="8"/>
          <w:u w:val="single" w:color="auto"/>
        </w:rPr>
        <w:t>法定代表人（或单位负责人）</w:t>
      </w:r>
      <w:r>
        <w:rPr>
          <w:rFonts w:hint="eastAsia" w:ascii="宋体" w:hAnsi="宋体" w:eastAsia="宋体" w:cs="宋体"/>
          <w:spacing w:val="8"/>
        </w:rPr>
        <w:t>的</w:t>
      </w:r>
      <w:r>
        <w:rPr>
          <w:rFonts w:hint="eastAsia" w:ascii="宋体" w:hAnsi="宋体" w:eastAsia="宋体" w:cs="宋体"/>
          <w:spacing w:val="7"/>
        </w:rPr>
        <w:t>授权委托代理人，其权限是</w:t>
      </w:r>
      <w:r>
        <w:rPr>
          <w:rFonts w:hint="eastAsia" w:ascii="宋体" w:hAnsi="宋体" w:eastAsia="宋体" w:cs="宋体"/>
          <w:spacing w:val="7"/>
          <w:lang w:eastAsia="zh-CN"/>
        </w:rPr>
        <w:t>：</w:t>
      </w:r>
      <w:r>
        <w:rPr>
          <w:rFonts w:hint="eastAsia" w:ascii="宋体" w:hAnsi="宋体" w:eastAsia="宋体" w:cs="宋体"/>
          <w:spacing w:val="7"/>
        </w:rPr>
        <w:t>全权代表本公司参与</w:t>
      </w:r>
      <w:r>
        <w:rPr>
          <w:rFonts w:hint="eastAsia" w:ascii="宋体" w:hAnsi="宋体" w:eastAsia="宋体" w:cs="宋体"/>
          <w:spacing w:val="7"/>
          <w:u w:val="single" w:color="auto"/>
        </w:rPr>
        <w:t xml:space="preserve">           </w:t>
      </w:r>
      <w:r>
        <w:rPr>
          <w:rFonts w:hint="eastAsia" w:ascii="宋体" w:hAnsi="宋体" w:eastAsia="宋体" w:cs="宋体"/>
          <w:spacing w:val="6"/>
          <w:u w:val="single" w:color="auto"/>
        </w:rPr>
        <w:t xml:space="preserve">      （项目名称）</w:t>
      </w:r>
      <w:r>
        <w:rPr>
          <w:rFonts w:hint="eastAsia" w:ascii="宋体" w:hAnsi="宋体" w:eastAsia="宋体" w:cs="宋体"/>
          <w:spacing w:val="6"/>
        </w:rPr>
        <w:t>项目（项目编号</w:t>
      </w:r>
      <w:r>
        <w:rPr>
          <w:rFonts w:hint="eastAsia" w:ascii="宋体" w:hAnsi="宋体" w:eastAsia="宋体" w:cs="宋体"/>
          <w:spacing w:val="-4"/>
        </w:rPr>
        <w:t>：</w:t>
      </w:r>
      <w:r>
        <w:rPr>
          <w:rFonts w:hint="eastAsia" w:ascii="宋体" w:hAnsi="宋体" w:eastAsia="宋体" w:cs="宋体"/>
          <w:spacing w:val="5"/>
          <w:u w:val="single" w:color="auto"/>
        </w:rPr>
        <w:t xml:space="preserve">               </w:t>
      </w:r>
      <w:r>
        <w:rPr>
          <w:rFonts w:hint="eastAsia" w:ascii="宋体" w:hAnsi="宋体" w:eastAsia="宋体" w:cs="宋体"/>
          <w:spacing w:val="-69"/>
        </w:rPr>
        <w:t xml:space="preserve"> </w:t>
      </w:r>
      <w:r>
        <w:rPr>
          <w:rFonts w:hint="eastAsia" w:ascii="宋体" w:hAnsi="宋体" w:eastAsia="宋体" w:cs="宋体"/>
          <w:spacing w:val="-4"/>
        </w:rPr>
        <w:t>）</w:t>
      </w:r>
      <w:r>
        <w:rPr>
          <w:rFonts w:hint="eastAsia" w:ascii="宋体" w:hAnsi="宋体" w:eastAsia="宋体" w:cs="宋体"/>
          <w:spacing w:val="6"/>
        </w:rPr>
        <w:t>的投</w:t>
      </w:r>
      <w:r>
        <w:rPr>
          <w:rFonts w:hint="eastAsia" w:ascii="宋体" w:hAnsi="宋体" w:eastAsia="宋体" w:cs="宋体"/>
          <w:spacing w:val="9"/>
        </w:rPr>
        <w:t>标，负责提供与签署确认一切投标文书资料，以及向贵方递交的任何补充承诺。</w:t>
      </w:r>
    </w:p>
    <w:p w14:paraId="64B48566">
      <w:pPr>
        <w:pStyle w:val="3"/>
        <w:spacing w:before="74" w:line="216" w:lineRule="auto"/>
        <w:ind w:left="420"/>
        <w:rPr>
          <w:rFonts w:hint="eastAsia" w:ascii="宋体" w:hAnsi="宋体" w:eastAsia="宋体" w:cs="宋体"/>
        </w:rPr>
      </w:pPr>
      <w:r>
        <w:rPr>
          <w:rFonts w:hint="eastAsia" w:ascii="宋体" w:hAnsi="宋体" w:eastAsia="宋体" w:cs="宋体"/>
          <w:spacing w:val="8"/>
        </w:rPr>
        <w:t>代理人无转移委托权。</w:t>
      </w:r>
    </w:p>
    <w:p w14:paraId="73808F7A">
      <w:pPr>
        <w:spacing w:line="242" w:lineRule="auto"/>
        <w:rPr>
          <w:rFonts w:hint="eastAsia" w:ascii="宋体" w:hAnsi="宋体" w:eastAsia="宋体" w:cs="宋体"/>
          <w:sz w:val="21"/>
        </w:rPr>
      </w:pPr>
    </w:p>
    <w:p w14:paraId="731B5AF2">
      <w:pPr>
        <w:spacing w:line="242" w:lineRule="auto"/>
        <w:rPr>
          <w:rFonts w:hint="eastAsia" w:ascii="宋体" w:hAnsi="宋体" w:eastAsia="宋体" w:cs="宋体"/>
          <w:sz w:val="21"/>
        </w:rPr>
      </w:pPr>
    </w:p>
    <w:p w14:paraId="0F1DA86E">
      <w:pPr>
        <w:pStyle w:val="3"/>
        <w:spacing w:before="65" w:line="221" w:lineRule="auto"/>
        <w:ind w:left="7"/>
        <w:rPr>
          <w:rFonts w:hint="eastAsia" w:ascii="宋体" w:hAnsi="宋体" w:eastAsia="宋体" w:cs="宋体"/>
        </w:rPr>
      </w:pPr>
      <w:r>
        <w:rPr>
          <w:rFonts w:hint="eastAsia" w:ascii="宋体" w:hAnsi="宋体" w:eastAsia="宋体" w:cs="宋体"/>
          <w:spacing w:val="9"/>
        </w:rPr>
        <w:t>供应商名称（加盖公章</w:t>
      </w:r>
      <w:r>
        <w:rPr>
          <w:rFonts w:hint="eastAsia" w:ascii="宋体" w:hAnsi="宋体" w:eastAsia="宋体" w:cs="宋体"/>
          <w:spacing w:val="2"/>
        </w:rPr>
        <w:t>）：</w:t>
      </w:r>
    </w:p>
    <w:p w14:paraId="4FFFD39E">
      <w:pPr>
        <w:pStyle w:val="3"/>
        <w:spacing w:before="99" w:line="221" w:lineRule="auto"/>
        <w:ind w:left="8"/>
        <w:rPr>
          <w:rFonts w:hint="eastAsia" w:ascii="宋体" w:hAnsi="宋体" w:eastAsia="宋体" w:cs="宋体"/>
        </w:rPr>
      </w:pPr>
      <w:r>
        <w:rPr>
          <w:rFonts w:hint="eastAsia" w:ascii="宋体" w:hAnsi="宋体" w:eastAsia="宋体" w:cs="宋体"/>
          <w:spacing w:val="9"/>
        </w:rPr>
        <w:t>法定代表人（亲笔签名或盖私章</w:t>
      </w:r>
      <w:r>
        <w:rPr>
          <w:rFonts w:hint="eastAsia" w:ascii="宋体" w:hAnsi="宋体" w:eastAsia="宋体" w:cs="宋体"/>
          <w:spacing w:val="2"/>
        </w:rPr>
        <w:t>）：</w:t>
      </w:r>
    </w:p>
    <w:p w14:paraId="2AA9DBE7">
      <w:pPr>
        <w:pStyle w:val="3"/>
        <w:spacing w:before="104" w:line="216" w:lineRule="auto"/>
        <w:ind w:left="7"/>
        <w:rPr>
          <w:rFonts w:hint="eastAsia" w:ascii="宋体" w:hAnsi="宋体" w:eastAsia="宋体" w:cs="宋体"/>
        </w:rPr>
      </w:pPr>
      <w:r>
        <w:rPr>
          <w:rFonts w:hint="eastAsia" w:ascii="宋体" w:hAnsi="宋体" w:eastAsia="宋体" w:cs="宋体"/>
          <w:spacing w:val="5"/>
        </w:rPr>
        <w:t xml:space="preserve">签发日期：20   年 </w:t>
      </w:r>
      <w:r>
        <w:rPr>
          <w:rFonts w:hint="eastAsia" w:ascii="宋体" w:hAnsi="宋体" w:eastAsia="宋体" w:cs="宋体"/>
          <w:spacing w:val="5"/>
          <w:lang w:val="en-US" w:eastAsia="zh-CN"/>
        </w:rPr>
        <w:t xml:space="preserve"> </w:t>
      </w:r>
      <w:r>
        <w:rPr>
          <w:rFonts w:hint="eastAsia" w:ascii="宋体" w:hAnsi="宋体" w:eastAsia="宋体" w:cs="宋体"/>
          <w:spacing w:val="5"/>
        </w:rPr>
        <w:t xml:space="preserve"> </w:t>
      </w:r>
      <w:r>
        <w:rPr>
          <w:rFonts w:hint="eastAsia" w:ascii="宋体" w:hAnsi="宋体" w:eastAsia="宋体" w:cs="宋体"/>
          <w:spacing w:val="4"/>
        </w:rPr>
        <w:t>月</w:t>
      </w:r>
      <w:r>
        <w:rPr>
          <w:rFonts w:hint="eastAsia" w:ascii="宋体" w:hAnsi="宋体" w:eastAsia="宋体" w:cs="宋体"/>
          <w:spacing w:val="23"/>
        </w:rPr>
        <w:t xml:space="preserve"> </w:t>
      </w:r>
      <w:r>
        <w:rPr>
          <w:rFonts w:hint="eastAsia" w:ascii="宋体" w:hAnsi="宋体" w:eastAsia="宋体" w:cs="宋体"/>
          <w:spacing w:val="23"/>
          <w:lang w:val="en-US" w:eastAsia="zh-CN"/>
        </w:rPr>
        <w:t xml:space="preserve"> </w:t>
      </w:r>
      <w:r>
        <w:rPr>
          <w:rFonts w:hint="eastAsia" w:ascii="宋体" w:hAnsi="宋体" w:eastAsia="宋体" w:cs="宋体"/>
          <w:spacing w:val="23"/>
        </w:rPr>
        <w:t xml:space="preserve"> </w:t>
      </w:r>
      <w:r>
        <w:rPr>
          <w:rFonts w:hint="eastAsia" w:ascii="宋体" w:hAnsi="宋体" w:eastAsia="宋体" w:cs="宋体"/>
          <w:spacing w:val="4"/>
        </w:rPr>
        <w:t>日</w:t>
      </w:r>
    </w:p>
    <w:p w14:paraId="224E32C8">
      <w:pPr>
        <w:pStyle w:val="3"/>
        <w:spacing w:before="104" w:line="216" w:lineRule="auto"/>
        <w:ind w:left="2"/>
        <w:rPr>
          <w:rFonts w:hint="eastAsia" w:ascii="宋体" w:hAnsi="宋体" w:eastAsia="宋体" w:cs="宋体"/>
        </w:rPr>
      </w:pPr>
      <w:r>
        <w:rPr>
          <w:rFonts w:hint="eastAsia" w:ascii="宋体" w:hAnsi="宋体" w:eastAsia="宋体" w:cs="宋体"/>
          <w:spacing w:val="4"/>
        </w:rPr>
        <w:t xml:space="preserve">有效期限：自20   年  </w:t>
      </w:r>
      <w:r>
        <w:rPr>
          <w:rFonts w:hint="eastAsia" w:ascii="宋体" w:hAnsi="宋体" w:eastAsia="宋体" w:cs="宋体"/>
          <w:spacing w:val="4"/>
          <w:lang w:val="en-US" w:eastAsia="zh-CN"/>
        </w:rPr>
        <w:t xml:space="preserve"> </w:t>
      </w:r>
      <w:r>
        <w:rPr>
          <w:rFonts w:hint="eastAsia" w:ascii="宋体" w:hAnsi="宋体" w:eastAsia="宋体" w:cs="宋体"/>
          <w:spacing w:val="4"/>
        </w:rPr>
        <w:t>月</w:t>
      </w:r>
      <w:r>
        <w:rPr>
          <w:rFonts w:hint="eastAsia" w:ascii="宋体" w:hAnsi="宋体" w:eastAsia="宋体" w:cs="宋体"/>
          <w:spacing w:val="26"/>
        </w:rPr>
        <w:t xml:space="preserve">  </w:t>
      </w:r>
      <w:r>
        <w:rPr>
          <w:rFonts w:hint="eastAsia" w:ascii="宋体" w:hAnsi="宋体" w:eastAsia="宋体" w:cs="宋体"/>
          <w:spacing w:val="26"/>
          <w:lang w:val="en-US" w:eastAsia="zh-CN"/>
        </w:rPr>
        <w:t xml:space="preserve"> </w:t>
      </w:r>
      <w:r>
        <w:rPr>
          <w:rFonts w:hint="eastAsia" w:ascii="宋体" w:hAnsi="宋体" w:eastAsia="宋体" w:cs="宋体"/>
          <w:spacing w:val="4"/>
        </w:rPr>
        <w:t>日至20</w:t>
      </w:r>
      <w:r>
        <w:rPr>
          <w:rFonts w:hint="eastAsia" w:ascii="宋体" w:hAnsi="宋体" w:eastAsia="宋体" w:cs="宋体"/>
          <w:spacing w:val="3"/>
        </w:rPr>
        <w:t xml:space="preserve">    </w:t>
      </w:r>
      <w:r>
        <w:rPr>
          <w:rFonts w:hint="eastAsia" w:ascii="宋体" w:hAnsi="宋体" w:eastAsia="宋体" w:cs="宋体"/>
          <w:spacing w:val="4"/>
        </w:rPr>
        <w:t>年</w:t>
      </w:r>
      <w:r>
        <w:rPr>
          <w:rFonts w:hint="eastAsia" w:ascii="宋体" w:hAnsi="宋体" w:eastAsia="宋体" w:cs="宋体"/>
          <w:spacing w:val="10"/>
        </w:rPr>
        <w:t xml:space="preserve"> </w:t>
      </w:r>
      <w:r>
        <w:rPr>
          <w:rFonts w:hint="eastAsia" w:ascii="宋体" w:hAnsi="宋体" w:eastAsia="宋体" w:cs="宋体"/>
          <w:spacing w:val="10"/>
          <w:lang w:val="en-US" w:eastAsia="zh-CN"/>
        </w:rPr>
        <w:t xml:space="preserve"> </w:t>
      </w:r>
      <w:r>
        <w:rPr>
          <w:rFonts w:hint="eastAsia" w:ascii="宋体" w:hAnsi="宋体" w:eastAsia="宋体" w:cs="宋体"/>
          <w:spacing w:val="10"/>
        </w:rPr>
        <w:t xml:space="preserve"> </w:t>
      </w:r>
      <w:r>
        <w:rPr>
          <w:rFonts w:hint="eastAsia" w:ascii="宋体" w:hAnsi="宋体" w:eastAsia="宋体" w:cs="宋体"/>
          <w:spacing w:val="4"/>
        </w:rPr>
        <w:t>月</w:t>
      </w:r>
      <w:r>
        <w:rPr>
          <w:rFonts w:hint="eastAsia" w:ascii="宋体" w:hAnsi="宋体" w:eastAsia="宋体" w:cs="宋体"/>
          <w:spacing w:val="4"/>
          <w:lang w:val="en-US" w:eastAsia="zh-CN"/>
        </w:rPr>
        <w:t xml:space="preserve"> </w:t>
      </w:r>
      <w:r>
        <w:rPr>
          <w:rFonts w:hint="eastAsia" w:ascii="宋体" w:hAnsi="宋体" w:eastAsia="宋体" w:cs="宋体"/>
          <w:spacing w:val="23"/>
        </w:rPr>
        <w:t xml:space="preserve">  </w:t>
      </w:r>
      <w:r>
        <w:rPr>
          <w:rFonts w:hint="eastAsia" w:ascii="宋体" w:hAnsi="宋体" w:eastAsia="宋体" w:cs="宋体"/>
          <w:spacing w:val="4"/>
        </w:rPr>
        <w:t>日</w:t>
      </w:r>
    </w:p>
    <w:p w14:paraId="2E3345A4">
      <w:pPr>
        <w:spacing w:line="76" w:lineRule="exact"/>
        <w:rPr>
          <w:rFonts w:hint="eastAsia" w:ascii="宋体" w:hAnsi="宋体" w:eastAsia="宋体" w:cs="宋体"/>
        </w:rPr>
      </w:pPr>
    </w:p>
    <w:tbl>
      <w:tblPr>
        <w:tblStyle w:val="10"/>
        <w:tblW w:w="774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7742"/>
      </w:tblGrid>
      <w:tr w14:paraId="4274A5E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839" w:hRule="atLeast"/>
        </w:trPr>
        <w:tc>
          <w:tcPr>
            <w:tcW w:w="7742" w:type="dxa"/>
            <w:vAlign w:val="top"/>
          </w:tcPr>
          <w:p w14:paraId="00A82262">
            <w:pPr>
              <w:pStyle w:val="9"/>
              <w:spacing w:before="203" w:line="210" w:lineRule="auto"/>
              <w:ind w:left="271"/>
              <w:rPr>
                <w:rFonts w:hint="eastAsia" w:ascii="宋体" w:hAnsi="宋体" w:eastAsia="宋体" w:cs="宋体"/>
              </w:rPr>
            </w:pPr>
            <w:r>
              <w:rPr>
                <w:rFonts w:hint="eastAsia" w:ascii="宋体" w:hAnsi="宋体" w:eastAsia="宋体" w:cs="宋体"/>
                <w:spacing w:val="2"/>
              </w:rPr>
              <w:t>附</w:t>
            </w:r>
            <w:r>
              <w:rPr>
                <w:rFonts w:hint="eastAsia" w:ascii="宋体" w:hAnsi="宋体" w:eastAsia="宋体" w:cs="宋体"/>
                <w:spacing w:val="-43"/>
              </w:rPr>
              <w:t xml:space="preserve"> </w:t>
            </w:r>
            <w:r>
              <w:rPr>
                <w:rFonts w:hint="eastAsia" w:ascii="宋体" w:hAnsi="宋体" w:eastAsia="宋体" w:cs="宋体"/>
                <w:spacing w:val="2"/>
              </w:rPr>
              <w:t>：代理人性别：</w:t>
            </w:r>
            <w:r>
              <w:rPr>
                <w:rFonts w:hint="eastAsia" w:ascii="宋体" w:hAnsi="宋体" w:eastAsia="宋体" w:cs="宋体"/>
                <w:spacing w:val="7"/>
              </w:rPr>
              <w:t xml:space="preserve">      </w:t>
            </w:r>
            <w:r>
              <w:rPr>
                <w:rFonts w:hint="eastAsia" w:ascii="宋体" w:hAnsi="宋体" w:eastAsia="宋体" w:cs="宋体"/>
                <w:spacing w:val="2"/>
              </w:rPr>
              <w:t>年龄：</w:t>
            </w:r>
            <w:r>
              <w:rPr>
                <w:rFonts w:hint="eastAsia" w:ascii="宋体" w:hAnsi="宋体" w:eastAsia="宋体" w:cs="宋体"/>
                <w:spacing w:val="7"/>
              </w:rPr>
              <w:t xml:space="preserve">      </w:t>
            </w:r>
            <w:r>
              <w:rPr>
                <w:rFonts w:hint="eastAsia" w:ascii="宋体" w:hAnsi="宋体" w:eastAsia="宋体" w:cs="宋体"/>
                <w:spacing w:val="2"/>
              </w:rPr>
              <w:t>职务：</w:t>
            </w:r>
          </w:p>
          <w:p w14:paraId="1698A52B">
            <w:pPr>
              <w:pStyle w:val="9"/>
              <w:spacing w:before="252" w:line="399" w:lineRule="auto"/>
              <w:ind w:left="740" w:right="5779" w:hanging="1"/>
              <w:rPr>
                <w:rFonts w:hint="eastAsia" w:ascii="宋体" w:hAnsi="宋体" w:eastAsia="宋体" w:cs="宋体"/>
              </w:rPr>
            </w:pPr>
            <w:r>
              <w:rPr>
                <w:rFonts w:hint="eastAsia" w:ascii="宋体" w:hAnsi="宋体" w:eastAsia="宋体" w:cs="宋体"/>
                <w:spacing w:val="2"/>
              </w:rPr>
              <w:t>身份证号码：</w:t>
            </w:r>
            <w:r>
              <w:rPr>
                <w:rFonts w:hint="eastAsia" w:ascii="宋体" w:hAnsi="宋体" w:eastAsia="宋体" w:cs="宋体"/>
                <w:spacing w:val="4"/>
              </w:rPr>
              <w:t xml:space="preserve"> </w:t>
            </w:r>
            <w:r>
              <w:rPr>
                <w:rFonts w:hint="eastAsia" w:ascii="宋体" w:hAnsi="宋体" w:eastAsia="宋体" w:cs="宋体"/>
                <w:spacing w:val="6"/>
              </w:rPr>
              <w:t>办公电话：</w:t>
            </w:r>
          </w:p>
          <w:p w14:paraId="2F7121F4">
            <w:pPr>
              <w:pStyle w:val="9"/>
              <w:spacing w:before="22" w:line="218" w:lineRule="auto"/>
              <w:ind w:left="738"/>
              <w:rPr>
                <w:rFonts w:hint="eastAsia" w:ascii="宋体" w:hAnsi="宋体" w:eastAsia="宋体" w:cs="宋体"/>
              </w:rPr>
            </w:pPr>
            <w:r>
              <w:rPr>
                <w:rFonts w:hint="eastAsia" w:ascii="宋体" w:hAnsi="宋体" w:eastAsia="宋体" w:cs="宋体"/>
                <w:spacing w:val="7"/>
              </w:rPr>
              <w:t>手机号码：</w:t>
            </w:r>
          </w:p>
        </w:tc>
      </w:tr>
    </w:tbl>
    <w:p w14:paraId="1EEF4D07">
      <w:pPr>
        <w:pStyle w:val="3"/>
        <w:spacing w:before="32" w:line="219" w:lineRule="auto"/>
        <w:ind w:left="7"/>
        <w:rPr>
          <w:rFonts w:hint="eastAsia" w:ascii="宋体" w:hAnsi="宋体" w:eastAsia="宋体" w:cs="宋体"/>
        </w:rPr>
      </w:pPr>
      <w:r>
        <w:rPr>
          <w:rFonts w:hint="eastAsia" w:ascii="宋体" w:hAnsi="宋体" w:eastAsia="宋体" w:cs="宋体"/>
          <w:spacing w:val="4"/>
        </w:rPr>
        <w:t>说明：</w:t>
      </w:r>
    </w:p>
    <w:p w14:paraId="565143AE">
      <w:pPr>
        <w:pStyle w:val="3"/>
        <w:spacing w:before="34" w:line="235" w:lineRule="auto"/>
        <w:ind w:left="844" w:right="1" w:hanging="398"/>
        <w:rPr>
          <w:rFonts w:hint="eastAsia" w:ascii="宋体" w:hAnsi="宋体" w:eastAsia="宋体" w:cs="宋体"/>
        </w:rPr>
      </w:pPr>
      <w:r>
        <w:rPr>
          <w:rFonts w:hint="eastAsia" w:ascii="宋体" w:hAnsi="宋体" w:eastAsia="宋体" w:cs="宋体"/>
          <w:spacing w:val="8"/>
        </w:rPr>
        <w:t>1、上述内容不得擅自删改，且必须真实，填写清楚，涂改无效，不得转让。否则，</w:t>
      </w:r>
      <w:r>
        <w:rPr>
          <w:rFonts w:hint="eastAsia" w:ascii="宋体" w:hAnsi="宋体" w:eastAsia="宋体" w:cs="宋体"/>
          <w:spacing w:val="7"/>
        </w:rPr>
        <w:t>视为无提供</w:t>
      </w:r>
      <w:r>
        <w:rPr>
          <w:rFonts w:hint="eastAsia" w:ascii="宋体" w:hAnsi="宋体" w:eastAsia="宋体" w:cs="宋体"/>
          <w:spacing w:val="6"/>
        </w:rPr>
        <w:t>该证明。</w:t>
      </w:r>
    </w:p>
    <w:p w14:paraId="2134E5D5">
      <w:pPr>
        <w:pStyle w:val="3"/>
        <w:spacing w:before="38" w:line="221" w:lineRule="auto"/>
        <w:ind w:left="426"/>
        <w:rPr>
          <w:rFonts w:hint="eastAsia" w:ascii="宋体" w:hAnsi="宋体" w:eastAsia="宋体" w:cs="宋体"/>
        </w:rPr>
      </w:pPr>
      <w:r>
        <w:rPr>
          <w:rFonts w:hint="eastAsia" w:ascii="宋体" w:hAnsi="宋体" w:eastAsia="宋体" w:cs="宋体"/>
          <w:spacing w:val="9"/>
        </w:rPr>
        <w:t>2、投标签字代表为法定代表人的，则本表</w:t>
      </w:r>
      <w:r>
        <w:rPr>
          <w:rFonts w:hint="eastAsia" w:ascii="宋体" w:hAnsi="宋体" w:eastAsia="宋体" w:cs="宋体"/>
          <w:spacing w:val="8"/>
        </w:rPr>
        <w:t>不适用。</w:t>
      </w:r>
    </w:p>
    <w:p w14:paraId="67E089AA">
      <w:pPr>
        <w:spacing w:line="403" w:lineRule="auto"/>
        <w:rPr>
          <w:rFonts w:hint="eastAsia" w:ascii="宋体" w:hAnsi="宋体" w:eastAsia="宋体" w:cs="宋体"/>
          <w:sz w:val="21"/>
        </w:rPr>
      </w:pPr>
    </w:p>
    <w:p w14:paraId="0D83B9A6">
      <w:pPr>
        <w:pStyle w:val="3"/>
        <w:spacing w:before="65" w:line="221" w:lineRule="auto"/>
        <w:ind w:left="10"/>
        <w:rPr>
          <w:rFonts w:hint="eastAsia" w:ascii="宋体" w:hAnsi="宋体" w:eastAsia="宋体" w:cs="宋体"/>
        </w:rPr>
      </w:pPr>
      <w:r>
        <w:rPr>
          <w:rFonts w:hint="eastAsia" w:ascii="宋体" w:hAnsi="宋体" w:eastAsia="宋体" w:cs="宋体"/>
          <w:b/>
          <w:bCs/>
          <w:spacing w:val="8"/>
        </w:rPr>
        <w:t>(为避免废标，请供应商务必提供授权代表人身份证复印</w:t>
      </w:r>
      <w:r>
        <w:rPr>
          <w:rFonts w:hint="eastAsia" w:ascii="宋体" w:hAnsi="宋体" w:eastAsia="宋体" w:cs="宋体"/>
          <w:b/>
          <w:bCs/>
          <w:spacing w:val="7"/>
        </w:rPr>
        <w:t>件)</w:t>
      </w:r>
    </w:p>
    <w:p w14:paraId="7792CDF6">
      <w:pPr>
        <w:spacing w:line="241" w:lineRule="auto"/>
        <w:rPr>
          <w:rFonts w:hint="eastAsia" w:ascii="宋体" w:hAnsi="宋体" w:eastAsia="宋体" w:cs="宋体"/>
          <w:sz w:val="21"/>
        </w:rPr>
      </w:pPr>
    </w:p>
    <w:p w14:paraId="14925CB2">
      <w:pPr>
        <w:spacing w:line="242" w:lineRule="auto"/>
        <w:rPr>
          <w:rFonts w:hint="eastAsia" w:ascii="宋体" w:hAnsi="宋体" w:eastAsia="宋体" w:cs="宋体"/>
          <w:sz w:val="21"/>
        </w:rPr>
      </w:pPr>
    </w:p>
    <w:p w14:paraId="4461B65E">
      <w:pPr>
        <w:pStyle w:val="3"/>
        <w:spacing w:line="2705" w:lineRule="exact"/>
        <w:ind w:firstLine="321"/>
        <w:rPr>
          <w:rFonts w:hint="eastAsia" w:ascii="宋体" w:hAnsi="宋体" w:eastAsia="宋体" w:cs="宋体"/>
        </w:rPr>
      </w:pPr>
      <w:r>
        <w:rPr>
          <w:rFonts w:hint="eastAsia" w:ascii="宋体" w:hAnsi="宋体" w:eastAsia="宋体" w:cs="宋体"/>
        </w:rPr>
        <mc:AlternateContent>
          <mc:Choice Requires="wps">
            <w:drawing>
              <wp:anchor distT="0" distB="0" distL="114300" distR="114300" simplePos="0" relativeHeight="251666432" behindDoc="0" locked="0" layoutInCell="1" allowOverlap="1">
                <wp:simplePos x="0" y="0"/>
                <wp:positionH relativeFrom="column">
                  <wp:posOffset>3086735</wp:posOffset>
                </wp:positionH>
                <wp:positionV relativeFrom="paragraph">
                  <wp:posOffset>19050</wp:posOffset>
                </wp:positionV>
                <wp:extent cx="2444750" cy="1711325"/>
                <wp:effectExtent l="0" t="0" r="0" b="0"/>
                <wp:wrapNone/>
                <wp:docPr id="5" name="文本框 5"/>
                <wp:cNvGraphicFramePr/>
                <a:graphic xmlns:a="http://schemas.openxmlformats.org/drawingml/2006/main">
                  <a:graphicData uri="http://schemas.microsoft.com/office/word/2010/wordprocessingShape">
                    <wps:wsp>
                      <wps:cNvSpPr txBox="1"/>
                      <wps:spPr>
                        <a:xfrm>
                          <a:off x="0" y="0"/>
                          <a:ext cx="2444750" cy="1711325"/>
                        </a:xfrm>
                        <a:prstGeom prst="rect">
                          <a:avLst/>
                        </a:prstGeom>
                        <a:noFill/>
                        <a:ln>
                          <a:noFill/>
                        </a:ln>
                      </wps:spPr>
                      <wps:txbx>
                        <w:txbxContent>
                          <w:p w14:paraId="37C7CDA0">
                            <w:pPr>
                              <w:spacing w:line="20" w:lineRule="exact"/>
                            </w:pPr>
                          </w:p>
                          <w:tbl>
                            <w:tblPr>
                              <w:tblStyle w:val="10"/>
                              <w:tblW w:w="380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00"/>
                            </w:tblGrid>
                            <w:tr w14:paraId="4F0B43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35" w:hRule="atLeast"/>
                              </w:trPr>
                              <w:tc>
                                <w:tcPr>
                                  <w:tcW w:w="3800" w:type="dxa"/>
                                  <w:vAlign w:val="top"/>
                                </w:tcPr>
                                <w:p w14:paraId="42981081">
                                  <w:pPr>
                                    <w:spacing w:line="247" w:lineRule="auto"/>
                                    <w:rPr>
                                      <w:rFonts w:ascii="Arial"/>
                                      <w:sz w:val="21"/>
                                    </w:rPr>
                                  </w:pPr>
                                </w:p>
                                <w:p w14:paraId="6B8079FE">
                                  <w:pPr>
                                    <w:spacing w:line="247" w:lineRule="auto"/>
                                    <w:rPr>
                                      <w:rFonts w:ascii="Arial"/>
                                      <w:sz w:val="21"/>
                                    </w:rPr>
                                  </w:pPr>
                                </w:p>
                                <w:p w14:paraId="3E7285CD">
                                  <w:pPr>
                                    <w:spacing w:line="248" w:lineRule="auto"/>
                                    <w:rPr>
                                      <w:rFonts w:ascii="Arial"/>
                                      <w:sz w:val="21"/>
                                    </w:rPr>
                                  </w:pPr>
                                </w:p>
                                <w:p w14:paraId="2C18796C">
                                  <w:pPr>
                                    <w:pStyle w:val="9"/>
                                    <w:spacing w:before="78" w:line="212" w:lineRule="auto"/>
                                    <w:ind w:left="1297"/>
                                    <w:rPr>
                                      <w:rFonts w:hint="eastAsia" w:ascii="宋体" w:hAnsi="宋体" w:eastAsia="宋体" w:cs="宋体"/>
                                      <w:sz w:val="24"/>
                                      <w:szCs w:val="24"/>
                                    </w:rPr>
                                  </w:pPr>
                                  <w:r>
                                    <w:rPr>
                                      <w:rFonts w:hint="eastAsia" w:ascii="宋体" w:hAnsi="宋体" w:eastAsia="宋体" w:cs="宋体"/>
                                      <w:spacing w:val="-1"/>
                                      <w:sz w:val="24"/>
                                      <w:szCs w:val="24"/>
                                    </w:rPr>
                                    <w:t>授权代表人</w:t>
                                  </w:r>
                                </w:p>
                                <w:p w14:paraId="0B9E6E82">
                                  <w:pPr>
                                    <w:pStyle w:val="9"/>
                                    <w:spacing w:before="36" w:line="205" w:lineRule="auto"/>
                                    <w:ind w:left="938"/>
                                    <w:rPr>
                                      <w:rFonts w:hint="eastAsia" w:ascii="宋体" w:hAnsi="宋体" w:eastAsia="宋体" w:cs="宋体"/>
                                      <w:sz w:val="24"/>
                                      <w:szCs w:val="24"/>
                                    </w:rPr>
                                  </w:pPr>
                                  <w:r>
                                    <w:rPr>
                                      <w:rFonts w:hint="eastAsia" w:ascii="宋体" w:hAnsi="宋体" w:eastAsia="宋体" w:cs="宋体"/>
                                      <w:spacing w:val="-1"/>
                                      <w:sz w:val="24"/>
                                      <w:szCs w:val="24"/>
                                    </w:rPr>
                                    <w:t>身份证背面复印件</w:t>
                                  </w:r>
                                </w:p>
                                <w:p w14:paraId="73D42D66">
                                  <w:pPr>
                                    <w:pStyle w:val="9"/>
                                    <w:spacing w:before="45" w:line="209" w:lineRule="auto"/>
                                    <w:ind w:left="1538"/>
                                    <w:rPr>
                                      <w:sz w:val="24"/>
                                      <w:szCs w:val="24"/>
                                    </w:rPr>
                                  </w:pPr>
                                  <w:r>
                                    <w:rPr>
                                      <w:rFonts w:hint="eastAsia" w:ascii="宋体" w:hAnsi="宋体" w:eastAsia="宋体" w:cs="宋体"/>
                                      <w:spacing w:val="-2"/>
                                      <w:sz w:val="24"/>
                                      <w:szCs w:val="24"/>
                                    </w:rPr>
                                    <w:t>粘贴处</w:t>
                                  </w:r>
                                </w:p>
                              </w:tc>
                            </w:tr>
                          </w:tbl>
                          <w:p w14:paraId="52FE739A">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43.05pt;margin-top:1.5pt;height:134.75pt;width:192.5pt;z-index:251666432;mso-width-relative:page;mso-height-relative:page;" filled="f" stroked="f" coordsize="21600,21600" o:gfxdata="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X5A1vNgAAAAJAQAADwAAAAAAAAABACAAAAAiAAAAZHJzL2Rvd25yZXYueG1sUEsB&#10;AhQAFAAAAAgAh07iQNRr0J68AQAAcwMAAA4AAAAAAAAAAQAgAAAAJwEAAGRycy9lMm9Eb2MueG1s&#10;UEsFBgAAAAAGAAYAWQEAAFUFAAAAAA==&#10;">
                <v:fill on="f" focussize="0,0"/>
                <v:stroke on="f"/>
                <v:imagedata o:title=""/>
                <o:lock v:ext="edit" aspectratio="f"/>
                <v:textbox inset="0mm,0mm,0mm,0mm">
                  <w:txbxContent>
                    <w:p w14:paraId="37C7CDA0">
                      <w:pPr>
                        <w:spacing w:line="20" w:lineRule="exact"/>
                      </w:pPr>
                    </w:p>
                    <w:tbl>
                      <w:tblPr>
                        <w:tblStyle w:val="10"/>
                        <w:tblW w:w="3800"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3800"/>
                      </w:tblGrid>
                      <w:tr w14:paraId="4F0B43A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2635" w:hRule="atLeast"/>
                        </w:trPr>
                        <w:tc>
                          <w:tcPr>
                            <w:tcW w:w="3800" w:type="dxa"/>
                            <w:vAlign w:val="top"/>
                          </w:tcPr>
                          <w:p w14:paraId="42981081">
                            <w:pPr>
                              <w:spacing w:line="247" w:lineRule="auto"/>
                              <w:rPr>
                                <w:rFonts w:ascii="Arial"/>
                                <w:sz w:val="21"/>
                              </w:rPr>
                            </w:pPr>
                          </w:p>
                          <w:p w14:paraId="6B8079FE">
                            <w:pPr>
                              <w:spacing w:line="247" w:lineRule="auto"/>
                              <w:rPr>
                                <w:rFonts w:ascii="Arial"/>
                                <w:sz w:val="21"/>
                              </w:rPr>
                            </w:pPr>
                          </w:p>
                          <w:p w14:paraId="3E7285CD">
                            <w:pPr>
                              <w:spacing w:line="248" w:lineRule="auto"/>
                              <w:rPr>
                                <w:rFonts w:ascii="Arial"/>
                                <w:sz w:val="21"/>
                              </w:rPr>
                            </w:pPr>
                          </w:p>
                          <w:p w14:paraId="2C18796C">
                            <w:pPr>
                              <w:pStyle w:val="9"/>
                              <w:spacing w:before="78" w:line="212" w:lineRule="auto"/>
                              <w:ind w:left="1297"/>
                              <w:rPr>
                                <w:rFonts w:hint="eastAsia" w:ascii="宋体" w:hAnsi="宋体" w:eastAsia="宋体" w:cs="宋体"/>
                                <w:sz w:val="24"/>
                                <w:szCs w:val="24"/>
                              </w:rPr>
                            </w:pPr>
                            <w:r>
                              <w:rPr>
                                <w:rFonts w:hint="eastAsia" w:ascii="宋体" w:hAnsi="宋体" w:eastAsia="宋体" w:cs="宋体"/>
                                <w:spacing w:val="-1"/>
                                <w:sz w:val="24"/>
                                <w:szCs w:val="24"/>
                              </w:rPr>
                              <w:t>授权代表人</w:t>
                            </w:r>
                          </w:p>
                          <w:p w14:paraId="0B9E6E82">
                            <w:pPr>
                              <w:pStyle w:val="9"/>
                              <w:spacing w:before="36" w:line="205" w:lineRule="auto"/>
                              <w:ind w:left="938"/>
                              <w:rPr>
                                <w:rFonts w:hint="eastAsia" w:ascii="宋体" w:hAnsi="宋体" w:eastAsia="宋体" w:cs="宋体"/>
                                <w:sz w:val="24"/>
                                <w:szCs w:val="24"/>
                              </w:rPr>
                            </w:pPr>
                            <w:r>
                              <w:rPr>
                                <w:rFonts w:hint="eastAsia" w:ascii="宋体" w:hAnsi="宋体" w:eastAsia="宋体" w:cs="宋体"/>
                                <w:spacing w:val="-1"/>
                                <w:sz w:val="24"/>
                                <w:szCs w:val="24"/>
                              </w:rPr>
                              <w:t>身份证背面复印件</w:t>
                            </w:r>
                          </w:p>
                          <w:p w14:paraId="73D42D66">
                            <w:pPr>
                              <w:pStyle w:val="9"/>
                              <w:spacing w:before="45" w:line="209" w:lineRule="auto"/>
                              <w:ind w:left="1538"/>
                              <w:rPr>
                                <w:sz w:val="24"/>
                                <w:szCs w:val="24"/>
                              </w:rPr>
                            </w:pPr>
                            <w:r>
                              <w:rPr>
                                <w:rFonts w:hint="eastAsia" w:ascii="宋体" w:hAnsi="宋体" w:eastAsia="宋体" w:cs="宋体"/>
                                <w:spacing w:val="-2"/>
                                <w:sz w:val="24"/>
                                <w:szCs w:val="24"/>
                              </w:rPr>
                              <w:t>粘贴处</w:t>
                            </w:r>
                          </w:p>
                        </w:tc>
                      </w:tr>
                    </w:tbl>
                    <w:p w14:paraId="52FE739A">
                      <w:pPr>
                        <w:rPr>
                          <w:rFonts w:ascii="Arial"/>
                          <w:sz w:val="21"/>
                        </w:rPr>
                      </w:pPr>
                    </w:p>
                  </w:txbxContent>
                </v:textbox>
              </v:shape>
            </w:pict>
          </mc:Fallback>
        </mc:AlternateContent>
      </w:r>
      <w:r>
        <w:rPr>
          <w:rFonts w:hint="eastAsia" w:ascii="宋体" w:hAnsi="宋体" w:eastAsia="宋体" w:cs="宋体"/>
          <w:position w:val="-54"/>
        </w:rPr>
        <mc:AlternateContent>
          <mc:Choice Requires="wpg">
            <w:drawing>
              <wp:inline distT="0" distB="0" distL="114300" distR="114300">
                <wp:extent cx="2536190" cy="1717675"/>
                <wp:effectExtent l="12700" t="0" r="26670" b="22225"/>
                <wp:docPr id="8" name="组合 8"/>
                <wp:cNvGraphicFramePr/>
                <a:graphic xmlns:a="http://schemas.openxmlformats.org/drawingml/2006/main">
                  <a:graphicData uri="http://schemas.microsoft.com/office/word/2010/wordprocessingGroup">
                    <wpg:wgp>
                      <wpg:cNvGrpSpPr/>
                      <wpg:grpSpPr>
                        <a:xfrm>
                          <a:off x="0" y="0"/>
                          <a:ext cx="2536190" cy="1717675"/>
                          <a:chOff x="0" y="0"/>
                          <a:chExt cx="3993" cy="2705"/>
                        </a:xfrm>
                      </wpg:grpSpPr>
                      <pic:pic xmlns:pic="http://schemas.openxmlformats.org/drawingml/2006/picture">
                        <pic:nvPicPr>
                          <pic:cNvPr id="6" name="图片 8"/>
                          <pic:cNvPicPr>
                            <a:picLocks noChangeAspect="1"/>
                          </pic:cNvPicPr>
                        </pic:nvPicPr>
                        <pic:blipFill>
                          <a:blip r:embed="rId12"/>
                          <a:stretch>
                            <a:fillRect/>
                          </a:stretch>
                        </pic:blipFill>
                        <pic:spPr>
                          <a:xfrm>
                            <a:off x="0" y="0"/>
                            <a:ext cx="3993" cy="2705"/>
                          </a:xfrm>
                          <a:prstGeom prst="rect">
                            <a:avLst/>
                          </a:prstGeom>
                          <a:noFill/>
                          <a:ln>
                            <a:noFill/>
                          </a:ln>
                        </pic:spPr>
                      </pic:pic>
                      <wps:wsp>
                        <wps:cNvPr id="7" name="文本框 7"/>
                        <wps:cNvSpPr txBox="1"/>
                        <wps:spPr>
                          <a:xfrm>
                            <a:off x="-20" y="-20"/>
                            <a:ext cx="4033" cy="2745"/>
                          </a:xfrm>
                          <a:prstGeom prst="rect">
                            <a:avLst/>
                          </a:prstGeom>
                          <a:noFill/>
                          <a:ln>
                            <a:noFill/>
                          </a:ln>
                        </wps:spPr>
                        <wps:txbx>
                          <w:txbxContent>
                            <w:p w14:paraId="4A3E8C02">
                              <w:pPr>
                                <w:spacing w:line="257" w:lineRule="auto"/>
                                <w:rPr>
                                  <w:rFonts w:ascii="Arial"/>
                                  <w:sz w:val="21"/>
                                </w:rPr>
                              </w:pPr>
                            </w:p>
                            <w:p w14:paraId="549A1EAE">
                              <w:pPr>
                                <w:spacing w:line="258" w:lineRule="auto"/>
                                <w:rPr>
                                  <w:rFonts w:ascii="Arial"/>
                                  <w:sz w:val="21"/>
                                </w:rPr>
                              </w:pPr>
                            </w:p>
                            <w:p w14:paraId="53CABF06">
                              <w:pPr>
                                <w:spacing w:line="258" w:lineRule="auto"/>
                                <w:rPr>
                                  <w:rFonts w:ascii="Arial"/>
                                  <w:sz w:val="21"/>
                                </w:rPr>
                              </w:pPr>
                            </w:p>
                            <w:p w14:paraId="23667055">
                              <w:pPr>
                                <w:spacing w:before="78" w:line="212" w:lineRule="auto"/>
                                <w:ind w:left="1418"/>
                                <w:rPr>
                                  <w:rFonts w:hint="eastAsia" w:ascii="宋体" w:hAnsi="宋体" w:eastAsia="宋体" w:cs="宋体"/>
                                  <w:sz w:val="24"/>
                                  <w:szCs w:val="24"/>
                                </w:rPr>
                              </w:pPr>
                              <w:r>
                                <w:rPr>
                                  <w:rFonts w:hint="eastAsia" w:ascii="宋体" w:hAnsi="宋体" w:eastAsia="宋体" w:cs="宋体"/>
                                  <w:spacing w:val="-1"/>
                                  <w:sz w:val="24"/>
                                  <w:szCs w:val="24"/>
                                </w:rPr>
                                <w:t>授权代表人</w:t>
                              </w:r>
                            </w:p>
                            <w:p w14:paraId="1FB3BCC9">
                              <w:pPr>
                                <w:spacing w:before="36" w:line="205" w:lineRule="auto"/>
                                <w:ind w:left="1060"/>
                                <w:rPr>
                                  <w:rFonts w:hint="eastAsia" w:ascii="宋体" w:hAnsi="宋体" w:eastAsia="宋体" w:cs="宋体"/>
                                  <w:sz w:val="24"/>
                                  <w:szCs w:val="24"/>
                                </w:rPr>
                              </w:pPr>
                              <w:r>
                                <w:rPr>
                                  <w:rFonts w:hint="eastAsia" w:ascii="宋体" w:hAnsi="宋体" w:eastAsia="宋体" w:cs="宋体"/>
                                  <w:spacing w:val="-1"/>
                                  <w:sz w:val="24"/>
                                  <w:szCs w:val="24"/>
                                </w:rPr>
                                <w:t>身份证正面复印件</w:t>
                              </w:r>
                            </w:p>
                            <w:p w14:paraId="1EC28AE9">
                              <w:pPr>
                                <w:spacing w:before="45" w:line="209" w:lineRule="auto"/>
                                <w:ind w:left="1660"/>
                                <w:rPr>
                                  <w:rFonts w:hint="eastAsia" w:ascii="宋体" w:hAnsi="宋体" w:eastAsia="宋体" w:cs="宋体"/>
                                  <w:sz w:val="24"/>
                                  <w:szCs w:val="24"/>
                                </w:rPr>
                              </w:pPr>
                              <w:r>
                                <w:rPr>
                                  <w:rFonts w:hint="eastAsia" w:ascii="宋体" w:hAnsi="宋体" w:eastAsia="宋体" w:cs="宋体"/>
                                  <w:spacing w:val="-2"/>
                                  <w:sz w:val="24"/>
                                  <w:szCs w:val="24"/>
                                </w:rPr>
                                <w:t>粘贴处</w:t>
                              </w:r>
                            </w:p>
                          </w:txbxContent>
                        </wps:txbx>
                        <wps:bodyPr lIns="0" tIns="0" rIns="0" bIns="0" upright="1"/>
                      </wps:wsp>
                    </wpg:wgp>
                  </a:graphicData>
                </a:graphic>
              </wp:inline>
            </w:drawing>
          </mc:Choice>
          <mc:Fallback>
            <w:pict>
              <v:group id="_x0000_s1026" o:spid="_x0000_s1026" o:spt="203" style="height:135.25pt;width:199.7pt;" coordsize="3993,2705" o:gfxdata="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">
                <o:lock v:ext="edit" aspectratio="f"/>
                <v:shape id="图片 8" o:spid="_x0000_s1026" o:spt="75" type="#_x0000_t75" style="position:absolute;left:0;top:0;height:2705;width:3993;" filled="f" o:preferrelative="t" stroked="f" coordsize="21600,21600" o:gfxdata="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9+b4A&#10;AADaAAAADwAAAAAAAAABACAAAAAiAAAAZHJzL2Rvd25yZXYueG1sUEsBAhQAFAAAAAgAh07iQDMv&#10;BZ47AAAAOQAAABAAAAAAAAAAAQAgAAAADQEAAGRycy9zaGFwZXhtbC54bWxQSwUGAAAAAAYABgBb&#10;AQAAtwMAAAAA&#10;">
                  <v:fill on="f" focussize="0,0"/>
                  <v:stroke on="f"/>
                  <v:imagedata r:id="rId12" o:title=""/>
                  <o:lock v:ext="edit" aspectratio="t"/>
                </v:shape>
                <v:shape id="_x0000_s1026" o:spid="_x0000_s1026" o:spt="202" type="#_x0000_t202" style="position:absolute;left:-20;top:-20;height:2745;width:4033;"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A3E8C02">
                        <w:pPr>
                          <w:spacing w:line="257" w:lineRule="auto"/>
                          <w:rPr>
                            <w:rFonts w:ascii="Arial"/>
                            <w:sz w:val="21"/>
                          </w:rPr>
                        </w:pPr>
                      </w:p>
                      <w:p w14:paraId="549A1EAE">
                        <w:pPr>
                          <w:spacing w:line="258" w:lineRule="auto"/>
                          <w:rPr>
                            <w:rFonts w:ascii="Arial"/>
                            <w:sz w:val="21"/>
                          </w:rPr>
                        </w:pPr>
                      </w:p>
                      <w:p w14:paraId="53CABF06">
                        <w:pPr>
                          <w:spacing w:line="258" w:lineRule="auto"/>
                          <w:rPr>
                            <w:rFonts w:ascii="Arial"/>
                            <w:sz w:val="21"/>
                          </w:rPr>
                        </w:pPr>
                      </w:p>
                      <w:p w14:paraId="23667055">
                        <w:pPr>
                          <w:spacing w:before="78" w:line="212" w:lineRule="auto"/>
                          <w:ind w:left="1418"/>
                          <w:rPr>
                            <w:rFonts w:hint="eastAsia" w:ascii="宋体" w:hAnsi="宋体" w:eastAsia="宋体" w:cs="宋体"/>
                            <w:sz w:val="24"/>
                            <w:szCs w:val="24"/>
                          </w:rPr>
                        </w:pPr>
                        <w:r>
                          <w:rPr>
                            <w:rFonts w:hint="eastAsia" w:ascii="宋体" w:hAnsi="宋体" w:eastAsia="宋体" w:cs="宋体"/>
                            <w:spacing w:val="-1"/>
                            <w:sz w:val="24"/>
                            <w:szCs w:val="24"/>
                          </w:rPr>
                          <w:t>授权代表人</w:t>
                        </w:r>
                      </w:p>
                      <w:p w14:paraId="1FB3BCC9">
                        <w:pPr>
                          <w:spacing w:before="36" w:line="205" w:lineRule="auto"/>
                          <w:ind w:left="1060"/>
                          <w:rPr>
                            <w:rFonts w:hint="eastAsia" w:ascii="宋体" w:hAnsi="宋体" w:eastAsia="宋体" w:cs="宋体"/>
                            <w:sz w:val="24"/>
                            <w:szCs w:val="24"/>
                          </w:rPr>
                        </w:pPr>
                        <w:r>
                          <w:rPr>
                            <w:rFonts w:hint="eastAsia" w:ascii="宋体" w:hAnsi="宋体" w:eastAsia="宋体" w:cs="宋体"/>
                            <w:spacing w:val="-1"/>
                            <w:sz w:val="24"/>
                            <w:szCs w:val="24"/>
                          </w:rPr>
                          <w:t>身份证正面复印件</w:t>
                        </w:r>
                      </w:p>
                      <w:p w14:paraId="1EC28AE9">
                        <w:pPr>
                          <w:spacing w:before="45" w:line="209" w:lineRule="auto"/>
                          <w:ind w:left="1660"/>
                          <w:rPr>
                            <w:rFonts w:hint="eastAsia" w:ascii="宋体" w:hAnsi="宋体" w:eastAsia="宋体" w:cs="宋体"/>
                            <w:sz w:val="24"/>
                            <w:szCs w:val="24"/>
                          </w:rPr>
                        </w:pPr>
                        <w:r>
                          <w:rPr>
                            <w:rFonts w:hint="eastAsia" w:ascii="宋体" w:hAnsi="宋体" w:eastAsia="宋体" w:cs="宋体"/>
                            <w:spacing w:val="-2"/>
                            <w:sz w:val="24"/>
                            <w:szCs w:val="24"/>
                          </w:rPr>
                          <w:t>粘贴处</w:t>
                        </w:r>
                      </w:p>
                    </w:txbxContent>
                  </v:textbox>
                </v:shape>
                <w10:wrap type="none"/>
                <w10:anchorlock/>
              </v:group>
            </w:pict>
          </mc:Fallback>
        </mc:AlternateContent>
      </w:r>
    </w:p>
    <w:p w14:paraId="6734565E">
      <w:pPr>
        <w:pStyle w:val="3"/>
        <w:numPr>
          <w:ilvl w:val="0"/>
          <w:numId w:val="0"/>
        </w:numPr>
        <w:spacing w:before="66" w:line="221" w:lineRule="auto"/>
        <w:rPr>
          <w:rFonts w:hint="eastAsia" w:ascii="宋体" w:hAnsi="宋体" w:eastAsia="宋体" w:cs="宋体"/>
          <w:spacing w:val="-1"/>
          <w:lang w:val="en-US" w:eastAsia="zh-CN"/>
        </w:rPr>
        <w:sectPr>
          <w:pgSz w:w="11906" w:h="16838"/>
          <w:pgMar w:top="1440" w:right="1080" w:bottom="1440" w:left="1080" w:header="851" w:footer="992" w:gutter="0"/>
          <w:pgNumType w:fmt="decimal"/>
          <w:cols w:space="425" w:num="1"/>
          <w:docGrid w:type="lines" w:linePitch="312" w:charSpace="0"/>
        </w:sectPr>
      </w:pPr>
    </w:p>
    <w:p w14:paraId="2201C725">
      <w:pPr>
        <w:pStyle w:val="3"/>
        <w:spacing w:before="65" w:line="221" w:lineRule="auto"/>
        <w:outlineLvl w:val="2"/>
        <w:rPr>
          <w:rFonts w:hint="eastAsia" w:ascii="宋体" w:hAnsi="宋体" w:eastAsia="宋体" w:cs="宋体"/>
        </w:rPr>
      </w:pPr>
      <w:r>
        <w:rPr>
          <w:rFonts w:hint="eastAsia" w:ascii="宋体" w:hAnsi="宋体" w:eastAsia="宋体" w:cs="宋体"/>
          <w:b/>
          <w:bCs/>
          <w:spacing w:val="5"/>
        </w:rPr>
        <w:t>附表2.2       投标函格式</w:t>
      </w:r>
    </w:p>
    <w:p w14:paraId="43AB8D8D">
      <w:pPr>
        <w:pStyle w:val="3"/>
        <w:spacing w:before="121" w:line="212" w:lineRule="auto"/>
        <w:ind w:left="4059"/>
        <w:rPr>
          <w:rFonts w:hint="eastAsia" w:ascii="宋体" w:hAnsi="宋体" w:eastAsia="宋体" w:cs="宋体"/>
          <w:sz w:val="35"/>
          <w:szCs w:val="35"/>
        </w:rPr>
      </w:pPr>
      <w:r>
        <w:rPr>
          <w:rFonts w:hint="eastAsia" w:ascii="宋体" w:hAnsi="宋体" w:eastAsia="宋体" w:cs="宋体"/>
          <w:b/>
          <w:bCs/>
          <w:spacing w:val="4"/>
          <w:sz w:val="35"/>
          <w:szCs w:val="35"/>
        </w:rPr>
        <w:t>投标函</w:t>
      </w:r>
    </w:p>
    <w:p w14:paraId="474F4BD2">
      <w:pPr>
        <w:pStyle w:val="3"/>
        <w:spacing w:before="160" w:line="212" w:lineRule="auto"/>
        <w:ind w:left="6"/>
        <w:rPr>
          <w:rFonts w:hint="eastAsia" w:ascii="宋体" w:hAnsi="宋体" w:eastAsia="宋体" w:cs="宋体"/>
        </w:rPr>
      </w:pPr>
      <w:r>
        <w:rPr>
          <w:rFonts w:hint="eastAsia" w:ascii="宋体" w:hAnsi="宋体" w:eastAsia="宋体" w:cs="宋体"/>
          <w:b/>
          <w:bCs/>
          <w:spacing w:val="7"/>
        </w:rPr>
        <w:t>致：</w:t>
      </w:r>
      <w:r>
        <w:rPr>
          <w:rFonts w:hint="eastAsia" w:ascii="宋体" w:hAnsi="宋体" w:eastAsia="宋体" w:cs="宋体"/>
          <w:b/>
          <w:bCs/>
          <w:spacing w:val="7"/>
          <w:u w:val="single"/>
        </w:rPr>
        <w:t>广州市乾信经济发展有限公司餐饮分公司</w:t>
      </w:r>
    </w:p>
    <w:p w14:paraId="52305270">
      <w:pPr>
        <w:pStyle w:val="3"/>
        <w:spacing w:before="110" w:line="286" w:lineRule="auto"/>
        <w:ind w:left="1" w:right="92" w:firstLine="420"/>
        <w:rPr>
          <w:rFonts w:hint="eastAsia" w:ascii="宋体" w:hAnsi="宋体" w:eastAsia="宋体" w:cs="宋体"/>
        </w:rPr>
      </w:pPr>
      <w:r>
        <w:rPr>
          <w:rFonts w:hint="eastAsia" w:ascii="宋体" w:hAnsi="宋体" w:eastAsia="宋体" w:cs="宋体"/>
          <w:spacing w:val="3"/>
        </w:rPr>
        <w:t>根据贵方</w:t>
      </w:r>
      <w:r>
        <w:rPr>
          <w:rFonts w:hint="eastAsia" w:ascii="宋体" w:hAnsi="宋体" w:eastAsia="宋体" w:cs="宋体"/>
          <w:spacing w:val="9"/>
          <w:u w:val="single" w:color="auto"/>
        </w:rPr>
        <w:t xml:space="preserve">         </w:t>
      </w:r>
      <w:r>
        <w:rPr>
          <w:rFonts w:hint="eastAsia" w:ascii="宋体" w:hAnsi="宋体" w:eastAsia="宋体" w:cs="宋体"/>
          <w:spacing w:val="3"/>
          <w:u w:val="single" w:color="auto"/>
        </w:rPr>
        <w:t>（项目名称）</w:t>
      </w:r>
      <w:r>
        <w:rPr>
          <w:rFonts w:hint="eastAsia" w:ascii="宋体" w:hAnsi="宋体" w:eastAsia="宋体" w:cs="宋体"/>
          <w:spacing w:val="3"/>
        </w:rPr>
        <w:t>项目（项目编号</w:t>
      </w:r>
      <w:r>
        <w:rPr>
          <w:rFonts w:hint="eastAsia" w:ascii="宋体" w:hAnsi="宋体" w:eastAsia="宋体" w:cs="宋体"/>
          <w:spacing w:val="-69"/>
          <w:w w:val="91"/>
        </w:rPr>
        <w:t>：</w:t>
      </w:r>
      <w:r>
        <w:rPr>
          <w:rFonts w:hint="eastAsia" w:ascii="宋体" w:hAnsi="宋体" w:eastAsia="宋体" w:cs="宋体"/>
          <w:spacing w:val="5"/>
          <w:u w:val="single" w:color="auto"/>
        </w:rPr>
        <w:t xml:space="preserve">         </w:t>
      </w:r>
      <w:r>
        <w:rPr>
          <w:rFonts w:hint="eastAsia" w:ascii="宋体" w:hAnsi="宋体" w:eastAsia="宋体" w:cs="宋体"/>
          <w:spacing w:val="-69"/>
          <w:w w:val="91"/>
        </w:rPr>
        <w:t>）</w:t>
      </w:r>
      <w:r>
        <w:rPr>
          <w:rFonts w:hint="eastAsia" w:ascii="宋体" w:hAnsi="宋体" w:eastAsia="宋体" w:cs="宋体"/>
          <w:spacing w:val="3"/>
        </w:rPr>
        <w:t>的投标邀请，我方代表</w:t>
      </w:r>
      <w:r>
        <w:rPr>
          <w:rFonts w:hint="eastAsia" w:ascii="宋体" w:hAnsi="宋体" w:eastAsia="宋体" w:cs="宋体"/>
          <w:spacing w:val="16"/>
          <w:u w:val="single" w:color="auto"/>
        </w:rPr>
        <w:t xml:space="preserve">      </w:t>
      </w:r>
      <w:r>
        <w:rPr>
          <w:rFonts w:hint="eastAsia" w:ascii="宋体" w:hAnsi="宋体" w:eastAsia="宋体" w:cs="宋体"/>
          <w:spacing w:val="2"/>
          <w:u w:val="single" w:color="auto"/>
        </w:rPr>
        <w:t>（姓</w:t>
      </w:r>
      <w:r>
        <w:rPr>
          <w:rFonts w:hint="eastAsia" w:ascii="宋体" w:hAnsi="宋体" w:eastAsia="宋体" w:cs="宋体"/>
          <w:spacing w:val="2"/>
        </w:rPr>
        <w:t xml:space="preserve"> </w:t>
      </w:r>
      <w:r>
        <w:rPr>
          <w:rFonts w:hint="eastAsia" w:ascii="宋体" w:hAnsi="宋体" w:eastAsia="宋体" w:cs="宋体"/>
          <w:spacing w:val="8"/>
          <w:u w:val="single" w:color="auto"/>
        </w:rPr>
        <w:t>名、职务）</w:t>
      </w:r>
      <w:r>
        <w:rPr>
          <w:rFonts w:hint="eastAsia" w:ascii="宋体" w:hAnsi="宋体" w:eastAsia="宋体" w:cs="宋体"/>
          <w:spacing w:val="8"/>
        </w:rPr>
        <w:t>经正式授权并代表</w:t>
      </w:r>
      <w:r>
        <w:rPr>
          <w:rFonts w:hint="eastAsia" w:ascii="宋体" w:hAnsi="宋体" w:eastAsia="宋体" w:cs="宋体"/>
          <w:spacing w:val="8"/>
          <w:u w:val="single" w:color="auto"/>
        </w:rPr>
        <w:t xml:space="preserve">           （供应商名称、地址</w:t>
      </w:r>
      <w:r>
        <w:rPr>
          <w:rFonts w:hint="eastAsia" w:ascii="宋体" w:hAnsi="宋体" w:eastAsia="宋体" w:cs="宋体"/>
          <w:spacing w:val="17"/>
          <w:u w:val="single" w:color="auto"/>
        </w:rPr>
        <w:t>）</w:t>
      </w:r>
      <w:r>
        <w:rPr>
          <w:rFonts w:hint="eastAsia" w:ascii="宋体" w:hAnsi="宋体" w:eastAsia="宋体" w:cs="宋体"/>
          <w:spacing w:val="17"/>
        </w:rPr>
        <w:t>，</w:t>
      </w:r>
      <w:r>
        <w:rPr>
          <w:rFonts w:hint="eastAsia" w:ascii="宋体" w:hAnsi="宋体" w:eastAsia="宋体" w:cs="宋体"/>
          <w:spacing w:val="8"/>
        </w:rPr>
        <w:t>在此提交响应文件。</w:t>
      </w:r>
    </w:p>
    <w:p w14:paraId="533F3F89">
      <w:pPr>
        <w:pStyle w:val="3"/>
        <w:spacing w:before="62" w:line="221" w:lineRule="auto"/>
        <w:ind w:left="421"/>
        <w:rPr>
          <w:rFonts w:hint="eastAsia" w:ascii="宋体" w:hAnsi="宋体" w:eastAsia="宋体" w:cs="宋体"/>
        </w:rPr>
      </w:pPr>
      <w:r>
        <w:rPr>
          <w:rFonts w:hint="eastAsia" w:ascii="宋体" w:hAnsi="宋体" w:eastAsia="宋体" w:cs="宋体"/>
          <w:spacing w:val="8"/>
        </w:rPr>
        <w:t>在此，我方声明如下：</w:t>
      </w:r>
    </w:p>
    <w:p w14:paraId="6719ED8D">
      <w:pPr>
        <w:pStyle w:val="3"/>
        <w:spacing w:before="104" w:line="298" w:lineRule="auto"/>
        <w:ind w:left="422" w:right="64" w:hanging="398"/>
        <w:rPr>
          <w:rFonts w:hint="eastAsia" w:ascii="宋体" w:hAnsi="宋体" w:eastAsia="宋体" w:cs="宋体"/>
        </w:rPr>
      </w:pPr>
      <w:r>
        <w:rPr>
          <w:rFonts w:hint="eastAsia" w:ascii="宋体" w:hAnsi="宋体" w:eastAsia="宋体" w:cs="宋体"/>
          <w:spacing w:val="8"/>
        </w:rPr>
        <w:t>1、 我方愿意遵守本项目</w:t>
      </w:r>
      <w:r>
        <w:rPr>
          <w:rFonts w:hint="eastAsia" w:ascii="宋体" w:hAnsi="宋体" w:eastAsia="宋体" w:cs="宋体"/>
          <w:spacing w:val="8"/>
          <w:lang w:eastAsia="zh-CN"/>
        </w:rPr>
        <w:t>招标</w:t>
      </w:r>
      <w:r>
        <w:rPr>
          <w:rFonts w:hint="eastAsia" w:ascii="宋体" w:hAnsi="宋体" w:eastAsia="宋体" w:cs="宋体"/>
          <w:spacing w:val="8"/>
        </w:rPr>
        <w:t>文件中的各项规定，提供符合“用户需求书”所要求的全部内容</w:t>
      </w:r>
      <w:r>
        <w:rPr>
          <w:rFonts w:hint="eastAsia" w:ascii="宋体" w:hAnsi="宋体" w:eastAsia="宋体" w:cs="宋体"/>
          <w:spacing w:val="7"/>
        </w:rPr>
        <w:t>，投标</w:t>
      </w:r>
      <w:r>
        <w:rPr>
          <w:rFonts w:hint="eastAsia" w:ascii="宋体" w:hAnsi="宋体" w:eastAsia="宋体" w:cs="宋体"/>
          <w:spacing w:val="9"/>
        </w:rPr>
        <w:t>报价详见《开标一览表》。如</w:t>
      </w:r>
      <w:r>
        <w:rPr>
          <w:rFonts w:hint="eastAsia" w:ascii="宋体" w:hAnsi="宋体" w:eastAsia="宋体" w:cs="宋体"/>
          <w:spacing w:val="9"/>
          <w:lang w:eastAsia="zh-CN"/>
        </w:rPr>
        <w:t>招标</w:t>
      </w:r>
      <w:r>
        <w:rPr>
          <w:rFonts w:hint="eastAsia" w:ascii="宋体" w:hAnsi="宋体" w:eastAsia="宋体" w:cs="宋体"/>
          <w:spacing w:val="9"/>
        </w:rPr>
        <w:t>小组认为我方的</w:t>
      </w:r>
      <w:r>
        <w:rPr>
          <w:rFonts w:hint="eastAsia" w:ascii="宋体" w:hAnsi="宋体" w:eastAsia="宋体" w:cs="宋体"/>
          <w:spacing w:val="8"/>
        </w:rPr>
        <w:t>报价明显低于其他通过符合性审查供应商的报</w:t>
      </w:r>
      <w:r>
        <w:rPr>
          <w:rFonts w:hint="eastAsia" w:ascii="宋体" w:hAnsi="宋体" w:eastAsia="宋体" w:cs="宋体"/>
          <w:spacing w:val="11"/>
        </w:rPr>
        <w:t>价，有可能影响产品质量或者不能诚信履约的，我方承诺在接到</w:t>
      </w:r>
      <w:r>
        <w:rPr>
          <w:rFonts w:hint="eastAsia" w:ascii="宋体" w:hAnsi="宋体" w:eastAsia="宋体" w:cs="宋体"/>
          <w:spacing w:val="11"/>
          <w:lang w:eastAsia="zh-CN"/>
        </w:rPr>
        <w:t>招标</w:t>
      </w:r>
      <w:r>
        <w:rPr>
          <w:rFonts w:hint="eastAsia" w:ascii="宋体" w:hAnsi="宋体" w:eastAsia="宋体" w:cs="宋体"/>
          <w:spacing w:val="11"/>
        </w:rPr>
        <w:t>小组现场通知后1</w:t>
      </w:r>
      <w:r>
        <w:rPr>
          <w:rFonts w:hint="eastAsia" w:ascii="宋体" w:hAnsi="宋体" w:eastAsia="宋体" w:cs="宋体"/>
          <w:spacing w:val="10"/>
        </w:rPr>
        <w:t>小时内按</w:t>
      </w:r>
      <w:r>
        <w:rPr>
          <w:rFonts w:hint="eastAsia" w:ascii="宋体" w:hAnsi="宋体" w:eastAsia="宋体" w:cs="宋体"/>
          <w:spacing w:val="9"/>
          <w:lang w:eastAsia="zh-CN"/>
        </w:rPr>
        <w:t>招标</w:t>
      </w:r>
      <w:r>
        <w:rPr>
          <w:rFonts w:hint="eastAsia" w:ascii="宋体" w:hAnsi="宋体" w:eastAsia="宋体" w:cs="宋体"/>
          <w:spacing w:val="9"/>
        </w:rPr>
        <w:t>文件的要求提供详细的报价成本分析报告及相</w:t>
      </w:r>
      <w:r>
        <w:rPr>
          <w:rFonts w:hint="eastAsia" w:ascii="宋体" w:hAnsi="宋体" w:eastAsia="宋体" w:cs="宋体"/>
          <w:spacing w:val="8"/>
        </w:rPr>
        <w:t>关佐证材料，如未能按</w:t>
      </w:r>
      <w:r>
        <w:rPr>
          <w:rFonts w:hint="eastAsia" w:ascii="宋体" w:hAnsi="宋体" w:eastAsia="宋体" w:cs="宋体"/>
          <w:spacing w:val="8"/>
          <w:lang w:eastAsia="zh-CN"/>
        </w:rPr>
        <w:t>招标</w:t>
      </w:r>
      <w:r>
        <w:rPr>
          <w:rFonts w:hint="eastAsia" w:ascii="宋体" w:hAnsi="宋体" w:eastAsia="宋体" w:cs="宋体"/>
          <w:spacing w:val="8"/>
        </w:rPr>
        <w:t>小组的要求及时提</w:t>
      </w:r>
      <w:r>
        <w:rPr>
          <w:rFonts w:hint="eastAsia" w:ascii="宋体" w:hAnsi="宋体" w:eastAsia="宋体" w:cs="宋体"/>
          <w:spacing w:val="9"/>
        </w:rPr>
        <w:t>供上述资料或</w:t>
      </w:r>
      <w:r>
        <w:rPr>
          <w:rFonts w:hint="eastAsia" w:ascii="宋体" w:hAnsi="宋体" w:eastAsia="宋体" w:cs="宋体"/>
          <w:spacing w:val="9"/>
          <w:lang w:eastAsia="zh-CN"/>
        </w:rPr>
        <w:t>招标</w:t>
      </w:r>
      <w:r>
        <w:rPr>
          <w:rFonts w:hint="eastAsia" w:ascii="宋体" w:hAnsi="宋体" w:eastAsia="宋体" w:cs="宋体"/>
          <w:spacing w:val="9"/>
        </w:rPr>
        <w:t>小组认为我方的报价成本分析不合理的，</w:t>
      </w:r>
      <w:r>
        <w:rPr>
          <w:rFonts w:hint="eastAsia" w:ascii="宋体" w:hAnsi="宋体" w:eastAsia="宋体" w:cs="宋体"/>
          <w:spacing w:val="8"/>
          <w:lang w:eastAsia="zh-CN"/>
        </w:rPr>
        <w:t>招标</w:t>
      </w:r>
      <w:r>
        <w:rPr>
          <w:rFonts w:hint="eastAsia" w:ascii="宋体" w:hAnsi="宋体" w:eastAsia="宋体" w:cs="宋体"/>
          <w:spacing w:val="8"/>
        </w:rPr>
        <w:t>小组对其作为无效投标处理的，</w:t>
      </w:r>
      <w:r>
        <w:rPr>
          <w:rFonts w:hint="eastAsia" w:ascii="宋体" w:hAnsi="宋体" w:eastAsia="宋体" w:cs="宋体"/>
          <w:spacing w:val="10"/>
        </w:rPr>
        <w:t>我方对此无异议。我方同意按照贵方提出的要求，提供</w:t>
      </w:r>
      <w:r>
        <w:rPr>
          <w:rFonts w:hint="eastAsia" w:ascii="宋体" w:hAnsi="宋体" w:eastAsia="宋体" w:cs="宋体"/>
          <w:spacing w:val="9"/>
        </w:rPr>
        <w:t>与投标有关的任何其它数据或信息。</w:t>
      </w:r>
    </w:p>
    <w:p w14:paraId="6B06F406">
      <w:pPr>
        <w:pStyle w:val="3"/>
        <w:spacing w:before="102" w:line="264" w:lineRule="auto"/>
        <w:ind w:left="424" w:right="122" w:hanging="420"/>
        <w:rPr>
          <w:rFonts w:hint="eastAsia" w:ascii="宋体" w:hAnsi="宋体" w:eastAsia="宋体" w:cs="宋体"/>
        </w:rPr>
      </w:pPr>
      <w:r>
        <w:rPr>
          <w:rFonts w:hint="eastAsia" w:ascii="宋体" w:hAnsi="宋体" w:eastAsia="宋体" w:cs="宋体"/>
          <w:spacing w:val="9"/>
        </w:rPr>
        <w:t>2、 我方承诺本项目的投标有效期自提交响应文件</w:t>
      </w:r>
      <w:r>
        <w:rPr>
          <w:rFonts w:hint="eastAsia" w:ascii="宋体" w:hAnsi="宋体" w:eastAsia="宋体" w:cs="宋体"/>
          <w:spacing w:val="8"/>
        </w:rPr>
        <w:t>截止之日起</w:t>
      </w:r>
      <w:r>
        <w:rPr>
          <w:rFonts w:hint="eastAsia" w:ascii="宋体" w:hAnsi="宋体" w:eastAsia="宋体" w:cs="宋体"/>
          <w:spacing w:val="-98"/>
        </w:rPr>
        <w:t xml:space="preserve"> </w:t>
      </w:r>
      <w:r>
        <w:rPr>
          <w:rFonts w:hint="eastAsia" w:ascii="宋体" w:hAnsi="宋体" w:eastAsia="宋体" w:cs="宋体"/>
          <w:spacing w:val="6"/>
          <w:u w:val="single" w:color="auto"/>
        </w:rPr>
        <w:t xml:space="preserve">   </w:t>
      </w:r>
      <w:r>
        <w:rPr>
          <w:rFonts w:hint="eastAsia" w:ascii="宋体" w:hAnsi="宋体" w:eastAsia="宋体" w:cs="宋体"/>
          <w:spacing w:val="-64"/>
        </w:rPr>
        <w:t xml:space="preserve"> </w:t>
      </w:r>
      <w:r>
        <w:rPr>
          <w:rFonts w:hint="eastAsia" w:ascii="宋体" w:hAnsi="宋体" w:eastAsia="宋体" w:cs="宋体"/>
          <w:spacing w:val="8"/>
        </w:rPr>
        <w:t>日历日，如果我方的投标被接受，则投标有效期延至合同验收之日。</w:t>
      </w:r>
    </w:p>
    <w:p w14:paraId="170F8D52">
      <w:pPr>
        <w:pStyle w:val="3"/>
        <w:spacing w:before="80" w:line="291" w:lineRule="auto"/>
        <w:ind w:left="421" w:right="68" w:hanging="413"/>
        <w:rPr>
          <w:rFonts w:hint="eastAsia" w:ascii="宋体" w:hAnsi="宋体" w:eastAsia="宋体" w:cs="宋体"/>
        </w:rPr>
      </w:pPr>
      <w:r>
        <w:rPr>
          <w:rFonts w:hint="eastAsia" w:ascii="宋体" w:hAnsi="宋体" w:eastAsia="宋体" w:cs="宋体"/>
          <w:spacing w:val="10"/>
        </w:rPr>
        <w:t>3、 我方已经详细地阅读了全部</w:t>
      </w:r>
      <w:r>
        <w:rPr>
          <w:rFonts w:hint="eastAsia" w:ascii="宋体" w:hAnsi="宋体" w:eastAsia="宋体" w:cs="宋体"/>
          <w:spacing w:val="10"/>
          <w:lang w:eastAsia="zh-CN"/>
        </w:rPr>
        <w:t>招标</w:t>
      </w:r>
      <w:r>
        <w:rPr>
          <w:rFonts w:hint="eastAsia" w:ascii="宋体" w:hAnsi="宋体" w:eastAsia="宋体" w:cs="宋体"/>
          <w:spacing w:val="10"/>
        </w:rPr>
        <w:t>文件及其附件，包</w:t>
      </w:r>
      <w:r>
        <w:rPr>
          <w:rFonts w:hint="eastAsia" w:ascii="宋体" w:hAnsi="宋体" w:eastAsia="宋体" w:cs="宋体"/>
          <w:spacing w:val="9"/>
        </w:rPr>
        <w:t>括澄清及参考文件(如有)。我方已完全清晰理解</w:t>
      </w:r>
      <w:r>
        <w:rPr>
          <w:rFonts w:hint="eastAsia" w:ascii="宋体" w:hAnsi="宋体" w:eastAsia="宋体" w:cs="宋体"/>
          <w:spacing w:val="9"/>
          <w:lang w:eastAsia="zh-CN"/>
        </w:rPr>
        <w:t>招标</w:t>
      </w:r>
      <w:r>
        <w:rPr>
          <w:rFonts w:hint="eastAsia" w:ascii="宋体" w:hAnsi="宋体" w:eastAsia="宋体" w:cs="宋体"/>
          <w:spacing w:val="9"/>
        </w:rPr>
        <w:t>文件的要求，不存在任何含糊不清和误解之处</w:t>
      </w:r>
      <w:r>
        <w:rPr>
          <w:rFonts w:hint="eastAsia" w:ascii="宋体" w:hAnsi="宋体" w:eastAsia="宋体" w:cs="宋体"/>
          <w:spacing w:val="8"/>
        </w:rPr>
        <w:t>，同意放弃对这些文件所提出的异议和质疑</w:t>
      </w:r>
      <w:r>
        <w:rPr>
          <w:rFonts w:hint="eastAsia" w:ascii="宋体" w:hAnsi="宋体" w:eastAsia="宋体" w:cs="宋体"/>
          <w:spacing w:val="10"/>
        </w:rPr>
        <w:t>的权利，并承诺如获中标，将按本项目</w:t>
      </w:r>
      <w:r>
        <w:rPr>
          <w:rFonts w:hint="eastAsia" w:ascii="宋体" w:hAnsi="宋体" w:eastAsia="宋体" w:cs="宋体"/>
          <w:spacing w:val="10"/>
          <w:lang w:eastAsia="zh-CN"/>
        </w:rPr>
        <w:t>招标</w:t>
      </w:r>
      <w:r>
        <w:rPr>
          <w:rFonts w:hint="eastAsia" w:ascii="宋体" w:hAnsi="宋体" w:eastAsia="宋体" w:cs="宋体"/>
          <w:spacing w:val="10"/>
        </w:rPr>
        <w:t>文件中所附的合</w:t>
      </w:r>
      <w:r>
        <w:rPr>
          <w:rFonts w:hint="eastAsia" w:ascii="宋体" w:hAnsi="宋体" w:eastAsia="宋体" w:cs="宋体"/>
          <w:spacing w:val="9"/>
        </w:rPr>
        <w:t>同文本与</w:t>
      </w:r>
      <w:r>
        <w:rPr>
          <w:rFonts w:hint="eastAsia" w:ascii="宋体" w:hAnsi="宋体" w:eastAsia="宋体" w:cs="宋体"/>
          <w:spacing w:val="9"/>
          <w:lang w:eastAsia="zh-CN"/>
        </w:rPr>
        <w:t>招标单位</w:t>
      </w:r>
      <w:r>
        <w:rPr>
          <w:rFonts w:hint="eastAsia" w:ascii="宋体" w:hAnsi="宋体" w:eastAsia="宋体" w:cs="宋体"/>
          <w:spacing w:val="9"/>
        </w:rPr>
        <w:t>签署中标合同。</w:t>
      </w:r>
    </w:p>
    <w:p w14:paraId="2E813AFE">
      <w:pPr>
        <w:pStyle w:val="3"/>
        <w:spacing w:before="105" w:line="267" w:lineRule="auto"/>
        <w:ind w:left="426" w:right="66" w:hanging="423"/>
        <w:rPr>
          <w:rFonts w:hint="eastAsia" w:ascii="宋体" w:hAnsi="宋体" w:eastAsia="宋体" w:cs="宋体"/>
        </w:rPr>
      </w:pPr>
      <w:r>
        <w:rPr>
          <w:rFonts w:hint="eastAsia" w:ascii="宋体" w:hAnsi="宋体" w:eastAsia="宋体" w:cs="宋体"/>
          <w:spacing w:val="9"/>
        </w:rPr>
        <w:t>4、 我方承诺在本次投标响应中提供的一切</w:t>
      </w:r>
      <w:r>
        <w:rPr>
          <w:rFonts w:hint="eastAsia" w:ascii="宋体" w:hAnsi="宋体" w:eastAsia="宋体" w:cs="宋体"/>
          <w:spacing w:val="8"/>
        </w:rPr>
        <w:t>资料，无论是原件还是复印件均为真实无误及有效的，绝</w:t>
      </w:r>
      <w:r>
        <w:rPr>
          <w:rFonts w:hint="eastAsia" w:ascii="宋体" w:hAnsi="宋体" w:eastAsia="宋体" w:cs="宋体"/>
          <w:spacing w:val="10"/>
        </w:rPr>
        <w:t>无任何虚假、伪造和夸大的成份，由于我方提供</w:t>
      </w:r>
      <w:r>
        <w:rPr>
          <w:rFonts w:hint="eastAsia" w:ascii="宋体" w:hAnsi="宋体" w:eastAsia="宋体" w:cs="宋体"/>
          <w:spacing w:val="9"/>
        </w:rPr>
        <w:t>资料不实而造成的责任和后果均由我方承担。</w:t>
      </w:r>
    </w:p>
    <w:p w14:paraId="14D414D9">
      <w:pPr>
        <w:pStyle w:val="3"/>
        <w:spacing w:before="104" w:line="219" w:lineRule="auto"/>
        <w:ind w:left="9"/>
        <w:rPr>
          <w:rFonts w:hint="eastAsia" w:ascii="宋体" w:hAnsi="宋体" w:eastAsia="宋体" w:cs="宋体"/>
        </w:rPr>
      </w:pPr>
      <w:r>
        <w:rPr>
          <w:rFonts w:hint="eastAsia" w:ascii="宋体" w:hAnsi="宋体" w:eastAsia="宋体" w:cs="宋体"/>
          <w:spacing w:val="9"/>
        </w:rPr>
        <w:t>5、 我方完全服从和尊重评委会所作的评定结果，并清楚理解报价最低并不是成为中标的唯一理由。</w:t>
      </w:r>
    </w:p>
    <w:p w14:paraId="1BD9E601">
      <w:pPr>
        <w:pStyle w:val="3"/>
        <w:spacing w:before="100" w:line="264" w:lineRule="auto"/>
        <w:ind w:left="425" w:right="66" w:hanging="417"/>
        <w:rPr>
          <w:rFonts w:hint="eastAsia" w:ascii="宋体" w:hAnsi="宋体" w:eastAsia="宋体" w:cs="宋体"/>
        </w:rPr>
      </w:pPr>
      <w:r>
        <w:rPr>
          <w:rFonts w:hint="eastAsia" w:ascii="宋体" w:hAnsi="宋体" w:eastAsia="宋体" w:cs="宋体"/>
          <w:spacing w:val="8"/>
        </w:rPr>
        <w:t>6、 我方如获中标资格，保证履行响应文件中承诺的全部责任和义务，切实履行《合同》中的全部条</w:t>
      </w:r>
      <w:r>
        <w:rPr>
          <w:rFonts w:hint="eastAsia" w:ascii="宋体" w:hAnsi="宋体" w:eastAsia="宋体" w:cs="宋体"/>
          <w:spacing w:val="9"/>
        </w:rPr>
        <w:t>款。</w:t>
      </w:r>
    </w:p>
    <w:p w14:paraId="63CCEBF6">
      <w:pPr>
        <w:pStyle w:val="3"/>
        <w:spacing w:before="111" w:line="289" w:lineRule="auto"/>
        <w:ind w:left="422" w:right="66" w:hanging="415"/>
        <w:rPr>
          <w:rFonts w:hint="eastAsia" w:ascii="宋体" w:hAnsi="宋体" w:eastAsia="宋体" w:cs="宋体"/>
        </w:rPr>
      </w:pPr>
      <w:r>
        <w:rPr>
          <w:rFonts w:hint="eastAsia" w:ascii="宋体" w:hAnsi="宋体" w:eastAsia="宋体" w:cs="宋体"/>
          <w:spacing w:val="8"/>
        </w:rPr>
        <w:t>7、 我方保证，</w:t>
      </w:r>
      <w:r>
        <w:rPr>
          <w:rFonts w:hint="eastAsia" w:ascii="宋体" w:hAnsi="宋体" w:eastAsia="宋体" w:cs="宋体"/>
          <w:spacing w:val="8"/>
          <w:lang w:eastAsia="zh-CN"/>
        </w:rPr>
        <w:t>招标单位</w:t>
      </w:r>
      <w:r>
        <w:rPr>
          <w:rFonts w:hint="eastAsia" w:ascii="宋体" w:hAnsi="宋体" w:eastAsia="宋体" w:cs="宋体"/>
          <w:spacing w:val="8"/>
        </w:rPr>
        <w:t>在中华人民共和国境内使用我方投标货物、资料、技术、服务或其任何一部分</w:t>
      </w:r>
      <w:r>
        <w:rPr>
          <w:rFonts w:hint="eastAsia" w:ascii="宋体" w:hAnsi="宋体" w:eastAsia="宋体" w:cs="宋体"/>
          <w:spacing w:val="9"/>
        </w:rPr>
        <w:t>时，享有不受限制的无偿使用权，如有第三方向</w:t>
      </w:r>
      <w:r>
        <w:rPr>
          <w:rFonts w:hint="eastAsia" w:ascii="宋体" w:hAnsi="宋体" w:eastAsia="宋体" w:cs="宋体"/>
          <w:spacing w:val="9"/>
          <w:lang w:eastAsia="zh-CN"/>
        </w:rPr>
        <w:t>招标单位</w:t>
      </w:r>
      <w:r>
        <w:rPr>
          <w:rFonts w:hint="eastAsia" w:ascii="宋体" w:hAnsi="宋体" w:eastAsia="宋体" w:cs="宋体"/>
          <w:spacing w:val="8"/>
        </w:rPr>
        <w:t>提出侵犯其专利权、商标权或其它知识产</w:t>
      </w:r>
      <w:r>
        <w:rPr>
          <w:rFonts w:hint="eastAsia" w:ascii="宋体" w:hAnsi="宋体" w:eastAsia="宋体" w:cs="宋体"/>
          <w:spacing w:val="9"/>
        </w:rPr>
        <w:t>权的主张，该责任由我方承担。我方的投标报价已包含</w:t>
      </w:r>
      <w:r>
        <w:rPr>
          <w:rFonts w:hint="eastAsia" w:ascii="宋体" w:hAnsi="宋体" w:eastAsia="宋体" w:cs="宋体"/>
          <w:spacing w:val="8"/>
        </w:rPr>
        <w:t>所有应向所有权人支付的专利权、商标权</w:t>
      </w:r>
      <w:r>
        <w:rPr>
          <w:rFonts w:hint="eastAsia" w:ascii="宋体" w:hAnsi="宋体" w:eastAsia="宋体" w:cs="宋体"/>
        </w:rPr>
        <w:t xml:space="preserve"> </w:t>
      </w:r>
      <w:r>
        <w:rPr>
          <w:rFonts w:hint="eastAsia" w:ascii="宋体" w:hAnsi="宋体" w:eastAsia="宋体" w:cs="宋体"/>
          <w:spacing w:val="8"/>
        </w:rPr>
        <w:t>或其它知识产权的一切相关费用。</w:t>
      </w:r>
    </w:p>
    <w:p w14:paraId="3BDC3014">
      <w:pPr>
        <w:pStyle w:val="3"/>
        <w:spacing w:before="109" w:line="282" w:lineRule="auto"/>
        <w:ind w:left="419" w:right="66" w:hanging="407"/>
        <w:rPr>
          <w:rFonts w:hint="eastAsia" w:ascii="宋体" w:hAnsi="宋体" w:eastAsia="宋体" w:cs="宋体"/>
        </w:rPr>
      </w:pPr>
      <w:r>
        <w:rPr>
          <w:rFonts w:hint="eastAsia" w:ascii="宋体" w:hAnsi="宋体" w:eastAsia="宋体" w:cs="宋体"/>
          <w:spacing w:val="8"/>
        </w:rPr>
        <w:t>8、 我方声明：我方具有承接本项目的资信及履行能力，不存在因我方股东、法定代表人、负责人及</w:t>
      </w:r>
      <w:r>
        <w:rPr>
          <w:rFonts w:hint="eastAsia" w:ascii="宋体" w:hAnsi="宋体" w:eastAsia="宋体" w:cs="宋体"/>
          <w:spacing w:val="9"/>
        </w:rPr>
        <w:t>实际控制人债权债务问题影响我方履行合同的情形。我方承诺</w:t>
      </w:r>
      <w:r>
        <w:rPr>
          <w:rFonts w:hint="eastAsia" w:ascii="宋体" w:hAnsi="宋体" w:eastAsia="宋体" w:cs="宋体"/>
          <w:spacing w:val="8"/>
        </w:rPr>
        <w:t>，如果我方中标，我方保证按</w:t>
      </w:r>
      <w:r>
        <w:rPr>
          <w:rFonts w:hint="eastAsia" w:ascii="宋体" w:hAnsi="宋体" w:eastAsia="宋体" w:cs="宋体"/>
          <w:spacing w:val="8"/>
          <w:lang w:val="en-US" w:eastAsia="zh-CN"/>
        </w:rPr>
        <w:t>招标</w:t>
      </w:r>
      <w:r>
        <w:rPr>
          <w:rFonts w:hint="eastAsia" w:ascii="宋体" w:hAnsi="宋体" w:eastAsia="宋体" w:cs="宋体"/>
          <w:spacing w:val="9"/>
        </w:rPr>
        <w:t>文件及合同的约定全面履行，如有违反，我方将承担全部责任。</w:t>
      </w:r>
    </w:p>
    <w:p w14:paraId="44CBCC70">
      <w:pPr>
        <w:pStyle w:val="3"/>
        <w:spacing w:before="105" w:line="219" w:lineRule="auto"/>
        <w:jc w:val="right"/>
        <w:rPr>
          <w:rFonts w:hint="eastAsia" w:ascii="宋体" w:hAnsi="宋体" w:eastAsia="宋体" w:cs="宋体"/>
        </w:rPr>
      </w:pPr>
      <w:r>
        <w:rPr>
          <w:rFonts w:hint="eastAsia" w:ascii="宋体" w:hAnsi="宋体" w:eastAsia="宋体" w:cs="宋体"/>
          <w:spacing w:val="4"/>
        </w:rPr>
        <w:t>9、 所有有关本次投标的函电请寄：联系地址</w:t>
      </w:r>
      <w:r>
        <w:rPr>
          <w:rFonts w:hint="eastAsia" w:ascii="宋体" w:hAnsi="宋体" w:eastAsia="宋体" w:cs="宋体"/>
          <w:spacing w:val="-50"/>
        </w:rPr>
        <w:t>：</w:t>
      </w:r>
      <w:r>
        <w:rPr>
          <w:rFonts w:hint="eastAsia" w:ascii="宋体" w:hAnsi="宋体" w:eastAsia="宋体" w:cs="宋体"/>
          <w:spacing w:val="5"/>
          <w:u w:val="single" w:color="auto"/>
        </w:rPr>
        <w:t xml:space="preserve">        </w:t>
      </w:r>
      <w:r>
        <w:rPr>
          <w:rFonts w:hint="eastAsia" w:ascii="宋体" w:hAnsi="宋体" w:eastAsia="宋体" w:cs="宋体"/>
          <w:spacing w:val="-50"/>
        </w:rPr>
        <w:t>，</w:t>
      </w:r>
      <w:r>
        <w:rPr>
          <w:rFonts w:hint="eastAsia" w:ascii="宋体" w:hAnsi="宋体" w:eastAsia="宋体" w:cs="宋体"/>
          <w:spacing w:val="4"/>
        </w:rPr>
        <w:t>联系人</w:t>
      </w:r>
      <w:r>
        <w:rPr>
          <w:rFonts w:hint="eastAsia" w:ascii="宋体" w:hAnsi="宋体" w:eastAsia="宋体" w:cs="宋体"/>
          <w:spacing w:val="-50"/>
        </w:rPr>
        <w:t>：</w:t>
      </w:r>
      <w:r>
        <w:rPr>
          <w:rFonts w:hint="eastAsia" w:ascii="宋体" w:hAnsi="宋体" w:eastAsia="宋体" w:cs="宋体"/>
          <w:spacing w:val="5"/>
          <w:u w:val="single" w:color="auto"/>
        </w:rPr>
        <w:t xml:space="preserve">       </w:t>
      </w:r>
      <w:r>
        <w:rPr>
          <w:rFonts w:hint="eastAsia" w:ascii="宋体" w:hAnsi="宋体" w:eastAsia="宋体" w:cs="宋体"/>
          <w:spacing w:val="-50"/>
        </w:rPr>
        <w:t>，</w:t>
      </w:r>
      <w:r>
        <w:rPr>
          <w:rFonts w:hint="eastAsia" w:ascii="宋体" w:hAnsi="宋体" w:eastAsia="宋体" w:cs="宋体"/>
          <w:spacing w:val="4"/>
        </w:rPr>
        <w:t>联系电话：</w:t>
      </w:r>
      <w:r>
        <w:rPr>
          <w:rFonts w:hint="eastAsia" w:ascii="宋体" w:hAnsi="宋体" w:eastAsia="宋体" w:cs="宋体"/>
          <w:spacing w:val="4"/>
          <w:u w:val="single" w:color="auto"/>
        </w:rPr>
        <w:t xml:space="preserve">           </w:t>
      </w:r>
      <w:r>
        <w:rPr>
          <w:rFonts w:hint="eastAsia" w:ascii="宋体" w:hAnsi="宋体" w:eastAsia="宋体" w:cs="宋体"/>
          <w:spacing w:val="4"/>
        </w:rPr>
        <w:t>。</w:t>
      </w:r>
    </w:p>
    <w:p w14:paraId="353DEA82">
      <w:pPr>
        <w:spacing w:line="318" w:lineRule="auto"/>
        <w:rPr>
          <w:rFonts w:hint="eastAsia" w:ascii="宋体" w:hAnsi="宋体" w:eastAsia="宋体" w:cs="宋体"/>
          <w:sz w:val="21"/>
        </w:rPr>
      </w:pPr>
    </w:p>
    <w:p w14:paraId="0806E839">
      <w:pPr>
        <w:spacing w:line="318" w:lineRule="auto"/>
        <w:rPr>
          <w:rFonts w:hint="eastAsia" w:ascii="宋体" w:hAnsi="宋体" w:eastAsia="宋体" w:cs="宋体"/>
          <w:sz w:val="21"/>
        </w:rPr>
      </w:pPr>
    </w:p>
    <w:p w14:paraId="21BB6828">
      <w:pPr>
        <w:spacing w:line="318" w:lineRule="auto"/>
        <w:rPr>
          <w:rFonts w:hint="eastAsia" w:ascii="宋体" w:hAnsi="宋体" w:eastAsia="宋体" w:cs="宋体"/>
          <w:sz w:val="21"/>
        </w:rPr>
      </w:pPr>
    </w:p>
    <w:p w14:paraId="19014901">
      <w:pPr>
        <w:pStyle w:val="3"/>
        <w:spacing w:before="65" w:line="221" w:lineRule="auto"/>
        <w:ind w:left="4"/>
        <w:rPr>
          <w:rFonts w:hint="eastAsia" w:ascii="宋体" w:hAnsi="宋体" w:eastAsia="宋体" w:cs="宋体"/>
        </w:rPr>
      </w:pPr>
      <w:r>
        <w:rPr>
          <w:rFonts w:hint="eastAsia" w:ascii="宋体" w:hAnsi="宋体" w:eastAsia="宋体" w:cs="宋体"/>
          <w:spacing w:val="9"/>
        </w:rPr>
        <w:t>供应商名称（加盖公章</w:t>
      </w:r>
      <w:r>
        <w:rPr>
          <w:rFonts w:hint="eastAsia" w:ascii="宋体" w:hAnsi="宋体" w:eastAsia="宋体" w:cs="宋体"/>
          <w:spacing w:val="2"/>
        </w:rPr>
        <w:t>）：</w:t>
      </w:r>
    </w:p>
    <w:p w14:paraId="38688D83">
      <w:pPr>
        <w:pStyle w:val="3"/>
        <w:spacing w:before="72" w:line="287" w:lineRule="auto"/>
        <w:ind w:left="4" w:right="1615"/>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1F529AD1">
      <w:pPr>
        <w:pStyle w:val="3"/>
        <w:spacing w:before="72" w:line="287" w:lineRule="auto"/>
        <w:ind w:left="4" w:right="1615"/>
        <w:rPr>
          <w:rFonts w:hint="eastAsia" w:ascii="宋体" w:hAnsi="宋体" w:eastAsia="宋体" w:cs="宋体"/>
        </w:rPr>
      </w:pPr>
      <w:r>
        <w:rPr>
          <w:rFonts w:hint="eastAsia" w:ascii="宋体" w:hAnsi="宋体" w:eastAsia="宋体" w:cs="宋体"/>
          <w:spacing w:val="6"/>
        </w:rPr>
        <w:t>办公电话：</w:t>
      </w:r>
    </w:p>
    <w:p w14:paraId="533E2AD5">
      <w:pPr>
        <w:pStyle w:val="3"/>
        <w:spacing w:before="89" w:line="295" w:lineRule="auto"/>
        <w:ind w:left="33" w:right="8239" w:hanging="16"/>
        <w:rPr>
          <w:rFonts w:hint="eastAsia" w:ascii="宋体" w:hAnsi="宋体" w:eastAsia="宋体" w:cs="宋体"/>
          <w:spacing w:val="-2"/>
        </w:rPr>
      </w:pPr>
      <w:r>
        <w:rPr>
          <w:rFonts w:hint="eastAsia" w:ascii="宋体" w:hAnsi="宋体" w:eastAsia="宋体" w:cs="宋体"/>
          <w:spacing w:val="-2"/>
        </w:rPr>
        <w:t>电子邮件：</w:t>
      </w:r>
    </w:p>
    <w:p w14:paraId="43F7DE4C">
      <w:pPr>
        <w:pStyle w:val="3"/>
        <w:numPr>
          <w:ilvl w:val="0"/>
          <w:numId w:val="0"/>
        </w:numPr>
        <w:spacing w:before="66" w:line="221" w:lineRule="auto"/>
        <w:rPr>
          <w:rFonts w:hint="eastAsia" w:ascii="宋体" w:hAnsi="宋体" w:eastAsia="宋体" w:cs="宋体"/>
          <w:spacing w:val="-6"/>
          <w:lang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pacing w:val="-6"/>
        </w:rPr>
        <w:t>日期</w:t>
      </w:r>
      <w:r>
        <w:rPr>
          <w:rFonts w:hint="eastAsia" w:ascii="宋体" w:hAnsi="宋体" w:eastAsia="宋体" w:cs="宋体"/>
          <w:spacing w:val="-6"/>
          <w:lang w:eastAsia="zh-CN"/>
        </w:rPr>
        <w:t>：</w:t>
      </w:r>
    </w:p>
    <w:p w14:paraId="5779A571">
      <w:pPr>
        <w:pStyle w:val="3"/>
        <w:spacing w:before="65" w:line="221" w:lineRule="auto"/>
        <w:outlineLvl w:val="2"/>
        <w:rPr>
          <w:rFonts w:hint="eastAsia" w:ascii="宋体" w:hAnsi="宋体" w:eastAsia="宋体" w:cs="宋体"/>
        </w:rPr>
      </w:pPr>
      <w:r>
        <w:rPr>
          <w:rFonts w:hint="eastAsia" w:ascii="宋体" w:hAnsi="宋体" w:eastAsia="宋体" w:cs="宋体"/>
          <w:b/>
          <w:bCs/>
          <w:spacing w:val="5"/>
        </w:rPr>
        <w:t>附表2.3</w:t>
      </w:r>
      <w:r>
        <w:rPr>
          <w:rFonts w:hint="eastAsia" w:ascii="宋体" w:hAnsi="宋体" w:eastAsia="宋体" w:cs="宋体"/>
          <w:b/>
          <w:bCs/>
          <w:spacing w:val="6"/>
        </w:rPr>
        <w:t xml:space="preserve">       </w:t>
      </w:r>
      <w:r>
        <w:rPr>
          <w:rFonts w:hint="eastAsia" w:ascii="宋体" w:hAnsi="宋体" w:eastAsia="宋体" w:cs="宋体"/>
          <w:b/>
          <w:bCs/>
          <w:spacing w:val="5"/>
        </w:rPr>
        <w:t>关于资格的声明函</w:t>
      </w:r>
    </w:p>
    <w:p w14:paraId="07448068">
      <w:pPr>
        <w:spacing w:line="369" w:lineRule="auto"/>
        <w:rPr>
          <w:rFonts w:hint="eastAsia" w:ascii="宋体" w:hAnsi="宋体" w:eastAsia="宋体" w:cs="宋体"/>
          <w:sz w:val="21"/>
        </w:rPr>
      </w:pPr>
    </w:p>
    <w:p w14:paraId="5ADB939A">
      <w:pPr>
        <w:pStyle w:val="3"/>
        <w:spacing w:before="114" w:line="210" w:lineRule="auto"/>
        <w:ind w:left="3160"/>
        <w:rPr>
          <w:rFonts w:hint="eastAsia" w:ascii="宋体" w:hAnsi="宋体" w:eastAsia="宋体" w:cs="宋体"/>
          <w:sz w:val="35"/>
          <w:szCs w:val="35"/>
        </w:rPr>
      </w:pPr>
      <w:r>
        <w:rPr>
          <w:rFonts w:hint="eastAsia" w:ascii="宋体" w:hAnsi="宋体" w:eastAsia="宋体" w:cs="宋体"/>
          <w:b/>
          <w:bCs/>
          <w:spacing w:val="5"/>
          <w:sz w:val="35"/>
          <w:szCs w:val="35"/>
        </w:rPr>
        <w:t>关于资格的声明函</w:t>
      </w:r>
    </w:p>
    <w:p w14:paraId="5B1A820D">
      <w:pPr>
        <w:spacing w:line="457" w:lineRule="auto"/>
        <w:rPr>
          <w:rFonts w:hint="eastAsia" w:ascii="宋体" w:hAnsi="宋体" w:eastAsia="宋体" w:cs="宋体"/>
          <w:sz w:val="21"/>
        </w:rPr>
      </w:pPr>
    </w:p>
    <w:p w14:paraId="339B0518">
      <w:pPr>
        <w:pStyle w:val="3"/>
        <w:spacing w:before="65" w:line="212" w:lineRule="auto"/>
        <w:ind w:left="6"/>
        <w:rPr>
          <w:rFonts w:hint="eastAsia" w:ascii="宋体" w:hAnsi="宋体" w:eastAsia="宋体" w:cs="宋体"/>
        </w:rPr>
      </w:pPr>
      <w:r>
        <w:rPr>
          <w:rFonts w:hint="eastAsia" w:ascii="宋体" w:hAnsi="宋体" w:eastAsia="宋体" w:cs="宋体"/>
          <w:b/>
          <w:bCs/>
          <w:spacing w:val="8"/>
        </w:rPr>
        <w:t>致：广州市乾信经济发展有限公司餐饮分公司</w:t>
      </w:r>
    </w:p>
    <w:p w14:paraId="4A4ABA32">
      <w:pPr>
        <w:pStyle w:val="3"/>
        <w:spacing w:before="181" w:line="358" w:lineRule="auto"/>
        <w:ind w:left="3" w:right="119" w:firstLine="424"/>
        <w:rPr>
          <w:rFonts w:hint="eastAsia" w:ascii="宋体" w:hAnsi="宋体" w:eastAsia="宋体" w:cs="宋体"/>
        </w:rPr>
      </w:pPr>
      <w:r>
        <w:rPr>
          <w:rFonts w:hint="eastAsia" w:ascii="宋体" w:hAnsi="宋体" w:eastAsia="宋体" w:cs="宋体"/>
          <w:spacing w:val="7"/>
        </w:rPr>
        <w:t>关于贵方</w:t>
      </w:r>
      <w:r>
        <w:rPr>
          <w:rFonts w:hint="eastAsia" w:ascii="宋体" w:hAnsi="宋体" w:eastAsia="宋体" w:cs="宋体"/>
          <w:spacing w:val="7"/>
          <w:u w:val="single" w:color="auto"/>
        </w:rPr>
        <w:t xml:space="preserve">                    项目</w:t>
      </w:r>
      <w:r>
        <w:rPr>
          <w:rFonts w:hint="eastAsia" w:ascii="宋体" w:hAnsi="宋体" w:eastAsia="宋体" w:cs="宋体"/>
          <w:spacing w:val="7"/>
        </w:rPr>
        <w:t>（采购项</w:t>
      </w:r>
      <w:r>
        <w:rPr>
          <w:rFonts w:hint="eastAsia" w:ascii="宋体" w:hAnsi="宋体" w:eastAsia="宋体" w:cs="宋体"/>
          <w:spacing w:val="6"/>
        </w:rPr>
        <w:t>目编号</w:t>
      </w:r>
      <w:r>
        <w:rPr>
          <w:rFonts w:hint="eastAsia" w:ascii="宋体" w:hAnsi="宋体" w:eastAsia="宋体" w:cs="宋体"/>
          <w:spacing w:val="4"/>
        </w:rPr>
        <w:t>：</w:t>
      </w:r>
      <w:r>
        <w:rPr>
          <w:rFonts w:hint="eastAsia" w:ascii="宋体" w:hAnsi="宋体" w:eastAsia="宋体" w:cs="宋体"/>
          <w:spacing w:val="5"/>
          <w:u w:val="single" w:color="auto"/>
        </w:rPr>
        <w:t xml:space="preserve">                   </w:t>
      </w:r>
      <w:r>
        <w:rPr>
          <w:rFonts w:hint="eastAsia" w:ascii="宋体" w:hAnsi="宋体" w:eastAsia="宋体" w:cs="宋体"/>
          <w:spacing w:val="-68"/>
        </w:rPr>
        <w:t xml:space="preserve"> </w:t>
      </w:r>
      <w:r>
        <w:rPr>
          <w:rFonts w:hint="eastAsia" w:ascii="宋体" w:hAnsi="宋体" w:eastAsia="宋体" w:cs="宋体"/>
          <w:spacing w:val="4"/>
        </w:rPr>
        <w:t>）</w:t>
      </w:r>
      <w:r>
        <w:rPr>
          <w:rFonts w:hint="eastAsia" w:ascii="宋体" w:hAnsi="宋体" w:eastAsia="宋体" w:cs="宋体"/>
          <w:spacing w:val="6"/>
        </w:rPr>
        <w:t>的招标公告，本</w:t>
      </w:r>
      <w:r>
        <w:rPr>
          <w:rFonts w:hint="eastAsia" w:ascii="宋体" w:hAnsi="宋体" w:eastAsia="宋体" w:cs="宋体"/>
          <w:spacing w:val="8"/>
        </w:rPr>
        <w:t>公司（企业/单位）愿意参加投标，并声明：</w:t>
      </w:r>
    </w:p>
    <w:p w14:paraId="1468EEBB">
      <w:pPr>
        <w:pStyle w:val="3"/>
        <w:spacing w:before="9" w:line="274" w:lineRule="exact"/>
        <w:jc w:val="center"/>
        <w:rPr>
          <w:rFonts w:hint="eastAsia" w:ascii="宋体" w:hAnsi="宋体" w:eastAsia="宋体" w:cs="宋体"/>
        </w:rPr>
      </w:pPr>
      <w:r>
        <w:rPr>
          <w:rFonts w:hint="eastAsia" w:ascii="宋体" w:hAnsi="宋体" w:eastAsia="宋体" w:cs="宋体"/>
          <w:spacing w:val="9"/>
          <w:position w:val="2"/>
        </w:rPr>
        <w:t>本公司（企业/单位）不曾为本项目提供整体设计、规范</w:t>
      </w:r>
      <w:r>
        <w:rPr>
          <w:rFonts w:hint="eastAsia" w:ascii="宋体" w:hAnsi="宋体" w:eastAsia="宋体" w:cs="宋体"/>
          <w:spacing w:val="8"/>
          <w:position w:val="2"/>
        </w:rPr>
        <w:t>编制或者项目管理、监理、检测等服务。</w:t>
      </w:r>
    </w:p>
    <w:p w14:paraId="5182EFCF">
      <w:pPr>
        <w:pStyle w:val="3"/>
        <w:spacing w:before="134" w:line="343" w:lineRule="auto"/>
        <w:ind w:left="4" w:right="167" w:firstLine="420"/>
        <w:rPr>
          <w:rFonts w:hint="eastAsia" w:ascii="宋体" w:hAnsi="宋体" w:eastAsia="宋体" w:cs="宋体"/>
        </w:rPr>
      </w:pPr>
      <w:r>
        <w:rPr>
          <w:rFonts w:hint="eastAsia" w:ascii="宋体" w:hAnsi="宋体" w:eastAsia="宋体" w:cs="宋体"/>
          <w:spacing w:val="10"/>
        </w:rPr>
        <w:t>本公司（企业/单位）的法定代表人或单位负责人与本项目其</w:t>
      </w:r>
      <w:r>
        <w:rPr>
          <w:rFonts w:hint="eastAsia" w:ascii="宋体" w:hAnsi="宋体" w:eastAsia="宋体" w:cs="宋体"/>
          <w:spacing w:val="9"/>
        </w:rPr>
        <w:t>他供应商的法定代表人或单位负责人不为同一人且与其他供应商之间不存在直接控股、管理关系。</w:t>
      </w:r>
    </w:p>
    <w:p w14:paraId="33E4DA27">
      <w:pPr>
        <w:pStyle w:val="3"/>
        <w:spacing w:before="72" w:line="346" w:lineRule="auto"/>
        <w:ind w:left="1" w:firstLine="427"/>
        <w:rPr>
          <w:rFonts w:hint="eastAsia" w:ascii="宋体" w:hAnsi="宋体" w:eastAsia="宋体" w:cs="宋体"/>
        </w:rPr>
      </w:pPr>
      <w:r>
        <w:rPr>
          <w:rFonts w:hint="eastAsia" w:ascii="宋体" w:hAnsi="宋体" w:eastAsia="宋体" w:cs="宋体"/>
          <w:spacing w:val="9"/>
        </w:rPr>
        <w:t>本公司（企业/单位）承诺在本次采购活动中，如有违</w:t>
      </w:r>
      <w:r>
        <w:rPr>
          <w:rFonts w:hint="eastAsia" w:ascii="宋体" w:hAnsi="宋体" w:eastAsia="宋体" w:cs="宋体"/>
          <w:spacing w:val="8"/>
        </w:rPr>
        <w:t>法、违规、弄虚作假行为，所造成的损失、</w:t>
      </w:r>
      <w:r>
        <w:rPr>
          <w:rFonts w:hint="eastAsia" w:ascii="宋体" w:hAnsi="宋体" w:eastAsia="宋体" w:cs="宋体"/>
          <w:spacing w:val="9"/>
        </w:rPr>
        <w:t>不良后果及法律责任，一律由我公司（企业/单位）自行承担。</w:t>
      </w:r>
    </w:p>
    <w:p w14:paraId="61E54CB4">
      <w:pPr>
        <w:pStyle w:val="3"/>
        <w:spacing w:before="99" w:line="216" w:lineRule="auto"/>
        <w:ind w:left="424"/>
        <w:rPr>
          <w:rFonts w:hint="eastAsia" w:ascii="宋体" w:hAnsi="宋体" w:eastAsia="宋体" w:cs="宋体"/>
        </w:rPr>
      </w:pPr>
      <w:r>
        <w:rPr>
          <w:rFonts w:hint="eastAsia" w:ascii="宋体" w:hAnsi="宋体" w:eastAsia="宋体" w:cs="宋体"/>
          <w:spacing w:val="6"/>
        </w:rPr>
        <w:t>特此声明！</w:t>
      </w:r>
    </w:p>
    <w:p w14:paraId="3544A66F">
      <w:pPr>
        <w:spacing w:line="468" w:lineRule="auto"/>
        <w:rPr>
          <w:rFonts w:hint="eastAsia" w:ascii="宋体" w:hAnsi="宋体" w:eastAsia="宋体" w:cs="宋体"/>
          <w:sz w:val="21"/>
        </w:rPr>
      </w:pPr>
    </w:p>
    <w:p w14:paraId="346CA903">
      <w:pPr>
        <w:pStyle w:val="3"/>
        <w:spacing w:before="66" w:line="219" w:lineRule="auto"/>
        <w:ind w:left="417"/>
        <w:rPr>
          <w:rFonts w:hint="eastAsia" w:ascii="宋体" w:hAnsi="宋体" w:eastAsia="宋体" w:cs="宋体"/>
        </w:rPr>
      </w:pPr>
      <w:r>
        <w:rPr>
          <w:rFonts w:hint="eastAsia" w:ascii="宋体" w:hAnsi="宋体" w:eastAsia="宋体" w:cs="宋体"/>
          <w:spacing w:val="4"/>
        </w:rPr>
        <w:t>备注：</w:t>
      </w:r>
    </w:p>
    <w:p w14:paraId="675E840D">
      <w:pPr>
        <w:pStyle w:val="3"/>
        <w:spacing w:before="140" w:line="274" w:lineRule="exact"/>
        <w:ind w:left="437"/>
        <w:rPr>
          <w:rFonts w:hint="eastAsia" w:ascii="宋体" w:hAnsi="宋体" w:eastAsia="宋体" w:cs="宋体"/>
        </w:rPr>
      </w:pPr>
      <w:r>
        <w:rPr>
          <w:rFonts w:hint="eastAsia" w:ascii="宋体" w:hAnsi="宋体" w:eastAsia="宋体" w:cs="宋体"/>
          <w:spacing w:val="8"/>
          <w:position w:val="2"/>
        </w:rPr>
        <w:t>1)</w:t>
      </w:r>
      <w:r>
        <w:rPr>
          <w:rFonts w:hint="eastAsia" w:ascii="宋体" w:hAnsi="宋体" w:eastAsia="宋体" w:cs="宋体"/>
          <w:spacing w:val="25"/>
          <w:w w:val="101"/>
          <w:position w:val="2"/>
        </w:rPr>
        <w:t xml:space="preserve">  </w:t>
      </w:r>
      <w:r>
        <w:rPr>
          <w:rFonts w:hint="eastAsia" w:ascii="宋体" w:hAnsi="宋体" w:eastAsia="宋体" w:cs="宋体"/>
          <w:spacing w:val="8"/>
          <w:position w:val="2"/>
        </w:rPr>
        <w:t>本声明函必须提供，且内容不得擅自删改，否则，视为无提供该声明函。</w:t>
      </w:r>
    </w:p>
    <w:p w14:paraId="74B22BD8">
      <w:pPr>
        <w:pStyle w:val="3"/>
        <w:spacing w:before="134" w:line="274" w:lineRule="exact"/>
        <w:ind w:left="416"/>
        <w:rPr>
          <w:rFonts w:hint="eastAsia" w:ascii="宋体" w:hAnsi="宋体" w:eastAsia="宋体" w:cs="宋体"/>
        </w:rPr>
      </w:pPr>
      <w:r>
        <w:rPr>
          <w:rFonts w:hint="eastAsia" w:ascii="宋体" w:hAnsi="宋体" w:eastAsia="宋体" w:cs="宋体"/>
          <w:spacing w:val="9"/>
          <w:position w:val="2"/>
        </w:rPr>
        <w:t>2)</w:t>
      </w:r>
      <w:r>
        <w:rPr>
          <w:rFonts w:hint="eastAsia" w:ascii="宋体" w:hAnsi="宋体" w:eastAsia="宋体" w:cs="宋体"/>
          <w:spacing w:val="18"/>
          <w:w w:val="101"/>
          <w:position w:val="2"/>
        </w:rPr>
        <w:t xml:space="preserve">  </w:t>
      </w:r>
      <w:r>
        <w:rPr>
          <w:rFonts w:hint="eastAsia" w:ascii="宋体" w:hAnsi="宋体" w:eastAsia="宋体" w:cs="宋体"/>
          <w:spacing w:val="9"/>
          <w:position w:val="2"/>
        </w:rPr>
        <w:t>本声明函如有虚假或与事实不符的，作</w:t>
      </w:r>
      <w:r>
        <w:rPr>
          <w:rFonts w:hint="eastAsia" w:ascii="宋体" w:hAnsi="宋体" w:eastAsia="宋体" w:cs="宋体"/>
          <w:spacing w:val="8"/>
          <w:position w:val="2"/>
        </w:rPr>
        <w:t>无效投标处理。</w:t>
      </w:r>
    </w:p>
    <w:p w14:paraId="253A8C38">
      <w:pPr>
        <w:spacing w:line="287" w:lineRule="auto"/>
        <w:rPr>
          <w:rFonts w:hint="eastAsia" w:ascii="宋体" w:hAnsi="宋体" w:eastAsia="宋体" w:cs="宋体"/>
          <w:sz w:val="21"/>
        </w:rPr>
      </w:pPr>
    </w:p>
    <w:p w14:paraId="2730D47F">
      <w:pPr>
        <w:spacing w:line="287" w:lineRule="auto"/>
        <w:rPr>
          <w:rFonts w:hint="eastAsia" w:ascii="宋体" w:hAnsi="宋体" w:eastAsia="宋体" w:cs="宋体"/>
          <w:sz w:val="21"/>
        </w:rPr>
      </w:pPr>
    </w:p>
    <w:p w14:paraId="6CC5BD5A">
      <w:pPr>
        <w:spacing w:line="287" w:lineRule="auto"/>
        <w:rPr>
          <w:rFonts w:hint="eastAsia" w:ascii="宋体" w:hAnsi="宋体" w:eastAsia="宋体" w:cs="宋体"/>
          <w:sz w:val="21"/>
        </w:rPr>
      </w:pPr>
    </w:p>
    <w:p w14:paraId="2F3DEA0D">
      <w:pPr>
        <w:spacing w:line="288" w:lineRule="auto"/>
        <w:rPr>
          <w:rFonts w:hint="eastAsia" w:ascii="宋体" w:hAnsi="宋体" w:eastAsia="宋体" w:cs="宋体"/>
          <w:sz w:val="21"/>
        </w:rPr>
      </w:pPr>
    </w:p>
    <w:p w14:paraId="7789F09F">
      <w:pPr>
        <w:pStyle w:val="3"/>
        <w:spacing w:before="66" w:line="341" w:lineRule="auto"/>
        <w:ind w:left="4" w:right="1618"/>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780B18E0">
      <w:pPr>
        <w:pStyle w:val="3"/>
        <w:spacing w:before="66" w:line="341" w:lineRule="auto"/>
        <w:ind w:left="4" w:right="1618"/>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42A9B68E">
      <w:pPr>
        <w:pStyle w:val="3"/>
        <w:numPr>
          <w:ilvl w:val="0"/>
          <w:numId w:val="0"/>
        </w:numPr>
        <w:spacing w:before="66" w:line="221" w:lineRule="auto"/>
        <w:rPr>
          <w:rFonts w:hint="eastAsia" w:ascii="宋体" w:hAnsi="宋体" w:eastAsia="宋体" w:cs="宋体"/>
          <w:spacing w:val="23"/>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7"/>
        </w:rPr>
        <w:t xml:space="preserve"> </w:t>
      </w:r>
      <w:r>
        <w:rPr>
          <w:rFonts w:hint="eastAsia" w:ascii="宋体" w:hAnsi="宋体" w:eastAsia="宋体" w:cs="宋体"/>
          <w:spacing w:val="7"/>
          <w:lang w:val="en-US" w:eastAsia="zh-CN"/>
        </w:rPr>
        <w:t xml:space="preserve"> </w:t>
      </w:r>
      <w:r>
        <w:rPr>
          <w:rFonts w:hint="eastAsia" w:ascii="宋体" w:hAnsi="宋体" w:eastAsia="宋体" w:cs="宋体"/>
          <w:spacing w:val="7"/>
        </w:rPr>
        <w:t xml:space="preserve"> </w:t>
      </w:r>
      <w:r>
        <w:rPr>
          <w:rFonts w:hint="eastAsia" w:ascii="宋体" w:hAnsi="宋体" w:eastAsia="宋体" w:cs="宋体"/>
          <w:spacing w:val="-1"/>
        </w:rPr>
        <w:t>月</w:t>
      </w:r>
      <w:r>
        <w:rPr>
          <w:rFonts w:hint="eastAsia" w:ascii="宋体" w:hAnsi="宋体" w:eastAsia="宋体" w:cs="宋体"/>
          <w:spacing w:val="-1"/>
          <w:lang w:val="en-US" w:eastAsia="zh-CN"/>
        </w:rPr>
        <w:t xml:space="preserve"> </w:t>
      </w:r>
      <w:r>
        <w:rPr>
          <w:rFonts w:hint="eastAsia" w:ascii="宋体" w:hAnsi="宋体" w:eastAsia="宋体" w:cs="宋体"/>
          <w:spacing w:val="23"/>
        </w:rPr>
        <w:t xml:space="preserve">  </w:t>
      </w:r>
      <w:r>
        <w:rPr>
          <w:rFonts w:hint="eastAsia" w:ascii="宋体" w:hAnsi="宋体" w:eastAsia="宋体" w:cs="宋体"/>
          <w:spacing w:val="23"/>
          <w:lang w:val="en-US" w:eastAsia="zh-CN"/>
        </w:rPr>
        <w:t>日</w:t>
      </w:r>
    </w:p>
    <w:p w14:paraId="340B1E30">
      <w:pPr>
        <w:pStyle w:val="3"/>
        <w:spacing w:before="91" w:line="213" w:lineRule="auto"/>
        <w:ind w:left="3316"/>
        <w:outlineLvl w:val="1"/>
        <w:rPr>
          <w:rFonts w:hint="eastAsia" w:ascii="宋体" w:hAnsi="宋体" w:eastAsia="宋体" w:cs="宋体"/>
          <w:sz w:val="28"/>
          <w:szCs w:val="28"/>
        </w:rPr>
      </w:pPr>
      <w:r>
        <w:rPr>
          <w:rFonts w:hint="eastAsia" w:ascii="宋体" w:hAnsi="宋体" w:eastAsia="宋体" w:cs="宋体"/>
          <w:b/>
          <w:bCs/>
          <w:spacing w:val="-4"/>
          <w:sz w:val="28"/>
          <w:szCs w:val="28"/>
        </w:rPr>
        <w:t>第三节</w:t>
      </w:r>
      <w:r>
        <w:rPr>
          <w:rFonts w:hint="eastAsia" w:ascii="宋体" w:hAnsi="宋体" w:eastAsia="宋体" w:cs="宋体"/>
          <w:spacing w:val="12"/>
          <w:sz w:val="28"/>
          <w:szCs w:val="28"/>
        </w:rPr>
        <w:t xml:space="preserve">    </w:t>
      </w:r>
      <w:r>
        <w:rPr>
          <w:rFonts w:hint="eastAsia" w:ascii="宋体" w:hAnsi="宋体" w:eastAsia="宋体" w:cs="宋体"/>
          <w:b/>
          <w:bCs/>
          <w:spacing w:val="-4"/>
          <w:sz w:val="28"/>
          <w:szCs w:val="28"/>
        </w:rPr>
        <w:t>商务部分</w:t>
      </w:r>
    </w:p>
    <w:p w14:paraId="4B20225C">
      <w:pPr>
        <w:pStyle w:val="3"/>
        <w:spacing w:before="240" w:line="221" w:lineRule="auto"/>
        <w:ind w:left="19"/>
        <w:outlineLvl w:val="2"/>
        <w:rPr>
          <w:rFonts w:hint="eastAsia" w:ascii="宋体" w:hAnsi="宋体" w:eastAsia="宋体" w:cs="宋体"/>
        </w:rPr>
      </w:pPr>
      <w:r>
        <w:rPr>
          <w:rFonts w:hint="eastAsia" w:ascii="宋体" w:hAnsi="宋体" w:eastAsia="宋体" w:cs="宋体"/>
          <w:b/>
          <w:bCs/>
          <w:spacing w:val="5"/>
        </w:rPr>
        <w:t>附表3.1       供应商概况</w:t>
      </w:r>
    </w:p>
    <w:p w14:paraId="27F46F7F">
      <w:pPr>
        <w:pStyle w:val="3"/>
        <w:spacing w:before="122" w:line="218" w:lineRule="auto"/>
        <w:ind w:left="3159"/>
        <w:rPr>
          <w:rFonts w:hint="eastAsia" w:ascii="宋体" w:hAnsi="宋体" w:eastAsia="宋体" w:cs="宋体"/>
          <w:sz w:val="35"/>
          <w:szCs w:val="35"/>
        </w:rPr>
      </w:pPr>
      <w:r>
        <w:rPr>
          <w:rFonts w:hint="eastAsia" w:ascii="宋体" w:hAnsi="宋体" w:eastAsia="宋体" w:cs="宋体"/>
          <w:b/>
          <w:bCs/>
          <w:spacing w:val="6"/>
          <w:sz w:val="35"/>
          <w:szCs w:val="35"/>
        </w:rPr>
        <w:t>供应商情况介绍表</w:t>
      </w:r>
    </w:p>
    <w:p w14:paraId="4177DE1E">
      <w:pPr>
        <w:spacing w:line="118" w:lineRule="exact"/>
        <w:rPr>
          <w:rFonts w:hint="eastAsia" w:ascii="宋体" w:hAnsi="宋体" w:eastAsia="宋体" w:cs="宋体"/>
        </w:rPr>
      </w:pPr>
    </w:p>
    <w:tbl>
      <w:tblPr>
        <w:tblStyle w:val="10"/>
        <w:tblW w:w="921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5"/>
        <w:gridCol w:w="574"/>
        <w:gridCol w:w="709"/>
        <w:gridCol w:w="860"/>
        <w:gridCol w:w="274"/>
        <w:gridCol w:w="1133"/>
        <w:gridCol w:w="720"/>
        <w:gridCol w:w="841"/>
        <w:gridCol w:w="1389"/>
        <w:gridCol w:w="1303"/>
      </w:tblGrid>
      <w:tr w14:paraId="58484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415" w:type="dxa"/>
            <w:tcBorders>
              <w:top w:val="single" w:color="000000" w:sz="2" w:space="0"/>
              <w:left w:val="single" w:color="000000" w:sz="2" w:space="0"/>
            </w:tcBorders>
            <w:vAlign w:val="top"/>
          </w:tcPr>
          <w:p w14:paraId="43C9497A">
            <w:pPr>
              <w:pStyle w:val="9"/>
              <w:spacing w:before="35" w:line="216" w:lineRule="auto"/>
              <w:ind w:left="273"/>
              <w:rPr>
                <w:rFonts w:hint="eastAsia" w:ascii="宋体" w:hAnsi="宋体" w:eastAsia="宋体" w:cs="宋体"/>
              </w:rPr>
            </w:pPr>
            <w:r>
              <w:rPr>
                <w:rFonts w:hint="eastAsia" w:ascii="宋体" w:hAnsi="宋体" w:eastAsia="宋体" w:cs="宋体"/>
                <w:spacing w:val="9"/>
              </w:rPr>
              <w:t>单位名称</w:t>
            </w:r>
          </w:p>
        </w:tc>
        <w:tc>
          <w:tcPr>
            <w:tcW w:w="3550" w:type="dxa"/>
            <w:gridSpan w:val="5"/>
            <w:tcBorders>
              <w:top w:val="single" w:color="000000" w:sz="2" w:space="0"/>
              <w:right w:val="single" w:color="000000" w:sz="2" w:space="0"/>
            </w:tcBorders>
            <w:vAlign w:val="top"/>
          </w:tcPr>
          <w:p w14:paraId="578A0C67">
            <w:pPr>
              <w:rPr>
                <w:rFonts w:hint="eastAsia" w:ascii="宋体" w:hAnsi="宋体" w:eastAsia="宋体" w:cs="宋体"/>
                <w:sz w:val="21"/>
              </w:rPr>
            </w:pPr>
          </w:p>
        </w:tc>
        <w:tc>
          <w:tcPr>
            <w:tcW w:w="1561" w:type="dxa"/>
            <w:gridSpan w:val="2"/>
            <w:tcBorders>
              <w:top w:val="single" w:color="000000" w:sz="2" w:space="0"/>
              <w:left w:val="single" w:color="000000" w:sz="2" w:space="0"/>
              <w:right w:val="single" w:color="000000" w:sz="2" w:space="0"/>
            </w:tcBorders>
            <w:vAlign w:val="top"/>
          </w:tcPr>
          <w:p w14:paraId="50E567A4">
            <w:pPr>
              <w:pStyle w:val="9"/>
              <w:spacing w:before="35" w:line="215" w:lineRule="auto"/>
              <w:ind w:left="338"/>
              <w:rPr>
                <w:rFonts w:hint="eastAsia" w:ascii="宋体" w:hAnsi="宋体" w:eastAsia="宋体" w:cs="宋体"/>
              </w:rPr>
            </w:pPr>
            <w:r>
              <w:rPr>
                <w:rFonts w:hint="eastAsia" w:ascii="宋体" w:hAnsi="宋体" w:eastAsia="宋体" w:cs="宋体"/>
                <w:spacing w:val="9"/>
              </w:rPr>
              <w:t>经济类型</w:t>
            </w:r>
          </w:p>
        </w:tc>
        <w:tc>
          <w:tcPr>
            <w:tcW w:w="2692" w:type="dxa"/>
            <w:gridSpan w:val="2"/>
            <w:tcBorders>
              <w:top w:val="single" w:color="000000" w:sz="2" w:space="0"/>
              <w:left w:val="single" w:color="000000" w:sz="2" w:space="0"/>
              <w:right w:val="single" w:color="000000" w:sz="2" w:space="0"/>
            </w:tcBorders>
            <w:vAlign w:val="top"/>
          </w:tcPr>
          <w:p w14:paraId="6FD45068">
            <w:pPr>
              <w:rPr>
                <w:rFonts w:hint="eastAsia" w:ascii="宋体" w:hAnsi="宋体" w:eastAsia="宋体" w:cs="宋体"/>
                <w:sz w:val="21"/>
              </w:rPr>
            </w:pPr>
          </w:p>
        </w:tc>
      </w:tr>
      <w:tr w14:paraId="588102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415" w:type="dxa"/>
            <w:tcBorders>
              <w:left w:val="single" w:color="000000" w:sz="2" w:space="0"/>
            </w:tcBorders>
            <w:vAlign w:val="top"/>
          </w:tcPr>
          <w:p w14:paraId="52C835A2">
            <w:pPr>
              <w:pStyle w:val="9"/>
              <w:spacing w:before="28" w:line="216" w:lineRule="auto"/>
              <w:ind w:left="274"/>
              <w:rPr>
                <w:rFonts w:hint="eastAsia" w:ascii="宋体" w:hAnsi="宋体" w:eastAsia="宋体" w:cs="宋体"/>
              </w:rPr>
            </w:pPr>
            <w:r>
              <w:rPr>
                <w:rFonts w:hint="eastAsia" w:ascii="宋体" w:hAnsi="宋体" w:eastAsia="宋体" w:cs="宋体"/>
                <w:spacing w:val="7"/>
              </w:rPr>
              <w:t>注册地址</w:t>
            </w:r>
          </w:p>
        </w:tc>
        <w:tc>
          <w:tcPr>
            <w:tcW w:w="3550" w:type="dxa"/>
            <w:gridSpan w:val="5"/>
            <w:tcBorders>
              <w:right w:val="single" w:color="000000" w:sz="2" w:space="0"/>
            </w:tcBorders>
            <w:vAlign w:val="top"/>
          </w:tcPr>
          <w:p w14:paraId="06893B8F">
            <w:pPr>
              <w:rPr>
                <w:rFonts w:hint="eastAsia" w:ascii="宋体" w:hAnsi="宋体" w:eastAsia="宋体" w:cs="宋体"/>
                <w:sz w:val="21"/>
              </w:rPr>
            </w:pPr>
          </w:p>
        </w:tc>
        <w:tc>
          <w:tcPr>
            <w:tcW w:w="1561" w:type="dxa"/>
            <w:gridSpan w:val="2"/>
            <w:tcBorders>
              <w:left w:val="single" w:color="000000" w:sz="2" w:space="0"/>
              <w:right w:val="single" w:color="000000" w:sz="2" w:space="0"/>
            </w:tcBorders>
            <w:vAlign w:val="top"/>
          </w:tcPr>
          <w:p w14:paraId="679ED3AF">
            <w:pPr>
              <w:pStyle w:val="9"/>
              <w:spacing w:before="27" w:line="218" w:lineRule="auto"/>
              <w:ind w:left="353"/>
              <w:rPr>
                <w:rFonts w:hint="eastAsia" w:ascii="宋体" w:hAnsi="宋体" w:eastAsia="宋体" w:cs="宋体"/>
              </w:rPr>
            </w:pPr>
            <w:r>
              <w:rPr>
                <w:rFonts w:hint="eastAsia" w:ascii="宋体" w:hAnsi="宋体" w:eastAsia="宋体" w:cs="宋体"/>
                <w:spacing w:val="5"/>
              </w:rPr>
              <w:t>邮政编码</w:t>
            </w:r>
          </w:p>
        </w:tc>
        <w:tc>
          <w:tcPr>
            <w:tcW w:w="2692" w:type="dxa"/>
            <w:gridSpan w:val="2"/>
            <w:tcBorders>
              <w:left w:val="single" w:color="000000" w:sz="2" w:space="0"/>
              <w:right w:val="single" w:color="000000" w:sz="2" w:space="0"/>
            </w:tcBorders>
            <w:vAlign w:val="top"/>
          </w:tcPr>
          <w:p w14:paraId="322F95F7">
            <w:pPr>
              <w:rPr>
                <w:rFonts w:hint="eastAsia" w:ascii="宋体" w:hAnsi="宋体" w:eastAsia="宋体" w:cs="宋体"/>
                <w:sz w:val="21"/>
              </w:rPr>
            </w:pPr>
          </w:p>
        </w:tc>
      </w:tr>
      <w:tr w14:paraId="13E36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415" w:type="dxa"/>
            <w:tcBorders>
              <w:left w:val="single" w:color="000000" w:sz="2" w:space="0"/>
            </w:tcBorders>
            <w:vAlign w:val="top"/>
          </w:tcPr>
          <w:p w14:paraId="3846DB40">
            <w:pPr>
              <w:pStyle w:val="9"/>
              <w:spacing w:before="29" w:line="219" w:lineRule="auto"/>
              <w:ind w:left="270"/>
              <w:rPr>
                <w:rFonts w:hint="eastAsia" w:ascii="宋体" w:hAnsi="宋体" w:eastAsia="宋体" w:cs="宋体"/>
              </w:rPr>
            </w:pPr>
            <w:r>
              <w:rPr>
                <w:rFonts w:hint="eastAsia" w:ascii="宋体" w:hAnsi="宋体" w:eastAsia="宋体" w:cs="宋体"/>
                <w:spacing w:val="9"/>
              </w:rPr>
              <w:t>主管部门</w:t>
            </w:r>
          </w:p>
        </w:tc>
        <w:tc>
          <w:tcPr>
            <w:tcW w:w="1283" w:type="dxa"/>
            <w:gridSpan w:val="2"/>
            <w:vAlign w:val="top"/>
          </w:tcPr>
          <w:p w14:paraId="4EF6A881">
            <w:pPr>
              <w:rPr>
                <w:rFonts w:hint="eastAsia" w:ascii="宋体" w:hAnsi="宋体" w:eastAsia="宋体" w:cs="宋体"/>
                <w:sz w:val="21"/>
              </w:rPr>
            </w:pPr>
          </w:p>
        </w:tc>
        <w:tc>
          <w:tcPr>
            <w:tcW w:w="2267" w:type="dxa"/>
            <w:gridSpan w:val="3"/>
            <w:vAlign w:val="top"/>
          </w:tcPr>
          <w:p w14:paraId="3C299C62">
            <w:pPr>
              <w:pStyle w:val="9"/>
              <w:spacing w:before="29" w:line="219" w:lineRule="auto"/>
              <w:ind w:left="695"/>
              <w:rPr>
                <w:rFonts w:hint="eastAsia" w:ascii="宋体" w:hAnsi="宋体" w:eastAsia="宋体" w:cs="宋体"/>
              </w:rPr>
            </w:pPr>
            <w:r>
              <w:rPr>
                <w:rFonts w:hint="eastAsia" w:ascii="宋体" w:hAnsi="宋体" w:eastAsia="宋体" w:cs="宋体"/>
                <w:spacing w:val="8"/>
              </w:rPr>
              <w:t>办公电话</w:t>
            </w:r>
          </w:p>
        </w:tc>
        <w:tc>
          <w:tcPr>
            <w:tcW w:w="1561" w:type="dxa"/>
            <w:gridSpan w:val="2"/>
            <w:tcBorders>
              <w:right w:val="single" w:color="000000" w:sz="2" w:space="0"/>
            </w:tcBorders>
            <w:vAlign w:val="top"/>
          </w:tcPr>
          <w:p w14:paraId="732DCA95">
            <w:pPr>
              <w:rPr>
                <w:rFonts w:hint="eastAsia" w:ascii="宋体" w:hAnsi="宋体" w:eastAsia="宋体" w:cs="宋体"/>
                <w:sz w:val="21"/>
              </w:rPr>
            </w:pPr>
          </w:p>
        </w:tc>
        <w:tc>
          <w:tcPr>
            <w:tcW w:w="1389" w:type="dxa"/>
            <w:tcBorders>
              <w:left w:val="single" w:color="000000" w:sz="2" w:space="0"/>
            </w:tcBorders>
            <w:vAlign w:val="top"/>
          </w:tcPr>
          <w:p w14:paraId="5DBD8CD8">
            <w:pPr>
              <w:pStyle w:val="9"/>
              <w:spacing w:before="29" w:line="216" w:lineRule="auto"/>
              <w:ind w:left="480"/>
              <w:rPr>
                <w:rFonts w:hint="eastAsia" w:ascii="宋体" w:hAnsi="宋体" w:eastAsia="宋体" w:cs="宋体"/>
              </w:rPr>
            </w:pPr>
            <w:r>
              <w:rPr>
                <w:rFonts w:hint="eastAsia" w:ascii="宋体" w:hAnsi="宋体" w:eastAsia="宋体" w:cs="宋体"/>
                <w:spacing w:val="7"/>
              </w:rPr>
              <w:t>传真</w:t>
            </w:r>
          </w:p>
        </w:tc>
        <w:tc>
          <w:tcPr>
            <w:tcW w:w="1303" w:type="dxa"/>
            <w:tcBorders>
              <w:right w:val="single" w:color="000000" w:sz="2" w:space="0"/>
            </w:tcBorders>
            <w:vAlign w:val="top"/>
          </w:tcPr>
          <w:p w14:paraId="6B2CC87F">
            <w:pPr>
              <w:rPr>
                <w:rFonts w:hint="eastAsia" w:ascii="宋体" w:hAnsi="宋体" w:eastAsia="宋体" w:cs="宋体"/>
                <w:sz w:val="21"/>
              </w:rPr>
            </w:pPr>
          </w:p>
        </w:tc>
      </w:tr>
      <w:tr w14:paraId="2C8B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15" w:type="dxa"/>
            <w:tcBorders>
              <w:left w:val="single" w:color="000000" w:sz="2" w:space="0"/>
            </w:tcBorders>
            <w:vAlign w:val="top"/>
          </w:tcPr>
          <w:p w14:paraId="375F0FC3">
            <w:pPr>
              <w:pStyle w:val="9"/>
              <w:spacing w:before="29" w:line="235" w:lineRule="auto"/>
              <w:ind w:left="483" w:right="195" w:hanging="314"/>
              <w:rPr>
                <w:rFonts w:hint="eastAsia" w:ascii="宋体" w:hAnsi="宋体" w:eastAsia="宋体" w:cs="宋体"/>
              </w:rPr>
            </w:pPr>
            <w:r>
              <w:rPr>
                <w:rFonts w:hint="eastAsia" w:ascii="宋体" w:hAnsi="宋体" w:eastAsia="宋体" w:cs="宋体"/>
                <w:spacing w:val="8"/>
              </w:rPr>
              <w:t>法定代表人</w:t>
            </w:r>
            <w:r>
              <w:rPr>
                <w:rFonts w:hint="eastAsia" w:ascii="宋体" w:hAnsi="宋体" w:eastAsia="宋体" w:cs="宋体"/>
                <w:spacing w:val="1"/>
              </w:rPr>
              <w:t xml:space="preserve"> </w:t>
            </w:r>
            <w:r>
              <w:rPr>
                <w:rFonts w:hint="eastAsia" w:ascii="宋体" w:hAnsi="宋体" w:eastAsia="宋体" w:cs="宋体"/>
                <w:spacing w:val="5"/>
              </w:rPr>
              <w:t>姓名</w:t>
            </w:r>
          </w:p>
        </w:tc>
        <w:tc>
          <w:tcPr>
            <w:tcW w:w="1283" w:type="dxa"/>
            <w:gridSpan w:val="2"/>
            <w:vAlign w:val="top"/>
          </w:tcPr>
          <w:p w14:paraId="2B05B8C8">
            <w:pPr>
              <w:rPr>
                <w:rFonts w:hint="eastAsia" w:ascii="宋体" w:hAnsi="宋体" w:eastAsia="宋体" w:cs="宋体"/>
                <w:sz w:val="21"/>
              </w:rPr>
            </w:pPr>
          </w:p>
        </w:tc>
        <w:tc>
          <w:tcPr>
            <w:tcW w:w="2267" w:type="dxa"/>
            <w:gridSpan w:val="3"/>
            <w:vAlign w:val="top"/>
          </w:tcPr>
          <w:p w14:paraId="21707AF2">
            <w:pPr>
              <w:pStyle w:val="9"/>
              <w:spacing w:before="165" w:line="221" w:lineRule="auto"/>
              <w:ind w:left="382"/>
              <w:rPr>
                <w:rFonts w:hint="eastAsia" w:ascii="宋体" w:hAnsi="宋体" w:eastAsia="宋体" w:cs="宋体"/>
              </w:rPr>
            </w:pPr>
            <w:r>
              <w:rPr>
                <w:rFonts w:hint="eastAsia" w:ascii="宋体" w:hAnsi="宋体" w:eastAsia="宋体" w:cs="宋体"/>
                <w:spacing w:val="8"/>
              </w:rPr>
              <w:t>法定代表人职务</w:t>
            </w:r>
          </w:p>
        </w:tc>
        <w:tc>
          <w:tcPr>
            <w:tcW w:w="1561" w:type="dxa"/>
            <w:gridSpan w:val="2"/>
            <w:tcBorders>
              <w:right w:val="single" w:color="000000" w:sz="2" w:space="0"/>
            </w:tcBorders>
            <w:vAlign w:val="top"/>
          </w:tcPr>
          <w:p w14:paraId="3A28A7F3">
            <w:pPr>
              <w:rPr>
                <w:rFonts w:hint="eastAsia" w:ascii="宋体" w:hAnsi="宋体" w:eastAsia="宋体" w:cs="宋体"/>
                <w:sz w:val="21"/>
              </w:rPr>
            </w:pPr>
          </w:p>
        </w:tc>
        <w:tc>
          <w:tcPr>
            <w:tcW w:w="1389" w:type="dxa"/>
            <w:tcBorders>
              <w:left w:val="single" w:color="000000" w:sz="2" w:space="0"/>
            </w:tcBorders>
            <w:vAlign w:val="top"/>
          </w:tcPr>
          <w:p w14:paraId="0E4A4C30">
            <w:pPr>
              <w:pStyle w:val="9"/>
              <w:spacing w:before="30" w:line="234" w:lineRule="auto"/>
              <w:ind w:left="266" w:right="172" w:hanging="100"/>
              <w:rPr>
                <w:rFonts w:hint="eastAsia" w:ascii="宋体" w:hAnsi="宋体" w:eastAsia="宋体" w:cs="宋体"/>
              </w:rPr>
            </w:pPr>
            <w:r>
              <w:rPr>
                <w:rFonts w:hint="eastAsia" w:ascii="宋体" w:hAnsi="宋体" w:eastAsia="宋体" w:cs="宋体"/>
                <w:spacing w:val="8"/>
              </w:rPr>
              <w:t>法定代表人</w:t>
            </w:r>
            <w:r>
              <w:rPr>
                <w:rFonts w:hint="eastAsia" w:ascii="宋体" w:hAnsi="宋体" w:eastAsia="宋体" w:cs="宋体"/>
                <w:spacing w:val="1"/>
              </w:rPr>
              <w:t xml:space="preserve"> </w:t>
            </w:r>
            <w:r>
              <w:rPr>
                <w:rFonts w:hint="eastAsia" w:ascii="宋体" w:hAnsi="宋体" w:eastAsia="宋体" w:cs="宋体"/>
                <w:spacing w:val="9"/>
              </w:rPr>
              <w:t>手机号码</w:t>
            </w:r>
          </w:p>
        </w:tc>
        <w:tc>
          <w:tcPr>
            <w:tcW w:w="1303" w:type="dxa"/>
            <w:tcBorders>
              <w:right w:val="single" w:color="000000" w:sz="2" w:space="0"/>
            </w:tcBorders>
            <w:vAlign w:val="top"/>
          </w:tcPr>
          <w:p w14:paraId="5A2E3030">
            <w:pPr>
              <w:rPr>
                <w:rFonts w:hint="eastAsia" w:ascii="宋体" w:hAnsi="宋体" w:eastAsia="宋体" w:cs="宋体"/>
                <w:sz w:val="21"/>
              </w:rPr>
            </w:pPr>
          </w:p>
        </w:tc>
      </w:tr>
      <w:tr w14:paraId="7A07F7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15" w:type="dxa"/>
            <w:tcBorders>
              <w:left w:val="single" w:color="000000" w:sz="2" w:space="0"/>
            </w:tcBorders>
            <w:vAlign w:val="top"/>
          </w:tcPr>
          <w:p w14:paraId="75D0E3ED">
            <w:pPr>
              <w:pStyle w:val="9"/>
              <w:spacing w:before="165" w:line="221" w:lineRule="auto"/>
              <w:ind w:left="58"/>
              <w:rPr>
                <w:rFonts w:hint="eastAsia" w:ascii="宋体" w:hAnsi="宋体" w:eastAsia="宋体" w:cs="宋体"/>
              </w:rPr>
            </w:pPr>
            <w:r>
              <w:rPr>
                <w:rFonts w:hint="eastAsia" w:ascii="宋体" w:hAnsi="宋体" w:eastAsia="宋体" w:cs="宋体"/>
                <w:spacing w:val="9"/>
              </w:rPr>
              <w:t>授权代表姓名</w:t>
            </w:r>
          </w:p>
        </w:tc>
        <w:tc>
          <w:tcPr>
            <w:tcW w:w="1283" w:type="dxa"/>
            <w:gridSpan w:val="2"/>
            <w:vAlign w:val="top"/>
          </w:tcPr>
          <w:p w14:paraId="6A2059A0">
            <w:pPr>
              <w:rPr>
                <w:rFonts w:hint="eastAsia" w:ascii="宋体" w:hAnsi="宋体" w:eastAsia="宋体" w:cs="宋体"/>
                <w:sz w:val="21"/>
              </w:rPr>
            </w:pPr>
          </w:p>
        </w:tc>
        <w:tc>
          <w:tcPr>
            <w:tcW w:w="2267" w:type="dxa"/>
            <w:gridSpan w:val="3"/>
            <w:vAlign w:val="top"/>
          </w:tcPr>
          <w:p w14:paraId="495B8F30">
            <w:pPr>
              <w:pStyle w:val="9"/>
              <w:spacing w:before="165" w:line="221" w:lineRule="auto"/>
              <w:ind w:left="480"/>
              <w:rPr>
                <w:rFonts w:hint="eastAsia" w:ascii="宋体" w:hAnsi="宋体" w:eastAsia="宋体" w:cs="宋体"/>
              </w:rPr>
            </w:pPr>
            <w:r>
              <w:rPr>
                <w:rFonts w:hint="eastAsia" w:ascii="宋体" w:hAnsi="宋体" w:eastAsia="宋体" w:cs="宋体"/>
                <w:spacing w:val="9"/>
              </w:rPr>
              <w:t>授权代表职务</w:t>
            </w:r>
          </w:p>
        </w:tc>
        <w:tc>
          <w:tcPr>
            <w:tcW w:w="1561" w:type="dxa"/>
            <w:gridSpan w:val="2"/>
            <w:vAlign w:val="top"/>
          </w:tcPr>
          <w:p w14:paraId="068E2D51">
            <w:pPr>
              <w:rPr>
                <w:rFonts w:hint="eastAsia" w:ascii="宋体" w:hAnsi="宋体" w:eastAsia="宋体" w:cs="宋体"/>
                <w:sz w:val="21"/>
              </w:rPr>
            </w:pPr>
          </w:p>
        </w:tc>
        <w:tc>
          <w:tcPr>
            <w:tcW w:w="1389" w:type="dxa"/>
            <w:vAlign w:val="top"/>
          </w:tcPr>
          <w:p w14:paraId="2C9D20B0">
            <w:pPr>
              <w:pStyle w:val="9"/>
              <w:spacing w:before="30" w:line="234" w:lineRule="auto"/>
              <w:ind w:left="264" w:right="278"/>
              <w:rPr>
                <w:rFonts w:hint="eastAsia" w:ascii="宋体" w:hAnsi="宋体" w:eastAsia="宋体" w:cs="宋体"/>
              </w:rPr>
            </w:pPr>
            <w:r>
              <w:rPr>
                <w:rFonts w:hint="eastAsia" w:ascii="宋体" w:hAnsi="宋体" w:eastAsia="宋体" w:cs="宋体"/>
                <w:spacing w:val="9"/>
              </w:rPr>
              <w:t>授权代表</w:t>
            </w:r>
            <w:r>
              <w:rPr>
                <w:rFonts w:hint="eastAsia" w:ascii="宋体" w:hAnsi="宋体" w:eastAsia="宋体" w:cs="宋体"/>
              </w:rPr>
              <w:t xml:space="preserve"> </w:t>
            </w:r>
            <w:r>
              <w:rPr>
                <w:rFonts w:hint="eastAsia" w:ascii="宋体" w:hAnsi="宋体" w:eastAsia="宋体" w:cs="宋体"/>
                <w:spacing w:val="9"/>
              </w:rPr>
              <w:t>手机号码</w:t>
            </w:r>
          </w:p>
        </w:tc>
        <w:tc>
          <w:tcPr>
            <w:tcW w:w="1303" w:type="dxa"/>
            <w:tcBorders>
              <w:right w:val="single" w:color="000000" w:sz="2" w:space="0"/>
            </w:tcBorders>
            <w:vAlign w:val="top"/>
          </w:tcPr>
          <w:p w14:paraId="6866A0AA">
            <w:pPr>
              <w:rPr>
                <w:rFonts w:hint="eastAsia" w:ascii="宋体" w:hAnsi="宋体" w:eastAsia="宋体" w:cs="宋体"/>
                <w:sz w:val="21"/>
              </w:rPr>
            </w:pPr>
          </w:p>
        </w:tc>
      </w:tr>
      <w:tr w14:paraId="556F5D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415" w:type="dxa"/>
            <w:vMerge w:val="restart"/>
            <w:tcBorders>
              <w:left w:val="single" w:color="000000" w:sz="2" w:space="0"/>
              <w:bottom w:val="nil"/>
            </w:tcBorders>
            <w:vAlign w:val="top"/>
          </w:tcPr>
          <w:p w14:paraId="51A811EA">
            <w:pPr>
              <w:pStyle w:val="9"/>
              <w:spacing w:before="172" w:line="216" w:lineRule="auto"/>
              <w:ind w:left="287"/>
              <w:rPr>
                <w:rFonts w:hint="eastAsia" w:ascii="宋体" w:hAnsi="宋体" w:eastAsia="宋体" w:cs="宋体"/>
              </w:rPr>
            </w:pPr>
            <w:r>
              <w:rPr>
                <w:rFonts w:hint="eastAsia" w:ascii="宋体" w:hAnsi="宋体" w:eastAsia="宋体" w:cs="宋体"/>
                <w:spacing w:val="8"/>
              </w:rPr>
              <w:t>单位概况</w:t>
            </w:r>
          </w:p>
        </w:tc>
        <w:tc>
          <w:tcPr>
            <w:tcW w:w="1283" w:type="dxa"/>
            <w:gridSpan w:val="2"/>
            <w:vAlign w:val="top"/>
          </w:tcPr>
          <w:p w14:paraId="1B611775">
            <w:pPr>
              <w:pStyle w:val="9"/>
              <w:spacing w:before="30" w:line="218" w:lineRule="auto"/>
              <w:ind w:left="203"/>
              <w:rPr>
                <w:rFonts w:hint="eastAsia" w:ascii="宋体" w:hAnsi="宋体" w:eastAsia="宋体" w:cs="宋体"/>
              </w:rPr>
            </w:pPr>
            <w:r>
              <w:rPr>
                <w:rFonts w:hint="eastAsia" w:ascii="宋体" w:hAnsi="宋体" w:eastAsia="宋体" w:cs="宋体"/>
                <w:spacing w:val="7"/>
              </w:rPr>
              <w:t>注册资本</w:t>
            </w:r>
          </w:p>
        </w:tc>
        <w:tc>
          <w:tcPr>
            <w:tcW w:w="2267" w:type="dxa"/>
            <w:gridSpan w:val="3"/>
            <w:vAlign w:val="top"/>
          </w:tcPr>
          <w:p w14:paraId="04C9850F">
            <w:pPr>
              <w:pStyle w:val="9"/>
              <w:spacing w:before="30" w:line="218" w:lineRule="auto"/>
              <w:ind w:left="908"/>
              <w:rPr>
                <w:rFonts w:hint="eastAsia" w:ascii="宋体" w:hAnsi="宋体" w:eastAsia="宋体" w:cs="宋体"/>
              </w:rPr>
            </w:pPr>
            <w:r>
              <w:rPr>
                <w:rFonts w:hint="eastAsia" w:ascii="宋体" w:hAnsi="宋体" w:eastAsia="宋体" w:cs="宋体"/>
                <w:spacing w:val="3"/>
              </w:rPr>
              <w:t>万元</w:t>
            </w:r>
          </w:p>
        </w:tc>
        <w:tc>
          <w:tcPr>
            <w:tcW w:w="1561" w:type="dxa"/>
            <w:gridSpan w:val="2"/>
            <w:tcBorders>
              <w:right w:val="single" w:color="000000" w:sz="2" w:space="0"/>
            </w:tcBorders>
            <w:vAlign w:val="top"/>
          </w:tcPr>
          <w:p w14:paraId="56E22641">
            <w:pPr>
              <w:pStyle w:val="9"/>
              <w:spacing w:before="30" w:line="218" w:lineRule="auto"/>
              <w:ind w:left="205"/>
              <w:rPr>
                <w:rFonts w:hint="eastAsia" w:ascii="宋体" w:hAnsi="宋体" w:eastAsia="宋体" w:cs="宋体"/>
              </w:rPr>
            </w:pPr>
            <w:r>
              <w:rPr>
                <w:rFonts w:hint="eastAsia" w:ascii="宋体" w:hAnsi="宋体" w:eastAsia="宋体" w:cs="宋体"/>
                <w:spacing w:val="9"/>
              </w:rPr>
              <w:t>企业成立日期</w:t>
            </w:r>
          </w:p>
        </w:tc>
        <w:tc>
          <w:tcPr>
            <w:tcW w:w="2692" w:type="dxa"/>
            <w:gridSpan w:val="2"/>
            <w:tcBorders>
              <w:left w:val="single" w:color="000000" w:sz="2" w:space="0"/>
              <w:right w:val="single" w:color="000000" w:sz="2" w:space="0"/>
            </w:tcBorders>
            <w:vAlign w:val="top"/>
          </w:tcPr>
          <w:p w14:paraId="118C22BB">
            <w:pPr>
              <w:pStyle w:val="9"/>
              <w:spacing w:before="30" w:line="216" w:lineRule="auto"/>
              <w:ind w:left="1094"/>
              <w:rPr>
                <w:rFonts w:hint="eastAsia" w:ascii="宋体" w:hAnsi="宋体" w:eastAsia="宋体" w:cs="宋体"/>
              </w:rPr>
            </w:pPr>
            <w:r>
              <w:rPr>
                <w:rFonts w:hint="eastAsia" w:ascii="宋体" w:hAnsi="宋体" w:eastAsia="宋体" w:cs="宋体"/>
                <w:spacing w:val="2"/>
              </w:rPr>
              <w:t>年</w:t>
            </w:r>
            <w:r>
              <w:rPr>
                <w:rFonts w:hint="eastAsia" w:ascii="宋体" w:hAnsi="宋体" w:eastAsia="宋体" w:cs="宋体"/>
                <w:spacing w:val="7"/>
              </w:rPr>
              <w:t xml:space="preserve">  </w:t>
            </w:r>
            <w:r>
              <w:rPr>
                <w:rFonts w:hint="eastAsia" w:ascii="宋体" w:hAnsi="宋体" w:eastAsia="宋体" w:cs="宋体"/>
                <w:spacing w:val="2"/>
              </w:rPr>
              <w:t>月</w:t>
            </w:r>
            <w:r>
              <w:rPr>
                <w:rFonts w:hint="eastAsia" w:ascii="宋体" w:hAnsi="宋体" w:eastAsia="宋体" w:cs="宋体"/>
                <w:spacing w:val="22"/>
              </w:rPr>
              <w:t xml:space="preserve">  </w:t>
            </w:r>
            <w:r>
              <w:rPr>
                <w:rFonts w:hint="eastAsia" w:ascii="宋体" w:hAnsi="宋体" w:eastAsia="宋体" w:cs="宋体"/>
                <w:spacing w:val="2"/>
              </w:rPr>
              <w:t>日</w:t>
            </w:r>
          </w:p>
        </w:tc>
      </w:tr>
      <w:tr w14:paraId="47631B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 w:hRule="atLeast"/>
        </w:trPr>
        <w:tc>
          <w:tcPr>
            <w:tcW w:w="1415" w:type="dxa"/>
            <w:vMerge w:val="continue"/>
            <w:tcBorders>
              <w:top w:val="nil"/>
              <w:left w:val="single" w:color="000000" w:sz="2" w:space="0"/>
            </w:tcBorders>
            <w:vAlign w:val="top"/>
          </w:tcPr>
          <w:p w14:paraId="4216EF0C">
            <w:pPr>
              <w:rPr>
                <w:rFonts w:hint="eastAsia" w:ascii="宋体" w:hAnsi="宋体" w:eastAsia="宋体" w:cs="宋体"/>
                <w:sz w:val="21"/>
              </w:rPr>
            </w:pPr>
          </w:p>
        </w:tc>
        <w:tc>
          <w:tcPr>
            <w:tcW w:w="1283" w:type="dxa"/>
            <w:gridSpan w:val="2"/>
            <w:vAlign w:val="top"/>
          </w:tcPr>
          <w:p w14:paraId="50122756">
            <w:pPr>
              <w:pStyle w:val="9"/>
              <w:spacing w:before="31" w:line="205" w:lineRule="auto"/>
              <w:ind w:left="200"/>
              <w:rPr>
                <w:rFonts w:hint="eastAsia" w:ascii="宋体" w:hAnsi="宋体" w:eastAsia="宋体" w:cs="宋体"/>
              </w:rPr>
            </w:pPr>
            <w:r>
              <w:rPr>
                <w:rFonts w:hint="eastAsia" w:ascii="宋体" w:hAnsi="宋体" w:eastAsia="宋体" w:cs="宋体"/>
                <w:spacing w:val="8"/>
              </w:rPr>
              <w:t>职工总数</w:t>
            </w:r>
          </w:p>
        </w:tc>
        <w:tc>
          <w:tcPr>
            <w:tcW w:w="2267" w:type="dxa"/>
            <w:gridSpan w:val="3"/>
            <w:vAlign w:val="top"/>
          </w:tcPr>
          <w:p w14:paraId="6F484C9B">
            <w:pPr>
              <w:pStyle w:val="9"/>
              <w:spacing w:before="31" w:line="205" w:lineRule="auto"/>
              <w:ind w:left="1271"/>
              <w:rPr>
                <w:rFonts w:hint="eastAsia" w:ascii="宋体" w:hAnsi="宋体" w:eastAsia="宋体" w:cs="宋体"/>
              </w:rPr>
            </w:pPr>
            <w:r>
              <w:rPr>
                <w:rFonts w:hint="eastAsia" w:ascii="宋体" w:hAnsi="宋体" w:eastAsia="宋体" w:cs="宋体"/>
                <w:spacing w:val="4"/>
              </w:rPr>
              <w:t>人</w:t>
            </w:r>
          </w:p>
        </w:tc>
        <w:tc>
          <w:tcPr>
            <w:tcW w:w="1561" w:type="dxa"/>
            <w:gridSpan w:val="2"/>
            <w:tcBorders>
              <w:right w:val="single" w:color="000000" w:sz="2" w:space="0"/>
            </w:tcBorders>
            <w:vAlign w:val="top"/>
          </w:tcPr>
          <w:p w14:paraId="7050A2DE">
            <w:pPr>
              <w:pStyle w:val="9"/>
              <w:spacing w:before="31" w:line="205" w:lineRule="auto"/>
              <w:ind w:left="204"/>
              <w:rPr>
                <w:rFonts w:hint="eastAsia" w:ascii="宋体" w:hAnsi="宋体" w:eastAsia="宋体" w:cs="宋体"/>
              </w:rPr>
            </w:pPr>
            <w:r>
              <w:rPr>
                <w:rFonts w:hint="eastAsia" w:ascii="宋体" w:hAnsi="宋体" w:eastAsia="宋体" w:cs="宋体"/>
                <w:spacing w:val="9"/>
              </w:rPr>
              <w:t>经营场所面积</w:t>
            </w:r>
          </w:p>
        </w:tc>
        <w:tc>
          <w:tcPr>
            <w:tcW w:w="2692" w:type="dxa"/>
            <w:gridSpan w:val="2"/>
            <w:tcBorders>
              <w:left w:val="single" w:color="000000" w:sz="2" w:space="0"/>
              <w:right w:val="single" w:color="000000" w:sz="2" w:space="0"/>
            </w:tcBorders>
            <w:vAlign w:val="top"/>
          </w:tcPr>
          <w:p w14:paraId="2724B4C8">
            <w:pPr>
              <w:tabs>
                <w:tab w:val="left" w:pos="1745"/>
              </w:tabs>
              <w:spacing w:before="33" w:line="216" w:lineRule="auto"/>
              <w:ind w:left="800"/>
              <w:rPr>
                <w:rFonts w:hint="eastAsia" w:ascii="宋体" w:hAnsi="宋体" w:eastAsia="宋体" w:cs="宋体"/>
                <w:sz w:val="13"/>
                <w:szCs w:val="13"/>
              </w:rPr>
            </w:pPr>
            <w:r>
              <w:rPr>
                <w:rFonts w:hint="eastAsia" w:ascii="宋体" w:hAnsi="宋体" w:eastAsia="宋体" w:cs="宋体"/>
                <w:position w:val="-2"/>
                <w:sz w:val="20"/>
                <w:szCs w:val="20"/>
                <w:u w:val="single" w:color="auto"/>
              </w:rPr>
              <w:tab/>
            </w:r>
            <w:r>
              <w:rPr>
                <w:rFonts w:hint="eastAsia" w:ascii="宋体" w:hAnsi="宋体" w:eastAsia="宋体" w:cs="宋体"/>
                <w:spacing w:val="-46"/>
                <w:position w:val="-2"/>
                <w:sz w:val="20"/>
                <w:szCs w:val="20"/>
              </w:rPr>
              <w:t xml:space="preserve"> </w:t>
            </w:r>
            <w:r>
              <w:rPr>
                <w:rFonts w:hint="eastAsia" w:ascii="宋体" w:hAnsi="宋体" w:eastAsia="宋体" w:cs="宋体"/>
                <w:spacing w:val="3"/>
                <w:position w:val="-2"/>
                <w:sz w:val="20"/>
                <w:szCs w:val="20"/>
              </w:rPr>
              <w:t>M</w:t>
            </w:r>
            <w:r>
              <w:rPr>
                <w:rFonts w:hint="eastAsia" w:ascii="宋体" w:hAnsi="宋体" w:eastAsia="宋体" w:cs="宋体"/>
                <w:spacing w:val="3"/>
                <w:position w:val="4"/>
                <w:sz w:val="13"/>
                <w:szCs w:val="13"/>
              </w:rPr>
              <w:t>2</w:t>
            </w:r>
          </w:p>
        </w:tc>
      </w:tr>
      <w:tr w14:paraId="16D1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415" w:type="dxa"/>
            <w:vMerge w:val="restart"/>
            <w:tcBorders>
              <w:left w:val="single" w:color="000000" w:sz="2" w:space="0"/>
              <w:bottom w:val="nil"/>
            </w:tcBorders>
            <w:vAlign w:val="top"/>
          </w:tcPr>
          <w:p w14:paraId="27A6EB40">
            <w:pPr>
              <w:spacing w:line="369" w:lineRule="auto"/>
              <w:rPr>
                <w:rFonts w:hint="eastAsia" w:ascii="宋体" w:hAnsi="宋体" w:eastAsia="宋体" w:cs="宋体"/>
                <w:sz w:val="21"/>
              </w:rPr>
            </w:pPr>
          </w:p>
          <w:p w14:paraId="2D9D0638">
            <w:pPr>
              <w:pStyle w:val="9"/>
              <w:spacing w:before="65" w:line="212" w:lineRule="auto"/>
              <w:ind w:left="290"/>
              <w:rPr>
                <w:rFonts w:hint="eastAsia" w:ascii="宋体" w:hAnsi="宋体" w:eastAsia="宋体" w:cs="宋体"/>
              </w:rPr>
            </w:pPr>
            <w:r>
              <w:rPr>
                <w:rFonts w:hint="eastAsia" w:ascii="宋体" w:hAnsi="宋体" w:eastAsia="宋体" w:cs="宋体"/>
                <w:spacing w:val="7"/>
              </w:rPr>
              <w:t>财务状况</w:t>
            </w:r>
          </w:p>
        </w:tc>
        <w:tc>
          <w:tcPr>
            <w:tcW w:w="1283" w:type="dxa"/>
            <w:gridSpan w:val="2"/>
            <w:vAlign w:val="top"/>
          </w:tcPr>
          <w:p w14:paraId="76E58A16">
            <w:pPr>
              <w:pStyle w:val="9"/>
              <w:spacing w:before="180" w:line="216" w:lineRule="auto"/>
              <w:ind w:left="414"/>
              <w:rPr>
                <w:rFonts w:hint="eastAsia" w:ascii="宋体" w:hAnsi="宋体" w:eastAsia="宋体" w:cs="宋体"/>
              </w:rPr>
            </w:pPr>
            <w:r>
              <w:rPr>
                <w:rFonts w:hint="eastAsia" w:ascii="宋体" w:hAnsi="宋体" w:eastAsia="宋体" w:cs="宋体"/>
                <w:spacing w:val="4"/>
              </w:rPr>
              <w:t>年度</w:t>
            </w:r>
          </w:p>
        </w:tc>
        <w:tc>
          <w:tcPr>
            <w:tcW w:w="1134" w:type="dxa"/>
            <w:gridSpan w:val="2"/>
            <w:vAlign w:val="top"/>
          </w:tcPr>
          <w:p w14:paraId="2307F91B">
            <w:pPr>
              <w:pStyle w:val="9"/>
              <w:spacing w:before="43" w:line="235" w:lineRule="auto"/>
              <w:ind w:left="150" w:right="162" w:hanging="25"/>
              <w:rPr>
                <w:rFonts w:hint="eastAsia" w:ascii="宋体" w:hAnsi="宋体" w:eastAsia="宋体" w:cs="宋体"/>
              </w:rPr>
            </w:pPr>
            <w:r>
              <w:rPr>
                <w:rFonts w:hint="eastAsia" w:ascii="宋体" w:hAnsi="宋体" w:eastAsia="宋体" w:cs="宋体"/>
                <w:spacing w:val="9"/>
              </w:rPr>
              <w:t>主营收入</w:t>
            </w:r>
            <w:r>
              <w:rPr>
                <w:rFonts w:hint="eastAsia" w:ascii="宋体" w:hAnsi="宋体" w:eastAsia="宋体" w:cs="宋体"/>
              </w:rPr>
              <w:t xml:space="preserve"> （万元）</w:t>
            </w:r>
          </w:p>
        </w:tc>
        <w:tc>
          <w:tcPr>
            <w:tcW w:w="1133" w:type="dxa"/>
            <w:vAlign w:val="top"/>
          </w:tcPr>
          <w:p w14:paraId="64AE8F1B">
            <w:pPr>
              <w:pStyle w:val="9"/>
              <w:spacing w:before="43" w:line="235" w:lineRule="auto"/>
              <w:ind w:left="149" w:right="162" w:hanging="12"/>
              <w:rPr>
                <w:rFonts w:hint="eastAsia" w:ascii="宋体" w:hAnsi="宋体" w:eastAsia="宋体" w:cs="宋体"/>
              </w:rPr>
            </w:pPr>
            <w:r>
              <w:rPr>
                <w:rFonts w:hint="eastAsia" w:ascii="宋体" w:hAnsi="宋体" w:eastAsia="宋体" w:cs="宋体"/>
                <w:spacing w:val="5"/>
              </w:rPr>
              <w:t>收入总额</w:t>
            </w:r>
            <w:r>
              <w:rPr>
                <w:rFonts w:hint="eastAsia" w:ascii="宋体" w:hAnsi="宋体" w:eastAsia="宋体" w:cs="宋体"/>
                <w:spacing w:val="2"/>
              </w:rPr>
              <w:t xml:space="preserve"> </w:t>
            </w:r>
            <w:r>
              <w:rPr>
                <w:rFonts w:hint="eastAsia" w:ascii="宋体" w:hAnsi="宋体" w:eastAsia="宋体" w:cs="宋体"/>
              </w:rPr>
              <w:t>（万元）</w:t>
            </w:r>
          </w:p>
        </w:tc>
        <w:tc>
          <w:tcPr>
            <w:tcW w:w="1561" w:type="dxa"/>
            <w:gridSpan w:val="2"/>
            <w:vAlign w:val="top"/>
          </w:tcPr>
          <w:p w14:paraId="7C77D424">
            <w:pPr>
              <w:pStyle w:val="9"/>
              <w:spacing w:before="43" w:line="235" w:lineRule="auto"/>
              <w:ind w:left="362" w:right="377" w:hanging="22"/>
              <w:rPr>
                <w:rFonts w:hint="eastAsia" w:ascii="宋体" w:hAnsi="宋体" w:eastAsia="宋体" w:cs="宋体"/>
              </w:rPr>
            </w:pPr>
            <w:r>
              <w:rPr>
                <w:rFonts w:hint="eastAsia" w:ascii="宋体" w:hAnsi="宋体" w:eastAsia="宋体" w:cs="宋体"/>
                <w:spacing w:val="8"/>
              </w:rPr>
              <w:t>利润总额</w:t>
            </w:r>
            <w:r>
              <w:rPr>
                <w:rFonts w:hint="eastAsia" w:ascii="宋体" w:hAnsi="宋体" w:eastAsia="宋体" w:cs="宋体"/>
              </w:rPr>
              <w:t xml:space="preserve"> （万元）</w:t>
            </w:r>
          </w:p>
        </w:tc>
        <w:tc>
          <w:tcPr>
            <w:tcW w:w="1389" w:type="dxa"/>
            <w:vAlign w:val="top"/>
          </w:tcPr>
          <w:p w14:paraId="59A30440">
            <w:pPr>
              <w:pStyle w:val="9"/>
              <w:spacing w:before="43" w:line="235" w:lineRule="auto"/>
              <w:ind w:left="290" w:right="297" w:firstLine="86"/>
              <w:rPr>
                <w:rFonts w:hint="eastAsia" w:ascii="宋体" w:hAnsi="宋体" w:eastAsia="宋体" w:cs="宋体"/>
              </w:rPr>
            </w:pPr>
            <w:r>
              <w:rPr>
                <w:rFonts w:hint="eastAsia" w:ascii="宋体" w:hAnsi="宋体" w:eastAsia="宋体" w:cs="宋体"/>
                <w:spacing w:val="6"/>
              </w:rPr>
              <w:t>净利润</w:t>
            </w:r>
            <w:r>
              <w:rPr>
                <w:rFonts w:hint="eastAsia" w:ascii="宋体" w:hAnsi="宋体" w:eastAsia="宋体" w:cs="宋体"/>
              </w:rPr>
              <w:t xml:space="preserve">  </w:t>
            </w:r>
            <w:r>
              <w:rPr>
                <w:rFonts w:hint="eastAsia" w:ascii="宋体" w:hAnsi="宋体" w:eastAsia="宋体" w:cs="宋体"/>
                <w:spacing w:val="-3"/>
              </w:rPr>
              <w:t>（万元）</w:t>
            </w:r>
          </w:p>
        </w:tc>
        <w:tc>
          <w:tcPr>
            <w:tcW w:w="1303" w:type="dxa"/>
            <w:tcBorders>
              <w:right w:val="single" w:color="000000" w:sz="2" w:space="0"/>
            </w:tcBorders>
            <w:vAlign w:val="top"/>
          </w:tcPr>
          <w:p w14:paraId="1A1AC4A8">
            <w:pPr>
              <w:pStyle w:val="9"/>
              <w:spacing w:before="179" w:line="218" w:lineRule="auto"/>
              <w:ind w:left="127"/>
              <w:rPr>
                <w:rFonts w:hint="eastAsia" w:ascii="宋体" w:hAnsi="宋体" w:eastAsia="宋体" w:cs="宋体"/>
              </w:rPr>
            </w:pPr>
            <w:r>
              <w:rPr>
                <w:rFonts w:hint="eastAsia" w:ascii="宋体" w:hAnsi="宋体" w:eastAsia="宋体" w:cs="宋体"/>
                <w:spacing w:val="7"/>
              </w:rPr>
              <w:t>资产负债率</w:t>
            </w:r>
          </w:p>
        </w:tc>
      </w:tr>
      <w:tr w14:paraId="1671A9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7" w:hRule="atLeast"/>
        </w:trPr>
        <w:tc>
          <w:tcPr>
            <w:tcW w:w="1415" w:type="dxa"/>
            <w:vMerge w:val="continue"/>
            <w:tcBorders>
              <w:top w:val="nil"/>
              <w:left w:val="single" w:color="000000" w:sz="2" w:space="0"/>
              <w:bottom w:val="nil"/>
            </w:tcBorders>
            <w:vAlign w:val="top"/>
          </w:tcPr>
          <w:p w14:paraId="582D1B15">
            <w:pPr>
              <w:rPr>
                <w:rFonts w:hint="eastAsia" w:ascii="宋体" w:hAnsi="宋体" w:eastAsia="宋体" w:cs="宋体"/>
                <w:sz w:val="21"/>
              </w:rPr>
            </w:pPr>
          </w:p>
        </w:tc>
        <w:tc>
          <w:tcPr>
            <w:tcW w:w="1283" w:type="dxa"/>
            <w:gridSpan w:val="2"/>
            <w:vAlign w:val="top"/>
          </w:tcPr>
          <w:p w14:paraId="75EC6449">
            <w:pPr>
              <w:spacing w:line="236" w:lineRule="exact"/>
              <w:rPr>
                <w:rFonts w:hint="eastAsia" w:ascii="宋体" w:hAnsi="宋体" w:eastAsia="宋体" w:cs="宋体"/>
                <w:sz w:val="20"/>
              </w:rPr>
            </w:pPr>
          </w:p>
        </w:tc>
        <w:tc>
          <w:tcPr>
            <w:tcW w:w="1134" w:type="dxa"/>
            <w:gridSpan w:val="2"/>
            <w:vAlign w:val="top"/>
          </w:tcPr>
          <w:p w14:paraId="1D6290E4">
            <w:pPr>
              <w:spacing w:line="236" w:lineRule="exact"/>
              <w:rPr>
                <w:rFonts w:hint="eastAsia" w:ascii="宋体" w:hAnsi="宋体" w:eastAsia="宋体" w:cs="宋体"/>
                <w:sz w:val="20"/>
              </w:rPr>
            </w:pPr>
          </w:p>
        </w:tc>
        <w:tc>
          <w:tcPr>
            <w:tcW w:w="1133" w:type="dxa"/>
            <w:vAlign w:val="top"/>
          </w:tcPr>
          <w:p w14:paraId="3651B70F">
            <w:pPr>
              <w:spacing w:line="236" w:lineRule="exact"/>
              <w:rPr>
                <w:rFonts w:hint="eastAsia" w:ascii="宋体" w:hAnsi="宋体" w:eastAsia="宋体" w:cs="宋体"/>
                <w:sz w:val="20"/>
              </w:rPr>
            </w:pPr>
          </w:p>
        </w:tc>
        <w:tc>
          <w:tcPr>
            <w:tcW w:w="1561" w:type="dxa"/>
            <w:gridSpan w:val="2"/>
            <w:vAlign w:val="top"/>
          </w:tcPr>
          <w:p w14:paraId="0C02C3DA">
            <w:pPr>
              <w:spacing w:line="236" w:lineRule="exact"/>
              <w:rPr>
                <w:rFonts w:hint="eastAsia" w:ascii="宋体" w:hAnsi="宋体" w:eastAsia="宋体" w:cs="宋体"/>
                <w:sz w:val="20"/>
              </w:rPr>
            </w:pPr>
          </w:p>
        </w:tc>
        <w:tc>
          <w:tcPr>
            <w:tcW w:w="1389" w:type="dxa"/>
            <w:vAlign w:val="top"/>
          </w:tcPr>
          <w:p w14:paraId="62763637">
            <w:pPr>
              <w:spacing w:line="236" w:lineRule="exact"/>
              <w:rPr>
                <w:rFonts w:hint="eastAsia" w:ascii="宋体" w:hAnsi="宋体" w:eastAsia="宋体" w:cs="宋体"/>
                <w:sz w:val="20"/>
              </w:rPr>
            </w:pPr>
          </w:p>
        </w:tc>
        <w:tc>
          <w:tcPr>
            <w:tcW w:w="1303" w:type="dxa"/>
            <w:tcBorders>
              <w:right w:val="single" w:color="000000" w:sz="2" w:space="0"/>
            </w:tcBorders>
            <w:vAlign w:val="top"/>
          </w:tcPr>
          <w:p w14:paraId="2C598A24">
            <w:pPr>
              <w:spacing w:line="236" w:lineRule="exact"/>
              <w:rPr>
                <w:rFonts w:hint="eastAsia" w:ascii="宋体" w:hAnsi="宋体" w:eastAsia="宋体" w:cs="宋体"/>
                <w:sz w:val="20"/>
              </w:rPr>
            </w:pPr>
          </w:p>
        </w:tc>
      </w:tr>
      <w:tr w14:paraId="6283A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415" w:type="dxa"/>
            <w:vMerge w:val="continue"/>
            <w:tcBorders>
              <w:top w:val="nil"/>
              <w:left w:val="single" w:color="000000" w:sz="2" w:space="0"/>
            </w:tcBorders>
            <w:vAlign w:val="top"/>
          </w:tcPr>
          <w:p w14:paraId="758BA43B">
            <w:pPr>
              <w:rPr>
                <w:rFonts w:hint="eastAsia" w:ascii="宋体" w:hAnsi="宋体" w:eastAsia="宋体" w:cs="宋体"/>
                <w:sz w:val="21"/>
              </w:rPr>
            </w:pPr>
          </w:p>
        </w:tc>
        <w:tc>
          <w:tcPr>
            <w:tcW w:w="1283" w:type="dxa"/>
            <w:gridSpan w:val="2"/>
            <w:vAlign w:val="top"/>
          </w:tcPr>
          <w:p w14:paraId="0B6C39C7">
            <w:pPr>
              <w:spacing w:line="234" w:lineRule="exact"/>
              <w:rPr>
                <w:rFonts w:hint="eastAsia" w:ascii="宋体" w:hAnsi="宋体" w:eastAsia="宋体" w:cs="宋体"/>
                <w:sz w:val="20"/>
              </w:rPr>
            </w:pPr>
          </w:p>
        </w:tc>
        <w:tc>
          <w:tcPr>
            <w:tcW w:w="1134" w:type="dxa"/>
            <w:gridSpan w:val="2"/>
            <w:vAlign w:val="top"/>
          </w:tcPr>
          <w:p w14:paraId="5C00C5C9">
            <w:pPr>
              <w:spacing w:line="234" w:lineRule="exact"/>
              <w:rPr>
                <w:rFonts w:hint="eastAsia" w:ascii="宋体" w:hAnsi="宋体" w:eastAsia="宋体" w:cs="宋体"/>
                <w:sz w:val="20"/>
              </w:rPr>
            </w:pPr>
          </w:p>
        </w:tc>
        <w:tc>
          <w:tcPr>
            <w:tcW w:w="1133" w:type="dxa"/>
            <w:vAlign w:val="top"/>
          </w:tcPr>
          <w:p w14:paraId="48FEAA1C">
            <w:pPr>
              <w:spacing w:line="234" w:lineRule="exact"/>
              <w:rPr>
                <w:rFonts w:hint="eastAsia" w:ascii="宋体" w:hAnsi="宋体" w:eastAsia="宋体" w:cs="宋体"/>
                <w:sz w:val="20"/>
              </w:rPr>
            </w:pPr>
          </w:p>
        </w:tc>
        <w:tc>
          <w:tcPr>
            <w:tcW w:w="1561" w:type="dxa"/>
            <w:gridSpan w:val="2"/>
            <w:vAlign w:val="top"/>
          </w:tcPr>
          <w:p w14:paraId="0889288E">
            <w:pPr>
              <w:spacing w:line="234" w:lineRule="exact"/>
              <w:rPr>
                <w:rFonts w:hint="eastAsia" w:ascii="宋体" w:hAnsi="宋体" w:eastAsia="宋体" w:cs="宋体"/>
                <w:sz w:val="20"/>
              </w:rPr>
            </w:pPr>
          </w:p>
        </w:tc>
        <w:tc>
          <w:tcPr>
            <w:tcW w:w="1389" w:type="dxa"/>
            <w:vAlign w:val="top"/>
          </w:tcPr>
          <w:p w14:paraId="382AEE7C">
            <w:pPr>
              <w:spacing w:line="234" w:lineRule="exact"/>
              <w:rPr>
                <w:rFonts w:hint="eastAsia" w:ascii="宋体" w:hAnsi="宋体" w:eastAsia="宋体" w:cs="宋体"/>
                <w:sz w:val="20"/>
              </w:rPr>
            </w:pPr>
          </w:p>
        </w:tc>
        <w:tc>
          <w:tcPr>
            <w:tcW w:w="1303" w:type="dxa"/>
            <w:tcBorders>
              <w:right w:val="single" w:color="000000" w:sz="2" w:space="0"/>
            </w:tcBorders>
            <w:vAlign w:val="top"/>
          </w:tcPr>
          <w:p w14:paraId="0D205A96">
            <w:pPr>
              <w:spacing w:line="234" w:lineRule="exact"/>
              <w:rPr>
                <w:rFonts w:hint="eastAsia" w:ascii="宋体" w:hAnsi="宋体" w:eastAsia="宋体" w:cs="宋体"/>
                <w:sz w:val="20"/>
              </w:rPr>
            </w:pPr>
          </w:p>
        </w:tc>
      </w:tr>
      <w:tr w14:paraId="4ED9A3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415" w:type="dxa"/>
            <w:vMerge w:val="restart"/>
            <w:tcBorders>
              <w:left w:val="single" w:color="000000" w:sz="2" w:space="0"/>
              <w:bottom w:val="nil"/>
            </w:tcBorders>
            <w:vAlign w:val="top"/>
          </w:tcPr>
          <w:p w14:paraId="75206526">
            <w:pPr>
              <w:spacing w:line="280" w:lineRule="auto"/>
              <w:rPr>
                <w:rFonts w:hint="eastAsia" w:ascii="宋体" w:hAnsi="宋体" w:eastAsia="宋体" w:cs="宋体"/>
                <w:sz w:val="21"/>
              </w:rPr>
            </w:pPr>
          </w:p>
          <w:p w14:paraId="24AA8F82">
            <w:pPr>
              <w:spacing w:line="281" w:lineRule="auto"/>
              <w:rPr>
                <w:rFonts w:hint="eastAsia" w:ascii="宋体" w:hAnsi="宋体" w:eastAsia="宋体" w:cs="宋体"/>
                <w:sz w:val="21"/>
              </w:rPr>
            </w:pPr>
          </w:p>
          <w:p w14:paraId="1D85299D">
            <w:pPr>
              <w:pStyle w:val="9"/>
              <w:spacing w:before="65" w:line="213" w:lineRule="auto"/>
              <w:ind w:left="184"/>
              <w:rPr>
                <w:rFonts w:hint="eastAsia" w:ascii="宋体" w:hAnsi="宋体" w:eastAsia="宋体" w:cs="宋体"/>
              </w:rPr>
            </w:pPr>
            <w:r>
              <w:rPr>
                <w:rFonts w:hint="eastAsia" w:ascii="宋体" w:hAnsi="宋体" w:eastAsia="宋体" w:cs="宋体"/>
                <w:spacing w:val="8"/>
              </w:rPr>
              <w:t>供应商的股</w:t>
            </w:r>
          </w:p>
          <w:p w14:paraId="4D13FE38">
            <w:pPr>
              <w:pStyle w:val="9"/>
              <w:spacing w:before="42" w:line="216" w:lineRule="auto"/>
              <w:ind w:left="182"/>
              <w:rPr>
                <w:rFonts w:hint="eastAsia" w:ascii="宋体" w:hAnsi="宋体" w:eastAsia="宋体" w:cs="宋体"/>
              </w:rPr>
            </w:pPr>
            <w:r>
              <w:rPr>
                <w:rFonts w:hint="eastAsia" w:ascii="宋体" w:hAnsi="宋体" w:eastAsia="宋体" w:cs="宋体"/>
                <w:spacing w:val="9"/>
              </w:rPr>
              <w:t>东及出资信</w:t>
            </w:r>
          </w:p>
          <w:p w14:paraId="481F4D03">
            <w:pPr>
              <w:pStyle w:val="9"/>
              <w:spacing w:before="37" w:line="219" w:lineRule="auto"/>
              <w:ind w:left="117"/>
              <w:rPr>
                <w:rFonts w:hint="eastAsia" w:ascii="宋体" w:hAnsi="宋体" w:eastAsia="宋体" w:cs="宋体"/>
              </w:rPr>
            </w:pPr>
            <w:r>
              <w:rPr>
                <w:rFonts w:hint="eastAsia" w:ascii="宋体" w:hAnsi="宋体" w:eastAsia="宋体" w:cs="宋体"/>
                <w:spacing w:val="-3"/>
              </w:rPr>
              <w:t>息、公司管理</w:t>
            </w:r>
          </w:p>
          <w:p w14:paraId="513139F7">
            <w:pPr>
              <w:pStyle w:val="9"/>
              <w:spacing w:before="35" w:line="218" w:lineRule="auto"/>
              <w:ind w:left="110"/>
              <w:rPr>
                <w:rFonts w:hint="eastAsia" w:ascii="宋体" w:hAnsi="宋体" w:eastAsia="宋体" w:cs="宋体"/>
              </w:rPr>
            </w:pPr>
            <w:r>
              <w:rPr>
                <w:rFonts w:hint="eastAsia" w:ascii="宋体" w:hAnsi="宋体" w:eastAsia="宋体" w:cs="宋体"/>
                <w:spacing w:val="-2"/>
              </w:rPr>
              <w:t>信息、主要人</w:t>
            </w:r>
          </w:p>
          <w:p w14:paraId="2E66994A">
            <w:pPr>
              <w:pStyle w:val="9"/>
              <w:spacing w:before="35" w:line="218" w:lineRule="auto"/>
              <w:ind w:left="397"/>
              <w:rPr>
                <w:rFonts w:hint="eastAsia" w:ascii="宋体" w:hAnsi="宋体" w:eastAsia="宋体" w:cs="宋体"/>
              </w:rPr>
            </w:pPr>
            <w:r>
              <w:rPr>
                <w:rFonts w:hint="eastAsia" w:ascii="宋体" w:hAnsi="宋体" w:eastAsia="宋体" w:cs="宋体"/>
                <w:spacing w:val="7"/>
              </w:rPr>
              <w:t>员信息</w:t>
            </w:r>
          </w:p>
        </w:tc>
        <w:tc>
          <w:tcPr>
            <w:tcW w:w="1283" w:type="dxa"/>
            <w:gridSpan w:val="2"/>
            <w:vMerge w:val="restart"/>
            <w:tcBorders>
              <w:bottom w:val="nil"/>
              <w:right w:val="single" w:color="000000" w:sz="2" w:space="0"/>
            </w:tcBorders>
            <w:vAlign w:val="top"/>
          </w:tcPr>
          <w:p w14:paraId="02EF9DB4">
            <w:pPr>
              <w:spacing w:line="399" w:lineRule="auto"/>
              <w:rPr>
                <w:rFonts w:hint="eastAsia" w:ascii="宋体" w:hAnsi="宋体" w:eastAsia="宋体" w:cs="宋体"/>
                <w:sz w:val="21"/>
              </w:rPr>
            </w:pPr>
          </w:p>
          <w:p w14:paraId="51DA1563">
            <w:pPr>
              <w:pStyle w:val="9"/>
              <w:spacing w:before="65" w:line="235" w:lineRule="auto"/>
              <w:ind w:left="288" w:right="58" w:hanging="118"/>
              <w:rPr>
                <w:rFonts w:hint="eastAsia" w:ascii="宋体" w:hAnsi="宋体" w:eastAsia="宋体" w:cs="宋体"/>
              </w:rPr>
            </w:pPr>
            <w:r>
              <w:rPr>
                <w:rFonts w:hint="eastAsia" w:ascii="宋体" w:hAnsi="宋体" w:eastAsia="宋体" w:cs="宋体"/>
                <w:spacing w:val="9"/>
              </w:rPr>
              <w:t>企业股东及</w:t>
            </w:r>
            <w:r>
              <w:rPr>
                <w:rFonts w:hint="eastAsia" w:ascii="宋体" w:hAnsi="宋体" w:eastAsia="宋体" w:cs="宋体"/>
                <w:spacing w:val="1"/>
              </w:rPr>
              <w:t xml:space="preserve"> </w:t>
            </w:r>
            <w:r>
              <w:rPr>
                <w:rFonts w:hint="eastAsia" w:ascii="宋体" w:hAnsi="宋体" w:eastAsia="宋体" w:cs="宋体"/>
                <w:spacing w:val="5"/>
              </w:rPr>
              <w:t>出资情况</w:t>
            </w:r>
          </w:p>
        </w:tc>
        <w:tc>
          <w:tcPr>
            <w:tcW w:w="1134" w:type="dxa"/>
            <w:gridSpan w:val="2"/>
            <w:tcBorders>
              <w:left w:val="single" w:color="000000" w:sz="2" w:space="0"/>
              <w:bottom w:val="single" w:color="000000" w:sz="2" w:space="0"/>
              <w:right w:val="single" w:color="000000" w:sz="2" w:space="0"/>
            </w:tcBorders>
            <w:vAlign w:val="top"/>
          </w:tcPr>
          <w:p w14:paraId="586B2FC9">
            <w:pPr>
              <w:pStyle w:val="9"/>
              <w:spacing w:before="32" w:line="233" w:lineRule="auto"/>
              <w:ind w:left="170" w:right="167" w:firstLine="183"/>
              <w:rPr>
                <w:rFonts w:hint="eastAsia" w:ascii="宋体" w:hAnsi="宋体" w:eastAsia="宋体" w:cs="宋体"/>
              </w:rPr>
            </w:pPr>
            <w:r>
              <w:rPr>
                <w:rFonts w:hint="eastAsia" w:ascii="宋体" w:hAnsi="宋体" w:eastAsia="宋体" w:cs="宋体"/>
                <w:spacing w:val="9"/>
              </w:rPr>
              <w:t>名称</w:t>
            </w:r>
            <w:r>
              <w:rPr>
                <w:rFonts w:hint="eastAsia" w:ascii="宋体" w:hAnsi="宋体" w:eastAsia="宋体" w:cs="宋体"/>
              </w:rPr>
              <w:t xml:space="preserve">   </w:t>
            </w:r>
            <w:r>
              <w:rPr>
                <w:rFonts w:hint="eastAsia" w:ascii="宋体" w:hAnsi="宋体" w:eastAsia="宋体" w:cs="宋体"/>
                <w:spacing w:val="-3"/>
              </w:rPr>
              <w:t>（姓名）</w:t>
            </w:r>
          </w:p>
        </w:tc>
        <w:tc>
          <w:tcPr>
            <w:tcW w:w="1853" w:type="dxa"/>
            <w:gridSpan w:val="2"/>
            <w:tcBorders>
              <w:left w:val="single" w:color="000000" w:sz="2" w:space="0"/>
              <w:bottom w:val="single" w:color="000000" w:sz="2" w:space="0"/>
              <w:right w:val="single" w:color="000000" w:sz="2" w:space="0"/>
            </w:tcBorders>
            <w:vAlign w:val="top"/>
          </w:tcPr>
          <w:p w14:paraId="4F0F22DC">
            <w:pPr>
              <w:pStyle w:val="9"/>
              <w:spacing w:before="32" w:line="233" w:lineRule="auto"/>
              <w:ind w:left="111" w:right="83" w:firstLine="74"/>
              <w:rPr>
                <w:rFonts w:hint="eastAsia" w:ascii="宋体" w:hAnsi="宋体" w:eastAsia="宋体" w:cs="宋体"/>
              </w:rPr>
            </w:pPr>
            <w:r>
              <w:rPr>
                <w:rFonts w:hint="eastAsia" w:ascii="宋体" w:hAnsi="宋体" w:eastAsia="宋体" w:cs="宋体"/>
                <w:spacing w:val="9"/>
              </w:rPr>
              <w:t>统一社会信息用</w:t>
            </w:r>
            <w:r>
              <w:rPr>
                <w:rFonts w:hint="eastAsia" w:ascii="宋体" w:hAnsi="宋体" w:eastAsia="宋体" w:cs="宋体"/>
              </w:rPr>
              <w:t xml:space="preserve">  </w:t>
            </w:r>
            <w:r>
              <w:rPr>
                <w:rFonts w:hint="eastAsia" w:ascii="宋体" w:hAnsi="宋体" w:eastAsia="宋体" w:cs="宋体"/>
                <w:spacing w:val="6"/>
              </w:rPr>
              <w:t>代码（身份证号）</w:t>
            </w:r>
          </w:p>
        </w:tc>
        <w:tc>
          <w:tcPr>
            <w:tcW w:w="841" w:type="dxa"/>
            <w:tcBorders>
              <w:left w:val="single" w:color="000000" w:sz="2" w:space="0"/>
              <w:bottom w:val="single" w:color="000000" w:sz="2" w:space="0"/>
              <w:right w:val="single" w:color="000000" w:sz="2" w:space="0"/>
            </w:tcBorders>
            <w:vAlign w:val="top"/>
          </w:tcPr>
          <w:p w14:paraId="03F72CE8">
            <w:pPr>
              <w:pStyle w:val="9"/>
              <w:spacing w:before="169" w:line="220" w:lineRule="auto"/>
              <w:ind w:left="108"/>
              <w:rPr>
                <w:rFonts w:hint="eastAsia" w:ascii="宋体" w:hAnsi="宋体" w:eastAsia="宋体" w:cs="宋体"/>
              </w:rPr>
            </w:pPr>
            <w:r>
              <w:rPr>
                <w:rFonts w:hint="eastAsia" w:ascii="宋体" w:hAnsi="宋体" w:eastAsia="宋体" w:cs="宋体"/>
                <w:spacing w:val="4"/>
              </w:rPr>
              <w:t>出资额</w:t>
            </w:r>
          </w:p>
        </w:tc>
        <w:tc>
          <w:tcPr>
            <w:tcW w:w="1389" w:type="dxa"/>
            <w:tcBorders>
              <w:left w:val="single" w:color="000000" w:sz="2" w:space="0"/>
              <w:bottom w:val="single" w:color="000000" w:sz="2" w:space="0"/>
              <w:right w:val="single" w:color="000000" w:sz="2" w:space="0"/>
            </w:tcBorders>
            <w:vAlign w:val="top"/>
          </w:tcPr>
          <w:p w14:paraId="4076DC17">
            <w:pPr>
              <w:pStyle w:val="9"/>
              <w:spacing w:before="169" w:line="220" w:lineRule="auto"/>
              <w:ind w:left="297"/>
              <w:rPr>
                <w:rFonts w:hint="eastAsia" w:ascii="宋体" w:hAnsi="宋体" w:eastAsia="宋体" w:cs="宋体"/>
              </w:rPr>
            </w:pPr>
            <w:r>
              <w:rPr>
                <w:rFonts w:hint="eastAsia" w:ascii="宋体" w:hAnsi="宋体" w:eastAsia="宋体" w:cs="宋体"/>
                <w:spacing w:val="5"/>
              </w:rPr>
              <w:t>出资方式</w:t>
            </w:r>
          </w:p>
        </w:tc>
        <w:tc>
          <w:tcPr>
            <w:tcW w:w="1303" w:type="dxa"/>
            <w:tcBorders>
              <w:left w:val="single" w:color="000000" w:sz="2" w:space="0"/>
              <w:bottom w:val="single" w:color="000000" w:sz="2" w:space="0"/>
              <w:right w:val="single" w:color="000000" w:sz="2" w:space="0"/>
            </w:tcBorders>
            <w:vAlign w:val="top"/>
          </w:tcPr>
          <w:p w14:paraId="432186B2">
            <w:pPr>
              <w:pStyle w:val="9"/>
              <w:spacing w:before="32" w:line="233" w:lineRule="auto"/>
              <w:ind w:left="477" w:right="112" w:hanging="320"/>
              <w:rPr>
                <w:rFonts w:hint="eastAsia" w:ascii="宋体" w:hAnsi="宋体" w:eastAsia="宋体" w:cs="宋体"/>
              </w:rPr>
            </w:pPr>
            <w:r>
              <w:rPr>
                <w:rFonts w:hint="eastAsia" w:ascii="宋体" w:hAnsi="宋体" w:eastAsia="宋体" w:cs="宋体"/>
                <w:spacing w:val="5"/>
              </w:rPr>
              <w:t>占全部股份</w:t>
            </w:r>
            <w:r>
              <w:rPr>
                <w:rFonts w:hint="eastAsia" w:ascii="宋体" w:hAnsi="宋体" w:eastAsia="宋体" w:cs="宋体"/>
                <w:spacing w:val="1"/>
              </w:rPr>
              <w:t xml:space="preserve"> </w:t>
            </w:r>
            <w:r>
              <w:rPr>
                <w:rFonts w:hint="eastAsia" w:ascii="宋体" w:hAnsi="宋体" w:eastAsia="宋体" w:cs="宋体"/>
                <w:spacing w:val="-3"/>
                <w:w w:val="99"/>
              </w:rPr>
              <w:t>比例</w:t>
            </w:r>
          </w:p>
        </w:tc>
      </w:tr>
      <w:tr w14:paraId="471C04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415" w:type="dxa"/>
            <w:vMerge w:val="continue"/>
            <w:tcBorders>
              <w:top w:val="nil"/>
              <w:left w:val="single" w:color="000000" w:sz="2" w:space="0"/>
              <w:bottom w:val="nil"/>
            </w:tcBorders>
            <w:vAlign w:val="top"/>
          </w:tcPr>
          <w:p w14:paraId="1636F7BC">
            <w:pPr>
              <w:rPr>
                <w:rFonts w:hint="eastAsia" w:ascii="宋体" w:hAnsi="宋体" w:eastAsia="宋体" w:cs="宋体"/>
                <w:sz w:val="21"/>
              </w:rPr>
            </w:pPr>
          </w:p>
        </w:tc>
        <w:tc>
          <w:tcPr>
            <w:tcW w:w="1283" w:type="dxa"/>
            <w:gridSpan w:val="2"/>
            <w:vMerge w:val="continue"/>
            <w:tcBorders>
              <w:top w:val="nil"/>
              <w:bottom w:val="nil"/>
              <w:right w:val="single" w:color="000000" w:sz="2" w:space="0"/>
            </w:tcBorders>
            <w:vAlign w:val="top"/>
          </w:tcPr>
          <w:p w14:paraId="70ABA11C">
            <w:pPr>
              <w:rPr>
                <w:rFonts w:hint="eastAsia" w:ascii="宋体" w:hAnsi="宋体" w:eastAsia="宋体" w:cs="宋体"/>
                <w:sz w:val="21"/>
              </w:rPr>
            </w:pPr>
          </w:p>
        </w:tc>
        <w:tc>
          <w:tcPr>
            <w:tcW w:w="1134" w:type="dxa"/>
            <w:gridSpan w:val="2"/>
            <w:tcBorders>
              <w:top w:val="single" w:color="000000" w:sz="2" w:space="0"/>
              <w:left w:val="single" w:color="000000" w:sz="2" w:space="0"/>
              <w:bottom w:val="single" w:color="000000" w:sz="2" w:space="0"/>
              <w:right w:val="single" w:color="000000" w:sz="2" w:space="0"/>
            </w:tcBorders>
            <w:vAlign w:val="top"/>
          </w:tcPr>
          <w:p w14:paraId="5204BA48">
            <w:pPr>
              <w:rPr>
                <w:rFonts w:hint="eastAsia" w:ascii="宋体" w:hAnsi="宋体" w:eastAsia="宋体" w:cs="宋体"/>
                <w:sz w:val="21"/>
              </w:rPr>
            </w:pPr>
          </w:p>
        </w:tc>
        <w:tc>
          <w:tcPr>
            <w:tcW w:w="1853" w:type="dxa"/>
            <w:gridSpan w:val="2"/>
            <w:tcBorders>
              <w:top w:val="single" w:color="000000" w:sz="2" w:space="0"/>
              <w:left w:val="single" w:color="000000" w:sz="2" w:space="0"/>
              <w:bottom w:val="single" w:color="000000" w:sz="2" w:space="0"/>
              <w:right w:val="single" w:color="000000" w:sz="2" w:space="0"/>
            </w:tcBorders>
            <w:vAlign w:val="top"/>
          </w:tcPr>
          <w:p w14:paraId="5FAAC7C5">
            <w:pPr>
              <w:rPr>
                <w:rFonts w:hint="eastAsia" w:ascii="宋体" w:hAnsi="宋体" w:eastAsia="宋体" w:cs="宋体"/>
                <w:sz w:val="21"/>
              </w:rPr>
            </w:pPr>
          </w:p>
        </w:tc>
        <w:tc>
          <w:tcPr>
            <w:tcW w:w="841" w:type="dxa"/>
            <w:tcBorders>
              <w:top w:val="single" w:color="000000" w:sz="2" w:space="0"/>
              <w:left w:val="single" w:color="000000" w:sz="2" w:space="0"/>
              <w:bottom w:val="single" w:color="000000" w:sz="2" w:space="0"/>
              <w:right w:val="single" w:color="000000" w:sz="2" w:space="0"/>
            </w:tcBorders>
            <w:vAlign w:val="top"/>
          </w:tcPr>
          <w:p w14:paraId="7A2CE98D">
            <w:pPr>
              <w:rPr>
                <w:rFonts w:hint="eastAsia" w:ascii="宋体" w:hAnsi="宋体" w:eastAsia="宋体" w:cs="宋体"/>
                <w:sz w:val="21"/>
              </w:rPr>
            </w:pPr>
          </w:p>
        </w:tc>
        <w:tc>
          <w:tcPr>
            <w:tcW w:w="1389" w:type="dxa"/>
            <w:tcBorders>
              <w:top w:val="single" w:color="000000" w:sz="2" w:space="0"/>
              <w:left w:val="single" w:color="000000" w:sz="2" w:space="0"/>
              <w:bottom w:val="single" w:color="000000" w:sz="2" w:space="0"/>
              <w:right w:val="single" w:color="000000" w:sz="2" w:space="0"/>
            </w:tcBorders>
            <w:vAlign w:val="top"/>
          </w:tcPr>
          <w:p w14:paraId="6083F2B3">
            <w:pPr>
              <w:rPr>
                <w:rFonts w:hint="eastAsia" w:ascii="宋体" w:hAnsi="宋体" w:eastAsia="宋体" w:cs="宋体"/>
                <w:sz w:val="21"/>
              </w:rPr>
            </w:pPr>
          </w:p>
        </w:tc>
        <w:tc>
          <w:tcPr>
            <w:tcW w:w="1303" w:type="dxa"/>
            <w:tcBorders>
              <w:top w:val="single" w:color="000000" w:sz="2" w:space="0"/>
              <w:left w:val="single" w:color="000000" w:sz="2" w:space="0"/>
              <w:bottom w:val="single" w:color="000000" w:sz="2" w:space="0"/>
              <w:right w:val="single" w:color="000000" w:sz="2" w:space="0"/>
            </w:tcBorders>
            <w:vAlign w:val="top"/>
          </w:tcPr>
          <w:p w14:paraId="49D3193C">
            <w:pPr>
              <w:rPr>
                <w:rFonts w:hint="eastAsia" w:ascii="宋体" w:hAnsi="宋体" w:eastAsia="宋体" w:cs="宋体"/>
                <w:sz w:val="21"/>
              </w:rPr>
            </w:pPr>
          </w:p>
        </w:tc>
      </w:tr>
      <w:tr w14:paraId="618A8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1415" w:type="dxa"/>
            <w:vMerge w:val="continue"/>
            <w:tcBorders>
              <w:top w:val="nil"/>
              <w:left w:val="single" w:color="000000" w:sz="2" w:space="0"/>
              <w:bottom w:val="nil"/>
            </w:tcBorders>
            <w:vAlign w:val="top"/>
          </w:tcPr>
          <w:p w14:paraId="107CD92D">
            <w:pPr>
              <w:rPr>
                <w:rFonts w:hint="eastAsia" w:ascii="宋体" w:hAnsi="宋体" w:eastAsia="宋体" w:cs="宋体"/>
                <w:sz w:val="21"/>
              </w:rPr>
            </w:pPr>
          </w:p>
        </w:tc>
        <w:tc>
          <w:tcPr>
            <w:tcW w:w="1283" w:type="dxa"/>
            <w:gridSpan w:val="2"/>
            <w:vMerge w:val="continue"/>
            <w:tcBorders>
              <w:top w:val="nil"/>
              <w:bottom w:val="nil"/>
              <w:right w:val="single" w:color="000000" w:sz="2" w:space="0"/>
            </w:tcBorders>
            <w:vAlign w:val="top"/>
          </w:tcPr>
          <w:p w14:paraId="7A8235AB">
            <w:pPr>
              <w:rPr>
                <w:rFonts w:hint="eastAsia" w:ascii="宋体" w:hAnsi="宋体" w:eastAsia="宋体" w:cs="宋体"/>
                <w:sz w:val="21"/>
              </w:rPr>
            </w:pPr>
          </w:p>
        </w:tc>
        <w:tc>
          <w:tcPr>
            <w:tcW w:w="1134" w:type="dxa"/>
            <w:gridSpan w:val="2"/>
            <w:tcBorders>
              <w:top w:val="single" w:color="000000" w:sz="2" w:space="0"/>
              <w:left w:val="single" w:color="000000" w:sz="2" w:space="0"/>
              <w:bottom w:val="single" w:color="000000" w:sz="2" w:space="0"/>
              <w:right w:val="single" w:color="000000" w:sz="2" w:space="0"/>
            </w:tcBorders>
            <w:vAlign w:val="top"/>
          </w:tcPr>
          <w:p w14:paraId="550AEA17">
            <w:pPr>
              <w:rPr>
                <w:rFonts w:hint="eastAsia" w:ascii="宋体" w:hAnsi="宋体" w:eastAsia="宋体" w:cs="宋体"/>
                <w:sz w:val="21"/>
              </w:rPr>
            </w:pPr>
          </w:p>
        </w:tc>
        <w:tc>
          <w:tcPr>
            <w:tcW w:w="1853" w:type="dxa"/>
            <w:gridSpan w:val="2"/>
            <w:tcBorders>
              <w:top w:val="single" w:color="000000" w:sz="2" w:space="0"/>
              <w:left w:val="single" w:color="000000" w:sz="2" w:space="0"/>
              <w:bottom w:val="single" w:color="000000" w:sz="2" w:space="0"/>
              <w:right w:val="single" w:color="000000" w:sz="2" w:space="0"/>
            </w:tcBorders>
            <w:vAlign w:val="top"/>
          </w:tcPr>
          <w:p w14:paraId="51407F87">
            <w:pPr>
              <w:rPr>
                <w:rFonts w:hint="eastAsia" w:ascii="宋体" w:hAnsi="宋体" w:eastAsia="宋体" w:cs="宋体"/>
                <w:sz w:val="21"/>
              </w:rPr>
            </w:pPr>
          </w:p>
        </w:tc>
        <w:tc>
          <w:tcPr>
            <w:tcW w:w="841" w:type="dxa"/>
            <w:tcBorders>
              <w:top w:val="single" w:color="000000" w:sz="2" w:space="0"/>
              <w:left w:val="single" w:color="000000" w:sz="2" w:space="0"/>
              <w:bottom w:val="single" w:color="000000" w:sz="2" w:space="0"/>
              <w:right w:val="single" w:color="000000" w:sz="2" w:space="0"/>
            </w:tcBorders>
            <w:vAlign w:val="top"/>
          </w:tcPr>
          <w:p w14:paraId="3AB8CF94">
            <w:pPr>
              <w:rPr>
                <w:rFonts w:hint="eastAsia" w:ascii="宋体" w:hAnsi="宋体" w:eastAsia="宋体" w:cs="宋体"/>
                <w:sz w:val="21"/>
              </w:rPr>
            </w:pPr>
          </w:p>
        </w:tc>
        <w:tc>
          <w:tcPr>
            <w:tcW w:w="1389" w:type="dxa"/>
            <w:tcBorders>
              <w:top w:val="single" w:color="000000" w:sz="2" w:space="0"/>
              <w:left w:val="single" w:color="000000" w:sz="2" w:space="0"/>
              <w:bottom w:val="single" w:color="000000" w:sz="2" w:space="0"/>
              <w:right w:val="single" w:color="000000" w:sz="2" w:space="0"/>
            </w:tcBorders>
            <w:vAlign w:val="top"/>
          </w:tcPr>
          <w:p w14:paraId="568E19C4">
            <w:pPr>
              <w:rPr>
                <w:rFonts w:hint="eastAsia" w:ascii="宋体" w:hAnsi="宋体" w:eastAsia="宋体" w:cs="宋体"/>
                <w:sz w:val="21"/>
              </w:rPr>
            </w:pPr>
          </w:p>
        </w:tc>
        <w:tc>
          <w:tcPr>
            <w:tcW w:w="1303" w:type="dxa"/>
            <w:tcBorders>
              <w:top w:val="single" w:color="000000" w:sz="2" w:space="0"/>
              <w:left w:val="single" w:color="000000" w:sz="2" w:space="0"/>
              <w:bottom w:val="single" w:color="000000" w:sz="2" w:space="0"/>
              <w:right w:val="single" w:color="000000" w:sz="2" w:space="0"/>
            </w:tcBorders>
            <w:vAlign w:val="top"/>
          </w:tcPr>
          <w:p w14:paraId="32E5345E">
            <w:pPr>
              <w:rPr>
                <w:rFonts w:hint="eastAsia" w:ascii="宋体" w:hAnsi="宋体" w:eastAsia="宋体" w:cs="宋体"/>
                <w:sz w:val="21"/>
              </w:rPr>
            </w:pPr>
          </w:p>
        </w:tc>
      </w:tr>
      <w:tr w14:paraId="66159C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1415" w:type="dxa"/>
            <w:vMerge w:val="continue"/>
            <w:tcBorders>
              <w:top w:val="nil"/>
              <w:left w:val="single" w:color="000000" w:sz="2" w:space="0"/>
              <w:bottom w:val="nil"/>
            </w:tcBorders>
            <w:vAlign w:val="top"/>
          </w:tcPr>
          <w:p w14:paraId="3117BA3A">
            <w:pPr>
              <w:rPr>
                <w:rFonts w:hint="eastAsia" w:ascii="宋体" w:hAnsi="宋体" w:eastAsia="宋体" w:cs="宋体"/>
                <w:sz w:val="21"/>
              </w:rPr>
            </w:pPr>
          </w:p>
        </w:tc>
        <w:tc>
          <w:tcPr>
            <w:tcW w:w="1283" w:type="dxa"/>
            <w:gridSpan w:val="2"/>
            <w:vMerge w:val="continue"/>
            <w:tcBorders>
              <w:top w:val="nil"/>
              <w:bottom w:val="single" w:color="000000" w:sz="2" w:space="0"/>
              <w:right w:val="single" w:color="000000" w:sz="2" w:space="0"/>
            </w:tcBorders>
            <w:vAlign w:val="top"/>
          </w:tcPr>
          <w:p w14:paraId="6E5B8C3D">
            <w:pPr>
              <w:rPr>
                <w:rFonts w:hint="eastAsia" w:ascii="宋体" w:hAnsi="宋体" w:eastAsia="宋体" w:cs="宋体"/>
                <w:sz w:val="21"/>
              </w:rPr>
            </w:pPr>
          </w:p>
        </w:tc>
        <w:tc>
          <w:tcPr>
            <w:tcW w:w="1134" w:type="dxa"/>
            <w:gridSpan w:val="2"/>
            <w:tcBorders>
              <w:top w:val="single" w:color="000000" w:sz="2" w:space="0"/>
              <w:left w:val="single" w:color="000000" w:sz="2" w:space="0"/>
              <w:bottom w:val="single" w:color="000000" w:sz="2" w:space="0"/>
              <w:right w:val="single" w:color="000000" w:sz="2" w:space="0"/>
            </w:tcBorders>
            <w:vAlign w:val="top"/>
          </w:tcPr>
          <w:p w14:paraId="42E7B298">
            <w:pPr>
              <w:rPr>
                <w:rFonts w:hint="eastAsia" w:ascii="宋体" w:hAnsi="宋体" w:eastAsia="宋体" w:cs="宋体"/>
                <w:sz w:val="21"/>
              </w:rPr>
            </w:pPr>
          </w:p>
        </w:tc>
        <w:tc>
          <w:tcPr>
            <w:tcW w:w="1853" w:type="dxa"/>
            <w:gridSpan w:val="2"/>
            <w:tcBorders>
              <w:top w:val="single" w:color="000000" w:sz="2" w:space="0"/>
              <w:left w:val="single" w:color="000000" w:sz="2" w:space="0"/>
              <w:bottom w:val="single" w:color="000000" w:sz="2" w:space="0"/>
              <w:right w:val="single" w:color="000000" w:sz="2" w:space="0"/>
            </w:tcBorders>
            <w:vAlign w:val="top"/>
          </w:tcPr>
          <w:p w14:paraId="57AA4F97">
            <w:pPr>
              <w:rPr>
                <w:rFonts w:hint="eastAsia" w:ascii="宋体" w:hAnsi="宋体" w:eastAsia="宋体" w:cs="宋体"/>
                <w:sz w:val="21"/>
              </w:rPr>
            </w:pPr>
          </w:p>
        </w:tc>
        <w:tc>
          <w:tcPr>
            <w:tcW w:w="841" w:type="dxa"/>
            <w:tcBorders>
              <w:top w:val="single" w:color="000000" w:sz="2" w:space="0"/>
              <w:left w:val="single" w:color="000000" w:sz="2" w:space="0"/>
              <w:bottom w:val="single" w:color="000000" w:sz="2" w:space="0"/>
              <w:right w:val="single" w:color="000000" w:sz="2" w:space="0"/>
            </w:tcBorders>
            <w:vAlign w:val="top"/>
          </w:tcPr>
          <w:p w14:paraId="64F1CEC0">
            <w:pPr>
              <w:rPr>
                <w:rFonts w:hint="eastAsia" w:ascii="宋体" w:hAnsi="宋体" w:eastAsia="宋体" w:cs="宋体"/>
                <w:sz w:val="21"/>
              </w:rPr>
            </w:pPr>
          </w:p>
        </w:tc>
        <w:tc>
          <w:tcPr>
            <w:tcW w:w="1389" w:type="dxa"/>
            <w:tcBorders>
              <w:top w:val="single" w:color="000000" w:sz="2" w:space="0"/>
              <w:left w:val="single" w:color="000000" w:sz="2" w:space="0"/>
              <w:bottom w:val="single" w:color="000000" w:sz="2" w:space="0"/>
              <w:right w:val="single" w:color="000000" w:sz="2" w:space="0"/>
            </w:tcBorders>
            <w:vAlign w:val="top"/>
          </w:tcPr>
          <w:p w14:paraId="783010E4">
            <w:pPr>
              <w:rPr>
                <w:rFonts w:hint="eastAsia" w:ascii="宋体" w:hAnsi="宋体" w:eastAsia="宋体" w:cs="宋体"/>
                <w:sz w:val="21"/>
              </w:rPr>
            </w:pPr>
          </w:p>
        </w:tc>
        <w:tc>
          <w:tcPr>
            <w:tcW w:w="1303" w:type="dxa"/>
            <w:tcBorders>
              <w:top w:val="single" w:color="000000" w:sz="2" w:space="0"/>
              <w:left w:val="single" w:color="000000" w:sz="2" w:space="0"/>
              <w:bottom w:val="single" w:color="000000" w:sz="2" w:space="0"/>
              <w:right w:val="single" w:color="000000" w:sz="2" w:space="0"/>
            </w:tcBorders>
            <w:vAlign w:val="top"/>
          </w:tcPr>
          <w:p w14:paraId="494910AC">
            <w:pPr>
              <w:rPr>
                <w:rFonts w:hint="eastAsia" w:ascii="宋体" w:hAnsi="宋体" w:eastAsia="宋体" w:cs="宋体"/>
                <w:sz w:val="21"/>
              </w:rPr>
            </w:pPr>
          </w:p>
        </w:tc>
      </w:tr>
      <w:tr w14:paraId="6C2725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415" w:type="dxa"/>
            <w:vMerge w:val="continue"/>
            <w:tcBorders>
              <w:top w:val="nil"/>
              <w:left w:val="single" w:color="000000" w:sz="2" w:space="0"/>
              <w:bottom w:val="nil"/>
            </w:tcBorders>
            <w:vAlign w:val="top"/>
          </w:tcPr>
          <w:p w14:paraId="09B8D5C4">
            <w:pPr>
              <w:rPr>
                <w:rFonts w:hint="eastAsia" w:ascii="宋体" w:hAnsi="宋体" w:eastAsia="宋体" w:cs="宋体"/>
                <w:sz w:val="21"/>
              </w:rPr>
            </w:pPr>
          </w:p>
        </w:tc>
        <w:tc>
          <w:tcPr>
            <w:tcW w:w="574" w:type="dxa"/>
            <w:vMerge w:val="restart"/>
            <w:tcBorders>
              <w:top w:val="single" w:color="000000" w:sz="2" w:space="0"/>
              <w:bottom w:val="nil"/>
              <w:right w:val="single" w:color="000000" w:sz="2" w:space="0"/>
            </w:tcBorders>
            <w:textDirection w:val="tbRlV"/>
            <w:vAlign w:val="top"/>
          </w:tcPr>
          <w:p w14:paraId="001AB490">
            <w:pPr>
              <w:pStyle w:val="9"/>
              <w:spacing w:before="167" w:line="211" w:lineRule="auto"/>
              <w:ind w:left="55"/>
              <w:rPr>
                <w:rFonts w:hint="eastAsia" w:ascii="宋体" w:hAnsi="宋体" w:eastAsia="宋体" w:cs="宋体"/>
              </w:rPr>
            </w:pPr>
            <w:r>
              <w:rPr>
                <w:rFonts w:hint="eastAsia" w:ascii="宋体" w:hAnsi="宋体" w:eastAsia="宋体" w:cs="宋体"/>
                <w:spacing w:val="8"/>
              </w:rPr>
              <w:t>分</w:t>
            </w:r>
            <w:r>
              <w:rPr>
                <w:rFonts w:hint="eastAsia" w:ascii="宋体" w:hAnsi="宋体" w:eastAsia="宋体" w:cs="宋体"/>
                <w:spacing w:val="-34"/>
              </w:rPr>
              <w:t xml:space="preserve"> </w:t>
            </w:r>
            <w:r>
              <w:rPr>
                <w:rFonts w:hint="eastAsia" w:ascii="宋体" w:hAnsi="宋体" w:eastAsia="宋体" w:cs="宋体"/>
                <w:spacing w:val="8"/>
              </w:rPr>
              <w:t>支</w:t>
            </w:r>
            <w:r>
              <w:rPr>
                <w:rFonts w:hint="eastAsia" w:ascii="宋体" w:hAnsi="宋体" w:eastAsia="宋体" w:cs="宋体"/>
                <w:spacing w:val="-37"/>
              </w:rPr>
              <w:t xml:space="preserve"> </w:t>
            </w:r>
            <w:r>
              <w:rPr>
                <w:rFonts w:hint="eastAsia" w:ascii="宋体" w:hAnsi="宋体" w:eastAsia="宋体" w:cs="宋体"/>
                <w:spacing w:val="8"/>
              </w:rPr>
              <w:t>机</w:t>
            </w:r>
            <w:r>
              <w:rPr>
                <w:rFonts w:hint="eastAsia" w:ascii="宋体" w:hAnsi="宋体" w:eastAsia="宋体" w:cs="宋体"/>
                <w:spacing w:val="-35"/>
              </w:rPr>
              <w:t xml:space="preserve"> </w:t>
            </w:r>
            <w:r>
              <w:rPr>
                <w:rFonts w:hint="eastAsia" w:ascii="宋体" w:hAnsi="宋体" w:eastAsia="宋体" w:cs="宋体"/>
                <w:spacing w:val="8"/>
              </w:rPr>
              <w:t>构</w:t>
            </w:r>
          </w:p>
        </w:tc>
        <w:tc>
          <w:tcPr>
            <w:tcW w:w="709" w:type="dxa"/>
            <w:tcBorders>
              <w:top w:val="single" w:color="000000" w:sz="2" w:space="0"/>
              <w:left w:val="single" w:color="000000" w:sz="2" w:space="0"/>
              <w:bottom w:val="single" w:color="000000" w:sz="2" w:space="0"/>
              <w:right w:val="single" w:color="000000" w:sz="2" w:space="0"/>
            </w:tcBorders>
            <w:vAlign w:val="top"/>
          </w:tcPr>
          <w:p w14:paraId="21748F61">
            <w:pPr>
              <w:pStyle w:val="9"/>
              <w:spacing w:before="34" w:line="212" w:lineRule="auto"/>
              <w:ind w:left="105"/>
              <w:rPr>
                <w:rFonts w:hint="eastAsia" w:ascii="宋体" w:hAnsi="宋体" w:eastAsia="宋体" w:cs="宋体"/>
              </w:rPr>
            </w:pPr>
            <w:r>
              <w:rPr>
                <w:rFonts w:hint="eastAsia" w:ascii="宋体" w:hAnsi="宋体" w:eastAsia="宋体" w:cs="宋体"/>
                <w:spacing w:val="9"/>
              </w:rPr>
              <w:t>名称</w:t>
            </w:r>
          </w:p>
        </w:tc>
        <w:tc>
          <w:tcPr>
            <w:tcW w:w="6520" w:type="dxa"/>
            <w:gridSpan w:val="7"/>
            <w:tcBorders>
              <w:top w:val="single" w:color="000000" w:sz="2" w:space="0"/>
              <w:left w:val="single" w:color="000000" w:sz="2" w:space="0"/>
              <w:bottom w:val="single" w:color="000000" w:sz="2" w:space="0"/>
              <w:right w:val="single" w:color="000000" w:sz="2" w:space="0"/>
            </w:tcBorders>
            <w:vAlign w:val="top"/>
          </w:tcPr>
          <w:p w14:paraId="2A30BC07">
            <w:pPr>
              <w:rPr>
                <w:rFonts w:hint="eastAsia" w:ascii="宋体" w:hAnsi="宋体" w:eastAsia="宋体" w:cs="宋体"/>
                <w:sz w:val="21"/>
              </w:rPr>
            </w:pPr>
          </w:p>
        </w:tc>
      </w:tr>
      <w:tr w14:paraId="44552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415" w:type="dxa"/>
            <w:vMerge w:val="continue"/>
            <w:tcBorders>
              <w:top w:val="nil"/>
              <w:left w:val="single" w:color="000000" w:sz="2" w:space="0"/>
              <w:bottom w:val="nil"/>
            </w:tcBorders>
            <w:vAlign w:val="top"/>
          </w:tcPr>
          <w:p w14:paraId="69992D5D">
            <w:pPr>
              <w:rPr>
                <w:rFonts w:hint="eastAsia" w:ascii="宋体" w:hAnsi="宋体" w:eastAsia="宋体" w:cs="宋体"/>
                <w:sz w:val="21"/>
              </w:rPr>
            </w:pPr>
          </w:p>
        </w:tc>
        <w:tc>
          <w:tcPr>
            <w:tcW w:w="574" w:type="dxa"/>
            <w:vMerge w:val="continue"/>
            <w:tcBorders>
              <w:top w:val="nil"/>
              <w:bottom w:val="nil"/>
              <w:right w:val="single" w:color="000000" w:sz="2" w:space="0"/>
            </w:tcBorders>
            <w:textDirection w:val="tbRlV"/>
            <w:vAlign w:val="top"/>
          </w:tcPr>
          <w:p w14:paraId="6E2DC8E4">
            <w:pPr>
              <w:rPr>
                <w:rFonts w:hint="eastAsia" w:ascii="宋体" w:hAnsi="宋体" w:eastAsia="宋体" w:cs="宋体"/>
                <w:sz w:val="21"/>
              </w:rPr>
            </w:pPr>
          </w:p>
        </w:tc>
        <w:tc>
          <w:tcPr>
            <w:tcW w:w="709" w:type="dxa"/>
            <w:tcBorders>
              <w:top w:val="single" w:color="000000" w:sz="2" w:space="0"/>
              <w:left w:val="single" w:color="000000" w:sz="2" w:space="0"/>
              <w:bottom w:val="single" w:color="000000" w:sz="2" w:space="0"/>
              <w:right w:val="single" w:color="000000" w:sz="2" w:space="0"/>
            </w:tcBorders>
            <w:vAlign w:val="top"/>
          </w:tcPr>
          <w:p w14:paraId="134F751A">
            <w:pPr>
              <w:pStyle w:val="9"/>
              <w:spacing w:before="50" w:line="222" w:lineRule="auto"/>
              <w:ind w:left="106"/>
              <w:rPr>
                <w:rFonts w:hint="eastAsia" w:ascii="宋体" w:hAnsi="宋体" w:eastAsia="宋体" w:cs="宋体"/>
              </w:rPr>
            </w:pPr>
            <w:r>
              <w:rPr>
                <w:rFonts w:hint="eastAsia" w:ascii="宋体" w:hAnsi="宋体" w:eastAsia="宋体" w:cs="宋体"/>
                <w:spacing w:val="7"/>
              </w:rPr>
              <w:t>地址</w:t>
            </w:r>
          </w:p>
        </w:tc>
        <w:tc>
          <w:tcPr>
            <w:tcW w:w="6520" w:type="dxa"/>
            <w:gridSpan w:val="7"/>
            <w:tcBorders>
              <w:top w:val="single" w:color="000000" w:sz="2" w:space="0"/>
              <w:left w:val="single" w:color="000000" w:sz="2" w:space="0"/>
              <w:bottom w:val="single" w:color="000000" w:sz="2" w:space="0"/>
              <w:right w:val="single" w:color="000000" w:sz="2" w:space="0"/>
            </w:tcBorders>
            <w:vAlign w:val="top"/>
          </w:tcPr>
          <w:p w14:paraId="261C3B95">
            <w:pPr>
              <w:rPr>
                <w:rFonts w:hint="eastAsia" w:ascii="宋体" w:hAnsi="宋体" w:eastAsia="宋体" w:cs="宋体"/>
                <w:sz w:val="21"/>
              </w:rPr>
            </w:pPr>
          </w:p>
        </w:tc>
      </w:tr>
      <w:tr w14:paraId="3BC469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415" w:type="dxa"/>
            <w:vMerge w:val="continue"/>
            <w:tcBorders>
              <w:top w:val="nil"/>
              <w:left w:val="single" w:color="000000" w:sz="2" w:space="0"/>
              <w:bottom w:val="nil"/>
            </w:tcBorders>
            <w:vAlign w:val="top"/>
          </w:tcPr>
          <w:p w14:paraId="060970C1">
            <w:pPr>
              <w:rPr>
                <w:rFonts w:hint="eastAsia" w:ascii="宋体" w:hAnsi="宋体" w:eastAsia="宋体" w:cs="宋体"/>
                <w:sz w:val="21"/>
              </w:rPr>
            </w:pPr>
          </w:p>
        </w:tc>
        <w:tc>
          <w:tcPr>
            <w:tcW w:w="574" w:type="dxa"/>
            <w:vMerge w:val="continue"/>
            <w:tcBorders>
              <w:top w:val="nil"/>
              <w:bottom w:val="nil"/>
              <w:right w:val="single" w:color="000000" w:sz="2" w:space="0"/>
            </w:tcBorders>
            <w:textDirection w:val="tbRlV"/>
            <w:vAlign w:val="top"/>
          </w:tcPr>
          <w:p w14:paraId="57840A0E">
            <w:pPr>
              <w:rPr>
                <w:rFonts w:hint="eastAsia" w:ascii="宋体" w:hAnsi="宋体" w:eastAsia="宋体" w:cs="宋体"/>
                <w:sz w:val="21"/>
              </w:rPr>
            </w:pPr>
          </w:p>
        </w:tc>
        <w:tc>
          <w:tcPr>
            <w:tcW w:w="709" w:type="dxa"/>
            <w:tcBorders>
              <w:top w:val="single" w:color="000000" w:sz="2" w:space="0"/>
              <w:left w:val="single" w:color="000000" w:sz="2" w:space="0"/>
              <w:bottom w:val="single" w:color="000000" w:sz="2" w:space="0"/>
              <w:right w:val="single" w:color="000000" w:sz="2" w:space="0"/>
            </w:tcBorders>
            <w:vAlign w:val="top"/>
          </w:tcPr>
          <w:p w14:paraId="612C5D8A">
            <w:pPr>
              <w:pStyle w:val="9"/>
              <w:spacing w:before="36" w:line="209" w:lineRule="auto"/>
              <w:ind w:left="105"/>
              <w:rPr>
                <w:rFonts w:hint="eastAsia" w:ascii="宋体" w:hAnsi="宋体" w:eastAsia="宋体" w:cs="宋体"/>
              </w:rPr>
            </w:pPr>
            <w:r>
              <w:rPr>
                <w:rFonts w:hint="eastAsia" w:ascii="宋体" w:hAnsi="宋体" w:eastAsia="宋体" w:cs="宋体"/>
                <w:spacing w:val="9"/>
              </w:rPr>
              <w:t>名称</w:t>
            </w:r>
          </w:p>
        </w:tc>
        <w:tc>
          <w:tcPr>
            <w:tcW w:w="6520" w:type="dxa"/>
            <w:gridSpan w:val="7"/>
            <w:tcBorders>
              <w:top w:val="single" w:color="000000" w:sz="2" w:space="0"/>
              <w:left w:val="single" w:color="000000" w:sz="2" w:space="0"/>
              <w:bottom w:val="single" w:color="000000" w:sz="2" w:space="0"/>
              <w:right w:val="single" w:color="000000" w:sz="2" w:space="0"/>
            </w:tcBorders>
            <w:vAlign w:val="top"/>
          </w:tcPr>
          <w:p w14:paraId="144E7F3D">
            <w:pPr>
              <w:rPr>
                <w:rFonts w:hint="eastAsia" w:ascii="宋体" w:hAnsi="宋体" w:eastAsia="宋体" w:cs="宋体"/>
                <w:sz w:val="21"/>
              </w:rPr>
            </w:pPr>
          </w:p>
        </w:tc>
      </w:tr>
      <w:tr w14:paraId="785A6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415" w:type="dxa"/>
            <w:vMerge w:val="continue"/>
            <w:tcBorders>
              <w:top w:val="nil"/>
              <w:left w:val="single" w:color="000000" w:sz="2" w:space="0"/>
            </w:tcBorders>
            <w:vAlign w:val="top"/>
          </w:tcPr>
          <w:p w14:paraId="66DA05B8">
            <w:pPr>
              <w:rPr>
                <w:rFonts w:hint="eastAsia" w:ascii="宋体" w:hAnsi="宋体" w:eastAsia="宋体" w:cs="宋体"/>
                <w:sz w:val="21"/>
              </w:rPr>
            </w:pPr>
          </w:p>
        </w:tc>
        <w:tc>
          <w:tcPr>
            <w:tcW w:w="574" w:type="dxa"/>
            <w:vMerge w:val="continue"/>
            <w:tcBorders>
              <w:top w:val="nil"/>
              <w:right w:val="single" w:color="000000" w:sz="2" w:space="0"/>
            </w:tcBorders>
            <w:textDirection w:val="tbRlV"/>
            <w:vAlign w:val="top"/>
          </w:tcPr>
          <w:p w14:paraId="03211144">
            <w:pPr>
              <w:rPr>
                <w:rFonts w:hint="eastAsia" w:ascii="宋体" w:hAnsi="宋体" w:eastAsia="宋体" w:cs="宋体"/>
                <w:sz w:val="21"/>
              </w:rPr>
            </w:pPr>
          </w:p>
        </w:tc>
        <w:tc>
          <w:tcPr>
            <w:tcW w:w="709" w:type="dxa"/>
            <w:tcBorders>
              <w:top w:val="single" w:color="000000" w:sz="2" w:space="0"/>
              <w:left w:val="single" w:color="000000" w:sz="2" w:space="0"/>
              <w:right w:val="single" w:color="000000" w:sz="2" w:space="0"/>
            </w:tcBorders>
            <w:vAlign w:val="top"/>
          </w:tcPr>
          <w:p w14:paraId="11C6664A">
            <w:pPr>
              <w:pStyle w:val="9"/>
              <w:spacing w:before="34" w:line="214" w:lineRule="auto"/>
              <w:ind w:left="106"/>
              <w:rPr>
                <w:rFonts w:hint="eastAsia" w:ascii="宋体" w:hAnsi="宋体" w:eastAsia="宋体" w:cs="宋体"/>
              </w:rPr>
            </w:pPr>
            <w:r>
              <w:rPr>
                <w:rFonts w:hint="eastAsia" w:ascii="宋体" w:hAnsi="宋体" w:eastAsia="宋体" w:cs="宋体"/>
                <w:spacing w:val="7"/>
              </w:rPr>
              <w:t>地址</w:t>
            </w:r>
          </w:p>
        </w:tc>
        <w:tc>
          <w:tcPr>
            <w:tcW w:w="6520" w:type="dxa"/>
            <w:gridSpan w:val="7"/>
            <w:tcBorders>
              <w:top w:val="single" w:color="000000" w:sz="2" w:space="0"/>
              <w:left w:val="single" w:color="000000" w:sz="2" w:space="0"/>
              <w:right w:val="single" w:color="000000" w:sz="2" w:space="0"/>
            </w:tcBorders>
            <w:vAlign w:val="top"/>
          </w:tcPr>
          <w:p w14:paraId="797B4E5C">
            <w:pPr>
              <w:rPr>
                <w:rFonts w:hint="eastAsia" w:ascii="宋体" w:hAnsi="宋体" w:eastAsia="宋体" w:cs="宋体"/>
                <w:sz w:val="21"/>
              </w:rPr>
            </w:pPr>
          </w:p>
        </w:tc>
      </w:tr>
      <w:tr w14:paraId="3A48FB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415" w:type="dxa"/>
            <w:tcBorders>
              <w:left w:val="single" w:color="000000" w:sz="2" w:space="0"/>
            </w:tcBorders>
            <w:vAlign w:val="top"/>
          </w:tcPr>
          <w:p w14:paraId="104046DD">
            <w:pPr>
              <w:pStyle w:val="9"/>
              <w:spacing w:before="36" w:line="232" w:lineRule="auto"/>
              <w:ind w:left="285" w:right="178" w:hanging="101"/>
              <w:rPr>
                <w:rFonts w:hint="eastAsia" w:ascii="宋体" w:hAnsi="宋体" w:eastAsia="宋体" w:cs="宋体"/>
              </w:rPr>
            </w:pPr>
            <w:r>
              <w:rPr>
                <w:rFonts w:hint="eastAsia" w:ascii="宋体" w:hAnsi="宋体" w:eastAsia="宋体" w:cs="宋体"/>
                <w:spacing w:val="8"/>
              </w:rPr>
              <w:t>单位简介及</w:t>
            </w:r>
            <w:r>
              <w:rPr>
                <w:rFonts w:hint="eastAsia" w:ascii="宋体" w:hAnsi="宋体" w:eastAsia="宋体" w:cs="宋体"/>
                <w:spacing w:val="3"/>
              </w:rPr>
              <w:t xml:space="preserve"> </w:t>
            </w:r>
            <w:r>
              <w:rPr>
                <w:rFonts w:hint="eastAsia" w:ascii="宋体" w:hAnsi="宋体" w:eastAsia="宋体" w:cs="宋体"/>
                <w:spacing w:val="8"/>
              </w:rPr>
              <w:t>机构设置</w:t>
            </w:r>
          </w:p>
        </w:tc>
        <w:tc>
          <w:tcPr>
            <w:tcW w:w="7803" w:type="dxa"/>
            <w:gridSpan w:val="9"/>
            <w:tcBorders>
              <w:right w:val="single" w:color="000000" w:sz="2" w:space="0"/>
            </w:tcBorders>
            <w:vAlign w:val="top"/>
          </w:tcPr>
          <w:p w14:paraId="1C5AB5B3">
            <w:pPr>
              <w:rPr>
                <w:rFonts w:hint="eastAsia" w:ascii="宋体" w:hAnsi="宋体" w:eastAsia="宋体" w:cs="宋体"/>
                <w:sz w:val="21"/>
              </w:rPr>
            </w:pPr>
          </w:p>
        </w:tc>
      </w:tr>
      <w:tr w14:paraId="132084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1415" w:type="dxa"/>
            <w:tcBorders>
              <w:left w:val="single" w:color="000000" w:sz="2" w:space="0"/>
            </w:tcBorders>
            <w:vAlign w:val="top"/>
          </w:tcPr>
          <w:p w14:paraId="75A51B13">
            <w:pPr>
              <w:pStyle w:val="9"/>
              <w:spacing w:before="36" w:line="222" w:lineRule="auto"/>
              <w:ind w:left="184"/>
              <w:rPr>
                <w:rFonts w:hint="eastAsia" w:ascii="宋体" w:hAnsi="宋体" w:eastAsia="宋体" w:cs="宋体"/>
              </w:rPr>
            </w:pPr>
            <w:r>
              <w:rPr>
                <w:rFonts w:hint="eastAsia" w:ascii="宋体" w:hAnsi="宋体" w:eastAsia="宋体" w:cs="宋体"/>
                <w:spacing w:val="8"/>
              </w:rPr>
              <w:t>设备及专业</w:t>
            </w:r>
          </w:p>
          <w:p w14:paraId="1CE796AF">
            <w:pPr>
              <w:pStyle w:val="9"/>
              <w:spacing w:before="30" w:line="221" w:lineRule="auto"/>
              <w:ind w:left="182"/>
              <w:rPr>
                <w:rFonts w:hint="eastAsia" w:ascii="宋体" w:hAnsi="宋体" w:eastAsia="宋体" w:cs="宋体"/>
              </w:rPr>
            </w:pPr>
            <w:r>
              <w:rPr>
                <w:rFonts w:hint="eastAsia" w:ascii="宋体" w:hAnsi="宋体" w:eastAsia="宋体" w:cs="宋体"/>
                <w:spacing w:val="9"/>
              </w:rPr>
              <w:t>技术能力情</w:t>
            </w:r>
          </w:p>
          <w:p w14:paraId="4F9DE324">
            <w:pPr>
              <w:pStyle w:val="9"/>
              <w:spacing w:before="34" w:line="212" w:lineRule="auto"/>
              <w:ind w:left="607"/>
              <w:rPr>
                <w:rFonts w:hint="eastAsia" w:ascii="宋体" w:hAnsi="宋体" w:eastAsia="宋体" w:cs="宋体"/>
              </w:rPr>
            </w:pPr>
            <w:r>
              <w:rPr>
                <w:rFonts w:hint="eastAsia" w:ascii="宋体" w:hAnsi="宋体" w:eastAsia="宋体" w:cs="宋体"/>
              </w:rPr>
              <w:t>况</w:t>
            </w:r>
          </w:p>
        </w:tc>
        <w:tc>
          <w:tcPr>
            <w:tcW w:w="7803" w:type="dxa"/>
            <w:gridSpan w:val="9"/>
            <w:tcBorders>
              <w:right w:val="single" w:color="000000" w:sz="2" w:space="0"/>
            </w:tcBorders>
            <w:vAlign w:val="top"/>
          </w:tcPr>
          <w:p w14:paraId="71FF7C00">
            <w:pPr>
              <w:rPr>
                <w:rFonts w:hint="eastAsia" w:ascii="宋体" w:hAnsi="宋体" w:eastAsia="宋体" w:cs="宋体"/>
                <w:sz w:val="21"/>
              </w:rPr>
            </w:pPr>
          </w:p>
        </w:tc>
      </w:tr>
      <w:tr w14:paraId="182D7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4" w:hRule="atLeast"/>
        </w:trPr>
        <w:tc>
          <w:tcPr>
            <w:tcW w:w="1415" w:type="dxa"/>
            <w:vMerge w:val="restart"/>
            <w:tcBorders>
              <w:left w:val="single" w:color="000000" w:sz="2" w:space="0"/>
              <w:bottom w:val="nil"/>
            </w:tcBorders>
            <w:vAlign w:val="top"/>
          </w:tcPr>
          <w:p w14:paraId="52975242">
            <w:pPr>
              <w:pStyle w:val="9"/>
              <w:spacing w:before="38" w:line="216" w:lineRule="auto"/>
              <w:ind w:left="184"/>
              <w:rPr>
                <w:rFonts w:hint="eastAsia" w:ascii="宋体" w:hAnsi="宋体" w:eastAsia="宋体" w:cs="宋体"/>
              </w:rPr>
            </w:pPr>
            <w:r>
              <w:rPr>
                <w:rFonts w:hint="eastAsia" w:ascii="宋体" w:hAnsi="宋体" w:eastAsia="宋体" w:cs="宋体"/>
                <w:spacing w:val="8"/>
              </w:rPr>
              <w:t>获得国家有</w:t>
            </w:r>
          </w:p>
          <w:p w14:paraId="4DA13009">
            <w:pPr>
              <w:pStyle w:val="9"/>
              <w:spacing w:before="36" w:line="221" w:lineRule="auto"/>
              <w:ind w:left="187"/>
              <w:rPr>
                <w:rFonts w:hint="eastAsia" w:ascii="宋体" w:hAnsi="宋体" w:eastAsia="宋体" w:cs="宋体"/>
              </w:rPr>
            </w:pPr>
            <w:r>
              <w:rPr>
                <w:rFonts w:hint="eastAsia" w:ascii="宋体" w:hAnsi="宋体" w:eastAsia="宋体" w:cs="宋体"/>
                <w:spacing w:val="8"/>
              </w:rPr>
              <w:t>关部门颁发</w:t>
            </w:r>
          </w:p>
          <w:p w14:paraId="1454651B">
            <w:pPr>
              <w:pStyle w:val="9"/>
              <w:spacing w:before="32" w:line="213" w:lineRule="auto"/>
              <w:ind w:left="406"/>
              <w:rPr>
                <w:rFonts w:hint="eastAsia" w:ascii="宋体" w:hAnsi="宋体" w:eastAsia="宋体" w:cs="宋体"/>
              </w:rPr>
            </w:pPr>
            <w:r>
              <w:rPr>
                <w:rFonts w:hint="eastAsia" w:ascii="宋体" w:hAnsi="宋体" w:eastAsia="宋体" w:cs="宋体"/>
                <w:spacing w:val="3"/>
              </w:rPr>
              <w:t>的资质</w:t>
            </w:r>
          </w:p>
        </w:tc>
        <w:tc>
          <w:tcPr>
            <w:tcW w:w="2143" w:type="dxa"/>
            <w:gridSpan w:val="3"/>
            <w:tcBorders>
              <w:bottom w:val="single" w:color="000000" w:sz="2" w:space="0"/>
            </w:tcBorders>
            <w:vAlign w:val="top"/>
          </w:tcPr>
          <w:p w14:paraId="47C3C00E">
            <w:pPr>
              <w:pStyle w:val="9"/>
              <w:spacing w:before="37" w:line="209" w:lineRule="auto"/>
              <w:ind w:left="645"/>
              <w:rPr>
                <w:rFonts w:hint="eastAsia" w:ascii="宋体" w:hAnsi="宋体" w:eastAsia="宋体" w:cs="宋体"/>
              </w:rPr>
            </w:pPr>
            <w:r>
              <w:rPr>
                <w:rFonts w:hint="eastAsia" w:ascii="宋体" w:hAnsi="宋体" w:eastAsia="宋体" w:cs="宋体"/>
                <w:spacing w:val="9"/>
              </w:rPr>
              <w:t>证书名称</w:t>
            </w:r>
          </w:p>
        </w:tc>
        <w:tc>
          <w:tcPr>
            <w:tcW w:w="2127" w:type="dxa"/>
            <w:gridSpan w:val="3"/>
            <w:tcBorders>
              <w:bottom w:val="single" w:color="000000" w:sz="2" w:space="0"/>
            </w:tcBorders>
            <w:vAlign w:val="top"/>
          </w:tcPr>
          <w:p w14:paraId="43797219">
            <w:pPr>
              <w:pStyle w:val="9"/>
              <w:spacing w:before="37" w:line="209" w:lineRule="auto"/>
              <w:ind w:left="654"/>
              <w:rPr>
                <w:rFonts w:hint="eastAsia" w:ascii="宋体" w:hAnsi="宋体" w:eastAsia="宋体" w:cs="宋体"/>
              </w:rPr>
            </w:pPr>
            <w:r>
              <w:rPr>
                <w:rFonts w:hint="eastAsia" w:ascii="宋体" w:hAnsi="宋体" w:eastAsia="宋体" w:cs="宋体"/>
                <w:spacing w:val="7"/>
              </w:rPr>
              <w:t>发证单位</w:t>
            </w:r>
          </w:p>
        </w:tc>
        <w:tc>
          <w:tcPr>
            <w:tcW w:w="2230" w:type="dxa"/>
            <w:gridSpan w:val="2"/>
            <w:tcBorders>
              <w:bottom w:val="single" w:color="000000" w:sz="2" w:space="0"/>
            </w:tcBorders>
            <w:vAlign w:val="top"/>
          </w:tcPr>
          <w:p w14:paraId="479FA966">
            <w:pPr>
              <w:pStyle w:val="9"/>
              <w:spacing w:before="37" w:line="209" w:lineRule="auto"/>
              <w:ind w:left="664"/>
              <w:rPr>
                <w:rFonts w:hint="eastAsia" w:ascii="宋体" w:hAnsi="宋体" w:eastAsia="宋体" w:cs="宋体"/>
              </w:rPr>
            </w:pPr>
            <w:r>
              <w:rPr>
                <w:rFonts w:hint="eastAsia" w:ascii="宋体" w:hAnsi="宋体" w:eastAsia="宋体" w:cs="宋体"/>
                <w:spacing w:val="9"/>
              </w:rPr>
              <w:t>证书等级</w:t>
            </w:r>
          </w:p>
        </w:tc>
        <w:tc>
          <w:tcPr>
            <w:tcW w:w="1303" w:type="dxa"/>
            <w:tcBorders>
              <w:bottom w:val="single" w:color="000000" w:sz="2" w:space="0"/>
              <w:right w:val="single" w:color="000000" w:sz="2" w:space="0"/>
            </w:tcBorders>
            <w:vAlign w:val="top"/>
          </w:tcPr>
          <w:p w14:paraId="7D604B8F">
            <w:pPr>
              <w:pStyle w:val="9"/>
              <w:spacing w:before="37" w:line="209" w:lineRule="auto"/>
              <w:ind w:left="87"/>
              <w:rPr>
                <w:rFonts w:hint="eastAsia" w:ascii="宋体" w:hAnsi="宋体" w:eastAsia="宋体" w:cs="宋体"/>
              </w:rPr>
            </w:pPr>
            <w:r>
              <w:rPr>
                <w:rFonts w:hint="eastAsia" w:ascii="宋体" w:hAnsi="宋体" w:eastAsia="宋体" w:cs="宋体"/>
                <w:spacing w:val="9"/>
              </w:rPr>
              <w:t>证书有效期</w:t>
            </w:r>
          </w:p>
        </w:tc>
      </w:tr>
      <w:tr w14:paraId="059460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 w:hRule="atLeast"/>
        </w:trPr>
        <w:tc>
          <w:tcPr>
            <w:tcW w:w="1415" w:type="dxa"/>
            <w:vMerge w:val="continue"/>
            <w:tcBorders>
              <w:top w:val="nil"/>
              <w:left w:val="single" w:color="000000" w:sz="2" w:space="0"/>
              <w:bottom w:val="nil"/>
            </w:tcBorders>
            <w:vAlign w:val="top"/>
          </w:tcPr>
          <w:p w14:paraId="26CB2A7C">
            <w:pPr>
              <w:rPr>
                <w:rFonts w:hint="eastAsia" w:ascii="宋体" w:hAnsi="宋体" w:eastAsia="宋体" w:cs="宋体"/>
                <w:sz w:val="21"/>
              </w:rPr>
            </w:pPr>
          </w:p>
        </w:tc>
        <w:tc>
          <w:tcPr>
            <w:tcW w:w="2143" w:type="dxa"/>
            <w:gridSpan w:val="3"/>
            <w:tcBorders>
              <w:top w:val="single" w:color="000000" w:sz="2" w:space="0"/>
              <w:bottom w:val="single" w:color="000000" w:sz="2" w:space="0"/>
            </w:tcBorders>
            <w:vAlign w:val="top"/>
          </w:tcPr>
          <w:p w14:paraId="7DDCB36E">
            <w:pPr>
              <w:spacing w:line="235" w:lineRule="exact"/>
              <w:rPr>
                <w:rFonts w:hint="eastAsia" w:ascii="宋体" w:hAnsi="宋体" w:eastAsia="宋体" w:cs="宋体"/>
                <w:sz w:val="20"/>
              </w:rPr>
            </w:pPr>
          </w:p>
        </w:tc>
        <w:tc>
          <w:tcPr>
            <w:tcW w:w="2127" w:type="dxa"/>
            <w:gridSpan w:val="3"/>
            <w:tcBorders>
              <w:top w:val="single" w:color="000000" w:sz="2" w:space="0"/>
              <w:bottom w:val="single" w:color="000000" w:sz="2" w:space="0"/>
            </w:tcBorders>
            <w:vAlign w:val="top"/>
          </w:tcPr>
          <w:p w14:paraId="394FEDC4">
            <w:pPr>
              <w:spacing w:line="235" w:lineRule="exact"/>
              <w:rPr>
                <w:rFonts w:hint="eastAsia" w:ascii="宋体" w:hAnsi="宋体" w:eastAsia="宋体" w:cs="宋体"/>
                <w:sz w:val="20"/>
              </w:rPr>
            </w:pPr>
          </w:p>
        </w:tc>
        <w:tc>
          <w:tcPr>
            <w:tcW w:w="2230" w:type="dxa"/>
            <w:gridSpan w:val="2"/>
            <w:tcBorders>
              <w:top w:val="single" w:color="000000" w:sz="2" w:space="0"/>
              <w:bottom w:val="single" w:color="000000" w:sz="2" w:space="0"/>
            </w:tcBorders>
            <w:vAlign w:val="top"/>
          </w:tcPr>
          <w:p w14:paraId="29CB98FB">
            <w:pPr>
              <w:spacing w:line="235" w:lineRule="exact"/>
              <w:rPr>
                <w:rFonts w:hint="eastAsia" w:ascii="宋体" w:hAnsi="宋体" w:eastAsia="宋体" w:cs="宋体"/>
                <w:sz w:val="20"/>
              </w:rPr>
            </w:pPr>
          </w:p>
        </w:tc>
        <w:tc>
          <w:tcPr>
            <w:tcW w:w="1303" w:type="dxa"/>
            <w:tcBorders>
              <w:top w:val="single" w:color="000000" w:sz="2" w:space="0"/>
              <w:bottom w:val="single" w:color="000000" w:sz="2" w:space="0"/>
              <w:right w:val="single" w:color="000000" w:sz="2" w:space="0"/>
            </w:tcBorders>
            <w:vAlign w:val="top"/>
          </w:tcPr>
          <w:p w14:paraId="65F00031">
            <w:pPr>
              <w:spacing w:line="235" w:lineRule="exact"/>
              <w:rPr>
                <w:rFonts w:hint="eastAsia" w:ascii="宋体" w:hAnsi="宋体" w:eastAsia="宋体" w:cs="宋体"/>
                <w:sz w:val="20"/>
              </w:rPr>
            </w:pPr>
          </w:p>
        </w:tc>
      </w:tr>
      <w:tr w14:paraId="20D8C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1415" w:type="dxa"/>
            <w:vMerge w:val="continue"/>
            <w:tcBorders>
              <w:top w:val="nil"/>
              <w:left w:val="single" w:color="000000" w:sz="2" w:space="0"/>
            </w:tcBorders>
            <w:vAlign w:val="top"/>
          </w:tcPr>
          <w:p w14:paraId="4EF15057">
            <w:pPr>
              <w:rPr>
                <w:rFonts w:hint="eastAsia" w:ascii="宋体" w:hAnsi="宋体" w:eastAsia="宋体" w:cs="宋体"/>
                <w:sz w:val="21"/>
              </w:rPr>
            </w:pPr>
          </w:p>
        </w:tc>
        <w:tc>
          <w:tcPr>
            <w:tcW w:w="2143" w:type="dxa"/>
            <w:gridSpan w:val="3"/>
            <w:tcBorders>
              <w:top w:val="single" w:color="000000" w:sz="2" w:space="0"/>
            </w:tcBorders>
            <w:vAlign w:val="top"/>
          </w:tcPr>
          <w:p w14:paraId="5CF1933B">
            <w:pPr>
              <w:rPr>
                <w:rFonts w:hint="eastAsia" w:ascii="宋体" w:hAnsi="宋体" w:eastAsia="宋体" w:cs="宋体"/>
                <w:sz w:val="21"/>
              </w:rPr>
            </w:pPr>
          </w:p>
        </w:tc>
        <w:tc>
          <w:tcPr>
            <w:tcW w:w="2127" w:type="dxa"/>
            <w:gridSpan w:val="3"/>
            <w:tcBorders>
              <w:top w:val="single" w:color="000000" w:sz="2" w:space="0"/>
            </w:tcBorders>
            <w:vAlign w:val="top"/>
          </w:tcPr>
          <w:p w14:paraId="4321A1DE">
            <w:pPr>
              <w:rPr>
                <w:rFonts w:hint="eastAsia" w:ascii="宋体" w:hAnsi="宋体" w:eastAsia="宋体" w:cs="宋体"/>
                <w:sz w:val="21"/>
              </w:rPr>
            </w:pPr>
          </w:p>
        </w:tc>
        <w:tc>
          <w:tcPr>
            <w:tcW w:w="2230" w:type="dxa"/>
            <w:gridSpan w:val="2"/>
            <w:tcBorders>
              <w:top w:val="single" w:color="000000" w:sz="2" w:space="0"/>
            </w:tcBorders>
            <w:vAlign w:val="top"/>
          </w:tcPr>
          <w:p w14:paraId="3027D4AD">
            <w:pPr>
              <w:rPr>
                <w:rFonts w:hint="eastAsia" w:ascii="宋体" w:hAnsi="宋体" w:eastAsia="宋体" w:cs="宋体"/>
                <w:sz w:val="21"/>
              </w:rPr>
            </w:pPr>
          </w:p>
        </w:tc>
        <w:tc>
          <w:tcPr>
            <w:tcW w:w="1303" w:type="dxa"/>
            <w:tcBorders>
              <w:top w:val="single" w:color="000000" w:sz="2" w:space="0"/>
              <w:right w:val="single" w:color="000000" w:sz="2" w:space="0"/>
            </w:tcBorders>
            <w:vAlign w:val="top"/>
          </w:tcPr>
          <w:p w14:paraId="52839E9E">
            <w:pPr>
              <w:rPr>
                <w:rFonts w:hint="eastAsia" w:ascii="宋体" w:hAnsi="宋体" w:eastAsia="宋体" w:cs="宋体"/>
                <w:sz w:val="21"/>
              </w:rPr>
            </w:pPr>
          </w:p>
        </w:tc>
      </w:tr>
    </w:tbl>
    <w:p w14:paraId="4730A1BA">
      <w:pPr>
        <w:pStyle w:val="3"/>
        <w:spacing w:before="56" w:line="219" w:lineRule="auto"/>
        <w:ind w:left="11" w:leftChars="0" w:firstLine="207" w:firstLineChars="95"/>
        <w:jc w:val="left"/>
        <w:rPr>
          <w:rFonts w:hint="eastAsia" w:ascii="宋体" w:hAnsi="宋体" w:eastAsia="宋体" w:cs="宋体"/>
          <w:b w:val="0"/>
          <w:bCs w:val="0"/>
        </w:rPr>
      </w:pPr>
      <w:r>
        <w:rPr>
          <w:rFonts w:hint="eastAsia" w:ascii="宋体" w:hAnsi="宋体" w:eastAsia="宋体" w:cs="宋体"/>
          <w:spacing w:val="9"/>
        </w:rPr>
        <w:t>注：</w:t>
      </w:r>
      <w:r>
        <w:rPr>
          <w:rFonts w:hint="eastAsia" w:ascii="宋体" w:hAnsi="宋体" w:eastAsia="宋体" w:cs="宋体"/>
          <w:b w:val="0"/>
          <w:bCs w:val="0"/>
          <w:spacing w:val="9"/>
        </w:rPr>
        <w:t>1）供应商需打印“国家企业信用信息公</w:t>
      </w:r>
      <w:r>
        <w:rPr>
          <w:rFonts w:hint="eastAsia" w:ascii="宋体" w:hAnsi="宋体" w:eastAsia="宋体" w:cs="宋体"/>
          <w:b w:val="0"/>
          <w:bCs w:val="0"/>
          <w:spacing w:val="8"/>
        </w:rPr>
        <w:t>示系统”网页查询企业股东及出资情况（加盖公章）。</w:t>
      </w:r>
    </w:p>
    <w:p w14:paraId="45CA7898">
      <w:pPr>
        <w:pStyle w:val="3"/>
        <w:numPr>
          <w:ilvl w:val="0"/>
          <w:numId w:val="0"/>
        </w:numPr>
        <w:spacing w:before="61" w:line="221" w:lineRule="auto"/>
        <w:ind w:firstLine="624" w:firstLineChars="300"/>
        <w:jc w:val="left"/>
        <w:rPr>
          <w:rFonts w:hint="eastAsia" w:ascii="宋体" w:hAnsi="宋体" w:eastAsia="宋体" w:cs="宋体"/>
          <w:b w:val="0"/>
          <w:bCs w:val="0"/>
          <w:spacing w:val="4"/>
        </w:rPr>
      </w:pPr>
      <w:r>
        <w:rPr>
          <w:rFonts w:hint="eastAsia" w:ascii="宋体" w:hAnsi="宋体" w:eastAsia="宋体" w:cs="宋体"/>
          <w:b w:val="0"/>
          <w:bCs w:val="0"/>
          <w:snapToGrid w:val="0"/>
          <w:color w:val="000000"/>
          <w:spacing w:val="4"/>
          <w:kern w:val="0"/>
          <w:sz w:val="20"/>
          <w:szCs w:val="20"/>
          <w:lang w:val="en-US" w:eastAsia="en-US" w:bidi="ar-SA"/>
        </w:rPr>
        <w:t>2）</w:t>
      </w:r>
      <w:r>
        <w:rPr>
          <w:rFonts w:hint="eastAsia" w:ascii="宋体" w:hAnsi="宋体" w:eastAsia="宋体" w:cs="宋体"/>
          <w:b w:val="0"/>
          <w:bCs w:val="0"/>
          <w:spacing w:val="4"/>
        </w:rPr>
        <w:t>请随此表附上本</w:t>
      </w:r>
      <w:r>
        <w:rPr>
          <w:rFonts w:hint="eastAsia" w:ascii="宋体" w:hAnsi="宋体" w:eastAsia="宋体" w:cs="宋体"/>
          <w:b w:val="0"/>
          <w:bCs w:val="0"/>
          <w:spacing w:val="4"/>
          <w:lang w:eastAsia="zh-CN"/>
        </w:rPr>
        <w:t>招标</w:t>
      </w:r>
      <w:r>
        <w:rPr>
          <w:rFonts w:hint="eastAsia" w:ascii="宋体" w:hAnsi="宋体" w:eastAsia="宋体" w:cs="宋体"/>
          <w:b w:val="0"/>
          <w:bCs w:val="0"/>
          <w:spacing w:val="4"/>
        </w:rPr>
        <w:t>文件第一篇中“申请人的资格要求”规定的资格证明文件（加盖公章）。</w:t>
      </w:r>
    </w:p>
    <w:p w14:paraId="3FC7BA32">
      <w:pPr>
        <w:pStyle w:val="3"/>
        <w:numPr>
          <w:ilvl w:val="0"/>
          <w:numId w:val="0"/>
        </w:numPr>
        <w:spacing w:before="61" w:line="221" w:lineRule="auto"/>
        <w:ind w:firstLine="600" w:firstLineChars="300"/>
        <w:jc w:val="left"/>
        <w:rPr>
          <w:rFonts w:hint="eastAsia" w:ascii="宋体" w:hAnsi="宋体" w:eastAsia="宋体" w:cs="宋体"/>
          <w:b w:val="0"/>
          <w:bCs w:val="0"/>
        </w:rPr>
      </w:pPr>
      <w:r>
        <w:rPr>
          <w:rFonts w:hint="eastAsia" w:ascii="宋体" w:hAnsi="宋体" w:eastAsia="宋体" w:cs="宋体"/>
          <w:b w:val="0"/>
          <w:bCs w:val="0"/>
          <w:snapToGrid w:val="0"/>
          <w:color w:val="000000"/>
          <w:kern w:val="0"/>
          <w:sz w:val="20"/>
          <w:szCs w:val="20"/>
          <w:lang w:val="en-US" w:eastAsia="en-US" w:bidi="ar-SA"/>
        </w:rPr>
        <w:t>3）</w:t>
      </w:r>
      <w:r>
        <w:rPr>
          <w:rFonts w:hint="eastAsia" w:ascii="宋体" w:hAnsi="宋体" w:eastAsia="宋体" w:cs="宋体"/>
          <w:b w:val="0"/>
          <w:bCs w:val="0"/>
          <w:spacing w:val="10"/>
        </w:rPr>
        <w:t>供应商认为有必要提供的其他资信、荣誉、获奖</w:t>
      </w:r>
      <w:r>
        <w:rPr>
          <w:rFonts w:hint="eastAsia" w:ascii="宋体" w:hAnsi="宋体" w:eastAsia="宋体" w:cs="宋体"/>
          <w:b w:val="0"/>
          <w:bCs w:val="0"/>
          <w:spacing w:val="9"/>
        </w:rPr>
        <w:t>情况证明文件的复印件（加盖公章）。</w:t>
      </w:r>
    </w:p>
    <w:p w14:paraId="6BA55AC6">
      <w:pPr>
        <w:pStyle w:val="3"/>
        <w:spacing w:before="57" w:line="221" w:lineRule="auto"/>
        <w:ind w:left="571"/>
        <w:jc w:val="left"/>
        <w:rPr>
          <w:rFonts w:hint="eastAsia" w:ascii="宋体" w:hAnsi="宋体" w:eastAsia="宋体" w:cs="宋体"/>
        </w:rPr>
      </w:pPr>
      <w:r>
        <w:rPr>
          <w:rFonts w:hint="eastAsia" w:ascii="宋体" w:hAnsi="宋体" w:eastAsia="宋体" w:cs="宋体"/>
          <w:b w:val="0"/>
          <w:bCs w:val="0"/>
          <w:spacing w:val="9"/>
        </w:rPr>
        <w:t>4）</w:t>
      </w:r>
      <w:r>
        <w:rPr>
          <w:rFonts w:hint="eastAsia" w:ascii="宋体" w:hAnsi="宋体" w:eastAsia="宋体" w:cs="宋体"/>
          <w:spacing w:val="9"/>
        </w:rPr>
        <w:t>此表数据及信息如有虚假，一经查实，将上报</w:t>
      </w:r>
      <w:r>
        <w:rPr>
          <w:rFonts w:hint="eastAsia" w:ascii="宋体" w:hAnsi="宋体" w:eastAsia="宋体" w:cs="宋体"/>
          <w:spacing w:val="9"/>
          <w:lang w:eastAsia="zh-CN"/>
        </w:rPr>
        <w:t>招标单位</w:t>
      </w:r>
      <w:r>
        <w:rPr>
          <w:rFonts w:hint="eastAsia" w:ascii="宋体" w:hAnsi="宋体" w:eastAsia="宋体" w:cs="宋体"/>
          <w:spacing w:val="9"/>
        </w:rPr>
        <w:t>的监管部门依法处理。</w:t>
      </w:r>
    </w:p>
    <w:p w14:paraId="192820F7">
      <w:pPr>
        <w:spacing w:line="246" w:lineRule="auto"/>
        <w:jc w:val="left"/>
        <w:rPr>
          <w:rFonts w:hint="eastAsia" w:ascii="宋体" w:hAnsi="宋体" w:eastAsia="宋体" w:cs="宋体"/>
          <w:sz w:val="21"/>
        </w:rPr>
      </w:pPr>
    </w:p>
    <w:p w14:paraId="239131AB">
      <w:pPr>
        <w:spacing w:line="246" w:lineRule="auto"/>
        <w:rPr>
          <w:rFonts w:hint="eastAsia" w:ascii="宋体" w:hAnsi="宋体" w:eastAsia="宋体" w:cs="宋体"/>
          <w:sz w:val="21"/>
        </w:rPr>
      </w:pPr>
    </w:p>
    <w:p w14:paraId="2C2EC3EE">
      <w:pPr>
        <w:pStyle w:val="3"/>
        <w:spacing w:before="65" w:line="341" w:lineRule="auto"/>
        <w:ind w:left="9" w:right="1615"/>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6AC34510">
      <w:pPr>
        <w:pStyle w:val="3"/>
        <w:spacing w:before="65" w:line="341" w:lineRule="auto"/>
        <w:ind w:left="9" w:right="1615"/>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4BB9AD75">
      <w:pPr>
        <w:pStyle w:val="3"/>
        <w:numPr>
          <w:ilvl w:val="0"/>
          <w:numId w:val="0"/>
        </w:numPr>
        <w:spacing w:before="66" w:line="221" w:lineRule="auto"/>
        <w:rPr>
          <w:rFonts w:hint="eastAsia" w:ascii="宋体" w:hAnsi="宋体" w:eastAsia="宋体" w:cs="宋体"/>
          <w:spacing w:val="23"/>
          <w:lang w:val="en-US" w:eastAsia="zh-CN"/>
        </w:r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1"/>
          <w:lang w:val="en-US" w:eastAsia="zh-CN"/>
        </w:rPr>
        <w:t xml:space="preserve"> </w:t>
      </w:r>
      <w:r>
        <w:rPr>
          <w:rFonts w:hint="eastAsia" w:ascii="宋体" w:hAnsi="宋体" w:eastAsia="宋体" w:cs="宋体"/>
          <w:spacing w:val="7"/>
        </w:rPr>
        <w:t xml:space="preserve">  </w:t>
      </w:r>
      <w:r>
        <w:rPr>
          <w:rFonts w:hint="eastAsia" w:ascii="宋体" w:hAnsi="宋体" w:eastAsia="宋体" w:cs="宋体"/>
          <w:spacing w:val="-1"/>
        </w:rPr>
        <w:t>月</w:t>
      </w:r>
      <w:r>
        <w:rPr>
          <w:rFonts w:hint="eastAsia" w:ascii="宋体" w:hAnsi="宋体" w:eastAsia="宋体" w:cs="宋体"/>
          <w:spacing w:val="23"/>
        </w:rPr>
        <w:t xml:space="preserve"> </w:t>
      </w:r>
      <w:r>
        <w:rPr>
          <w:rFonts w:hint="eastAsia" w:ascii="宋体" w:hAnsi="宋体" w:eastAsia="宋体" w:cs="宋体"/>
          <w:spacing w:val="23"/>
          <w:lang w:val="en-US" w:eastAsia="zh-CN"/>
        </w:rPr>
        <w:t xml:space="preserve"> </w:t>
      </w:r>
      <w:r>
        <w:rPr>
          <w:rFonts w:hint="eastAsia" w:ascii="宋体" w:hAnsi="宋体" w:eastAsia="宋体" w:cs="宋体"/>
          <w:spacing w:val="23"/>
        </w:rPr>
        <w:t xml:space="preserve"> </w:t>
      </w:r>
      <w:r>
        <w:rPr>
          <w:rFonts w:hint="eastAsia" w:ascii="宋体" w:hAnsi="宋体" w:eastAsia="宋体" w:cs="宋体"/>
          <w:spacing w:val="23"/>
          <w:lang w:val="en-US" w:eastAsia="zh-CN"/>
        </w:rPr>
        <w:t>日</w:t>
      </w:r>
    </w:p>
    <w:p w14:paraId="16AE8E81">
      <w:pPr>
        <w:pStyle w:val="3"/>
        <w:spacing w:before="65" w:line="221" w:lineRule="auto"/>
        <w:outlineLvl w:val="2"/>
        <w:rPr>
          <w:rFonts w:hint="eastAsia" w:ascii="宋体" w:hAnsi="宋体" w:eastAsia="宋体" w:cs="宋体"/>
        </w:rPr>
      </w:pPr>
      <w:r>
        <w:rPr>
          <w:rFonts w:hint="eastAsia" w:ascii="宋体" w:hAnsi="宋体" w:eastAsia="宋体" w:cs="宋体"/>
          <w:b/>
          <w:bCs/>
          <w:spacing w:val="5"/>
        </w:rPr>
        <w:t>附表3.2供应商自2021年1月1日至今（以合同签署日期为准）以供应商名义独立承接的同类项目业</w:t>
      </w:r>
    </w:p>
    <w:p w14:paraId="3D196D45">
      <w:pPr>
        <w:pStyle w:val="3"/>
        <w:spacing w:before="101" w:line="221" w:lineRule="auto"/>
        <w:ind w:left="1104"/>
        <w:rPr>
          <w:rFonts w:hint="eastAsia" w:ascii="宋体" w:hAnsi="宋体" w:eastAsia="宋体" w:cs="宋体"/>
        </w:rPr>
      </w:pPr>
      <w:r>
        <w:rPr>
          <w:rFonts w:hint="eastAsia" w:ascii="宋体" w:hAnsi="宋体" w:eastAsia="宋体" w:cs="宋体"/>
          <w:b/>
          <w:bCs/>
          <w:spacing w:val="8"/>
        </w:rPr>
        <w:t>绩一览表</w:t>
      </w:r>
    </w:p>
    <w:p w14:paraId="520DEF6D">
      <w:pPr>
        <w:spacing w:line="69" w:lineRule="exact"/>
      </w:pPr>
    </w:p>
    <w:tbl>
      <w:tblPr>
        <w:tblStyle w:val="10"/>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4"/>
        <w:gridCol w:w="2692"/>
        <w:gridCol w:w="849"/>
        <w:gridCol w:w="992"/>
        <w:gridCol w:w="786"/>
        <w:gridCol w:w="1133"/>
        <w:gridCol w:w="1197"/>
        <w:gridCol w:w="1138"/>
      </w:tblGrid>
      <w:tr w14:paraId="2D3D76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64" w:type="dxa"/>
            <w:textDirection w:val="tbRlV"/>
            <w:vAlign w:val="top"/>
          </w:tcPr>
          <w:p w14:paraId="24616882">
            <w:pPr>
              <w:pStyle w:val="9"/>
              <w:spacing w:before="126" w:line="210" w:lineRule="auto"/>
              <w:ind w:left="41"/>
              <w:rPr>
                <w:rFonts w:hint="eastAsia" w:ascii="宋体" w:hAnsi="宋体" w:eastAsia="宋体" w:cs="宋体"/>
              </w:rPr>
            </w:pPr>
            <w:r>
              <w:rPr>
                <w:rFonts w:hint="eastAsia" w:ascii="宋体" w:hAnsi="宋体" w:eastAsia="宋体" w:cs="宋体"/>
                <w:spacing w:val="8"/>
              </w:rPr>
              <w:t>序</w:t>
            </w:r>
            <w:r>
              <w:rPr>
                <w:rFonts w:hint="eastAsia" w:ascii="宋体" w:hAnsi="宋体" w:eastAsia="宋体" w:cs="宋体"/>
                <w:spacing w:val="-38"/>
              </w:rPr>
              <w:t xml:space="preserve"> </w:t>
            </w:r>
            <w:r>
              <w:rPr>
                <w:rFonts w:hint="eastAsia" w:ascii="宋体" w:hAnsi="宋体" w:eastAsia="宋体" w:cs="宋体"/>
                <w:spacing w:val="8"/>
              </w:rPr>
              <w:t>号</w:t>
            </w:r>
          </w:p>
        </w:tc>
        <w:tc>
          <w:tcPr>
            <w:tcW w:w="2692" w:type="dxa"/>
            <w:vAlign w:val="top"/>
          </w:tcPr>
          <w:p w14:paraId="327249D5">
            <w:pPr>
              <w:pStyle w:val="9"/>
              <w:spacing w:before="178" w:line="216" w:lineRule="auto"/>
              <w:ind w:left="712"/>
              <w:rPr>
                <w:rFonts w:hint="eastAsia" w:ascii="宋体" w:hAnsi="宋体" w:eastAsia="宋体" w:cs="宋体"/>
              </w:rPr>
            </w:pPr>
            <w:r>
              <w:rPr>
                <w:rFonts w:hint="eastAsia" w:ascii="宋体" w:hAnsi="宋体" w:eastAsia="宋体" w:cs="宋体"/>
                <w:spacing w:val="9"/>
              </w:rPr>
              <w:t>合同项目名称</w:t>
            </w:r>
          </w:p>
        </w:tc>
        <w:tc>
          <w:tcPr>
            <w:tcW w:w="849" w:type="dxa"/>
            <w:vAlign w:val="top"/>
          </w:tcPr>
          <w:p w14:paraId="6B7AAA40">
            <w:pPr>
              <w:pStyle w:val="9"/>
              <w:spacing w:before="40" w:line="236" w:lineRule="auto"/>
              <w:ind w:left="109" w:right="110" w:hanging="3"/>
              <w:rPr>
                <w:rFonts w:hint="eastAsia" w:ascii="宋体" w:hAnsi="宋体" w:eastAsia="宋体" w:cs="宋体"/>
              </w:rPr>
            </w:pPr>
            <w:r>
              <w:rPr>
                <w:rFonts w:hint="eastAsia" w:ascii="宋体" w:hAnsi="宋体" w:eastAsia="宋体" w:cs="宋体"/>
                <w:spacing w:val="9"/>
              </w:rPr>
              <w:t>合同承</w:t>
            </w:r>
            <w:r>
              <w:rPr>
                <w:rFonts w:hint="eastAsia" w:ascii="宋体" w:hAnsi="宋体" w:eastAsia="宋体" w:cs="宋体"/>
              </w:rPr>
              <w:t xml:space="preserve"> </w:t>
            </w:r>
            <w:r>
              <w:rPr>
                <w:rFonts w:hint="eastAsia" w:ascii="宋体" w:hAnsi="宋体" w:eastAsia="宋体" w:cs="宋体"/>
                <w:spacing w:val="8"/>
              </w:rPr>
              <w:t>接时间</w:t>
            </w:r>
          </w:p>
        </w:tc>
        <w:tc>
          <w:tcPr>
            <w:tcW w:w="992" w:type="dxa"/>
            <w:vAlign w:val="top"/>
          </w:tcPr>
          <w:p w14:paraId="447A7928">
            <w:pPr>
              <w:pStyle w:val="9"/>
              <w:spacing w:before="40" w:line="236" w:lineRule="auto"/>
              <w:ind w:left="179" w:right="180" w:hanging="1"/>
              <w:rPr>
                <w:rFonts w:hint="eastAsia" w:ascii="宋体" w:hAnsi="宋体" w:eastAsia="宋体" w:cs="宋体"/>
              </w:rPr>
            </w:pPr>
            <w:r>
              <w:rPr>
                <w:rFonts w:hint="eastAsia" w:ascii="宋体" w:hAnsi="宋体" w:eastAsia="宋体" w:cs="宋体"/>
                <w:spacing w:val="9"/>
              </w:rPr>
              <w:t>合同完</w:t>
            </w:r>
            <w:r>
              <w:rPr>
                <w:rFonts w:hint="eastAsia" w:ascii="宋体" w:hAnsi="宋体" w:eastAsia="宋体" w:cs="宋体"/>
              </w:rPr>
              <w:t xml:space="preserve"> </w:t>
            </w:r>
            <w:r>
              <w:rPr>
                <w:rFonts w:hint="eastAsia" w:ascii="宋体" w:hAnsi="宋体" w:eastAsia="宋体" w:cs="宋体"/>
                <w:spacing w:val="8"/>
              </w:rPr>
              <w:t>成时间</w:t>
            </w:r>
          </w:p>
        </w:tc>
        <w:tc>
          <w:tcPr>
            <w:tcW w:w="786" w:type="dxa"/>
            <w:vAlign w:val="top"/>
          </w:tcPr>
          <w:p w14:paraId="0DA7FCE4">
            <w:pPr>
              <w:pStyle w:val="9"/>
              <w:spacing w:before="42" w:line="235" w:lineRule="auto"/>
              <w:ind w:left="183" w:right="182" w:hanging="1"/>
              <w:rPr>
                <w:rFonts w:hint="eastAsia" w:ascii="宋体" w:hAnsi="宋体" w:eastAsia="宋体" w:cs="宋体"/>
              </w:rPr>
            </w:pPr>
            <w:r>
              <w:rPr>
                <w:rFonts w:hint="eastAsia" w:ascii="宋体" w:hAnsi="宋体" w:eastAsia="宋体" w:cs="宋体"/>
                <w:spacing w:val="8"/>
              </w:rPr>
              <w:t>合同</w:t>
            </w:r>
            <w:r>
              <w:rPr>
                <w:rFonts w:hint="eastAsia" w:ascii="宋体" w:hAnsi="宋体" w:eastAsia="宋体" w:cs="宋体"/>
              </w:rPr>
              <w:t xml:space="preserve"> </w:t>
            </w:r>
            <w:r>
              <w:rPr>
                <w:rFonts w:hint="eastAsia" w:ascii="宋体" w:hAnsi="宋体" w:eastAsia="宋体" w:cs="宋体"/>
                <w:spacing w:val="7"/>
              </w:rPr>
              <w:t>金额</w:t>
            </w:r>
          </w:p>
        </w:tc>
        <w:tc>
          <w:tcPr>
            <w:tcW w:w="1133" w:type="dxa"/>
            <w:vAlign w:val="top"/>
          </w:tcPr>
          <w:p w14:paraId="5654C219">
            <w:pPr>
              <w:pStyle w:val="9"/>
              <w:spacing w:before="41" w:line="233" w:lineRule="auto"/>
              <w:ind w:left="356" w:right="146" w:hanging="208"/>
              <w:rPr>
                <w:rFonts w:hint="eastAsia" w:ascii="宋体" w:hAnsi="宋体" w:eastAsia="宋体" w:cs="宋体"/>
              </w:rPr>
            </w:pPr>
            <w:r>
              <w:rPr>
                <w:rFonts w:hint="eastAsia" w:ascii="宋体" w:hAnsi="宋体" w:eastAsia="宋体" w:cs="宋体"/>
                <w:spacing w:val="8"/>
              </w:rPr>
              <w:t>业主单位</w:t>
            </w:r>
            <w:r>
              <w:rPr>
                <w:rFonts w:hint="eastAsia" w:ascii="宋体" w:hAnsi="宋体" w:eastAsia="宋体" w:cs="宋体"/>
              </w:rPr>
              <w:t xml:space="preserve"> </w:t>
            </w:r>
            <w:r>
              <w:rPr>
                <w:rFonts w:hint="eastAsia" w:ascii="宋体" w:hAnsi="宋体" w:eastAsia="宋体" w:cs="宋体"/>
                <w:spacing w:val="9"/>
              </w:rPr>
              <w:t>名称</w:t>
            </w:r>
          </w:p>
        </w:tc>
        <w:tc>
          <w:tcPr>
            <w:tcW w:w="1197" w:type="dxa"/>
            <w:vAlign w:val="top"/>
          </w:tcPr>
          <w:p w14:paraId="2516CB86">
            <w:pPr>
              <w:pStyle w:val="9"/>
              <w:spacing w:before="42" w:line="235" w:lineRule="auto"/>
              <w:ind w:left="287" w:right="176" w:hanging="105"/>
              <w:rPr>
                <w:rFonts w:hint="eastAsia" w:ascii="宋体" w:hAnsi="宋体" w:eastAsia="宋体" w:cs="宋体"/>
              </w:rPr>
            </w:pPr>
            <w:r>
              <w:rPr>
                <w:rFonts w:hint="eastAsia" w:ascii="宋体" w:hAnsi="宋体" w:eastAsia="宋体" w:cs="宋体"/>
                <w:spacing w:val="8"/>
              </w:rPr>
              <w:t>业主联系</w:t>
            </w:r>
            <w:r>
              <w:rPr>
                <w:rFonts w:hint="eastAsia" w:ascii="宋体" w:hAnsi="宋体" w:eastAsia="宋体" w:cs="宋体"/>
              </w:rPr>
              <w:t xml:space="preserve"> </w:t>
            </w:r>
            <w:r>
              <w:rPr>
                <w:rFonts w:hint="eastAsia" w:ascii="宋体" w:hAnsi="宋体" w:eastAsia="宋体" w:cs="宋体"/>
                <w:spacing w:val="8"/>
              </w:rPr>
              <w:t>人姓名</w:t>
            </w:r>
          </w:p>
        </w:tc>
        <w:tc>
          <w:tcPr>
            <w:tcW w:w="1138" w:type="dxa"/>
            <w:vAlign w:val="top"/>
          </w:tcPr>
          <w:p w14:paraId="2BC09E18">
            <w:pPr>
              <w:pStyle w:val="9"/>
              <w:spacing w:before="41" w:line="236" w:lineRule="auto"/>
              <w:ind w:left="372" w:right="148" w:hanging="221"/>
              <w:rPr>
                <w:rFonts w:hint="eastAsia" w:ascii="宋体" w:hAnsi="宋体" w:eastAsia="宋体" w:cs="宋体"/>
              </w:rPr>
            </w:pPr>
            <w:r>
              <w:rPr>
                <w:rFonts w:hint="eastAsia" w:ascii="宋体" w:hAnsi="宋体" w:eastAsia="宋体" w:cs="宋体"/>
                <w:spacing w:val="8"/>
              </w:rPr>
              <w:t>业主联系</w:t>
            </w:r>
            <w:r>
              <w:rPr>
                <w:rFonts w:hint="eastAsia" w:ascii="宋体" w:hAnsi="宋体" w:eastAsia="宋体" w:cs="宋体"/>
              </w:rPr>
              <w:t xml:space="preserve"> </w:t>
            </w:r>
            <w:r>
              <w:rPr>
                <w:rFonts w:hint="eastAsia" w:ascii="宋体" w:hAnsi="宋体" w:eastAsia="宋体" w:cs="宋体"/>
                <w:spacing w:val="-1"/>
              </w:rPr>
              <w:t>电话</w:t>
            </w:r>
          </w:p>
        </w:tc>
      </w:tr>
      <w:tr w14:paraId="4A3B5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64" w:type="dxa"/>
            <w:vAlign w:val="top"/>
          </w:tcPr>
          <w:p w14:paraId="0896696A">
            <w:pPr>
              <w:rPr>
                <w:rFonts w:hint="eastAsia" w:ascii="宋体" w:hAnsi="宋体" w:eastAsia="宋体" w:cs="宋体"/>
                <w:sz w:val="21"/>
              </w:rPr>
            </w:pPr>
          </w:p>
        </w:tc>
        <w:tc>
          <w:tcPr>
            <w:tcW w:w="2692" w:type="dxa"/>
            <w:vAlign w:val="top"/>
          </w:tcPr>
          <w:p w14:paraId="4793C539">
            <w:pPr>
              <w:rPr>
                <w:rFonts w:hint="eastAsia" w:ascii="宋体" w:hAnsi="宋体" w:eastAsia="宋体" w:cs="宋体"/>
                <w:sz w:val="21"/>
              </w:rPr>
            </w:pPr>
          </w:p>
        </w:tc>
        <w:tc>
          <w:tcPr>
            <w:tcW w:w="849" w:type="dxa"/>
            <w:vAlign w:val="top"/>
          </w:tcPr>
          <w:p w14:paraId="5F7E7F4A">
            <w:pPr>
              <w:rPr>
                <w:rFonts w:hint="eastAsia" w:ascii="宋体" w:hAnsi="宋体" w:eastAsia="宋体" w:cs="宋体"/>
                <w:sz w:val="21"/>
              </w:rPr>
            </w:pPr>
          </w:p>
        </w:tc>
        <w:tc>
          <w:tcPr>
            <w:tcW w:w="992" w:type="dxa"/>
            <w:vAlign w:val="top"/>
          </w:tcPr>
          <w:p w14:paraId="5B52CABF">
            <w:pPr>
              <w:rPr>
                <w:rFonts w:hint="eastAsia" w:ascii="宋体" w:hAnsi="宋体" w:eastAsia="宋体" w:cs="宋体"/>
                <w:sz w:val="21"/>
              </w:rPr>
            </w:pPr>
          </w:p>
        </w:tc>
        <w:tc>
          <w:tcPr>
            <w:tcW w:w="786" w:type="dxa"/>
            <w:vAlign w:val="top"/>
          </w:tcPr>
          <w:p w14:paraId="55AFBF70">
            <w:pPr>
              <w:rPr>
                <w:rFonts w:hint="eastAsia" w:ascii="宋体" w:hAnsi="宋体" w:eastAsia="宋体" w:cs="宋体"/>
                <w:sz w:val="21"/>
              </w:rPr>
            </w:pPr>
          </w:p>
        </w:tc>
        <w:tc>
          <w:tcPr>
            <w:tcW w:w="1133" w:type="dxa"/>
            <w:vAlign w:val="top"/>
          </w:tcPr>
          <w:p w14:paraId="7BB241FE">
            <w:pPr>
              <w:rPr>
                <w:rFonts w:hint="eastAsia" w:ascii="宋体" w:hAnsi="宋体" w:eastAsia="宋体" w:cs="宋体"/>
                <w:sz w:val="21"/>
              </w:rPr>
            </w:pPr>
          </w:p>
        </w:tc>
        <w:tc>
          <w:tcPr>
            <w:tcW w:w="1197" w:type="dxa"/>
            <w:vAlign w:val="top"/>
          </w:tcPr>
          <w:p w14:paraId="5458B155">
            <w:pPr>
              <w:rPr>
                <w:rFonts w:hint="eastAsia" w:ascii="宋体" w:hAnsi="宋体" w:eastAsia="宋体" w:cs="宋体"/>
                <w:sz w:val="21"/>
              </w:rPr>
            </w:pPr>
          </w:p>
        </w:tc>
        <w:tc>
          <w:tcPr>
            <w:tcW w:w="1138" w:type="dxa"/>
            <w:vAlign w:val="top"/>
          </w:tcPr>
          <w:p w14:paraId="581437B5">
            <w:pPr>
              <w:rPr>
                <w:rFonts w:hint="eastAsia" w:ascii="宋体" w:hAnsi="宋体" w:eastAsia="宋体" w:cs="宋体"/>
                <w:sz w:val="21"/>
              </w:rPr>
            </w:pPr>
          </w:p>
        </w:tc>
      </w:tr>
      <w:tr w14:paraId="65C96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4" w:type="dxa"/>
            <w:vAlign w:val="top"/>
          </w:tcPr>
          <w:p w14:paraId="5EA3B6EF">
            <w:pPr>
              <w:rPr>
                <w:rFonts w:hint="eastAsia" w:ascii="宋体" w:hAnsi="宋体" w:eastAsia="宋体" w:cs="宋体"/>
                <w:sz w:val="21"/>
              </w:rPr>
            </w:pPr>
          </w:p>
        </w:tc>
        <w:tc>
          <w:tcPr>
            <w:tcW w:w="2692" w:type="dxa"/>
            <w:vAlign w:val="top"/>
          </w:tcPr>
          <w:p w14:paraId="08DE307C">
            <w:pPr>
              <w:rPr>
                <w:rFonts w:hint="eastAsia" w:ascii="宋体" w:hAnsi="宋体" w:eastAsia="宋体" w:cs="宋体"/>
                <w:sz w:val="21"/>
              </w:rPr>
            </w:pPr>
          </w:p>
        </w:tc>
        <w:tc>
          <w:tcPr>
            <w:tcW w:w="849" w:type="dxa"/>
            <w:vAlign w:val="top"/>
          </w:tcPr>
          <w:p w14:paraId="4BEC273C">
            <w:pPr>
              <w:rPr>
                <w:rFonts w:hint="eastAsia" w:ascii="宋体" w:hAnsi="宋体" w:eastAsia="宋体" w:cs="宋体"/>
                <w:sz w:val="21"/>
              </w:rPr>
            </w:pPr>
          </w:p>
        </w:tc>
        <w:tc>
          <w:tcPr>
            <w:tcW w:w="992" w:type="dxa"/>
            <w:vAlign w:val="top"/>
          </w:tcPr>
          <w:p w14:paraId="167CCE68">
            <w:pPr>
              <w:rPr>
                <w:rFonts w:hint="eastAsia" w:ascii="宋体" w:hAnsi="宋体" w:eastAsia="宋体" w:cs="宋体"/>
                <w:sz w:val="21"/>
              </w:rPr>
            </w:pPr>
          </w:p>
        </w:tc>
        <w:tc>
          <w:tcPr>
            <w:tcW w:w="786" w:type="dxa"/>
            <w:vAlign w:val="top"/>
          </w:tcPr>
          <w:p w14:paraId="372C34A4">
            <w:pPr>
              <w:rPr>
                <w:rFonts w:hint="eastAsia" w:ascii="宋体" w:hAnsi="宋体" w:eastAsia="宋体" w:cs="宋体"/>
                <w:sz w:val="21"/>
              </w:rPr>
            </w:pPr>
          </w:p>
        </w:tc>
        <w:tc>
          <w:tcPr>
            <w:tcW w:w="1133" w:type="dxa"/>
            <w:vAlign w:val="top"/>
          </w:tcPr>
          <w:p w14:paraId="191FAA0F">
            <w:pPr>
              <w:rPr>
                <w:rFonts w:hint="eastAsia" w:ascii="宋体" w:hAnsi="宋体" w:eastAsia="宋体" w:cs="宋体"/>
                <w:sz w:val="21"/>
              </w:rPr>
            </w:pPr>
          </w:p>
        </w:tc>
        <w:tc>
          <w:tcPr>
            <w:tcW w:w="1197" w:type="dxa"/>
            <w:vAlign w:val="top"/>
          </w:tcPr>
          <w:p w14:paraId="05A8CCBD">
            <w:pPr>
              <w:rPr>
                <w:rFonts w:hint="eastAsia" w:ascii="宋体" w:hAnsi="宋体" w:eastAsia="宋体" w:cs="宋体"/>
                <w:sz w:val="21"/>
              </w:rPr>
            </w:pPr>
          </w:p>
        </w:tc>
        <w:tc>
          <w:tcPr>
            <w:tcW w:w="1138" w:type="dxa"/>
            <w:vAlign w:val="top"/>
          </w:tcPr>
          <w:p w14:paraId="7E780722">
            <w:pPr>
              <w:rPr>
                <w:rFonts w:hint="eastAsia" w:ascii="宋体" w:hAnsi="宋体" w:eastAsia="宋体" w:cs="宋体"/>
                <w:sz w:val="21"/>
              </w:rPr>
            </w:pPr>
          </w:p>
        </w:tc>
      </w:tr>
      <w:tr w14:paraId="502AD0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464" w:type="dxa"/>
            <w:vAlign w:val="top"/>
          </w:tcPr>
          <w:p w14:paraId="126C6E1B">
            <w:pPr>
              <w:rPr>
                <w:rFonts w:hint="eastAsia" w:ascii="宋体" w:hAnsi="宋体" w:eastAsia="宋体" w:cs="宋体"/>
                <w:sz w:val="21"/>
              </w:rPr>
            </w:pPr>
          </w:p>
        </w:tc>
        <w:tc>
          <w:tcPr>
            <w:tcW w:w="2692" w:type="dxa"/>
            <w:vAlign w:val="top"/>
          </w:tcPr>
          <w:p w14:paraId="7B721C5F">
            <w:pPr>
              <w:rPr>
                <w:rFonts w:hint="eastAsia" w:ascii="宋体" w:hAnsi="宋体" w:eastAsia="宋体" w:cs="宋体"/>
                <w:sz w:val="21"/>
              </w:rPr>
            </w:pPr>
          </w:p>
        </w:tc>
        <w:tc>
          <w:tcPr>
            <w:tcW w:w="849" w:type="dxa"/>
            <w:vAlign w:val="top"/>
          </w:tcPr>
          <w:p w14:paraId="22403B49">
            <w:pPr>
              <w:rPr>
                <w:rFonts w:hint="eastAsia" w:ascii="宋体" w:hAnsi="宋体" w:eastAsia="宋体" w:cs="宋体"/>
                <w:sz w:val="21"/>
              </w:rPr>
            </w:pPr>
          </w:p>
        </w:tc>
        <w:tc>
          <w:tcPr>
            <w:tcW w:w="992" w:type="dxa"/>
            <w:vAlign w:val="top"/>
          </w:tcPr>
          <w:p w14:paraId="7F43E0CA">
            <w:pPr>
              <w:rPr>
                <w:rFonts w:hint="eastAsia" w:ascii="宋体" w:hAnsi="宋体" w:eastAsia="宋体" w:cs="宋体"/>
                <w:sz w:val="21"/>
              </w:rPr>
            </w:pPr>
          </w:p>
        </w:tc>
        <w:tc>
          <w:tcPr>
            <w:tcW w:w="786" w:type="dxa"/>
            <w:vAlign w:val="top"/>
          </w:tcPr>
          <w:p w14:paraId="34B339B6">
            <w:pPr>
              <w:rPr>
                <w:rFonts w:hint="eastAsia" w:ascii="宋体" w:hAnsi="宋体" w:eastAsia="宋体" w:cs="宋体"/>
                <w:sz w:val="21"/>
              </w:rPr>
            </w:pPr>
          </w:p>
        </w:tc>
        <w:tc>
          <w:tcPr>
            <w:tcW w:w="1133" w:type="dxa"/>
            <w:vAlign w:val="top"/>
          </w:tcPr>
          <w:p w14:paraId="34386BEE">
            <w:pPr>
              <w:rPr>
                <w:rFonts w:hint="eastAsia" w:ascii="宋体" w:hAnsi="宋体" w:eastAsia="宋体" w:cs="宋体"/>
                <w:sz w:val="21"/>
              </w:rPr>
            </w:pPr>
          </w:p>
        </w:tc>
        <w:tc>
          <w:tcPr>
            <w:tcW w:w="1197" w:type="dxa"/>
            <w:vAlign w:val="top"/>
          </w:tcPr>
          <w:p w14:paraId="38A36430">
            <w:pPr>
              <w:rPr>
                <w:rFonts w:hint="eastAsia" w:ascii="宋体" w:hAnsi="宋体" w:eastAsia="宋体" w:cs="宋体"/>
                <w:sz w:val="21"/>
              </w:rPr>
            </w:pPr>
          </w:p>
        </w:tc>
        <w:tc>
          <w:tcPr>
            <w:tcW w:w="1138" w:type="dxa"/>
            <w:vAlign w:val="top"/>
          </w:tcPr>
          <w:p w14:paraId="03886936">
            <w:pPr>
              <w:rPr>
                <w:rFonts w:hint="eastAsia" w:ascii="宋体" w:hAnsi="宋体" w:eastAsia="宋体" w:cs="宋体"/>
                <w:sz w:val="21"/>
              </w:rPr>
            </w:pPr>
          </w:p>
        </w:tc>
      </w:tr>
      <w:tr w14:paraId="7794C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464" w:type="dxa"/>
            <w:vAlign w:val="top"/>
          </w:tcPr>
          <w:p w14:paraId="54A141D8">
            <w:pPr>
              <w:rPr>
                <w:rFonts w:hint="eastAsia" w:ascii="宋体" w:hAnsi="宋体" w:eastAsia="宋体" w:cs="宋体"/>
                <w:sz w:val="21"/>
              </w:rPr>
            </w:pPr>
          </w:p>
        </w:tc>
        <w:tc>
          <w:tcPr>
            <w:tcW w:w="2692" w:type="dxa"/>
            <w:vAlign w:val="top"/>
          </w:tcPr>
          <w:p w14:paraId="0101C34A">
            <w:pPr>
              <w:rPr>
                <w:rFonts w:hint="eastAsia" w:ascii="宋体" w:hAnsi="宋体" w:eastAsia="宋体" w:cs="宋体"/>
                <w:sz w:val="21"/>
              </w:rPr>
            </w:pPr>
          </w:p>
        </w:tc>
        <w:tc>
          <w:tcPr>
            <w:tcW w:w="849" w:type="dxa"/>
            <w:vAlign w:val="top"/>
          </w:tcPr>
          <w:p w14:paraId="56DE2865">
            <w:pPr>
              <w:rPr>
                <w:rFonts w:hint="eastAsia" w:ascii="宋体" w:hAnsi="宋体" w:eastAsia="宋体" w:cs="宋体"/>
                <w:sz w:val="21"/>
              </w:rPr>
            </w:pPr>
          </w:p>
        </w:tc>
        <w:tc>
          <w:tcPr>
            <w:tcW w:w="992" w:type="dxa"/>
            <w:vAlign w:val="top"/>
          </w:tcPr>
          <w:p w14:paraId="74E562FA">
            <w:pPr>
              <w:rPr>
                <w:rFonts w:hint="eastAsia" w:ascii="宋体" w:hAnsi="宋体" w:eastAsia="宋体" w:cs="宋体"/>
                <w:sz w:val="21"/>
              </w:rPr>
            </w:pPr>
          </w:p>
        </w:tc>
        <w:tc>
          <w:tcPr>
            <w:tcW w:w="786" w:type="dxa"/>
            <w:vAlign w:val="top"/>
          </w:tcPr>
          <w:p w14:paraId="227111A0">
            <w:pPr>
              <w:rPr>
                <w:rFonts w:hint="eastAsia" w:ascii="宋体" w:hAnsi="宋体" w:eastAsia="宋体" w:cs="宋体"/>
                <w:sz w:val="21"/>
              </w:rPr>
            </w:pPr>
          </w:p>
        </w:tc>
        <w:tc>
          <w:tcPr>
            <w:tcW w:w="1133" w:type="dxa"/>
            <w:vAlign w:val="top"/>
          </w:tcPr>
          <w:p w14:paraId="7F1526E3">
            <w:pPr>
              <w:rPr>
                <w:rFonts w:hint="eastAsia" w:ascii="宋体" w:hAnsi="宋体" w:eastAsia="宋体" w:cs="宋体"/>
                <w:sz w:val="21"/>
              </w:rPr>
            </w:pPr>
          </w:p>
        </w:tc>
        <w:tc>
          <w:tcPr>
            <w:tcW w:w="1197" w:type="dxa"/>
            <w:vAlign w:val="top"/>
          </w:tcPr>
          <w:p w14:paraId="6F21C83F">
            <w:pPr>
              <w:rPr>
                <w:rFonts w:hint="eastAsia" w:ascii="宋体" w:hAnsi="宋体" w:eastAsia="宋体" w:cs="宋体"/>
                <w:sz w:val="21"/>
              </w:rPr>
            </w:pPr>
          </w:p>
        </w:tc>
        <w:tc>
          <w:tcPr>
            <w:tcW w:w="1138" w:type="dxa"/>
            <w:vAlign w:val="top"/>
          </w:tcPr>
          <w:p w14:paraId="7F9905E2">
            <w:pPr>
              <w:rPr>
                <w:rFonts w:hint="eastAsia" w:ascii="宋体" w:hAnsi="宋体" w:eastAsia="宋体" w:cs="宋体"/>
                <w:sz w:val="21"/>
              </w:rPr>
            </w:pPr>
          </w:p>
        </w:tc>
      </w:tr>
      <w:tr w14:paraId="623FB7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464" w:type="dxa"/>
            <w:vAlign w:val="top"/>
          </w:tcPr>
          <w:p w14:paraId="5F1868A9">
            <w:pPr>
              <w:rPr>
                <w:rFonts w:hint="eastAsia" w:ascii="宋体" w:hAnsi="宋体" w:eastAsia="宋体" w:cs="宋体"/>
                <w:sz w:val="21"/>
              </w:rPr>
            </w:pPr>
          </w:p>
        </w:tc>
        <w:tc>
          <w:tcPr>
            <w:tcW w:w="2692" w:type="dxa"/>
            <w:vAlign w:val="top"/>
          </w:tcPr>
          <w:p w14:paraId="1B7FFA57">
            <w:pPr>
              <w:rPr>
                <w:rFonts w:hint="eastAsia" w:ascii="宋体" w:hAnsi="宋体" w:eastAsia="宋体" w:cs="宋体"/>
                <w:sz w:val="21"/>
              </w:rPr>
            </w:pPr>
          </w:p>
        </w:tc>
        <w:tc>
          <w:tcPr>
            <w:tcW w:w="849" w:type="dxa"/>
            <w:vAlign w:val="top"/>
          </w:tcPr>
          <w:p w14:paraId="6810D6A5">
            <w:pPr>
              <w:rPr>
                <w:rFonts w:hint="eastAsia" w:ascii="宋体" w:hAnsi="宋体" w:eastAsia="宋体" w:cs="宋体"/>
                <w:sz w:val="21"/>
              </w:rPr>
            </w:pPr>
          </w:p>
        </w:tc>
        <w:tc>
          <w:tcPr>
            <w:tcW w:w="992" w:type="dxa"/>
            <w:vAlign w:val="top"/>
          </w:tcPr>
          <w:p w14:paraId="6438B4F4">
            <w:pPr>
              <w:rPr>
                <w:rFonts w:hint="eastAsia" w:ascii="宋体" w:hAnsi="宋体" w:eastAsia="宋体" w:cs="宋体"/>
                <w:sz w:val="21"/>
              </w:rPr>
            </w:pPr>
          </w:p>
        </w:tc>
        <w:tc>
          <w:tcPr>
            <w:tcW w:w="786" w:type="dxa"/>
            <w:vAlign w:val="top"/>
          </w:tcPr>
          <w:p w14:paraId="54463D90">
            <w:pPr>
              <w:rPr>
                <w:rFonts w:hint="eastAsia" w:ascii="宋体" w:hAnsi="宋体" w:eastAsia="宋体" w:cs="宋体"/>
                <w:sz w:val="21"/>
              </w:rPr>
            </w:pPr>
          </w:p>
        </w:tc>
        <w:tc>
          <w:tcPr>
            <w:tcW w:w="1133" w:type="dxa"/>
            <w:vAlign w:val="top"/>
          </w:tcPr>
          <w:p w14:paraId="111A396D">
            <w:pPr>
              <w:rPr>
                <w:rFonts w:hint="eastAsia" w:ascii="宋体" w:hAnsi="宋体" w:eastAsia="宋体" w:cs="宋体"/>
                <w:sz w:val="21"/>
              </w:rPr>
            </w:pPr>
          </w:p>
        </w:tc>
        <w:tc>
          <w:tcPr>
            <w:tcW w:w="1197" w:type="dxa"/>
            <w:vAlign w:val="top"/>
          </w:tcPr>
          <w:p w14:paraId="243DFDA7">
            <w:pPr>
              <w:rPr>
                <w:rFonts w:hint="eastAsia" w:ascii="宋体" w:hAnsi="宋体" w:eastAsia="宋体" w:cs="宋体"/>
                <w:sz w:val="21"/>
              </w:rPr>
            </w:pPr>
          </w:p>
        </w:tc>
        <w:tc>
          <w:tcPr>
            <w:tcW w:w="1138" w:type="dxa"/>
            <w:vAlign w:val="top"/>
          </w:tcPr>
          <w:p w14:paraId="6DFD76E9">
            <w:pPr>
              <w:rPr>
                <w:rFonts w:hint="eastAsia" w:ascii="宋体" w:hAnsi="宋体" w:eastAsia="宋体" w:cs="宋体"/>
                <w:sz w:val="21"/>
              </w:rPr>
            </w:pPr>
          </w:p>
        </w:tc>
      </w:tr>
      <w:tr w14:paraId="18B8E1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464" w:type="dxa"/>
            <w:vAlign w:val="top"/>
          </w:tcPr>
          <w:p w14:paraId="5CFADC56">
            <w:pPr>
              <w:rPr>
                <w:rFonts w:hint="eastAsia" w:ascii="宋体" w:hAnsi="宋体" w:eastAsia="宋体" w:cs="宋体"/>
                <w:sz w:val="21"/>
              </w:rPr>
            </w:pPr>
          </w:p>
        </w:tc>
        <w:tc>
          <w:tcPr>
            <w:tcW w:w="2692" w:type="dxa"/>
            <w:vAlign w:val="top"/>
          </w:tcPr>
          <w:p w14:paraId="0645FEB6">
            <w:pPr>
              <w:rPr>
                <w:rFonts w:hint="eastAsia" w:ascii="宋体" w:hAnsi="宋体" w:eastAsia="宋体" w:cs="宋体"/>
                <w:sz w:val="21"/>
              </w:rPr>
            </w:pPr>
          </w:p>
        </w:tc>
        <w:tc>
          <w:tcPr>
            <w:tcW w:w="849" w:type="dxa"/>
            <w:vAlign w:val="top"/>
          </w:tcPr>
          <w:p w14:paraId="7DFBEBCC">
            <w:pPr>
              <w:rPr>
                <w:rFonts w:hint="eastAsia" w:ascii="宋体" w:hAnsi="宋体" w:eastAsia="宋体" w:cs="宋体"/>
                <w:sz w:val="21"/>
              </w:rPr>
            </w:pPr>
          </w:p>
        </w:tc>
        <w:tc>
          <w:tcPr>
            <w:tcW w:w="992" w:type="dxa"/>
            <w:vAlign w:val="top"/>
          </w:tcPr>
          <w:p w14:paraId="182C13F1">
            <w:pPr>
              <w:rPr>
                <w:rFonts w:hint="eastAsia" w:ascii="宋体" w:hAnsi="宋体" w:eastAsia="宋体" w:cs="宋体"/>
                <w:sz w:val="21"/>
              </w:rPr>
            </w:pPr>
          </w:p>
        </w:tc>
        <w:tc>
          <w:tcPr>
            <w:tcW w:w="786" w:type="dxa"/>
            <w:vAlign w:val="top"/>
          </w:tcPr>
          <w:p w14:paraId="642C1F26">
            <w:pPr>
              <w:rPr>
                <w:rFonts w:hint="eastAsia" w:ascii="宋体" w:hAnsi="宋体" w:eastAsia="宋体" w:cs="宋体"/>
                <w:sz w:val="21"/>
              </w:rPr>
            </w:pPr>
          </w:p>
        </w:tc>
        <w:tc>
          <w:tcPr>
            <w:tcW w:w="1133" w:type="dxa"/>
            <w:vAlign w:val="top"/>
          </w:tcPr>
          <w:p w14:paraId="11D18D0C">
            <w:pPr>
              <w:rPr>
                <w:rFonts w:hint="eastAsia" w:ascii="宋体" w:hAnsi="宋体" w:eastAsia="宋体" w:cs="宋体"/>
                <w:sz w:val="21"/>
              </w:rPr>
            </w:pPr>
          </w:p>
        </w:tc>
        <w:tc>
          <w:tcPr>
            <w:tcW w:w="1197" w:type="dxa"/>
            <w:vAlign w:val="top"/>
          </w:tcPr>
          <w:p w14:paraId="00E892AB">
            <w:pPr>
              <w:rPr>
                <w:rFonts w:hint="eastAsia" w:ascii="宋体" w:hAnsi="宋体" w:eastAsia="宋体" w:cs="宋体"/>
                <w:sz w:val="21"/>
              </w:rPr>
            </w:pPr>
          </w:p>
        </w:tc>
        <w:tc>
          <w:tcPr>
            <w:tcW w:w="1138" w:type="dxa"/>
            <w:vAlign w:val="top"/>
          </w:tcPr>
          <w:p w14:paraId="6BF81641">
            <w:pPr>
              <w:rPr>
                <w:rFonts w:hint="eastAsia" w:ascii="宋体" w:hAnsi="宋体" w:eastAsia="宋体" w:cs="宋体"/>
                <w:sz w:val="21"/>
              </w:rPr>
            </w:pPr>
          </w:p>
        </w:tc>
      </w:tr>
    </w:tbl>
    <w:p w14:paraId="72828D01">
      <w:pPr>
        <w:pStyle w:val="3"/>
        <w:spacing w:before="32" w:line="241" w:lineRule="auto"/>
        <w:ind w:left="609" w:right="41" w:hanging="460"/>
        <w:rPr>
          <w:rFonts w:hint="eastAsia" w:ascii="宋体" w:hAnsi="宋体" w:eastAsia="宋体" w:cs="宋体"/>
        </w:rPr>
      </w:pPr>
      <w:r>
        <w:rPr>
          <w:rFonts w:hint="eastAsia" w:ascii="宋体" w:hAnsi="宋体" w:eastAsia="宋体" w:cs="宋体"/>
          <w:spacing w:val="10"/>
        </w:rPr>
        <w:t>注：同类项目业绩须是指以供应商名义独立承接（不含分包或转包）的食材供</w:t>
      </w:r>
      <w:r>
        <w:rPr>
          <w:rFonts w:hint="eastAsia" w:ascii="宋体" w:hAnsi="宋体" w:eastAsia="宋体" w:cs="宋体"/>
          <w:spacing w:val="9"/>
        </w:rPr>
        <w:t>应（或食材配送项目</w:t>
      </w:r>
      <w:r>
        <w:rPr>
          <w:rFonts w:hint="eastAsia" w:ascii="宋体" w:hAnsi="宋体" w:eastAsia="宋体" w:cs="宋体"/>
          <w:spacing w:val="10"/>
        </w:rPr>
        <w:t>或食材采购）项目或合同内容包含食材供应（或食材配送项目或食材采购）的项</w:t>
      </w:r>
      <w:r>
        <w:rPr>
          <w:rFonts w:hint="eastAsia" w:ascii="宋体" w:hAnsi="宋体" w:eastAsia="宋体" w:cs="宋体"/>
          <w:spacing w:val="9"/>
        </w:rPr>
        <w:t>目业绩。供应</w:t>
      </w:r>
      <w:r>
        <w:rPr>
          <w:rFonts w:hint="eastAsia" w:ascii="宋体" w:hAnsi="宋体" w:eastAsia="宋体" w:cs="宋体"/>
          <w:spacing w:val="10"/>
        </w:rPr>
        <w:t>商必须提供加盖供应商公章的完整的合同复印件作</w:t>
      </w:r>
      <w:r>
        <w:rPr>
          <w:rFonts w:hint="eastAsia" w:ascii="宋体" w:hAnsi="宋体" w:eastAsia="宋体" w:cs="宋体"/>
          <w:spacing w:val="9"/>
        </w:rPr>
        <w:t>为业绩证明，否则，视为无效业绩。</w:t>
      </w:r>
    </w:p>
    <w:p w14:paraId="22DA4A70">
      <w:pPr>
        <w:pStyle w:val="3"/>
        <w:spacing w:before="294" w:line="339" w:lineRule="auto"/>
        <w:ind w:left="42" w:right="1583"/>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6B158D89">
      <w:pPr>
        <w:pStyle w:val="3"/>
        <w:spacing w:before="294" w:line="339" w:lineRule="auto"/>
        <w:ind w:left="42" w:right="1583"/>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55E8777E">
      <w:pPr>
        <w:pStyle w:val="3"/>
        <w:numPr>
          <w:ilvl w:val="0"/>
          <w:numId w:val="0"/>
        </w:numPr>
        <w:spacing w:before="66" w:line="221" w:lineRule="auto"/>
        <w:rPr>
          <w:rFonts w:hint="eastAsia" w:ascii="宋体" w:hAnsi="宋体" w:eastAsia="宋体" w:cs="宋体"/>
          <w:spacing w:val="23"/>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7"/>
        </w:rPr>
        <w:t xml:space="preserve">  </w:t>
      </w:r>
      <w:r>
        <w:rPr>
          <w:rFonts w:hint="eastAsia" w:ascii="宋体" w:hAnsi="宋体" w:eastAsia="宋体" w:cs="宋体"/>
          <w:spacing w:val="7"/>
          <w:lang w:val="en-US" w:eastAsia="zh-CN"/>
        </w:rPr>
        <w:t xml:space="preserve"> </w:t>
      </w:r>
      <w:r>
        <w:rPr>
          <w:rFonts w:hint="eastAsia" w:ascii="宋体" w:hAnsi="宋体" w:eastAsia="宋体" w:cs="宋体"/>
          <w:spacing w:val="-1"/>
        </w:rPr>
        <w:t>月</w:t>
      </w:r>
      <w:r>
        <w:rPr>
          <w:rFonts w:hint="eastAsia" w:ascii="宋体" w:hAnsi="宋体" w:eastAsia="宋体" w:cs="宋体"/>
          <w:spacing w:val="-1"/>
          <w:lang w:val="en-US" w:eastAsia="zh-CN"/>
        </w:rPr>
        <w:t xml:space="preserve"> </w:t>
      </w:r>
      <w:r>
        <w:rPr>
          <w:rFonts w:hint="eastAsia" w:ascii="宋体" w:hAnsi="宋体" w:eastAsia="宋体" w:cs="宋体"/>
          <w:spacing w:val="23"/>
        </w:rPr>
        <w:t xml:space="preserve">  </w:t>
      </w:r>
      <w:r>
        <w:rPr>
          <w:rFonts w:hint="eastAsia" w:ascii="宋体" w:hAnsi="宋体" w:eastAsia="宋体" w:cs="宋体"/>
          <w:spacing w:val="23"/>
          <w:lang w:val="en-US" w:eastAsia="zh-CN"/>
        </w:rPr>
        <w:t>日</w:t>
      </w:r>
    </w:p>
    <w:p w14:paraId="5E8E2E51">
      <w:pPr>
        <w:pStyle w:val="3"/>
        <w:spacing w:before="66" w:line="221" w:lineRule="auto"/>
        <w:outlineLvl w:val="2"/>
        <w:rPr>
          <w:rFonts w:hint="eastAsia" w:ascii="宋体" w:hAnsi="宋体" w:eastAsia="宋体" w:cs="宋体"/>
        </w:rPr>
      </w:pPr>
      <w:r>
        <w:rPr>
          <w:rFonts w:hint="eastAsia" w:ascii="宋体" w:hAnsi="宋体" w:eastAsia="宋体" w:cs="宋体"/>
          <w:b/>
          <w:bCs/>
          <w:spacing w:val="5"/>
        </w:rPr>
        <w:t>附表3.3</w:t>
      </w:r>
      <w:r>
        <w:rPr>
          <w:rFonts w:hint="eastAsia" w:ascii="宋体" w:hAnsi="宋体" w:eastAsia="宋体" w:cs="宋体"/>
          <w:b/>
          <w:bCs/>
          <w:spacing w:val="6"/>
        </w:rPr>
        <w:t xml:space="preserve">       </w:t>
      </w:r>
      <w:r>
        <w:rPr>
          <w:rFonts w:hint="eastAsia" w:ascii="宋体" w:hAnsi="宋体" w:eastAsia="宋体" w:cs="宋体"/>
          <w:b/>
          <w:bCs/>
          <w:spacing w:val="5"/>
        </w:rPr>
        <w:t>商务条款响应表</w:t>
      </w:r>
    </w:p>
    <w:p w14:paraId="3A51BE71">
      <w:pPr>
        <w:pStyle w:val="3"/>
        <w:spacing w:before="101" w:line="221" w:lineRule="auto"/>
        <w:ind w:left="206"/>
        <w:outlineLvl w:val="3"/>
        <w:rPr>
          <w:rFonts w:hint="eastAsia" w:ascii="宋体" w:hAnsi="宋体" w:eastAsia="宋体" w:cs="宋体"/>
        </w:rPr>
      </w:pPr>
      <w:r>
        <w:rPr>
          <w:rFonts w:hint="eastAsia" w:ascii="宋体" w:hAnsi="宋体" w:eastAsia="宋体" w:cs="宋体"/>
          <w:b/>
          <w:bCs/>
          <w:spacing w:val="5"/>
        </w:rPr>
        <w:t>（1）</w:t>
      </w:r>
      <w:r>
        <w:rPr>
          <w:rFonts w:hint="eastAsia" w:ascii="宋体" w:hAnsi="宋体" w:eastAsia="宋体" w:cs="宋体"/>
          <w:spacing w:val="-39"/>
        </w:rPr>
        <w:t xml:space="preserve"> </w:t>
      </w:r>
      <w:r>
        <w:rPr>
          <w:rFonts w:hint="eastAsia" w:ascii="宋体" w:hAnsi="宋体" w:eastAsia="宋体" w:cs="宋体"/>
          <w:b/>
          <w:bCs/>
          <w:spacing w:val="5"/>
        </w:rPr>
        <w:t>实质性商务条款响应一览表</w:t>
      </w:r>
    </w:p>
    <w:p w14:paraId="3A8DD0CB">
      <w:pPr>
        <w:spacing w:line="69" w:lineRule="exact"/>
        <w:rPr>
          <w:rFonts w:hint="eastAsia" w:ascii="宋体" w:hAnsi="宋体" w:eastAsia="宋体" w:cs="宋体"/>
        </w:rPr>
      </w:pPr>
    </w:p>
    <w:tbl>
      <w:tblPr>
        <w:tblStyle w:val="10"/>
        <w:tblW w:w="9061" w:type="dxa"/>
        <w:tblInd w:w="3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4"/>
        <w:gridCol w:w="1777"/>
        <w:gridCol w:w="1811"/>
        <w:gridCol w:w="1811"/>
        <w:gridCol w:w="974"/>
        <w:gridCol w:w="2094"/>
      </w:tblGrid>
      <w:tr w14:paraId="48B091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6" w:hRule="atLeast"/>
        </w:trPr>
        <w:tc>
          <w:tcPr>
            <w:tcW w:w="594" w:type="dxa"/>
            <w:textDirection w:val="tbRlV"/>
            <w:vAlign w:val="top"/>
          </w:tcPr>
          <w:p w14:paraId="1B9E0417">
            <w:pPr>
              <w:pStyle w:val="9"/>
              <w:spacing w:before="190" w:line="210" w:lineRule="auto"/>
              <w:ind w:left="276"/>
              <w:rPr>
                <w:rFonts w:hint="eastAsia" w:ascii="宋体" w:hAnsi="宋体" w:eastAsia="宋体" w:cs="宋体"/>
              </w:rPr>
            </w:pPr>
            <w:r>
              <w:rPr>
                <w:rFonts w:hint="eastAsia" w:ascii="宋体" w:hAnsi="宋体" w:eastAsia="宋体" w:cs="宋体"/>
                <w:b/>
                <w:bCs/>
                <w:spacing w:val="6"/>
              </w:rPr>
              <w:t>序</w:t>
            </w:r>
            <w:r>
              <w:rPr>
                <w:rFonts w:hint="eastAsia" w:ascii="宋体" w:hAnsi="宋体" w:eastAsia="宋体" w:cs="宋体"/>
                <w:spacing w:val="-35"/>
              </w:rPr>
              <w:t xml:space="preserve"> </w:t>
            </w:r>
            <w:r>
              <w:rPr>
                <w:rFonts w:hint="eastAsia" w:ascii="宋体" w:hAnsi="宋体" w:eastAsia="宋体" w:cs="宋体"/>
                <w:b/>
                <w:bCs/>
                <w:spacing w:val="6"/>
              </w:rPr>
              <w:t>号</w:t>
            </w:r>
          </w:p>
        </w:tc>
        <w:tc>
          <w:tcPr>
            <w:tcW w:w="1777" w:type="dxa"/>
            <w:vAlign w:val="top"/>
          </w:tcPr>
          <w:p w14:paraId="2E36E46E">
            <w:pPr>
              <w:spacing w:line="346" w:lineRule="auto"/>
              <w:rPr>
                <w:rFonts w:hint="eastAsia" w:ascii="宋体" w:hAnsi="宋体" w:eastAsia="宋体" w:cs="宋体"/>
                <w:sz w:val="21"/>
              </w:rPr>
            </w:pPr>
          </w:p>
          <w:p w14:paraId="51C4181C">
            <w:pPr>
              <w:pStyle w:val="9"/>
              <w:spacing w:before="65" w:line="215" w:lineRule="auto"/>
              <w:ind w:left="464"/>
              <w:rPr>
                <w:rFonts w:hint="eastAsia" w:ascii="宋体" w:hAnsi="宋体" w:eastAsia="宋体" w:cs="宋体"/>
              </w:rPr>
            </w:pPr>
            <w:r>
              <w:rPr>
                <w:rFonts w:hint="eastAsia" w:ascii="宋体" w:hAnsi="宋体" w:eastAsia="宋体" w:cs="宋体"/>
                <w:b/>
                <w:bCs/>
                <w:spacing w:val="7"/>
              </w:rPr>
              <w:t>招标要求</w:t>
            </w:r>
          </w:p>
        </w:tc>
        <w:tc>
          <w:tcPr>
            <w:tcW w:w="1811" w:type="dxa"/>
            <w:vAlign w:val="top"/>
          </w:tcPr>
          <w:p w14:paraId="0242DF5F">
            <w:pPr>
              <w:spacing w:line="346" w:lineRule="auto"/>
              <w:rPr>
                <w:rFonts w:hint="eastAsia" w:ascii="宋体" w:hAnsi="宋体" w:eastAsia="宋体" w:cs="宋体"/>
                <w:sz w:val="21"/>
              </w:rPr>
            </w:pPr>
          </w:p>
          <w:p w14:paraId="5A73CE09">
            <w:pPr>
              <w:pStyle w:val="9"/>
              <w:spacing w:before="65" w:line="215" w:lineRule="auto"/>
              <w:ind w:left="170"/>
              <w:rPr>
                <w:rFonts w:hint="eastAsia" w:ascii="宋体" w:hAnsi="宋体" w:eastAsia="宋体" w:cs="宋体"/>
              </w:rPr>
            </w:pPr>
            <w:r>
              <w:rPr>
                <w:rFonts w:hint="eastAsia" w:ascii="宋体" w:hAnsi="宋体" w:eastAsia="宋体" w:cs="宋体"/>
                <w:b/>
                <w:bCs/>
                <w:spacing w:val="7"/>
              </w:rPr>
              <w:t>供应商响应内容</w:t>
            </w:r>
          </w:p>
        </w:tc>
        <w:tc>
          <w:tcPr>
            <w:tcW w:w="1811" w:type="dxa"/>
            <w:vAlign w:val="top"/>
          </w:tcPr>
          <w:p w14:paraId="014C3A9C">
            <w:pPr>
              <w:pStyle w:val="9"/>
              <w:spacing w:before="142" w:line="221" w:lineRule="auto"/>
              <w:ind w:left="485"/>
              <w:rPr>
                <w:rFonts w:hint="eastAsia" w:ascii="宋体" w:hAnsi="宋体" w:eastAsia="宋体" w:cs="宋体"/>
              </w:rPr>
            </w:pPr>
            <w:r>
              <w:rPr>
                <w:rFonts w:hint="eastAsia" w:ascii="宋体" w:hAnsi="宋体" w:eastAsia="宋体" w:cs="宋体"/>
                <w:b/>
                <w:bCs/>
                <w:spacing w:val="7"/>
              </w:rPr>
              <w:t>是否偏离</w:t>
            </w:r>
          </w:p>
          <w:p w14:paraId="0FD2DB18">
            <w:pPr>
              <w:pStyle w:val="9"/>
              <w:spacing w:before="31" w:line="221" w:lineRule="auto"/>
              <w:ind w:left="136"/>
              <w:rPr>
                <w:rFonts w:hint="eastAsia" w:ascii="宋体" w:hAnsi="宋体" w:eastAsia="宋体" w:cs="宋体"/>
              </w:rPr>
            </w:pPr>
            <w:r>
              <w:rPr>
                <w:rFonts w:hint="eastAsia" w:ascii="宋体" w:hAnsi="宋体" w:eastAsia="宋体" w:cs="宋体"/>
                <w:b/>
                <w:bCs/>
                <w:spacing w:val="4"/>
              </w:rPr>
              <w:t>（无偏离/正偏离/</w:t>
            </w:r>
          </w:p>
          <w:p w14:paraId="303CB93C">
            <w:pPr>
              <w:pStyle w:val="9"/>
              <w:spacing w:before="31" w:line="221" w:lineRule="auto"/>
              <w:ind w:left="487"/>
              <w:rPr>
                <w:rFonts w:hint="eastAsia" w:ascii="宋体" w:hAnsi="宋体" w:eastAsia="宋体" w:cs="宋体"/>
              </w:rPr>
            </w:pPr>
            <w:r>
              <w:rPr>
                <w:rFonts w:hint="eastAsia" w:ascii="宋体" w:hAnsi="宋体" w:eastAsia="宋体" w:cs="宋体"/>
                <w:b/>
                <w:bCs/>
                <w:spacing w:val="4"/>
              </w:rPr>
              <w:t>负偏离）</w:t>
            </w:r>
          </w:p>
        </w:tc>
        <w:tc>
          <w:tcPr>
            <w:tcW w:w="974" w:type="dxa"/>
            <w:vAlign w:val="top"/>
          </w:tcPr>
          <w:p w14:paraId="4A0F1E2A">
            <w:pPr>
              <w:pStyle w:val="9"/>
              <w:spacing w:before="276" w:line="235" w:lineRule="auto"/>
              <w:ind w:left="282" w:right="273" w:hanging="1"/>
              <w:rPr>
                <w:rFonts w:hint="eastAsia" w:ascii="宋体" w:hAnsi="宋体" w:eastAsia="宋体" w:cs="宋体"/>
              </w:rPr>
            </w:pPr>
            <w:r>
              <w:rPr>
                <w:rFonts w:hint="eastAsia" w:ascii="宋体" w:hAnsi="宋体" w:eastAsia="宋体" w:cs="宋体"/>
                <w:b/>
                <w:bCs/>
                <w:spacing w:val="4"/>
              </w:rPr>
              <w:t>偏离</w:t>
            </w:r>
            <w:r>
              <w:rPr>
                <w:rFonts w:hint="eastAsia" w:ascii="宋体" w:hAnsi="宋体" w:eastAsia="宋体" w:cs="宋体"/>
              </w:rPr>
              <w:t xml:space="preserve"> </w:t>
            </w:r>
            <w:r>
              <w:rPr>
                <w:rFonts w:hint="eastAsia" w:ascii="宋体" w:hAnsi="宋体" w:eastAsia="宋体" w:cs="宋体"/>
                <w:b/>
                <w:bCs/>
                <w:spacing w:val="3"/>
              </w:rPr>
              <w:t>简述</w:t>
            </w:r>
          </w:p>
        </w:tc>
        <w:tc>
          <w:tcPr>
            <w:tcW w:w="2094" w:type="dxa"/>
            <w:vAlign w:val="top"/>
          </w:tcPr>
          <w:p w14:paraId="62665A55">
            <w:pPr>
              <w:spacing w:line="346" w:lineRule="auto"/>
              <w:rPr>
                <w:rFonts w:hint="eastAsia" w:ascii="宋体" w:hAnsi="宋体" w:eastAsia="宋体" w:cs="宋体"/>
                <w:sz w:val="21"/>
              </w:rPr>
            </w:pPr>
          </w:p>
          <w:p w14:paraId="560E28BC">
            <w:pPr>
              <w:pStyle w:val="9"/>
              <w:spacing w:before="65" w:line="216" w:lineRule="auto"/>
              <w:ind w:left="625"/>
              <w:rPr>
                <w:rFonts w:hint="eastAsia" w:ascii="宋体" w:hAnsi="宋体" w:eastAsia="宋体" w:cs="宋体"/>
              </w:rPr>
            </w:pPr>
            <w:r>
              <w:rPr>
                <w:rFonts w:hint="eastAsia" w:ascii="宋体" w:hAnsi="宋体" w:eastAsia="宋体" w:cs="宋体"/>
                <w:b/>
                <w:bCs/>
                <w:spacing w:val="8"/>
              </w:rPr>
              <w:t>证明文件</w:t>
            </w:r>
          </w:p>
        </w:tc>
      </w:tr>
      <w:tr w14:paraId="5D58BD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94" w:type="dxa"/>
            <w:vAlign w:val="top"/>
          </w:tcPr>
          <w:p w14:paraId="175B6A6A">
            <w:pPr>
              <w:spacing w:before="54" w:line="195" w:lineRule="auto"/>
              <w:ind w:left="266"/>
              <w:rPr>
                <w:rFonts w:hint="eastAsia" w:ascii="宋体" w:hAnsi="宋体" w:eastAsia="宋体" w:cs="宋体"/>
                <w:sz w:val="20"/>
                <w:szCs w:val="20"/>
              </w:rPr>
            </w:pPr>
            <w:r>
              <w:rPr>
                <w:rFonts w:hint="eastAsia" w:ascii="宋体" w:hAnsi="宋体" w:eastAsia="宋体" w:cs="宋体"/>
                <w:sz w:val="20"/>
                <w:szCs w:val="20"/>
              </w:rPr>
              <w:t>1</w:t>
            </w:r>
          </w:p>
        </w:tc>
        <w:tc>
          <w:tcPr>
            <w:tcW w:w="1777" w:type="dxa"/>
            <w:vAlign w:val="top"/>
          </w:tcPr>
          <w:p w14:paraId="4AAF4A0C">
            <w:pPr>
              <w:rPr>
                <w:rFonts w:hint="eastAsia" w:ascii="宋体" w:hAnsi="宋体" w:eastAsia="宋体" w:cs="宋体"/>
                <w:sz w:val="21"/>
              </w:rPr>
            </w:pPr>
          </w:p>
        </w:tc>
        <w:tc>
          <w:tcPr>
            <w:tcW w:w="1811" w:type="dxa"/>
            <w:vAlign w:val="top"/>
          </w:tcPr>
          <w:p w14:paraId="3D0E334F">
            <w:pPr>
              <w:rPr>
                <w:rFonts w:hint="eastAsia" w:ascii="宋体" w:hAnsi="宋体" w:eastAsia="宋体" w:cs="宋体"/>
                <w:sz w:val="21"/>
              </w:rPr>
            </w:pPr>
          </w:p>
        </w:tc>
        <w:tc>
          <w:tcPr>
            <w:tcW w:w="1811" w:type="dxa"/>
            <w:vAlign w:val="top"/>
          </w:tcPr>
          <w:p w14:paraId="3C1D766C">
            <w:pPr>
              <w:rPr>
                <w:rFonts w:hint="eastAsia" w:ascii="宋体" w:hAnsi="宋体" w:eastAsia="宋体" w:cs="宋体"/>
                <w:sz w:val="21"/>
              </w:rPr>
            </w:pPr>
          </w:p>
        </w:tc>
        <w:tc>
          <w:tcPr>
            <w:tcW w:w="974" w:type="dxa"/>
            <w:vAlign w:val="top"/>
          </w:tcPr>
          <w:p w14:paraId="70DC8E29">
            <w:pPr>
              <w:rPr>
                <w:rFonts w:hint="eastAsia" w:ascii="宋体" w:hAnsi="宋体" w:eastAsia="宋体" w:cs="宋体"/>
                <w:sz w:val="21"/>
              </w:rPr>
            </w:pPr>
          </w:p>
        </w:tc>
        <w:tc>
          <w:tcPr>
            <w:tcW w:w="2094" w:type="dxa"/>
            <w:vAlign w:val="top"/>
          </w:tcPr>
          <w:p w14:paraId="55AE6C67">
            <w:pPr>
              <w:pStyle w:val="9"/>
              <w:spacing w:before="32" w:line="216" w:lineRule="auto"/>
              <w:ind w:left="114"/>
              <w:rPr>
                <w:rFonts w:hint="eastAsia" w:ascii="宋体" w:hAnsi="宋体" w:eastAsia="宋体" w:cs="宋体"/>
              </w:rPr>
            </w:pPr>
            <w:r>
              <w:rPr>
                <w:rFonts w:hint="eastAsia" w:ascii="宋体" w:hAnsi="宋体" w:eastAsia="宋体" w:cs="宋体"/>
                <w:spacing w:val="7"/>
              </w:rPr>
              <w:t>见响应文件第（）页</w:t>
            </w:r>
          </w:p>
        </w:tc>
      </w:tr>
      <w:tr w14:paraId="0E7357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3" w:hRule="atLeast"/>
        </w:trPr>
        <w:tc>
          <w:tcPr>
            <w:tcW w:w="594" w:type="dxa"/>
            <w:vAlign w:val="top"/>
          </w:tcPr>
          <w:p w14:paraId="759EA8FC">
            <w:pPr>
              <w:spacing w:before="56" w:line="195" w:lineRule="auto"/>
              <w:ind w:left="246"/>
              <w:rPr>
                <w:rFonts w:hint="eastAsia" w:ascii="宋体" w:hAnsi="宋体" w:eastAsia="宋体" w:cs="宋体"/>
                <w:sz w:val="20"/>
                <w:szCs w:val="20"/>
              </w:rPr>
            </w:pPr>
            <w:r>
              <w:rPr>
                <w:rFonts w:hint="eastAsia" w:ascii="宋体" w:hAnsi="宋体" w:eastAsia="宋体" w:cs="宋体"/>
                <w:sz w:val="20"/>
                <w:szCs w:val="20"/>
              </w:rPr>
              <w:t>2</w:t>
            </w:r>
          </w:p>
        </w:tc>
        <w:tc>
          <w:tcPr>
            <w:tcW w:w="1777" w:type="dxa"/>
            <w:vAlign w:val="top"/>
          </w:tcPr>
          <w:p w14:paraId="5CD90206">
            <w:pPr>
              <w:rPr>
                <w:rFonts w:hint="eastAsia" w:ascii="宋体" w:hAnsi="宋体" w:eastAsia="宋体" w:cs="宋体"/>
                <w:sz w:val="21"/>
              </w:rPr>
            </w:pPr>
          </w:p>
        </w:tc>
        <w:tc>
          <w:tcPr>
            <w:tcW w:w="1811" w:type="dxa"/>
            <w:vAlign w:val="top"/>
          </w:tcPr>
          <w:p w14:paraId="3A7919A2">
            <w:pPr>
              <w:rPr>
                <w:rFonts w:hint="eastAsia" w:ascii="宋体" w:hAnsi="宋体" w:eastAsia="宋体" w:cs="宋体"/>
                <w:sz w:val="21"/>
              </w:rPr>
            </w:pPr>
          </w:p>
        </w:tc>
        <w:tc>
          <w:tcPr>
            <w:tcW w:w="1811" w:type="dxa"/>
            <w:vAlign w:val="top"/>
          </w:tcPr>
          <w:p w14:paraId="78E99D23">
            <w:pPr>
              <w:rPr>
                <w:rFonts w:hint="eastAsia" w:ascii="宋体" w:hAnsi="宋体" w:eastAsia="宋体" w:cs="宋体"/>
                <w:sz w:val="21"/>
              </w:rPr>
            </w:pPr>
          </w:p>
        </w:tc>
        <w:tc>
          <w:tcPr>
            <w:tcW w:w="974" w:type="dxa"/>
            <w:vAlign w:val="top"/>
          </w:tcPr>
          <w:p w14:paraId="27224544">
            <w:pPr>
              <w:rPr>
                <w:rFonts w:hint="eastAsia" w:ascii="宋体" w:hAnsi="宋体" w:eastAsia="宋体" w:cs="宋体"/>
                <w:sz w:val="21"/>
              </w:rPr>
            </w:pPr>
          </w:p>
        </w:tc>
        <w:tc>
          <w:tcPr>
            <w:tcW w:w="2094" w:type="dxa"/>
            <w:vAlign w:val="top"/>
          </w:tcPr>
          <w:p w14:paraId="070ABD61">
            <w:pPr>
              <w:pStyle w:val="9"/>
              <w:spacing w:before="34" w:line="216" w:lineRule="auto"/>
              <w:ind w:left="114"/>
              <w:rPr>
                <w:rFonts w:hint="eastAsia" w:ascii="宋体" w:hAnsi="宋体" w:eastAsia="宋体" w:cs="宋体"/>
              </w:rPr>
            </w:pPr>
            <w:r>
              <w:rPr>
                <w:rFonts w:hint="eastAsia" w:ascii="宋体" w:hAnsi="宋体" w:eastAsia="宋体" w:cs="宋体"/>
                <w:spacing w:val="7"/>
              </w:rPr>
              <w:t>见响应文件第（）页</w:t>
            </w:r>
          </w:p>
        </w:tc>
      </w:tr>
      <w:tr w14:paraId="781DB5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594" w:type="dxa"/>
            <w:vAlign w:val="top"/>
          </w:tcPr>
          <w:p w14:paraId="4C6A1DA4">
            <w:pPr>
              <w:pStyle w:val="9"/>
              <w:spacing w:before="34" w:line="304" w:lineRule="exact"/>
              <w:ind w:left="207"/>
              <w:rPr>
                <w:rFonts w:hint="eastAsia" w:ascii="宋体" w:hAnsi="宋体" w:eastAsia="宋体" w:cs="宋体"/>
              </w:rPr>
            </w:pPr>
            <w:r>
              <w:rPr>
                <w:rFonts w:hint="eastAsia" w:ascii="宋体" w:hAnsi="宋体" w:eastAsia="宋体" w:cs="宋体"/>
                <w:position w:val="3"/>
              </w:rPr>
              <w:t>…</w:t>
            </w:r>
          </w:p>
        </w:tc>
        <w:tc>
          <w:tcPr>
            <w:tcW w:w="1777" w:type="dxa"/>
            <w:vAlign w:val="top"/>
          </w:tcPr>
          <w:p w14:paraId="4E11085B">
            <w:pPr>
              <w:rPr>
                <w:rFonts w:hint="eastAsia" w:ascii="宋体" w:hAnsi="宋体" w:eastAsia="宋体" w:cs="宋体"/>
                <w:sz w:val="21"/>
              </w:rPr>
            </w:pPr>
          </w:p>
        </w:tc>
        <w:tc>
          <w:tcPr>
            <w:tcW w:w="1811" w:type="dxa"/>
            <w:vAlign w:val="top"/>
          </w:tcPr>
          <w:p w14:paraId="2E99A861">
            <w:pPr>
              <w:rPr>
                <w:rFonts w:hint="eastAsia" w:ascii="宋体" w:hAnsi="宋体" w:eastAsia="宋体" w:cs="宋体"/>
                <w:sz w:val="21"/>
              </w:rPr>
            </w:pPr>
          </w:p>
        </w:tc>
        <w:tc>
          <w:tcPr>
            <w:tcW w:w="1811" w:type="dxa"/>
            <w:vAlign w:val="top"/>
          </w:tcPr>
          <w:p w14:paraId="37876431">
            <w:pPr>
              <w:rPr>
                <w:rFonts w:hint="eastAsia" w:ascii="宋体" w:hAnsi="宋体" w:eastAsia="宋体" w:cs="宋体"/>
                <w:sz w:val="21"/>
              </w:rPr>
            </w:pPr>
          </w:p>
        </w:tc>
        <w:tc>
          <w:tcPr>
            <w:tcW w:w="974" w:type="dxa"/>
            <w:vAlign w:val="top"/>
          </w:tcPr>
          <w:p w14:paraId="363A9D5B">
            <w:pPr>
              <w:rPr>
                <w:rFonts w:hint="eastAsia" w:ascii="宋体" w:hAnsi="宋体" w:eastAsia="宋体" w:cs="宋体"/>
                <w:sz w:val="21"/>
              </w:rPr>
            </w:pPr>
          </w:p>
        </w:tc>
        <w:tc>
          <w:tcPr>
            <w:tcW w:w="2094" w:type="dxa"/>
            <w:vAlign w:val="top"/>
          </w:tcPr>
          <w:p w14:paraId="07D6A3BF">
            <w:pPr>
              <w:pStyle w:val="9"/>
              <w:spacing w:before="34" w:line="216" w:lineRule="auto"/>
              <w:ind w:left="114"/>
              <w:rPr>
                <w:rFonts w:hint="eastAsia" w:ascii="宋体" w:hAnsi="宋体" w:eastAsia="宋体" w:cs="宋体"/>
              </w:rPr>
            </w:pPr>
            <w:r>
              <w:rPr>
                <w:rFonts w:hint="eastAsia" w:ascii="宋体" w:hAnsi="宋体" w:eastAsia="宋体" w:cs="宋体"/>
                <w:spacing w:val="7"/>
              </w:rPr>
              <w:t>见响应文件第（）页</w:t>
            </w:r>
          </w:p>
        </w:tc>
      </w:tr>
    </w:tbl>
    <w:p w14:paraId="6CD3C055">
      <w:pPr>
        <w:pStyle w:val="3"/>
        <w:spacing w:before="32" w:line="219" w:lineRule="auto"/>
        <w:ind w:left="42"/>
        <w:rPr>
          <w:rFonts w:hint="eastAsia" w:ascii="宋体" w:hAnsi="宋体" w:eastAsia="宋体" w:cs="宋体"/>
        </w:rPr>
      </w:pPr>
      <w:r>
        <w:rPr>
          <w:rFonts w:hint="eastAsia" w:ascii="宋体" w:hAnsi="宋体" w:eastAsia="宋体" w:cs="宋体"/>
          <w:spacing w:val="4"/>
        </w:rPr>
        <w:t>说明：</w:t>
      </w:r>
    </w:p>
    <w:p w14:paraId="44BF74A4">
      <w:pPr>
        <w:pStyle w:val="3"/>
        <w:spacing w:before="35" w:line="242" w:lineRule="auto"/>
        <w:ind w:left="747" w:right="110" w:hanging="402"/>
        <w:rPr>
          <w:rFonts w:hint="eastAsia" w:ascii="宋体" w:hAnsi="宋体" w:eastAsia="宋体" w:cs="宋体"/>
        </w:rPr>
      </w:pPr>
      <w:r>
        <w:rPr>
          <w:rFonts w:hint="eastAsia" w:ascii="宋体" w:hAnsi="宋体" w:eastAsia="宋体" w:cs="宋体"/>
          <w:spacing w:val="9"/>
        </w:rPr>
        <w:t>1） 供应商须将</w:t>
      </w:r>
      <w:r>
        <w:rPr>
          <w:rFonts w:hint="eastAsia" w:ascii="宋体" w:hAnsi="宋体" w:eastAsia="宋体" w:cs="宋体"/>
          <w:spacing w:val="9"/>
          <w:lang w:eastAsia="zh-CN"/>
        </w:rPr>
        <w:t>招标</w:t>
      </w:r>
      <w:r>
        <w:rPr>
          <w:rFonts w:hint="eastAsia" w:ascii="宋体" w:hAnsi="宋体" w:eastAsia="宋体" w:cs="宋体"/>
          <w:spacing w:val="9"/>
        </w:rPr>
        <w:t>文件第二篇“用户需求书”的“采购项目商务要求”中带“★”号的条款集</w:t>
      </w:r>
      <w:r>
        <w:rPr>
          <w:rFonts w:hint="eastAsia" w:ascii="宋体" w:hAnsi="宋体" w:eastAsia="宋体" w:cs="宋体"/>
          <w:spacing w:val="10"/>
        </w:rPr>
        <w:t>中统一列入上表的“招标要求”栏，并在“供应商响应内容”栏进行逐条响应。未进</w:t>
      </w:r>
      <w:r>
        <w:rPr>
          <w:rFonts w:hint="eastAsia" w:ascii="宋体" w:hAnsi="宋体" w:eastAsia="宋体" w:cs="宋体"/>
          <w:spacing w:val="9"/>
        </w:rPr>
        <w:t>行逐条</w:t>
      </w:r>
      <w:r>
        <w:rPr>
          <w:rFonts w:hint="eastAsia" w:ascii="宋体" w:hAnsi="宋体" w:eastAsia="宋体" w:cs="宋体"/>
          <w:spacing w:val="10"/>
        </w:rPr>
        <w:t>响应，或仅在“供应商响应内容”栏中填写“响应”或响应的内容有缺漏的，视同不</w:t>
      </w:r>
      <w:r>
        <w:rPr>
          <w:rFonts w:hint="eastAsia" w:ascii="宋体" w:hAnsi="宋体" w:eastAsia="宋体" w:cs="宋体"/>
          <w:spacing w:val="9"/>
        </w:rPr>
        <w:t>满足或不完全满足该条实质性响应条款。</w:t>
      </w:r>
    </w:p>
    <w:p w14:paraId="1888303C">
      <w:pPr>
        <w:pStyle w:val="3"/>
        <w:spacing w:before="41" w:line="235" w:lineRule="auto"/>
        <w:ind w:left="745" w:right="87" w:hanging="420"/>
        <w:rPr>
          <w:rFonts w:hint="eastAsia" w:ascii="宋体" w:hAnsi="宋体" w:eastAsia="宋体" w:cs="宋体"/>
        </w:rPr>
      </w:pPr>
      <w:r>
        <w:rPr>
          <w:rFonts w:hint="eastAsia" w:ascii="宋体" w:hAnsi="宋体" w:eastAsia="宋体" w:cs="宋体"/>
          <w:spacing w:val="9"/>
        </w:rPr>
        <w:t>2） 本表内容不得擅自修改。</w:t>
      </w:r>
      <w:r>
        <w:rPr>
          <w:rFonts w:hint="eastAsia" w:ascii="宋体" w:hAnsi="宋体" w:eastAsia="宋体" w:cs="宋体"/>
          <w:b/>
          <w:bCs/>
          <w:spacing w:val="9"/>
          <w:u w:val="single" w:color="auto"/>
        </w:rPr>
        <w:t>请务必真实、准确地标注证明文件所在页码，否则，因</w:t>
      </w:r>
      <w:r>
        <w:rPr>
          <w:rFonts w:hint="eastAsia" w:ascii="宋体" w:hAnsi="宋体" w:eastAsia="宋体" w:cs="宋体"/>
          <w:b/>
          <w:bCs/>
          <w:spacing w:val="8"/>
          <w:u w:val="single" w:color="auto"/>
        </w:rPr>
        <w:t>此导致评审</w:t>
      </w:r>
      <w:r>
        <w:rPr>
          <w:rFonts w:hint="eastAsia" w:ascii="宋体" w:hAnsi="宋体" w:eastAsia="宋体" w:cs="宋体"/>
        </w:rPr>
        <w:t xml:space="preserve"> </w:t>
      </w:r>
      <w:r>
        <w:rPr>
          <w:rFonts w:hint="eastAsia" w:ascii="宋体" w:hAnsi="宋体" w:eastAsia="宋体" w:cs="宋体"/>
          <w:b/>
          <w:bCs/>
          <w:spacing w:val="7"/>
          <w:u w:val="single" w:color="auto"/>
        </w:rPr>
        <w:t>有误的，由供应商自行承担责任</w:t>
      </w:r>
      <w:r>
        <w:rPr>
          <w:rFonts w:hint="eastAsia" w:ascii="宋体" w:hAnsi="宋体" w:eastAsia="宋体" w:cs="宋体"/>
          <w:b/>
          <w:bCs/>
          <w:spacing w:val="7"/>
        </w:rPr>
        <w:t>。</w:t>
      </w:r>
    </w:p>
    <w:p w14:paraId="4EFAD5F3">
      <w:pPr>
        <w:pStyle w:val="3"/>
        <w:spacing w:before="247" w:line="339" w:lineRule="auto"/>
        <w:ind w:left="42" w:right="1583"/>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559D0028">
      <w:pPr>
        <w:pStyle w:val="3"/>
        <w:spacing w:before="247" w:line="339" w:lineRule="auto"/>
        <w:ind w:left="42" w:right="1583"/>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4EFEBDE0">
      <w:pPr>
        <w:pStyle w:val="3"/>
        <w:spacing w:before="112" w:line="216" w:lineRule="auto"/>
        <w:ind w:left="71"/>
        <w:rPr>
          <w:rFonts w:hint="eastAsia" w:ascii="宋体" w:hAnsi="宋体" w:eastAsia="宋体" w:cs="宋体"/>
          <w:b/>
          <w:bCs/>
          <w:spacing w:val="4"/>
        </w:r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7"/>
        </w:rPr>
        <w:t xml:space="preserve"> </w:t>
      </w:r>
      <w:r>
        <w:rPr>
          <w:rFonts w:hint="eastAsia" w:ascii="宋体" w:hAnsi="宋体" w:eastAsia="宋体" w:cs="宋体"/>
          <w:spacing w:val="7"/>
          <w:lang w:val="en-US" w:eastAsia="zh-CN"/>
        </w:rPr>
        <w:t xml:space="preserve"> </w:t>
      </w:r>
      <w:r>
        <w:rPr>
          <w:rFonts w:hint="eastAsia" w:ascii="宋体" w:hAnsi="宋体" w:eastAsia="宋体" w:cs="宋体"/>
          <w:spacing w:val="7"/>
        </w:rPr>
        <w:t xml:space="preserve"> </w:t>
      </w:r>
      <w:r>
        <w:rPr>
          <w:rFonts w:hint="eastAsia" w:ascii="宋体" w:hAnsi="宋体" w:eastAsia="宋体" w:cs="宋体"/>
          <w:spacing w:val="-1"/>
        </w:rPr>
        <w:t>月</w:t>
      </w:r>
      <w:r>
        <w:rPr>
          <w:rFonts w:hint="eastAsia" w:ascii="宋体" w:hAnsi="宋体" w:eastAsia="宋体" w:cs="宋体"/>
          <w:spacing w:val="23"/>
        </w:rPr>
        <w:t xml:space="preserve"> </w:t>
      </w:r>
      <w:r>
        <w:rPr>
          <w:rFonts w:hint="eastAsia" w:ascii="宋体" w:hAnsi="宋体" w:eastAsia="宋体" w:cs="宋体"/>
          <w:spacing w:val="23"/>
          <w:lang w:val="en-US" w:eastAsia="zh-CN"/>
        </w:rPr>
        <w:t xml:space="preserve"> </w:t>
      </w:r>
      <w:r>
        <w:rPr>
          <w:rFonts w:hint="eastAsia" w:ascii="宋体" w:hAnsi="宋体" w:eastAsia="宋体" w:cs="宋体"/>
          <w:spacing w:val="23"/>
        </w:rPr>
        <w:t xml:space="preserve"> </w:t>
      </w:r>
      <w:r>
        <w:rPr>
          <w:rFonts w:hint="eastAsia" w:ascii="宋体" w:hAnsi="宋体" w:eastAsia="宋体" w:cs="宋体"/>
          <w:spacing w:val="-1"/>
        </w:rPr>
        <w:t>日</w:t>
      </w:r>
    </w:p>
    <w:p w14:paraId="6A8A7B35">
      <w:pPr>
        <w:pStyle w:val="3"/>
        <w:spacing w:before="65" w:line="221" w:lineRule="auto"/>
        <w:outlineLvl w:val="3"/>
        <w:rPr>
          <w:rFonts w:hint="eastAsia" w:ascii="宋体" w:hAnsi="宋体" w:eastAsia="宋体" w:cs="宋体"/>
          <w:b/>
          <w:bCs/>
          <w:spacing w:val="4"/>
        </w:rPr>
      </w:pPr>
    </w:p>
    <w:p w14:paraId="01C4B400">
      <w:pPr>
        <w:pStyle w:val="3"/>
        <w:spacing w:before="65" w:line="221" w:lineRule="auto"/>
        <w:outlineLvl w:val="3"/>
        <w:rPr>
          <w:rFonts w:hint="eastAsia" w:ascii="宋体" w:hAnsi="宋体" w:eastAsia="宋体" w:cs="宋体"/>
          <w:b/>
          <w:bCs/>
          <w:spacing w:val="4"/>
        </w:rPr>
      </w:pPr>
    </w:p>
    <w:p w14:paraId="02D9599F">
      <w:pPr>
        <w:pStyle w:val="3"/>
        <w:spacing w:before="65" w:line="221" w:lineRule="auto"/>
        <w:outlineLvl w:val="3"/>
        <w:rPr>
          <w:rFonts w:hint="eastAsia" w:ascii="宋体" w:hAnsi="宋体" w:eastAsia="宋体" w:cs="宋体"/>
        </w:rPr>
      </w:pPr>
      <w:r>
        <w:rPr>
          <w:rFonts w:hint="eastAsia" w:ascii="宋体" w:hAnsi="宋体" w:eastAsia="宋体" w:cs="宋体"/>
          <w:b/>
          <w:bCs/>
          <w:spacing w:val="4"/>
        </w:rPr>
        <w:t>（2）</w:t>
      </w:r>
      <w:r>
        <w:rPr>
          <w:rFonts w:hint="eastAsia" w:ascii="宋体" w:hAnsi="宋体" w:eastAsia="宋体" w:cs="宋体"/>
          <w:spacing w:val="-27"/>
        </w:rPr>
        <w:t xml:space="preserve"> </w:t>
      </w:r>
      <w:r>
        <w:rPr>
          <w:rFonts w:hint="eastAsia" w:ascii="宋体" w:hAnsi="宋体" w:eastAsia="宋体" w:cs="宋体"/>
          <w:b/>
          <w:bCs/>
          <w:spacing w:val="4"/>
        </w:rPr>
        <w:t>一般商务条款响应一览表</w:t>
      </w:r>
    </w:p>
    <w:p w14:paraId="03EB7968">
      <w:pPr>
        <w:spacing w:line="71" w:lineRule="exact"/>
        <w:rPr>
          <w:rFonts w:hint="eastAsia" w:ascii="宋体" w:hAnsi="宋体" w:eastAsia="宋体" w:cs="宋体"/>
        </w:rPr>
      </w:pPr>
    </w:p>
    <w:tbl>
      <w:tblPr>
        <w:tblStyle w:val="10"/>
        <w:tblW w:w="910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8"/>
        <w:gridCol w:w="1784"/>
        <w:gridCol w:w="1819"/>
        <w:gridCol w:w="1819"/>
        <w:gridCol w:w="978"/>
        <w:gridCol w:w="2103"/>
      </w:tblGrid>
      <w:tr w14:paraId="35D2BD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5" w:hRule="atLeast"/>
        </w:trPr>
        <w:tc>
          <w:tcPr>
            <w:tcW w:w="598" w:type="dxa"/>
            <w:textDirection w:val="tbRlV"/>
            <w:vAlign w:val="top"/>
          </w:tcPr>
          <w:p w14:paraId="524CF891">
            <w:pPr>
              <w:pStyle w:val="9"/>
              <w:spacing w:before="192" w:line="210" w:lineRule="auto"/>
              <w:ind w:left="171"/>
              <w:rPr>
                <w:rFonts w:hint="eastAsia" w:ascii="宋体" w:hAnsi="宋体" w:eastAsia="宋体" w:cs="宋体"/>
              </w:rPr>
            </w:pPr>
            <w:r>
              <w:rPr>
                <w:rFonts w:hint="eastAsia" w:ascii="宋体" w:hAnsi="宋体" w:eastAsia="宋体" w:cs="宋体"/>
                <w:b/>
                <w:bCs/>
                <w:spacing w:val="6"/>
              </w:rPr>
              <w:t>序</w:t>
            </w:r>
            <w:r>
              <w:rPr>
                <w:rFonts w:hint="eastAsia" w:ascii="宋体" w:hAnsi="宋体" w:eastAsia="宋体" w:cs="宋体"/>
                <w:spacing w:val="-38"/>
              </w:rPr>
              <w:t xml:space="preserve"> </w:t>
            </w:r>
            <w:r>
              <w:rPr>
                <w:rFonts w:hint="eastAsia" w:ascii="宋体" w:hAnsi="宋体" w:eastAsia="宋体" w:cs="宋体"/>
                <w:b/>
                <w:bCs/>
                <w:spacing w:val="6"/>
              </w:rPr>
              <w:t>号</w:t>
            </w:r>
          </w:p>
        </w:tc>
        <w:tc>
          <w:tcPr>
            <w:tcW w:w="1784" w:type="dxa"/>
            <w:vAlign w:val="top"/>
          </w:tcPr>
          <w:p w14:paraId="15BA73A2">
            <w:pPr>
              <w:spacing w:line="241" w:lineRule="auto"/>
              <w:rPr>
                <w:rFonts w:hint="eastAsia" w:ascii="宋体" w:hAnsi="宋体" w:eastAsia="宋体" w:cs="宋体"/>
                <w:sz w:val="21"/>
              </w:rPr>
            </w:pPr>
          </w:p>
          <w:p w14:paraId="55BE31E7">
            <w:pPr>
              <w:pStyle w:val="9"/>
              <w:spacing w:before="65" w:line="215" w:lineRule="auto"/>
              <w:ind w:left="470"/>
              <w:rPr>
                <w:rFonts w:hint="eastAsia" w:ascii="宋体" w:hAnsi="宋体" w:eastAsia="宋体" w:cs="宋体"/>
              </w:rPr>
            </w:pPr>
            <w:r>
              <w:rPr>
                <w:rFonts w:hint="eastAsia" w:ascii="宋体" w:hAnsi="宋体" w:eastAsia="宋体" w:cs="宋体"/>
                <w:b/>
                <w:bCs/>
                <w:spacing w:val="7"/>
              </w:rPr>
              <w:t>招标要求</w:t>
            </w:r>
          </w:p>
        </w:tc>
        <w:tc>
          <w:tcPr>
            <w:tcW w:w="1819" w:type="dxa"/>
            <w:vAlign w:val="top"/>
          </w:tcPr>
          <w:p w14:paraId="5D6FBE4F">
            <w:pPr>
              <w:spacing w:line="241" w:lineRule="auto"/>
              <w:rPr>
                <w:rFonts w:hint="eastAsia" w:ascii="宋体" w:hAnsi="宋体" w:eastAsia="宋体" w:cs="宋体"/>
                <w:sz w:val="21"/>
              </w:rPr>
            </w:pPr>
          </w:p>
          <w:p w14:paraId="52FF56C4">
            <w:pPr>
              <w:pStyle w:val="9"/>
              <w:spacing w:before="65" w:line="215" w:lineRule="auto"/>
              <w:ind w:left="173"/>
              <w:rPr>
                <w:rFonts w:hint="eastAsia" w:ascii="宋体" w:hAnsi="宋体" w:eastAsia="宋体" w:cs="宋体"/>
              </w:rPr>
            </w:pPr>
            <w:r>
              <w:rPr>
                <w:rFonts w:hint="eastAsia" w:ascii="宋体" w:hAnsi="宋体" w:eastAsia="宋体" w:cs="宋体"/>
                <w:b/>
                <w:bCs/>
                <w:spacing w:val="7"/>
              </w:rPr>
              <w:t>供应商响应内容</w:t>
            </w:r>
          </w:p>
        </w:tc>
        <w:tc>
          <w:tcPr>
            <w:tcW w:w="1819" w:type="dxa"/>
            <w:vAlign w:val="top"/>
          </w:tcPr>
          <w:p w14:paraId="4D49275E">
            <w:pPr>
              <w:pStyle w:val="9"/>
              <w:spacing w:before="34" w:line="221" w:lineRule="auto"/>
              <w:ind w:left="490"/>
              <w:rPr>
                <w:rFonts w:hint="eastAsia" w:ascii="宋体" w:hAnsi="宋体" w:eastAsia="宋体" w:cs="宋体"/>
              </w:rPr>
            </w:pPr>
            <w:r>
              <w:rPr>
                <w:rFonts w:hint="eastAsia" w:ascii="宋体" w:hAnsi="宋体" w:eastAsia="宋体" w:cs="宋体"/>
                <w:b/>
                <w:bCs/>
                <w:spacing w:val="7"/>
              </w:rPr>
              <w:t>是否偏离</w:t>
            </w:r>
          </w:p>
          <w:p w14:paraId="4B16D5FC">
            <w:pPr>
              <w:pStyle w:val="9"/>
              <w:spacing w:before="34" w:line="221" w:lineRule="auto"/>
              <w:ind w:left="138"/>
              <w:rPr>
                <w:rFonts w:hint="eastAsia" w:ascii="宋体" w:hAnsi="宋体" w:eastAsia="宋体" w:cs="宋体"/>
              </w:rPr>
            </w:pPr>
            <w:r>
              <w:rPr>
                <w:rFonts w:hint="eastAsia" w:ascii="宋体" w:hAnsi="宋体" w:eastAsia="宋体" w:cs="宋体"/>
                <w:b/>
                <w:bCs/>
                <w:spacing w:val="4"/>
              </w:rPr>
              <w:t>（无偏离/正偏离/</w:t>
            </w:r>
          </w:p>
          <w:p w14:paraId="7F4095AA">
            <w:pPr>
              <w:pStyle w:val="9"/>
              <w:spacing w:before="32" w:line="217" w:lineRule="auto"/>
              <w:ind w:left="492"/>
              <w:rPr>
                <w:rFonts w:hint="eastAsia" w:ascii="宋体" w:hAnsi="宋体" w:eastAsia="宋体" w:cs="宋体"/>
              </w:rPr>
            </w:pPr>
            <w:r>
              <w:rPr>
                <w:rFonts w:hint="eastAsia" w:ascii="宋体" w:hAnsi="宋体" w:eastAsia="宋体" w:cs="宋体"/>
                <w:b/>
                <w:bCs/>
                <w:spacing w:val="4"/>
              </w:rPr>
              <w:t>负偏离）</w:t>
            </w:r>
          </w:p>
        </w:tc>
        <w:tc>
          <w:tcPr>
            <w:tcW w:w="978" w:type="dxa"/>
            <w:vAlign w:val="top"/>
          </w:tcPr>
          <w:p w14:paraId="3CB131DC">
            <w:pPr>
              <w:pStyle w:val="9"/>
              <w:spacing w:before="171" w:line="234" w:lineRule="auto"/>
              <w:ind w:left="284" w:right="275" w:hanging="1"/>
              <w:rPr>
                <w:rFonts w:hint="eastAsia" w:ascii="宋体" w:hAnsi="宋体" w:eastAsia="宋体" w:cs="宋体"/>
              </w:rPr>
            </w:pPr>
            <w:r>
              <w:rPr>
                <w:rFonts w:hint="eastAsia" w:ascii="宋体" w:hAnsi="宋体" w:eastAsia="宋体" w:cs="宋体"/>
                <w:b/>
                <w:bCs/>
                <w:spacing w:val="4"/>
              </w:rPr>
              <w:t>偏离</w:t>
            </w:r>
            <w:r>
              <w:rPr>
                <w:rFonts w:hint="eastAsia" w:ascii="宋体" w:hAnsi="宋体" w:eastAsia="宋体" w:cs="宋体"/>
              </w:rPr>
              <w:t xml:space="preserve"> </w:t>
            </w:r>
            <w:r>
              <w:rPr>
                <w:rFonts w:hint="eastAsia" w:ascii="宋体" w:hAnsi="宋体" w:eastAsia="宋体" w:cs="宋体"/>
                <w:b/>
                <w:bCs/>
                <w:spacing w:val="3"/>
              </w:rPr>
              <w:t>简述</w:t>
            </w:r>
          </w:p>
        </w:tc>
        <w:tc>
          <w:tcPr>
            <w:tcW w:w="2103" w:type="dxa"/>
            <w:vAlign w:val="top"/>
          </w:tcPr>
          <w:p w14:paraId="7EB92BE3">
            <w:pPr>
              <w:spacing w:line="241" w:lineRule="auto"/>
              <w:rPr>
                <w:rFonts w:hint="eastAsia" w:ascii="宋体" w:hAnsi="宋体" w:eastAsia="宋体" w:cs="宋体"/>
                <w:sz w:val="21"/>
              </w:rPr>
            </w:pPr>
          </w:p>
          <w:p w14:paraId="672EF57B">
            <w:pPr>
              <w:pStyle w:val="9"/>
              <w:spacing w:before="65" w:line="216" w:lineRule="auto"/>
              <w:ind w:left="630"/>
              <w:rPr>
                <w:rFonts w:hint="eastAsia" w:ascii="宋体" w:hAnsi="宋体" w:eastAsia="宋体" w:cs="宋体"/>
              </w:rPr>
            </w:pPr>
            <w:r>
              <w:rPr>
                <w:rFonts w:hint="eastAsia" w:ascii="宋体" w:hAnsi="宋体" w:eastAsia="宋体" w:cs="宋体"/>
                <w:b/>
                <w:bCs/>
                <w:spacing w:val="8"/>
              </w:rPr>
              <w:t>证明文件</w:t>
            </w:r>
          </w:p>
        </w:tc>
      </w:tr>
      <w:tr w14:paraId="223DB5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98" w:type="dxa"/>
            <w:vAlign w:val="top"/>
          </w:tcPr>
          <w:p w14:paraId="5E8BF2FE">
            <w:pPr>
              <w:spacing w:before="54" w:line="195" w:lineRule="auto"/>
              <w:ind w:left="268"/>
              <w:rPr>
                <w:rFonts w:hint="eastAsia" w:ascii="宋体" w:hAnsi="宋体" w:eastAsia="宋体" w:cs="宋体"/>
                <w:sz w:val="20"/>
                <w:szCs w:val="20"/>
              </w:rPr>
            </w:pPr>
            <w:r>
              <w:rPr>
                <w:rFonts w:hint="eastAsia" w:ascii="宋体" w:hAnsi="宋体" w:eastAsia="宋体" w:cs="宋体"/>
                <w:sz w:val="20"/>
                <w:szCs w:val="20"/>
              </w:rPr>
              <w:t>1</w:t>
            </w:r>
          </w:p>
        </w:tc>
        <w:tc>
          <w:tcPr>
            <w:tcW w:w="1784" w:type="dxa"/>
            <w:vAlign w:val="top"/>
          </w:tcPr>
          <w:p w14:paraId="796A05E6">
            <w:pPr>
              <w:rPr>
                <w:rFonts w:hint="eastAsia" w:ascii="宋体" w:hAnsi="宋体" w:eastAsia="宋体" w:cs="宋体"/>
                <w:sz w:val="21"/>
              </w:rPr>
            </w:pPr>
          </w:p>
        </w:tc>
        <w:tc>
          <w:tcPr>
            <w:tcW w:w="1819" w:type="dxa"/>
            <w:vAlign w:val="top"/>
          </w:tcPr>
          <w:p w14:paraId="509690C0">
            <w:pPr>
              <w:rPr>
                <w:rFonts w:hint="eastAsia" w:ascii="宋体" w:hAnsi="宋体" w:eastAsia="宋体" w:cs="宋体"/>
                <w:sz w:val="21"/>
              </w:rPr>
            </w:pPr>
          </w:p>
        </w:tc>
        <w:tc>
          <w:tcPr>
            <w:tcW w:w="1819" w:type="dxa"/>
            <w:vAlign w:val="top"/>
          </w:tcPr>
          <w:p w14:paraId="37667DEE">
            <w:pPr>
              <w:rPr>
                <w:rFonts w:hint="eastAsia" w:ascii="宋体" w:hAnsi="宋体" w:eastAsia="宋体" w:cs="宋体"/>
                <w:sz w:val="21"/>
              </w:rPr>
            </w:pPr>
          </w:p>
        </w:tc>
        <w:tc>
          <w:tcPr>
            <w:tcW w:w="978" w:type="dxa"/>
            <w:vAlign w:val="top"/>
          </w:tcPr>
          <w:p w14:paraId="2B1B2A3B">
            <w:pPr>
              <w:rPr>
                <w:rFonts w:hint="eastAsia" w:ascii="宋体" w:hAnsi="宋体" w:eastAsia="宋体" w:cs="宋体"/>
                <w:sz w:val="21"/>
              </w:rPr>
            </w:pPr>
          </w:p>
        </w:tc>
        <w:tc>
          <w:tcPr>
            <w:tcW w:w="2103" w:type="dxa"/>
            <w:vAlign w:val="top"/>
          </w:tcPr>
          <w:p w14:paraId="4B681286">
            <w:pPr>
              <w:pStyle w:val="9"/>
              <w:spacing w:before="32" w:line="216" w:lineRule="auto"/>
              <w:ind w:left="114"/>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2"/>
              </w:rPr>
              <w:t>（）</w:t>
            </w:r>
            <w:r>
              <w:rPr>
                <w:rFonts w:hint="eastAsia" w:ascii="宋体" w:hAnsi="宋体" w:eastAsia="宋体" w:cs="宋体"/>
                <w:spacing w:val="7"/>
              </w:rPr>
              <w:t>页</w:t>
            </w:r>
          </w:p>
        </w:tc>
      </w:tr>
      <w:tr w14:paraId="2C0303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13" w:hRule="atLeast"/>
        </w:trPr>
        <w:tc>
          <w:tcPr>
            <w:tcW w:w="598" w:type="dxa"/>
            <w:vAlign w:val="top"/>
          </w:tcPr>
          <w:p w14:paraId="164AA3C6">
            <w:pPr>
              <w:spacing w:before="54" w:line="195" w:lineRule="auto"/>
              <w:ind w:left="248"/>
              <w:rPr>
                <w:rFonts w:hint="eastAsia" w:ascii="宋体" w:hAnsi="宋体" w:eastAsia="宋体" w:cs="宋体"/>
                <w:sz w:val="20"/>
                <w:szCs w:val="20"/>
              </w:rPr>
            </w:pPr>
            <w:r>
              <w:rPr>
                <w:rFonts w:hint="eastAsia" w:ascii="宋体" w:hAnsi="宋体" w:eastAsia="宋体" w:cs="宋体"/>
                <w:sz w:val="20"/>
                <w:szCs w:val="20"/>
              </w:rPr>
              <w:t>2</w:t>
            </w:r>
          </w:p>
        </w:tc>
        <w:tc>
          <w:tcPr>
            <w:tcW w:w="1784" w:type="dxa"/>
            <w:vAlign w:val="top"/>
          </w:tcPr>
          <w:p w14:paraId="3BDF969D">
            <w:pPr>
              <w:rPr>
                <w:rFonts w:hint="eastAsia" w:ascii="宋体" w:hAnsi="宋体" w:eastAsia="宋体" w:cs="宋体"/>
                <w:sz w:val="21"/>
              </w:rPr>
            </w:pPr>
          </w:p>
        </w:tc>
        <w:tc>
          <w:tcPr>
            <w:tcW w:w="1819" w:type="dxa"/>
            <w:vAlign w:val="top"/>
          </w:tcPr>
          <w:p w14:paraId="3259B944">
            <w:pPr>
              <w:rPr>
                <w:rFonts w:hint="eastAsia" w:ascii="宋体" w:hAnsi="宋体" w:eastAsia="宋体" w:cs="宋体"/>
                <w:sz w:val="21"/>
              </w:rPr>
            </w:pPr>
          </w:p>
        </w:tc>
        <w:tc>
          <w:tcPr>
            <w:tcW w:w="1819" w:type="dxa"/>
            <w:vAlign w:val="top"/>
          </w:tcPr>
          <w:p w14:paraId="3A11E3A4">
            <w:pPr>
              <w:rPr>
                <w:rFonts w:hint="eastAsia" w:ascii="宋体" w:hAnsi="宋体" w:eastAsia="宋体" w:cs="宋体"/>
                <w:sz w:val="21"/>
              </w:rPr>
            </w:pPr>
          </w:p>
        </w:tc>
        <w:tc>
          <w:tcPr>
            <w:tcW w:w="978" w:type="dxa"/>
            <w:vAlign w:val="top"/>
          </w:tcPr>
          <w:p w14:paraId="2F30B350">
            <w:pPr>
              <w:rPr>
                <w:rFonts w:hint="eastAsia" w:ascii="宋体" w:hAnsi="宋体" w:eastAsia="宋体" w:cs="宋体"/>
                <w:sz w:val="21"/>
              </w:rPr>
            </w:pPr>
          </w:p>
        </w:tc>
        <w:tc>
          <w:tcPr>
            <w:tcW w:w="2103" w:type="dxa"/>
            <w:vAlign w:val="top"/>
          </w:tcPr>
          <w:p w14:paraId="22E5EA95">
            <w:pPr>
              <w:pStyle w:val="9"/>
              <w:spacing w:before="33" w:line="216" w:lineRule="auto"/>
              <w:ind w:left="114"/>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2"/>
              </w:rPr>
              <w:t>（）</w:t>
            </w:r>
            <w:r>
              <w:rPr>
                <w:rFonts w:hint="eastAsia" w:ascii="宋体" w:hAnsi="宋体" w:eastAsia="宋体" w:cs="宋体"/>
                <w:spacing w:val="7"/>
              </w:rPr>
              <w:t>页</w:t>
            </w:r>
          </w:p>
        </w:tc>
      </w:tr>
      <w:tr w14:paraId="467A78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98" w:type="dxa"/>
            <w:vAlign w:val="top"/>
          </w:tcPr>
          <w:p w14:paraId="54FF0870">
            <w:pPr>
              <w:spacing w:before="54" w:line="195" w:lineRule="auto"/>
              <w:ind w:left="252"/>
              <w:rPr>
                <w:rFonts w:hint="eastAsia" w:ascii="宋体" w:hAnsi="宋体" w:eastAsia="宋体" w:cs="宋体"/>
                <w:sz w:val="20"/>
                <w:szCs w:val="20"/>
              </w:rPr>
            </w:pPr>
            <w:r>
              <w:rPr>
                <w:rFonts w:hint="eastAsia" w:ascii="宋体" w:hAnsi="宋体" w:eastAsia="宋体" w:cs="宋体"/>
                <w:sz w:val="20"/>
                <w:szCs w:val="20"/>
              </w:rPr>
              <w:t>3</w:t>
            </w:r>
          </w:p>
        </w:tc>
        <w:tc>
          <w:tcPr>
            <w:tcW w:w="1784" w:type="dxa"/>
            <w:vAlign w:val="top"/>
          </w:tcPr>
          <w:p w14:paraId="62030E84">
            <w:pPr>
              <w:rPr>
                <w:rFonts w:hint="eastAsia" w:ascii="宋体" w:hAnsi="宋体" w:eastAsia="宋体" w:cs="宋体"/>
                <w:sz w:val="21"/>
              </w:rPr>
            </w:pPr>
          </w:p>
        </w:tc>
        <w:tc>
          <w:tcPr>
            <w:tcW w:w="1819" w:type="dxa"/>
            <w:vAlign w:val="top"/>
          </w:tcPr>
          <w:p w14:paraId="43F095D6">
            <w:pPr>
              <w:rPr>
                <w:rFonts w:hint="eastAsia" w:ascii="宋体" w:hAnsi="宋体" w:eastAsia="宋体" w:cs="宋体"/>
                <w:sz w:val="21"/>
              </w:rPr>
            </w:pPr>
          </w:p>
        </w:tc>
        <w:tc>
          <w:tcPr>
            <w:tcW w:w="1819" w:type="dxa"/>
            <w:vAlign w:val="top"/>
          </w:tcPr>
          <w:p w14:paraId="17B59009">
            <w:pPr>
              <w:rPr>
                <w:rFonts w:hint="eastAsia" w:ascii="宋体" w:hAnsi="宋体" w:eastAsia="宋体" w:cs="宋体"/>
                <w:sz w:val="21"/>
              </w:rPr>
            </w:pPr>
          </w:p>
        </w:tc>
        <w:tc>
          <w:tcPr>
            <w:tcW w:w="978" w:type="dxa"/>
            <w:vAlign w:val="top"/>
          </w:tcPr>
          <w:p w14:paraId="2EE69891">
            <w:pPr>
              <w:rPr>
                <w:rFonts w:hint="eastAsia" w:ascii="宋体" w:hAnsi="宋体" w:eastAsia="宋体" w:cs="宋体"/>
                <w:sz w:val="21"/>
              </w:rPr>
            </w:pPr>
          </w:p>
        </w:tc>
        <w:tc>
          <w:tcPr>
            <w:tcW w:w="2103" w:type="dxa"/>
            <w:vAlign w:val="top"/>
          </w:tcPr>
          <w:p w14:paraId="73A8B41C">
            <w:pPr>
              <w:pStyle w:val="9"/>
              <w:spacing w:before="35" w:line="216" w:lineRule="auto"/>
              <w:ind w:left="114"/>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2"/>
              </w:rPr>
              <w:t>（）</w:t>
            </w:r>
            <w:r>
              <w:rPr>
                <w:rFonts w:hint="eastAsia" w:ascii="宋体" w:hAnsi="宋体" w:eastAsia="宋体" w:cs="宋体"/>
                <w:spacing w:val="7"/>
              </w:rPr>
              <w:t>页</w:t>
            </w:r>
          </w:p>
        </w:tc>
      </w:tr>
      <w:tr w14:paraId="4A7174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598" w:type="dxa"/>
            <w:vAlign w:val="top"/>
          </w:tcPr>
          <w:p w14:paraId="0DF39EB3">
            <w:pPr>
              <w:pStyle w:val="9"/>
              <w:spacing w:before="35" w:line="305" w:lineRule="exact"/>
              <w:ind w:left="209"/>
              <w:rPr>
                <w:rFonts w:hint="eastAsia" w:ascii="宋体" w:hAnsi="宋体" w:eastAsia="宋体" w:cs="宋体"/>
              </w:rPr>
            </w:pPr>
            <w:r>
              <w:rPr>
                <w:rFonts w:hint="eastAsia" w:ascii="宋体" w:hAnsi="宋体" w:eastAsia="宋体" w:cs="宋体"/>
                <w:position w:val="3"/>
              </w:rPr>
              <w:t>…</w:t>
            </w:r>
          </w:p>
        </w:tc>
        <w:tc>
          <w:tcPr>
            <w:tcW w:w="1784" w:type="dxa"/>
            <w:vAlign w:val="top"/>
          </w:tcPr>
          <w:p w14:paraId="208A851D">
            <w:pPr>
              <w:rPr>
                <w:rFonts w:hint="eastAsia" w:ascii="宋体" w:hAnsi="宋体" w:eastAsia="宋体" w:cs="宋体"/>
                <w:sz w:val="21"/>
              </w:rPr>
            </w:pPr>
          </w:p>
        </w:tc>
        <w:tc>
          <w:tcPr>
            <w:tcW w:w="1819" w:type="dxa"/>
            <w:vAlign w:val="top"/>
          </w:tcPr>
          <w:p w14:paraId="2883020D">
            <w:pPr>
              <w:rPr>
                <w:rFonts w:hint="eastAsia" w:ascii="宋体" w:hAnsi="宋体" w:eastAsia="宋体" w:cs="宋体"/>
                <w:sz w:val="21"/>
              </w:rPr>
            </w:pPr>
          </w:p>
        </w:tc>
        <w:tc>
          <w:tcPr>
            <w:tcW w:w="1819" w:type="dxa"/>
            <w:vAlign w:val="top"/>
          </w:tcPr>
          <w:p w14:paraId="40C52F4E">
            <w:pPr>
              <w:rPr>
                <w:rFonts w:hint="eastAsia" w:ascii="宋体" w:hAnsi="宋体" w:eastAsia="宋体" w:cs="宋体"/>
                <w:sz w:val="21"/>
              </w:rPr>
            </w:pPr>
          </w:p>
        </w:tc>
        <w:tc>
          <w:tcPr>
            <w:tcW w:w="978" w:type="dxa"/>
            <w:vAlign w:val="top"/>
          </w:tcPr>
          <w:p w14:paraId="3266AD12">
            <w:pPr>
              <w:rPr>
                <w:rFonts w:hint="eastAsia" w:ascii="宋体" w:hAnsi="宋体" w:eastAsia="宋体" w:cs="宋体"/>
                <w:sz w:val="21"/>
              </w:rPr>
            </w:pPr>
          </w:p>
        </w:tc>
        <w:tc>
          <w:tcPr>
            <w:tcW w:w="2103" w:type="dxa"/>
            <w:vAlign w:val="top"/>
          </w:tcPr>
          <w:p w14:paraId="0611BCEA">
            <w:pPr>
              <w:pStyle w:val="9"/>
              <w:spacing w:before="35" w:line="216" w:lineRule="auto"/>
              <w:ind w:left="114"/>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2"/>
              </w:rPr>
              <w:t>（）</w:t>
            </w:r>
            <w:r>
              <w:rPr>
                <w:rFonts w:hint="eastAsia" w:ascii="宋体" w:hAnsi="宋体" w:eastAsia="宋体" w:cs="宋体"/>
                <w:spacing w:val="7"/>
              </w:rPr>
              <w:t>页</w:t>
            </w:r>
          </w:p>
        </w:tc>
      </w:tr>
    </w:tbl>
    <w:p w14:paraId="5343A649">
      <w:pPr>
        <w:pStyle w:val="3"/>
        <w:spacing w:before="29" w:line="219" w:lineRule="auto"/>
        <w:ind w:left="9"/>
        <w:rPr>
          <w:rFonts w:hint="eastAsia" w:ascii="宋体" w:hAnsi="宋体" w:eastAsia="宋体" w:cs="宋体"/>
        </w:rPr>
      </w:pPr>
      <w:r>
        <w:rPr>
          <w:rFonts w:hint="eastAsia" w:ascii="宋体" w:hAnsi="宋体" w:eastAsia="宋体" w:cs="宋体"/>
          <w:spacing w:val="4"/>
        </w:rPr>
        <w:t>说明：</w:t>
      </w:r>
    </w:p>
    <w:p w14:paraId="14D2E810">
      <w:pPr>
        <w:pStyle w:val="3"/>
        <w:spacing w:before="37" w:line="241" w:lineRule="auto"/>
        <w:ind w:left="714" w:right="10" w:hanging="402"/>
        <w:rPr>
          <w:rFonts w:hint="eastAsia" w:ascii="宋体" w:hAnsi="宋体" w:eastAsia="宋体" w:cs="宋体"/>
        </w:rPr>
      </w:pPr>
      <w:r>
        <w:rPr>
          <w:rFonts w:hint="eastAsia" w:ascii="宋体" w:hAnsi="宋体" w:eastAsia="宋体" w:cs="宋体"/>
          <w:spacing w:val="12"/>
        </w:rPr>
        <w:t>1） 供应商必须对应本</w:t>
      </w:r>
      <w:r>
        <w:rPr>
          <w:rFonts w:hint="eastAsia" w:ascii="宋体" w:hAnsi="宋体" w:eastAsia="宋体" w:cs="宋体"/>
          <w:spacing w:val="12"/>
          <w:lang w:eastAsia="zh-CN"/>
        </w:rPr>
        <w:t>招标</w:t>
      </w:r>
      <w:r>
        <w:rPr>
          <w:rFonts w:hint="eastAsia" w:ascii="宋体" w:hAnsi="宋体" w:eastAsia="宋体" w:cs="宋体"/>
          <w:spacing w:val="12"/>
        </w:rPr>
        <w:t>文件第二篇“用户需求书”中</w:t>
      </w:r>
      <w:r>
        <w:rPr>
          <w:rFonts w:hint="eastAsia" w:ascii="宋体" w:hAnsi="宋体" w:eastAsia="宋体" w:cs="宋体"/>
          <w:spacing w:val="11"/>
        </w:rPr>
        <w:t>的“采购项目商务要求”部分带“★”</w:t>
      </w:r>
      <w:r>
        <w:rPr>
          <w:rFonts w:hint="eastAsia" w:ascii="宋体" w:hAnsi="宋体" w:eastAsia="宋体" w:cs="宋体"/>
          <w:spacing w:val="10"/>
        </w:rPr>
        <w:t>号及“▲”号条款以外的各条目内容进行逐条响应。未进行逐条响应，或仅在“</w:t>
      </w:r>
      <w:r>
        <w:rPr>
          <w:rFonts w:hint="eastAsia" w:ascii="宋体" w:hAnsi="宋体" w:eastAsia="宋体" w:cs="宋体"/>
          <w:spacing w:val="9"/>
        </w:rPr>
        <w:t>供应商响应内容”栏中填写“响应”或响应的内容有缺漏的，视同不满足招标要求。</w:t>
      </w:r>
    </w:p>
    <w:p w14:paraId="1AF9787B">
      <w:pPr>
        <w:pStyle w:val="3"/>
        <w:spacing w:before="34" w:line="234" w:lineRule="auto"/>
        <w:ind w:left="712" w:right="87" w:hanging="420"/>
        <w:rPr>
          <w:rFonts w:hint="eastAsia" w:ascii="宋体" w:hAnsi="宋体" w:eastAsia="宋体" w:cs="宋体"/>
        </w:rPr>
      </w:pPr>
      <w:r>
        <w:rPr>
          <w:rFonts w:hint="eastAsia" w:ascii="宋体" w:hAnsi="宋体" w:eastAsia="宋体" w:cs="宋体"/>
          <w:spacing w:val="9"/>
        </w:rPr>
        <w:t>2） 本表内容不得擅自修改。</w:t>
      </w:r>
      <w:r>
        <w:rPr>
          <w:rFonts w:hint="eastAsia" w:ascii="宋体" w:hAnsi="宋体" w:eastAsia="宋体" w:cs="宋体"/>
          <w:b/>
          <w:bCs/>
          <w:spacing w:val="9"/>
          <w:u w:val="single" w:color="auto"/>
        </w:rPr>
        <w:t>请务必真实、准确地标注证明文件所在页码，否则，因</w:t>
      </w:r>
      <w:r>
        <w:rPr>
          <w:rFonts w:hint="eastAsia" w:ascii="宋体" w:hAnsi="宋体" w:eastAsia="宋体" w:cs="宋体"/>
          <w:b/>
          <w:bCs/>
          <w:spacing w:val="8"/>
          <w:u w:val="single" w:color="auto"/>
        </w:rPr>
        <w:t>此导致评审</w:t>
      </w:r>
      <w:r>
        <w:rPr>
          <w:rFonts w:hint="eastAsia" w:ascii="宋体" w:hAnsi="宋体" w:eastAsia="宋体" w:cs="宋体"/>
          <w:b/>
          <w:bCs/>
          <w:spacing w:val="7"/>
          <w:u w:val="single" w:color="auto"/>
        </w:rPr>
        <w:t>有误的，由供应商自行承担责任</w:t>
      </w:r>
      <w:r>
        <w:rPr>
          <w:rFonts w:hint="eastAsia" w:ascii="宋体" w:hAnsi="宋体" w:eastAsia="宋体" w:cs="宋体"/>
          <w:b/>
          <w:bCs/>
          <w:spacing w:val="7"/>
        </w:rPr>
        <w:t>。</w:t>
      </w:r>
    </w:p>
    <w:p w14:paraId="55480161">
      <w:pPr>
        <w:pStyle w:val="3"/>
        <w:spacing w:before="247" w:line="339" w:lineRule="auto"/>
        <w:ind w:left="9" w:right="1583"/>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0ECECB67">
      <w:pPr>
        <w:pStyle w:val="3"/>
        <w:spacing w:before="247" w:line="339" w:lineRule="auto"/>
        <w:ind w:left="9" w:right="1583"/>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6D09A54E">
      <w:pPr>
        <w:pStyle w:val="3"/>
        <w:numPr>
          <w:ilvl w:val="0"/>
          <w:numId w:val="0"/>
        </w:numPr>
        <w:spacing w:before="66" w:line="221" w:lineRule="auto"/>
        <w:rPr>
          <w:rFonts w:hint="eastAsia" w:ascii="宋体" w:hAnsi="宋体" w:eastAsia="宋体" w:cs="宋体"/>
          <w:spacing w:val="23"/>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1"/>
          <w:lang w:val="en-US" w:eastAsia="zh-CN"/>
        </w:rPr>
        <w:t xml:space="preserve"> </w:t>
      </w:r>
      <w:r>
        <w:rPr>
          <w:rFonts w:hint="eastAsia" w:ascii="宋体" w:hAnsi="宋体" w:eastAsia="宋体" w:cs="宋体"/>
          <w:spacing w:val="7"/>
        </w:rPr>
        <w:t xml:space="preserve">  </w:t>
      </w:r>
      <w:r>
        <w:rPr>
          <w:rFonts w:hint="eastAsia" w:ascii="宋体" w:hAnsi="宋体" w:eastAsia="宋体" w:cs="宋体"/>
          <w:spacing w:val="-1"/>
        </w:rPr>
        <w:t>月</w:t>
      </w:r>
      <w:r>
        <w:rPr>
          <w:rFonts w:hint="eastAsia" w:ascii="宋体" w:hAnsi="宋体" w:eastAsia="宋体" w:cs="宋体"/>
          <w:spacing w:val="23"/>
        </w:rPr>
        <w:t xml:space="preserve"> </w:t>
      </w:r>
      <w:r>
        <w:rPr>
          <w:rFonts w:hint="eastAsia" w:ascii="宋体" w:hAnsi="宋体" w:eastAsia="宋体" w:cs="宋体"/>
          <w:spacing w:val="23"/>
          <w:lang w:val="en-US" w:eastAsia="zh-CN"/>
        </w:rPr>
        <w:t xml:space="preserve"> </w:t>
      </w:r>
      <w:r>
        <w:rPr>
          <w:rFonts w:hint="eastAsia" w:ascii="宋体" w:hAnsi="宋体" w:eastAsia="宋体" w:cs="宋体"/>
          <w:spacing w:val="23"/>
        </w:rPr>
        <w:t xml:space="preserve"> </w:t>
      </w:r>
      <w:r>
        <w:rPr>
          <w:rFonts w:hint="eastAsia" w:ascii="宋体" w:hAnsi="宋体" w:eastAsia="宋体" w:cs="宋体"/>
          <w:spacing w:val="23"/>
          <w:lang w:val="en-US" w:eastAsia="zh-CN"/>
        </w:rPr>
        <w:t>日</w:t>
      </w:r>
    </w:p>
    <w:p w14:paraId="03913470">
      <w:pPr>
        <w:jc w:val="center"/>
        <w:rPr>
          <w:rFonts w:hint="eastAsia" w:ascii="宋体" w:hAnsi="宋体" w:eastAsia="宋体" w:cs="宋体"/>
          <w:sz w:val="28"/>
          <w:szCs w:val="28"/>
        </w:rPr>
      </w:pPr>
      <w:r>
        <w:rPr>
          <w:rFonts w:hint="eastAsia" w:ascii="宋体" w:hAnsi="宋体" w:eastAsia="宋体" w:cs="宋体"/>
          <w:b/>
          <w:bCs/>
          <w:spacing w:val="-3"/>
          <w:sz w:val="28"/>
          <w:szCs w:val="28"/>
        </w:rPr>
        <w:t>第四节</w:t>
      </w:r>
      <w:r>
        <w:rPr>
          <w:rFonts w:hint="eastAsia" w:ascii="宋体" w:hAnsi="宋体" w:eastAsia="宋体" w:cs="宋体"/>
          <w:spacing w:val="10"/>
          <w:sz w:val="28"/>
          <w:szCs w:val="28"/>
        </w:rPr>
        <w:t xml:space="preserve">    </w:t>
      </w:r>
      <w:r>
        <w:rPr>
          <w:rFonts w:hint="eastAsia" w:ascii="宋体" w:hAnsi="宋体" w:eastAsia="宋体" w:cs="宋体"/>
          <w:b/>
          <w:bCs/>
          <w:spacing w:val="-3"/>
          <w:sz w:val="28"/>
          <w:szCs w:val="28"/>
        </w:rPr>
        <w:t>技术部分</w:t>
      </w:r>
    </w:p>
    <w:p w14:paraId="2E8BF279">
      <w:pPr>
        <w:pStyle w:val="3"/>
        <w:spacing w:before="241" w:line="221" w:lineRule="auto"/>
        <w:ind w:left="19"/>
        <w:outlineLvl w:val="2"/>
        <w:rPr>
          <w:rFonts w:hint="eastAsia" w:ascii="宋体" w:hAnsi="宋体" w:eastAsia="宋体" w:cs="宋体"/>
        </w:rPr>
      </w:pPr>
      <w:r>
        <w:rPr>
          <w:rFonts w:hint="eastAsia" w:ascii="宋体" w:hAnsi="宋体" w:eastAsia="宋体" w:cs="宋体"/>
          <w:b/>
          <w:bCs/>
          <w:spacing w:val="5"/>
        </w:rPr>
        <w:t>附表4.1       技术条款响应表</w:t>
      </w:r>
    </w:p>
    <w:p w14:paraId="27767154">
      <w:pPr>
        <w:pStyle w:val="3"/>
        <w:spacing w:before="101" w:line="221" w:lineRule="auto"/>
        <w:ind w:left="451"/>
        <w:outlineLvl w:val="3"/>
        <w:rPr>
          <w:rFonts w:hint="eastAsia" w:ascii="宋体" w:hAnsi="宋体" w:eastAsia="宋体" w:cs="宋体"/>
        </w:rPr>
      </w:pPr>
      <w:r>
        <w:rPr>
          <w:rFonts w:hint="eastAsia" w:ascii="宋体" w:hAnsi="宋体" w:eastAsia="宋体" w:cs="宋体"/>
          <w:b/>
          <w:bCs/>
          <w:spacing w:val="5"/>
        </w:rPr>
        <w:t>（1）</w:t>
      </w:r>
      <w:r>
        <w:rPr>
          <w:rFonts w:hint="eastAsia" w:ascii="宋体" w:hAnsi="宋体" w:eastAsia="宋体" w:cs="宋体"/>
          <w:spacing w:val="4"/>
        </w:rPr>
        <w:t xml:space="preserve">  </w:t>
      </w:r>
      <w:r>
        <w:rPr>
          <w:rFonts w:hint="eastAsia" w:ascii="宋体" w:hAnsi="宋体" w:eastAsia="宋体" w:cs="宋体"/>
          <w:b/>
          <w:bCs/>
          <w:spacing w:val="5"/>
        </w:rPr>
        <w:t>实质性技术条款响应一览表</w:t>
      </w:r>
    </w:p>
    <w:p w14:paraId="28734E0C">
      <w:pPr>
        <w:spacing w:line="70" w:lineRule="exact"/>
        <w:rPr>
          <w:rFonts w:hint="eastAsia" w:ascii="宋体" w:hAnsi="宋体" w:eastAsia="宋体" w:cs="宋体"/>
        </w:rPr>
      </w:pPr>
    </w:p>
    <w:tbl>
      <w:tblPr>
        <w:tblStyle w:val="10"/>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807"/>
        <w:gridCol w:w="1842"/>
        <w:gridCol w:w="1842"/>
        <w:gridCol w:w="991"/>
        <w:gridCol w:w="2130"/>
      </w:tblGrid>
      <w:tr w14:paraId="4E48F2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606" w:type="dxa"/>
            <w:textDirection w:val="tbRlV"/>
            <w:vAlign w:val="top"/>
          </w:tcPr>
          <w:p w14:paraId="4AA6E1B6">
            <w:pPr>
              <w:pStyle w:val="9"/>
              <w:spacing w:before="198" w:line="210" w:lineRule="auto"/>
              <w:ind w:left="170"/>
              <w:rPr>
                <w:rFonts w:hint="eastAsia" w:ascii="宋体" w:hAnsi="宋体" w:eastAsia="宋体" w:cs="宋体"/>
              </w:rPr>
            </w:pPr>
            <w:r>
              <w:rPr>
                <w:rFonts w:hint="eastAsia" w:ascii="宋体" w:hAnsi="宋体" w:eastAsia="宋体" w:cs="宋体"/>
                <w:b/>
                <w:bCs/>
                <w:spacing w:val="6"/>
              </w:rPr>
              <w:t>序</w:t>
            </w:r>
            <w:r>
              <w:rPr>
                <w:rFonts w:hint="eastAsia" w:ascii="宋体" w:hAnsi="宋体" w:eastAsia="宋体" w:cs="宋体"/>
                <w:spacing w:val="-35"/>
              </w:rPr>
              <w:t xml:space="preserve"> </w:t>
            </w:r>
            <w:r>
              <w:rPr>
                <w:rFonts w:hint="eastAsia" w:ascii="宋体" w:hAnsi="宋体" w:eastAsia="宋体" w:cs="宋体"/>
                <w:b/>
                <w:bCs/>
                <w:spacing w:val="6"/>
              </w:rPr>
              <w:t>号</w:t>
            </w:r>
          </w:p>
        </w:tc>
        <w:tc>
          <w:tcPr>
            <w:tcW w:w="1807" w:type="dxa"/>
            <w:vAlign w:val="top"/>
          </w:tcPr>
          <w:p w14:paraId="6AA3EDCA">
            <w:pPr>
              <w:rPr>
                <w:rFonts w:hint="eastAsia" w:ascii="宋体" w:hAnsi="宋体" w:eastAsia="宋体" w:cs="宋体"/>
                <w:sz w:val="21"/>
              </w:rPr>
            </w:pPr>
          </w:p>
          <w:p w14:paraId="0E6ABC3F">
            <w:pPr>
              <w:pStyle w:val="9"/>
              <w:spacing w:before="65" w:line="215" w:lineRule="auto"/>
              <w:ind w:left="481"/>
              <w:rPr>
                <w:rFonts w:hint="eastAsia" w:ascii="宋体" w:hAnsi="宋体" w:eastAsia="宋体" w:cs="宋体"/>
              </w:rPr>
            </w:pPr>
            <w:r>
              <w:rPr>
                <w:rFonts w:hint="eastAsia" w:ascii="宋体" w:hAnsi="宋体" w:eastAsia="宋体" w:cs="宋体"/>
                <w:b/>
                <w:bCs/>
                <w:spacing w:val="7"/>
              </w:rPr>
              <w:t>招标要求</w:t>
            </w:r>
          </w:p>
        </w:tc>
        <w:tc>
          <w:tcPr>
            <w:tcW w:w="1842" w:type="dxa"/>
            <w:vAlign w:val="top"/>
          </w:tcPr>
          <w:p w14:paraId="44072A53">
            <w:pPr>
              <w:rPr>
                <w:rFonts w:hint="eastAsia" w:ascii="宋体" w:hAnsi="宋体" w:eastAsia="宋体" w:cs="宋体"/>
                <w:sz w:val="21"/>
              </w:rPr>
            </w:pPr>
          </w:p>
          <w:p w14:paraId="40FE6684">
            <w:pPr>
              <w:pStyle w:val="9"/>
              <w:spacing w:before="65" w:line="215" w:lineRule="auto"/>
              <w:ind w:left="183"/>
              <w:rPr>
                <w:rFonts w:hint="eastAsia" w:ascii="宋体" w:hAnsi="宋体" w:eastAsia="宋体" w:cs="宋体"/>
              </w:rPr>
            </w:pPr>
            <w:r>
              <w:rPr>
                <w:rFonts w:hint="eastAsia" w:ascii="宋体" w:hAnsi="宋体" w:eastAsia="宋体" w:cs="宋体"/>
                <w:b/>
                <w:bCs/>
                <w:spacing w:val="8"/>
              </w:rPr>
              <w:t>供应商响应内容</w:t>
            </w:r>
          </w:p>
        </w:tc>
        <w:tc>
          <w:tcPr>
            <w:tcW w:w="1842" w:type="dxa"/>
            <w:vAlign w:val="top"/>
          </w:tcPr>
          <w:p w14:paraId="2336A4CA">
            <w:pPr>
              <w:pStyle w:val="9"/>
              <w:spacing w:before="35" w:line="221" w:lineRule="auto"/>
              <w:ind w:left="501"/>
              <w:rPr>
                <w:rFonts w:hint="eastAsia" w:ascii="宋体" w:hAnsi="宋体" w:eastAsia="宋体" w:cs="宋体"/>
              </w:rPr>
            </w:pPr>
            <w:r>
              <w:rPr>
                <w:rFonts w:hint="eastAsia" w:ascii="宋体" w:hAnsi="宋体" w:eastAsia="宋体" w:cs="宋体"/>
                <w:b/>
                <w:bCs/>
                <w:spacing w:val="7"/>
              </w:rPr>
              <w:t>是否偏离</w:t>
            </w:r>
          </w:p>
          <w:p w14:paraId="6EDC98C3">
            <w:pPr>
              <w:pStyle w:val="9"/>
              <w:spacing w:before="31" w:line="221" w:lineRule="auto"/>
              <w:ind w:left="149"/>
              <w:rPr>
                <w:rFonts w:hint="eastAsia" w:ascii="宋体" w:hAnsi="宋体" w:eastAsia="宋体" w:cs="宋体"/>
              </w:rPr>
            </w:pPr>
            <w:r>
              <w:rPr>
                <w:rFonts w:hint="eastAsia" w:ascii="宋体" w:hAnsi="宋体" w:eastAsia="宋体" w:cs="宋体"/>
                <w:b/>
                <w:bCs/>
                <w:spacing w:val="4"/>
              </w:rPr>
              <w:t>（无偏离/正偏离/</w:t>
            </w:r>
          </w:p>
          <w:p w14:paraId="3F492536">
            <w:pPr>
              <w:pStyle w:val="9"/>
              <w:spacing w:before="31" w:line="219" w:lineRule="auto"/>
              <w:ind w:left="503"/>
              <w:rPr>
                <w:rFonts w:hint="eastAsia" w:ascii="宋体" w:hAnsi="宋体" w:eastAsia="宋体" w:cs="宋体"/>
              </w:rPr>
            </w:pPr>
            <w:r>
              <w:rPr>
                <w:rFonts w:hint="eastAsia" w:ascii="宋体" w:hAnsi="宋体" w:eastAsia="宋体" w:cs="宋体"/>
                <w:b/>
                <w:bCs/>
                <w:spacing w:val="4"/>
              </w:rPr>
              <w:t>负偏离）</w:t>
            </w:r>
          </w:p>
        </w:tc>
        <w:tc>
          <w:tcPr>
            <w:tcW w:w="991" w:type="dxa"/>
            <w:vAlign w:val="top"/>
          </w:tcPr>
          <w:p w14:paraId="3A08FD6C">
            <w:pPr>
              <w:pStyle w:val="9"/>
              <w:spacing w:before="170" w:line="235" w:lineRule="auto"/>
              <w:ind w:left="291" w:right="281" w:hanging="1"/>
              <w:rPr>
                <w:rFonts w:hint="eastAsia" w:ascii="宋体" w:hAnsi="宋体" w:eastAsia="宋体" w:cs="宋体"/>
              </w:rPr>
            </w:pPr>
            <w:r>
              <w:rPr>
                <w:rFonts w:hint="eastAsia" w:ascii="宋体" w:hAnsi="宋体" w:eastAsia="宋体" w:cs="宋体"/>
                <w:b/>
                <w:bCs/>
                <w:spacing w:val="4"/>
              </w:rPr>
              <w:t>偏离</w:t>
            </w:r>
            <w:r>
              <w:rPr>
                <w:rFonts w:hint="eastAsia" w:ascii="宋体" w:hAnsi="宋体" w:eastAsia="宋体" w:cs="宋体"/>
              </w:rPr>
              <w:t xml:space="preserve"> </w:t>
            </w:r>
            <w:r>
              <w:rPr>
                <w:rFonts w:hint="eastAsia" w:ascii="宋体" w:hAnsi="宋体" w:eastAsia="宋体" w:cs="宋体"/>
                <w:b/>
                <w:bCs/>
                <w:spacing w:val="3"/>
              </w:rPr>
              <w:t>简述</w:t>
            </w:r>
          </w:p>
        </w:tc>
        <w:tc>
          <w:tcPr>
            <w:tcW w:w="2130" w:type="dxa"/>
            <w:vAlign w:val="top"/>
          </w:tcPr>
          <w:p w14:paraId="65C01B26">
            <w:pPr>
              <w:rPr>
                <w:rFonts w:hint="eastAsia" w:ascii="宋体" w:hAnsi="宋体" w:eastAsia="宋体" w:cs="宋体"/>
                <w:sz w:val="21"/>
              </w:rPr>
            </w:pPr>
          </w:p>
          <w:p w14:paraId="1C6E8ACF">
            <w:pPr>
              <w:pStyle w:val="9"/>
              <w:spacing w:before="65" w:line="216" w:lineRule="auto"/>
              <w:ind w:left="641"/>
              <w:rPr>
                <w:rFonts w:hint="eastAsia" w:ascii="宋体" w:hAnsi="宋体" w:eastAsia="宋体" w:cs="宋体"/>
              </w:rPr>
            </w:pPr>
            <w:r>
              <w:rPr>
                <w:rFonts w:hint="eastAsia" w:ascii="宋体" w:hAnsi="宋体" w:eastAsia="宋体" w:cs="宋体"/>
                <w:b/>
                <w:bCs/>
                <w:spacing w:val="8"/>
              </w:rPr>
              <w:t>证明文件</w:t>
            </w:r>
          </w:p>
        </w:tc>
      </w:tr>
      <w:tr w14:paraId="51BB43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6" w:type="dxa"/>
            <w:vAlign w:val="top"/>
          </w:tcPr>
          <w:p w14:paraId="1870544C">
            <w:pPr>
              <w:spacing w:before="53" w:line="195" w:lineRule="auto"/>
              <w:ind w:left="271"/>
              <w:rPr>
                <w:rFonts w:hint="eastAsia" w:ascii="宋体" w:hAnsi="宋体" w:eastAsia="宋体" w:cs="宋体"/>
                <w:sz w:val="20"/>
                <w:szCs w:val="20"/>
              </w:rPr>
            </w:pPr>
            <w:r>
              <w:rPr>
                <w:rFonts w:hint="eastAsia" w:ascii="宋体" w:hAnsi="宋体" w:eastAsia="宋体" w:cs="宋体"/>
                <w:sz w:val="20"/>
                <w:szCs w:val="20"/>
              </w:rPr>
              <w:t>1</w:t>
            </w:r>
          </w:p>
        </w:tc>
        <w:tc>
          <w:tcPr>
            <w:tcW w:w="1807" w:type="dxa"/>
            <w:vAlign w:val="top"/>
          </w:tcPr>
          <w:p w14:paraId="326587D7">
            <w:pPr>
              <w:rPr>
                <w:rFonts w:hint="eastAsia" w:ascii="宋体" w:hAnsi="宋体" w:eastAsia="宋体" w:cs="宋体"/>
                <w:sz w:val="21"/>
              </w:rPr>
            </w:pPr>
          </w:p>
        </w:tc>
        <w:tc>
          <w:tcPr>
            <w:tcW w:w="1842" w:type="dxa"/>
            <w:vAlign w:val="top"/>
          </w:tcPr>
          <w:p w14:paraId="5E744C58">
            <w:pPr>
              <w:rPr>
                <w:rFonts w:hint="eastAsia" w:ascii="宋体" w:hAnsi="宋体" w:eastAsia="宋体" w:cs="宋体"/>
                <w:sz w:val="21"/>
              </w:rPr>
            </w:pPr>
          </w:p>
        </w:tc>
        <w:tc>
          <w:tcPr>
            <w:tcW w:w="1842" w:type="dxa"/>
            <w:vAlign w:val="top"/>
          </w:tcPr>
          <w:p w14:paraId="20270C28">
            <w:pPr>
              <w:rPr>
                <w:rFonts w:hint="eastAsia" w:ascii="宋体" w:hAnsi="宋体" w:eastAsia="宋体" w:cs="宋体"/>
                <w:sz w:val="21"/>
              </w:rPr>
            </w:pPr>
          </w:p>
        </w:tc>
        <w:tc>
          <w:tcPr>
            <w:tcW w:w="991" w:type="dxa"/>
            <w:vAlign w:val="top"/>
          </w:tcPr>
          <w:p w14:paraId="7C4D64EA">
            <w:pPr>
              <w:rPr>
                <w:rFonts w:hint="eastAsia" w:ascii="宋体" w:hAnsi="宋体" w:eastAsia="宋体" w:cs="宋体"/>
                <w:sz w:val="21"/>
              </w:rPr>
            </w:pPr>
          </w:p>
        </w:tc>
        <w:tc>
          <w:tcPr>
            <w:tcW w:w="2130" w:type="dxa"/>
            <w:vAlign w:val="top"/>
          </w:tcPr>
          <w:p w14:paraId="70696E0F">
            <w:pPr>
              <w:pStyle w:val="9"/>
              <w:spacing w:before="31" w:line="216" w:lineRule="auto"/>
              <w:ind w:left="113"/>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6"/>
              </w:rPr>
              <w:t>（）</w:t>
            </w:r>
            <w:r>
              <w:rPr>
                <w:rFonts w:hint="eastAsia" w:ascii="宋体" w:hAnsi="宋体" w:eastAsia="宋体" w:cs="宋体"/>
                <w:spacing w:val="7"/>
              </w:rPr>
              <w:t>页</w:t>
            </w:r>
          </w:p>
        </w:tc>
      </w:tr>
      <w:tr w14:paraId="6CC0A3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06" w:type="dxa"/>
            <w:vAlign w:val="top"/>
          </w:tcPr>
          <w:p w14:paraId="19C2369D">
            <w:pPr>
              <w:spacing w:before="56" w:line="195" w:lineRule="auto"/>
              <w:ind w:left="251"/>
              <w:rPr>
                <w:rFonts w:hint="eastAsia" w:ascii="宋体" w:hAnsi="宋体" w:eastAsia="宋体" w:cs="宋体"/>
                <w:sz w:val="20"/>
                <w:szCs w:val="20"/>
              </w:rPr>
            </w:pPr>
            <w:r>
              <w:rPr>
                <w:rFonts w:hint="eastAsia" w:ascii="宋体" w:hAnsi="宋体" w:eastAsia="宋体" w:cs="宋体"/>
                <w:sz w:val="20"/>
                <w:szCs w:val="20"/>
              </w:rPr>
              <w:t>2</w:t>
            </w:r>
          </w:p>
        </w:tc>
        <w:tc>
          <w:tcPr>
            <w:tcW w:w="1807" w:type="dxa"/>
            <w:vAlign w:val="top"/>
          </w:tcPr>
          <w:p w14:paraId="25C5B9F4">
            <w:pPr>
              <w:rPr>
                <w:rFonts w:hint="eastAsia" w:ascii="宋体" w:hAnsi="宋体" w:eastAsia="宋体" w:cs="宋体"/>
                <w:sz w:val="21"/>
              </w:rPr>
            </w:pPr>
          </w:p>
        </w:tc>
        <w:tc>
          <w:tcPr>
            <w:tcW w:w="1842" w:type="dxa"/>
            <w:vAlign w:val="top"/>
          </w:tcPr>
          <w:p w14:paraId="52DD1753">
            <w:pPr>
              <w:rPr>
                <w:rFonts w:hint="eastAsia" w:ascii="宋体" w:hAnsi="宋体" w:eastAsia="宋体" w:cs="宋体"/>
                <w:sz w:val="21"/>
              </w:rPr>
            </w:pPr>
          </w:p>
        </w:tc>
        <w:tc>
          <w:tcPr>
            <w:tcW w:w="1842" w:type="dxa"/>
            <w:vAlign w:val="top"/>
          </w:tcPr>
          <w:p w14:paraId="497B8CBF">
            <w:pPr>
              <w:rPr>
                <w:rFonts w:hint="eastAsia" w:ascii="宋体" w:hAnsi="宋体" w:eastAsia="宋体" w:cs="宋体"/>
                <w:sz w:val="21"/>
              </w:rPr>
            </w:pPr>
          </w:p>
        </w:tc>
        <w:tc>
          <w:tcPr>
            <w:tcW w:w="991" w:type="dxa"/>
            <w:vAlign w:val="top"/>
          </w:tcPr>
          <w:p w14:paraId="56018540">
            <w:pPr>
              <w:rPr>
                <w:rFonts w:hint="eastAsia" w:ascii="宋体" w:hAnsi="宋体" w:eastAsia="宋体" w:cs="宋体"/>
                <w:sz w:val="21"/>
              </w:rPr>
            </w:pPr>
          </w:p>
        </w:tc>
        <w:tc>
          <w:tcPr>
            <w:tcW w:w="2130" w:type="dxa"/>
            <w:vAlign w:val="top"/>
          </w:tcPr>
          <w:p w14:paraId="3C2B77DF">
            <w:pPr>
              <w:pStyle w:val="9"/>
              <w:spacing w:before="34" w:line="216" w:lineRule="auto"/>
              <w:ind w:left="113"/>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6"/>
              </w:rPr>
              <w:t>（）</w:t>
            </w:r>
            <w:r>
              <w:rPr>
                <w:rFonts w:hint="eastAsia" w:ascii="宋体" w:hAnsi="宋体" w:eastAsia="宋体" w:cs="宋体"/>
                <w:spacing w:val="7"/>
              </w:rPr>
              <w:t>页</w:t>
            </w:r>
          </w:p>
        </w:tc>
      </w:tr>
      <w:tr w14:paraId="052E16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6" w:type="dxa"/>
            <w:vAlign w:val="top"/>
          </w:tcPr>
          <w:p w14:paraId="5167D611">
            <w:pPr>
              <w:spacing w:before="55" w:line="195" w:lineRule="auto"/>
              <w:ind w:left="255"/>
              <w:rPr>
                <w:rFonts w:hint="eastAsia" w:ascii="宋体" w:hAnsi="宋体" w:eastAsia="宋体" w:cs="宋体"/>
                <w:sz w:val="20"/>
                <w:szCs w:val="20"/>
              </w:rPr>
            </w:pPr>
            <w:r>
              <w:rPr>
                <w:rFonts w:hint="eastAsia" w:ascii="宋体" w:hAnsi="宋体" w:eastAsia="宋体" w:cs="宋体"/>
                <w:sz w:val="20"/>
                <w:szCs w:val="20"/>
              </w:rPr>
              <w:t>3</w:t>
            </w:r>
          </w:p>
        </w:tc>
        <w:tc>
          <w:tcPr>
            <w:tcW w:w="1807" w:type="dxa"/>
            <w:vAlign w:val="top"/>
          </w:tcPr>
          <w:p w14:paraId="11C5E15E">
            <w:pPr>
              <w:rPr>
                <w:rFonts w:hint="eastAsia" w:ascii="宋体" w:hAnsi="宋体" w:eastAsia="宋体" w:cs="宋体"/>
                <w:sz w:val="21"/>
              </w:rPr>
            </w:pPr>
          </w:p>
        </w:tc>
        <w:tc>
          <w:tcPr>
            <w:tcW w:w="1842" w:type="dxa"/>
            <w:vAlign w:val="top"/>
          </w:tcPr>
          <w:p w14:paraId="63980BA7">
            <w:pPr>
              <w:rPr>
                <w:rFonts w:hint="eastAsia" w:ascii="宋体" w:hAnsi="宋体" w:eastAsia="宋体" w:cs="宋体"/>
                <w:sz w:val="21"/>
              </w:rPr>
            </w:pPr>
          </w:p>
        </w:tc>
        <w:tc>
          <w:tcPr>
            <w:tcW w:w="1842" w:type="dxa"/>
            <w:vAlign w:val="top"/>
          </w:tcPr>
          <w:p w14:paraId="1CFE7C50">
            <w:pPr>
              <w:rPr>
                <w:rFonts w:hint="eastAsia" w:ascii="宋体" w:hAnsi="宋体" w:eastAsia="宋体" w:cs="宋体"/>
                <w:sz w:val="21"/>
              </w:rPr>
            </w:pPr>
          </w:p>
        </w:tc>
        <w:tc>
          <w:tcPr>
            <w:tcW w:w="991" w:type="dxa"/>
            <w:vAlign w:val="top"/>
          </w:tcPr>
          <w:p w14:paraId="6A009BC0">
            <w:pPr>
              <w:rPr>
                <w:rFonts w:hint="eastAsia" w:ascii="宋体" w:hAnsi="宋体" w:eastAsia="宋体" w:cs="宋体"/>
                <w:sz w:val="21"/>
              </w:rPr>
            </w:pPr>
          </w:p>
        </w:tc>
        <w:tc>
          <w:tcPr>
            <w:tcW w:w="2130" w:type="dxa"/>
            <w:vAlign w:val="top"/>
          </w:tcPr>
          <w:p w14:paraId="30B6057C">
            <w:pPr>
              <w:pStyle w:val="9"/>
              <w:spacing w:before="34" w:line="216" w:lineRule="auto"/>
              <w:ind w:left="113"/>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6"/>
              </w:rPr>
              <w:t>（）</w:t>
            </w:r>
            <w:r>
              <w:rPr>
                <w:rFonts w:hint="eastAsia" w:ascii="宋体" w:hAnsi="宋体" w:eastAsia="宋体" w:cs="宋体"/>
                <w:spacing w:val="7"/>
              </w:rPr>
              <w:t>页</w:t>
            </w:r>
          </w:p>
        </w:tc>
      </w:tr>
      <w:tr w14:paraId="713B4C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06" w:type="dxa"/>
            <w:vAlign w:val="top"/>
          </w:tcPr>
          <w:p w14:paraId="151193D9">
            <w:pPr>
              <w:pStyle w:val="9"/>
              <w:spacing w:before="37" w:line="304" w:lineRule="exact"/>
              <w:ind w:left="214"/>
              <w:rPr>
                <w:rFonts w:hint="eastAsia" w:ascii="宋体" w:hAnsi="宋体" w:eastAsia="宋体" w:cs="宋体"/>
              </w:rPr>
            </w:pPr>
            <w:r>
              <w:rPr>
                <w:rFonts w:hint="eastAsia" w:ascii="宋体" w:hAnsi="宋体" w:eastAsia="宋体" w:cs="宋体"/>
                <w:position w:val="3"/>
              </w:rPr>
              <w:t>…</w:t>
            </w:r>
          </w:p>
        </w:tc>
        <w:tc>
          <w:tcPr>
            <w:tcW w:w="1807" w:type="dxa"/>
            <w:vAlign w:val="top"/>
          </w:tcPr>
          <w:p w14:paraId="4945D371">
            <w:pPr>
              <w:rPr>
                <w:rFonts w:hint="eastAsia" w:ascii="宋体" w:hAnsi="宋体" w:eastAsia="宋体" w:cs="宋体"/>
                <w:sz w:val="21"/>
              </w:rPr>
            </w:pPr>
          </w:p>
        </w:tc>
        <w:tc>
          <w:tcPr>
            <w:tcW w:w="1842" w:type="dxa"/>
            <w:vAlign w:val="top"/>
          </w:tcPr>
          <w:p w14:paraId="46848F01">
            <w:pPr>
              <w:rPr>
                <w:rFonts w:hint="eastAsia" w:ascii="宋体" w:hAnsi="宋体" w:eastAsia="宋体" w:cs="宋体"/>
                <w:sz w:val="21"/>
              </w:rPr>
            </w:pPr>
          </w:p>
        </w:tc>
        <w:tc>
          <w:tcPr>
            <w:tcW w:w="1842" w:type="dxa"/>
            <w:vAlign w:val="top"/>
          </w:tcPr>
          <w:p w14:paraId="47FCF397">
            <w:pPr>
              <w:rPr>
                <w:rFonts w:hint="eastAsia" w:ascii="宋体" w:hAnsi="宋体" w:eastAsia="宋体" w:cs="宋体"/>
                <w:sz w:val="21"/>
              </w:rPr>
            </w:pPr>
          </w:p>
        </w:tc>
        <w:tc>
          <w:tcPr>
            <w:tcW w:w="991" w:type="dxa"/>
            <w:vAlign w:val="top"/>
          </w:tcPr>
          <w:p w14:paraId="113D2836">
            <w:pPr>
              <w:rPr>
                <w:rFonts w:hint="eastAsia" w:ascii="宋体" w:hAnsi="宋体" w:eastAsia="宋体" w:cs="宋体"/>
                <w:sz w:val="21"/>
              </w:rPr>
            </w:pPr>
          </w:p>
        </w:tc>
        <w:tc>
          <w:tcPr>
            <w:tcW w:w="2130" w:type="dxa"/>
            <w:vAlign w:val="top"/>
          </w:tcPr>
          <w:p w14:paraId="1B92D02A">
            <w:pPr>
              <w:pStyle w:val="9"/>
              <w:spacing w:before="37" w:line="216" w:lineRule="auto"/>
              <w:ind w:left="113"/>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6"/>
              </w:rPr>
              <w:t>（）</w:t>
            </w:r>
            <w:r>
              <w:rPr>
                <w:rFonts w:hint="eastAsia" w:ascii="宋体" w:hAnsi="宋体" w:eastAsia="宋体" w:cs="宋体"/>
                <w:spacing w:val="7"/>
              </w:rPr>
              <w:t>页</w:t>
            </w:r>
          </w:p>
        </w:tc>
      </w:tr>
    </w:tbl>
    <w:p w14:paraId="3A698F19">
      <w:pPr>
        <w:pStyle w:val="3"/>
        <w:spacing w:before="31" w:line="219" w:lineRule="auto"/>
        <w:ind w:left="9"/>
        <w:rPr>
          <w:rFonts w:hint="eastAsia" w:ascii="宋体" w:hAnsi="宋体" w:eastAsia="宋体" w:cs="宋体"/>
        </w:rPr>
      </w:pPr>
      <w:r>
        <w:rPr>
          <w:rFonts w:hint="eastAsia" w:ascii="宋体" w:hAnsi="宋体" w:eastAsia="宋体" w:cs="宋体"/>
          <w:spacing w:val="4"/>
        </w:rPr>
        <w:t>说明：</w:t>
      </w:r>
    </w:p>
    <w:p w14:paraId="72E639BE">
      <w:pPr>
        <w:pStyle w:val="3"/>
        <w:spacing w:before="35" w:line="242" w:lineRule="auto"/>
        <w:ind w:left="714" w:right="110" w:hanging="402"/>
        <w:rPr>
          <w:rFonts w:hint="eastAsia" w:ascii="宋体" w:hAnsi="宋体" w:eastAsia="宋体" w:cs="宋体"/>
        </w:rPr>
      </w:pPr>
      <w:r>
        <w:rPr>
          <w:rFonts w:hint="eastAsia" w:ascii="宋体" w:hAnsi="宋体" w:eastAsia="宋体" w:cs="宋体"/>
          <w:spacing w:val="9"/>
        </w:rPr>
        <w:t>1） 供应商须将</w:t>
      </w:r>
      <w:r>
        <w:rPr>
          <w:rFonts w:hint="eastAsia" w:ascii="宋体" w:hAnsi="宋体" w:eastAsia="宋体" w:cs="宋体"/>
          <w:spacing w:val="9"/>
          <w:lang w:eastAsia="zh-CN"/>
        </w:rPr>
        <w:t>招标</w:t>
      </w:r>
      <w:r>
        <w:rPr>
          <w:rFonts w:hint="eastAsia" w:ascii="宋体" w:hAnsi="宋体" w:eastAsia="宋体" w:cs="宋体"/>
          <w:spacing w:val="9"/>
        </w:rPr>
        <w:t>文件第二篇“用户需求书”的“采购项目技术要求”中带“★”号的条款集</w:t>
      </w:r>
      <w:r>
        <w:rPr>
          <w:rFonts w:hint="eastAsia" w:ascii="宋体" w:hAnsi="宋体" w:eastAsia="宋体" w:cs="宋体"/>
          <w:spacing w:val="10"/>
        </w:rPr>
        <w:t>中统一列入上表的“招标要求”栏，并在“供应商响应内容”栏进行逐条响应。未进</w:t>
      </w:r>
      <w:r>
        <w:rPr>
          <w:rFonts w:hint="eastAsia" w:ascii="宋体" w:hAnsi="宋体" w:eastAsia="宋体" w:cs="宋体"/>
          <w:spacing w:val="9"/>
        </w:rPr>
        <w:t>行逐条</w:t>
      </w:r>
      <w:r>
        <w:rPr>
          <w:rFonts w:hint="eastAsia" w:ascii="宋体" w:hAnsi="宋体" w:eastAsia="宋体" w:cs="宋体"/>
          <w:spacing w:val="10"/>
        </w:rPr>
        <w:t>响应，或仅在“供应商响应内容”栏中填写“响应”或响应的内容有缺漏的，视同不</w:t>
      </w:r>
      <w:r>
        <w:rPr>
          <w:rFonts w:hint="eastAsia" w:ascii="宋体" w:hAnsi="宋体" w:eastAsia="宋体" w:cs="宋体"/>
          <w:spacing w:val="9"/>
        </w:rPr>
        <w:t>满足或不完全满足该条实质性响应条款。</w:t>
      </w:r>
    </w:p>
    <w:p w14:paraId="5901214A">
      <w:pPr>
        <w:pStyle w:val="3"/>
        <w:spacing w:before="40" w:line="235" w:lineRule="auto"/>
        <w:ind w:left="712" w:right="87" w:hanging="420"/>
        <w:rPr>
          <w:rFonts w:hint="eastAsia" w:ascii="宋体" w:hAnsi="宋体" w:eastAsia="宋体" w:cs="宋体"/>
        </w:rPr>
      </w:pPr>
      <w:r>
        <w:rPr>
          <w:rFonts w:hint="eastAsia" w:ascii="宋体" w:hAnsi="宋体" w:eastAsia="宋体" w:cs="宋体"/>
          <w:spacing w:val="9"/>
        </w:rPr>
        <w:t>2） 本表内容不得擅自修改。</w:t>
      </w:r>
      <w:r>
        <w:rPr>
          <w:rFonts w:hint="eastAsia" w:ascii="宋体" w:hAnsi="宋体" w:eastAsia="宋体" w:cs="宋体"/>
          <w:b/>
          <w:bCs/>
          <w:spacing w:val="9"/>
          <w:u w:val="single" w:color="auto"/>
        </w:rPr>
        <w:t>请务必真实、准确地标注证明文件所在页码，否则，因</w:t>
      </w:r>
      <w:r>
        <w:rPr>
          <w:rFonts w:hint="eastAsia" w:ascii="宋体" w:hAnsi="宋体" w:eastAsia="宋体" w:cs="宋体"/>
          <w:b/>
          <w:bCs/>
          <w:spacing w:val="8"/>
          <w:u w:val="single" w:color="auto"/>
        </w:rPr>
        <w:t>此导致评审</w:t>
      </w:r>
      <w:r>
        <w:rPr>
          <w:rFonts w:hint="eastAsia" w:ascii="宋体" w:hAnsi="宋体" w:eastAsia="宋体" w:cs="宋体"/>
          <w:b/>
          <w:bCs/>
          <w:spacing w:val="7"/>
          <w:u w:val="single" w:color="auto"/>
        </w:rPr>
        <w:t>有误的，由供应商自行承担责任</w:t>
      </w:r>
      <w:r>
        <w:rPr>
          <w:rFonts w:hint="eastAsia" w:ascii="宋体" w:hAnsi="宋体" w:eastAsia="宋体" w:cs="宋体"/>
          <w:b/>
          <w:bCs/>
          <w:spacing w:val="7"/>
        </w:rPr>
        <w:t>。</w:t>
      </w:r>
    </w:p>
    <w:p w14:paraId="5537A6D0">
      <w:pPr>
        <w:spacing w:line="241" w:lineRule="auto"/>
        <w:rPr>
          <w:rFonts w:hint="eastAsia" w:ascii="宋体" w:hAnsi="宋体" w:eastAsia="宋体" w:cs="宋体"/>
          <w:sz w:val="21"/>
        </w:rPr>
      </w:pPr>
    </w:p>
    <w:p w14:paraId="1DB1DE24">
      <w:pPr>
        <w:pStyle w:val="3"/>
        <w:spacing w:before="66" w:line="339" w:lineRule="auto"/>
        <w:ind w:left="9" w:right="1583"/>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4ACD3176">
      <w:pPr>
        <w:pStyle w:val="3"/>
        <w:spacing w:before="66" w:line="339" w:lineRule="auto"/>
        <w:ind w:left="9" w:right="1583"/>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1149DF0F">
      <w:pPr>
        <w:pStyle w:val="3"/>
        <w:spacing w:before="111" w:line="216" w:lineRule="auto"/>
        <w:ind w:left="38"/>
        <w:rPr>
          <w:rFonts w:hint="eastAsia" w:ascii="宋体" w:hAnsi="宋体" w:eastAsia="宋体" w:cs="宋体"/>
          <w:spacing w:val="-1"/>
        </w:r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7"/>
        </w:rPr>
        <w:t xml:space="preserve">  </w:t>
      </w:r>
      <w:r>
        <w:rPr>
          <w:rFonts w:hint="eastAsia" w:ascii="宋体" w:hAnsi="宋体" w:eastAsia="宋体" w:cs="宋体"/>
          <w:spacing w:val="7"/>
          <w:lang w:val="en-US" w:eastAsia="zh-CN"/>
        </w:rPr>
        <w:t xml:space="preserve"> </w:t>
      </w:r>
      <w:r>
        <w:rPr>
          <w:rFonts w:hint="eastAsia" w:ascii="宋体" w:hAnsi="宋体" w:eastAsia="宋体" w:cs="宋体"/>
          <w:spacing w:val="-1"/>
        </w:rPr>
        <w:t>月</w:t>
      </w:r>
      <w:r>
        <w:rPr>
          <w:rFonts w:hint="eastAsia" w:ascii="宋体" w:hAnsi="宋体" w:eastAsia="宋体" w:cs="宋体"/>
          <w:spacing w:val="23"/>
        </w:rPr>
        <w:t xml:space="preserve">  </w:t>
      </w:r>
      <w:r>
        <w:rPr>
          <w:rFonts w:hint="eastAsia" w:ascii="宋体" w:hAnsi="宋体" w:eastAsia="宋体" w:cs="宋体"/>
          <w:spacing w:val="23"/>
          <w:lang w:val="en-US" w:eastAsia="zh-CN"/>
        </w:rPr>
        <w:t xml:space="preserve"> </w:t>
      </w:r>
      <w:r>
        <w:rPr>
          <w:rFonts w:hint="eastAsia" w:ascii="宋体" w:hAnsi="宋体" w:eastAsia="宋体" w:cs="宋体"/>
          <w:spacing w:val="-1"/>
        </w:rPr>
        <w:t>日</w:t>
      </w:r>
    </w:p>
    <w:p w14:paraId="1326875E">
      <w:pPr>
        <w:pStyle w:val="3"/>
        <w:spacing w:before="34" w:line="221" w:lineRule="auto"/>
        <w:outlineLvl w:val="3"/>
        <w:rPr>
          <w:b/>
          <w:bCs/>
          <w:spacing w:val="4"/>
        </w:rPr>
      </w:pPr>
    </w:p>
    <w:p w14:paraId="6FD2BF92">
      <w:pPr>
        <w:pStyle w:val="3"/>
        <w:spacing w:before="34" w:line="221" w:lineRule="auto"/>
        <w:outlineLvl w:val="3"/>
        <w:rPr>
          <w:b/>
          <w:bCs/>
          <w:spacing w:val="4"/>
        </w:rPr>
      </w:pPr>
    </w:p>
    <w:p w14:paraId="2D4C039D">
      <w:pPr>
        <w:pStyle w:val="3"/>
        <w:spacing w:before="34" w:line="221" w:lineRule="auto"/>
        <w:outlineLvl w:val="3"/>
        <w:rPr>
          <w:rFonts w:hint="eastAsia" w:ascii="宋体" w:hAnsi="宋体" w:eastAsia="宋体" w:cs="宋体"/>
        </w:rPr>
      </w:pPr>
      <w:r>
        <w:rPr>
          <w:rFonts w:hint="eastAsia" w:ascii="宋体" w:hAnsi="宋体" w:eastAsia="宋体" w:cs="宋体"/>
          <w:b/>
          <w:bCs/>
          <w:spacing w:val="4"/>
        </w:rPr>
        <w:t>（2）</w:t>
      </w:r>
      <w:r>
        <w:rPr>
          <w:rFonts w:hint="eastAsia" w:ascii="宋体" w:hAnsi="宋体" w:eastAsia="宋体" w:cs="宋体"/>
          <w:spacing w:val="4"/>
        </w:rPr>
        <w:t xml:space="preserve">  </w:t>
      </w:r>
      <w:r>
        <w:rPr>
          <w:rFonts w:hint="eastAsia" w:ascii="宋体" w:hAnsi="宋体" w:eastAsia="宋体" w:cs="宋体"/>
          <w:b/>
          <w:bCs/>
          <w:spacing w:val="4"/>
        </w:rPr>
        <w:t>一般技术条款响应一览表</w:t>
      </w:r>
    </w:p>
    <w:p w14:paraId="5E58EC5E">
      <w:pPr>
        <w:spacing w:line="68" w:lineRule="exact"/>
        <w:rPr>
          <w:rFonts w:hint="eastAsia" w:ascii="宋体" w:hAnsi="宋体" w:eastAsia="宋体" w:cs="宋体"/>
        </w:rPr>
      </w:pPr>
    </w:p>
    <w:tbl>
      <w:tblPr>
        <w:tblStyle w:val="10"/>
        <w:tblW w:w="921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06"/>
        <w:gridCol w:w="1807"/>
        <w:gridCol w:w="1842"/>
        <w:gridCol w:w="1842"/>
        <w:gridCol w:w="991"/>
        <w:gridCol w:w="2130"/>
      </w:tblGrid>
      <w:tr w14:paraId="4D3A8C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606" w:type="dxa"/>
            <w:textDirection w:val="tbRlV"/>
            <w:vAlign w:val="top"/>
          </w:tcPr>
          <w:p w14:paraId="6D2B0EAF">
            <w:pPr>
              <w:pStyle w:val="9"/>
              <w:spacing w:before="198" w:line="210" w:lineRule="auto"/>
              <w:ind w:left="172"/>
              <w:rPr>
                <w:rFonts w:hint="eastAsia" w:ascii="宋体" w:hAnsi="宋体" w:eastAsia="宋体" w:cs="宋体"/>
              </w:rPr>
            </w:pPr>
            <w:r>
              <w:rPr>
                <w:rFonts w:hint="eastAsia" w:ascii="宋体" w:hAnsi="宋体" w:eastAsia="宋体" w:cs="宋体"/>
                <w:b/>
                <w:bCs/>
                <w:spacing w:val="6"/>
              </w:rPr>
              <w:t>序</w:t>
            </w:r>
            <w:r>
              <w:rPr>
                <w:rFonts w:hint="eastAsia" w:ascii="宋体" w:hAnsi="宋体" w:eastAsia="宋体" w:cs="宋体"/>
                <w:spacing w:val="-38"/>
              </w:rPr>
              <w:t xml:space="preserve"> </w:t>
            </w:r>
            <w:r>
              <w:rPr>
                <w:rFonts w:hint="eastAsia" w:ascii="宋体" w:hAnsi="宋体" w:eastAsia="宋体" w:cs="宋体"/>
                <w:b/>
                <w:bCs/>
                <w:spacing w:val="6"/>
              </w:rPr>
              <w:t>号</w:t>
            </w:r>
          </w:p>
        </w:tc>
        <w:tc>
          <w:tcPr>
            <w:tcW w:w="1807" w:type="dxa"/>
            <w:vAlign w:val="top"/>
          </w:tcPr>
          <w:p w14:paraId="05837D4B">
            <w:pPr>
              <w:spacing w:line="242" w:lineRule="auto"/>
              <w:rPr>
                <w:rFonts w:hint="eastAsia" w:ascii="宋体" w:hAnsi="宋体" w:eastAsia="宋体" w:cs="宋体"/>
                <w:sz w:val="21"/>
              </w:rPr>
            </w:pPr>
          </w:p>
          <w:p w14:paraId="5300A9DD">
            <w:pPr>
              <w:pStyle w:val="9"/>
              <w:spacing w:before="65" w:line="215" w:lineRule="auto"/>
              <w:ind w:left="481"/>
              <w:rPr>
                <w:rFonts w:hint="eastAsia" w:ascii="宋体" w:hAnsi="宋体" w:eastAsia="宋体" w:cs="宋体"/>
              </w:rPr>
            </w:pPr>
            <w:r>
              <w:rPr>
                <w:rFonts w:hint="eastAsia" w:ascii="宋体" w:hAnsi="宋体" w:eastAsia="宋体" w:cs="宋体"/>
                <w:b/>
                <w:bCs/>
                <w:spacing w:val="7"/>
              </w:rPr>
              <w:t>招标要求</w:t>
            </w:r>
          </w:p>
        </w:tc>
        <w:tc>
          <w:tcPr>
            <w:tcW w:w="1842" w:type="dxa"/>
            <w:vAlign w:val="top"/>
          </w:tcPr>
          <w:p w14:paraId="73A34176">
            <w:pPr>
              <w:spacing w:line="242" w:lineRule="auto"/>
              <w:rPr>
                <w:rFonts w:hint="eastAsia" w:ascii="宋体" w:hAnsi="宋体" w:eastAsia="宋体" w:cs="宋体"/>
                <w:sz w:val="21"/>
              </w:rPr>
            </w:pPr>
          </w:p>
          <w:p w14:paraId="4ED1D197">
            <w:pPr>
              <w:pStyle w:val="9"/>
              <w:spacing w:before="65" w:line="215" w:lineRule="auto"/>
              <w:ind w:left="183"/>
              <w:rPr>
                <w:rFonts w:hint="eastAsia" w:ascii="宋体" w:hAnsi="宋体" w:eastAsia="宋体" w:cs="宋体"/>
              </w:rPr>
            </w:pPr>
            <w:r>
              <w:rPr>
                <w:rFonts w:hint="eastAsia" w:ascii="宋体" w:hAnsi="宋体" w:eastAsia="宋体" w:cs="宋体"/>
                <w:b/>
                <w:bCs/>
                <w:spacing w:val="8"/>
              </w:rPr>
              <w:t>供应商响应内容</w:t>
            </w:r>
          </w:p>
        </w:tc>
        <w:tc>
          <w:tcPr>
            <w:tcW w:w="1842" w:type="dxa"/>
            <w:vAlign w:val="top"/>
          </w:tcPr>
          <w:p w14:paraId="71317FE1">
            <w:pPr>
              <w:pStyle w:val="9"/>
              <w:spacing w:before="34" w:line="221" w:lineRule="auto"/>
              <w:ind w:left="501"/>
              <w:rPr>
                <w:rFonts w:hint="eastAsia" w:ascii="宋体" w:hAnsi="宋体" w:eastAsia="宋体" w:cs="宋体"/>
              </w:rPr>
            </w:pPr>
            <w:r>
              <w:rPr>
                <w:rFonts w:hint="eastAsia" w:ascii="宋体" w:hAnsi="宋体" w:eastAsia="宋体" w:cs="宋体"/>
                <w:b/>
                <w:bCs/>
                <w:spacing w:val="7"/>
              </w:rPr>
              <w:t>是否偏离</w:t>
            </w:r>
          </w:p>
          <w:p w14:paraId="2CC6503E">
            <w:pPr>
              <w:pStyle w:val="9"/>
              <w:spacing w:before="34" w:line="221" w:lineRule="auto"/>
              <w:ind w:left="149"/>
              <w:rPr>
                <w:rFonts w:hint="eastAsia" w:ascii="宋体" w:hAnsi="宋体" w:eastAsia="宋体" w:cs="宋体"/>
              </w:rPr>
            </w:pPr>
            <w:r>
              <w:rPr>
                <w:rFonts w:hint="eastAsia" w:ascii="宋体" w:hAnsi="宋体" w:eastAsia="宋体" w:cs="宋体"/>
                <w:b/>
                <w:bCs/>
                <w:spacing w:val="4"/>
              </w:rPr>
              <w:t>（无偏离/正偏离/</w:t>
            </w:r>
          </w:p>
          <w:p w14:paraId="7B4BFF15">
            <w:pPr>
              <w:pStyle w:val="9"/>
              <w:spacing w:before="31" w:line="217" w:lineRule="auto"/>
              <w:ind w:left="503"/>
              <w:rPr>
                <w:rFonts w:hint="eastAsia" w:ascii="宋体" w:hAnsi="宋体" w:eastAsia="宋体" w:cs="宋体"/>
              </w:rPr>
            </w:pPr>
            <w:r>
              <w:rPr>
                <w:rFonts w:hint="eastAsia" w:ascii="宋体" w:hAnsi="宋体" w:eastAsia="宋体" w:cs="宋体"/>
                <w:b/>
                <w:bCs/>
                <w:spacing w:val="4"/>
              </w:rPr>
              <w:t>负偏离）</w:t>
            </w:r>
          </w:p>
        </w:tc>
        <w:tc>
          <w:tcPr>
            <w:tcW w:w="991" w:type="dxa"/>
            <w:vAlign w:val="top"/>
          </w:tcPr>
          <w:p w14:paraId="70EE2260">
            <w:pPr>
              <w:pStyle w:val="9"/>
              <w:spacing w:before="171" w:line="234" w:lineRule="auto"/>
              <w:ind w:left="291" w:right="281" w:hanging="1"/>
              <w:rPr>
                <w:rFonts w:hint="eastAsia" w:ascii="宋体" w:hAnsi="宋体" w:eastAsia="宋体" w:cs="宋体"/>
              </w:rPr>
            </w:pPr>
            <w:r>
              <w:rPr>
                <w:rFonts w:hint="eastAsia" w:ascii="宋体" w:hAnsi="宋体" w:eastAsia="宋体" w:cs="宋体"/>
                <w:b/>
                <w:bCs/>
                <w:spacing w:val="4"/>
              </w:rPr>
              <w:t>偏离</w:t>
            </w:r>
            <w:r>
              <w:rPr>
                <w:rFonts w:hint="eastAsia" w:ascii="宋体" w:hAnsi="宋体" w:eastAsia="宋体" w:cs="宋体"/>
              </w:rPr>
              <w:t xml:space="preserve"> </w:t>
            </w:r>
            <w:r>
              <w:rPr>
                <w:rFonts w:hint="eastAsia" w:ascii="宋体" w:hAnsi="宋体" w:eastAsia="宋体" w:cs="宋体"/>
                <w:b/>
                <w:bCs/>
                <w:spacing w:val="3"/>
              </w:rPr>
              <w:t>简述</w:t>
            </w:r>
          </w:p>
        </w:tc>
        <w:tc>
          <w:tcPr>
            <w:tcW w:w="2130" w:type="dxa"/>
            <w:vAlign w:val="top"/>
          </w:tcPr>
          <w:p w14:paraId="3219665B">
            <w:pPr>
              <w:spacing w:line="242" w:lineRule="auto"/>
              <w:rPr>
                <w:rFonts w:hint="eastAsia" w:ascii="宋体" w:hAnsi="宋体" w:eastAsia="宋体" w:cs="宋体"/>
                <w:sz w:val="21"/>
              </w:rPr>
            </w:pPr>
          </w:p>
          <w:p w14:paraId="4BB4B95A">
            <w:pPr>
              <w:pStyle w:val="9"/>
              <w:spacing w:before="65" w:line="216" w:lineRule="auto"/>
              <w:ind w:left="641"/>
              <w:rPr>
                <w:rFonts w:hint="eastAsia" w:ascii="宋体" w:hAnsi="宋体" w:eastAsia="宋体" w:cs="宋体"/>
              </w:rPr>
            </w:pPr>
            <w:r>
              <w:rPr>
                <w:rFonts w:hint="eastAsia" w:ascii="宋体" w:hAnsi="宋体" w:eastAsia="宋体" w:cs="宋体"/>
                <w:b/>
                <w:bCs/>
                <w:spacing w:val="8"/>
              </w:rPr>
              <w:t>证明文件</w:t>
            </w:r>
          </w:p>
        </w:tc>
      </w:tr>
      <w:tr w14:paraId="78C219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06" w:type="dxa"/>
            <w:vAlign w:val="top"/>
          </w:tcPr>
          <w:p w14:paraId="658BB0E6">
            <w:pPr>
              <w:spacing w:before="54" w:line="195" w:lineRule="auto"/>
              <w:ind w:left="271"/>
              <w:rPr>
                <w:rFonts w:hint="eastAsia" w:ascii="宋体" w:hAnsi="宋体" w:eastAsia="宋体" w:cs="宋体"/>
                <w:sz w:val="20"/>
                <w:szCs w:val="20"/>
              </w:rPr>
            </w:pPr>
            <w:r>
              <w:rPr>
                <w:rFonts w:hint="eastAsia" w:ascii="宋体" w:hAnsi="宋体" w:eastAsia="宋体" w:cs="宋体"/>
                <w:sz w:val="20"/>
                <w:szCs w:val="20"/>
              </w:rPr>
              <w:t>1</w:t>
            </w:r>
          </w:p>
        </w:tc>
        <w:tc>
          <w:tcPr>
            <w:tcW w:w="1807" w:type="dxa"/>
            <w:vAlign w:val="top"/>
          </w:tcPr>
          <w:p w14:paraId="4FF60973">
            <w:pPr>
              <w:rPr>
                <w:rFonts w:hint="eastAsia" w:ascii="宋体" w:hAnsi="宋体" w:eastAsia="宋体" w:cs="宋体"/>
                <w:sz w:val="21"/>
              </w:rPr>
            </w:pPr>
          </w:p>
        </w:tc>
        <w:tc>
          <w:tcPr>
            <w:tcW w:w="1842" w:type="dxa"/>
            <w:vAlign w:val="top"/>
          </w:tcPr>
          <w:p w14:paraId="16BB283E">
            <w:pPr>
              <w:rPr>
                <w:rFonts w:hint="eastAsia" w:ascii="宋体" w:hAnsi="宋体" w:eastAsia="宋体" w:cs="宋体"/>
                <w:sz w:val="21"/>
              </w:rPr>
            </w:pPr>
          </w:p>
        </w:tc>
        <w:tc>
          <w:tcPr>
            <w:tcW w:w="1842" w:type="dxa"/>
            <w:vAlign w:val="top"/>
          </w:tcPr>
          <w:p w14:paraId="57025FE3">
            <w:pPr>
              <w:rPr>
                <w:rFonts w:hint="eastAsia" w:ascii="宋体" w:hAnsi="宋体" w:eastAsia="宋体" w:cs="宋体"/>
                <w:sz w:val="21"/>
              </w:rPr>
            </w:pPr>
          </w:p>
        </w:tc>
        <w:tc>
          <w:tcPr>
            <w:tcW w:w="991" w:type="dxa"/>
            <w:vAlign w:val="top"/>
          </w:tcPr>
          <w:p w14:paraId="3BA7D5E9">
            <w:pPr>
              <w:rPr>
                <w:rFonts w:hint="eastAsia" w:ascii="宋体" w:hAnsi="宋体" w:eastAsia="宋体" w:cs="宋体"/>
                <w:sz w:val="21"/>
              </w:rPr>
            </w:pPr>
          </w:p>
        </w:tc>
        <w:tc>
          <w:tcPr>
            <w:tcW w:w="2130" w:type="dxa"/>
            <w:vAlign w:val="top"/>
          </w:tcPr>
          <w:p w14:paraId="60389902">
            <w:pPr>
              <w:pStyle w:val="9"/>
              <w:spacing w:before="33" w:line="216" w:lineRule="auto"/>
              <w:ind w:left="113"/>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6"/>
              </w:rPr>
              <w:t>（）</w:t>
            </w:r>
            <w:r>
              <w:rPr>
                <w:rFonts w:hint="eastAsia" w:ascii="宋体" w:hAnsi="宋体" w:eastAsia="宋体" w:cs="宋体"/>
                <w:spacing w:val="7"/>
              </w:rPr>
              <w:t>页</w:t>
            </w:r>
          </w:p>
        </w:tc>
      </w:tr>
      <w:tr w14:paraId="49BAE7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606" w:type="dxa"/>
            <w:vAlign w:val="top"/>
          </w:tcPr>
          <w:p w14:paraId="6EF17C39">
            <w:pPr>
              <w:spacing w:before="54" w:line="195" w:lineRule="auto"/>
              <w:ind w:left="251"/>
              <w:rPr>
                <w:rFonts w:hint="eastAsia" w:ascii="宋体" w:hAnsi="宋体" w:eastAsia="宋体" w:cs="宋体"/>
                <w:sz w:val="20"/>
                <w:szCs w:val="20"/>
              </w:rPr>
            </w:pPr>
            <w:r>
              <w:rPr>
                <w:rFonts w:hint="eastAsia" w:ascii="宋体" w:hAnsi="宋体" w:eastAsia="宋体" w:cs="宋体"/>
                <w:sz w:val="20"/>
                <w:szCs w:val="20"/>
              </w:rPr>
              <w:t>2</w:t>
            </w:r>
          </w:p>
        </w:tc>
        <w:tc>
          <w:tcPr>
            <w:tcW w:w="1807" w:type="dxa"/>
            <w:vAlign w:val="top"/>
          </w:tcPr>
          <w:p w14:paraId="6A05B498">
            <w:pPr>
              <w:rPr>
                <w:rFonts w:hint="eastAsia" w:ascii="宋体" w:hAnsi="宋体" w:eastAsia="宋体" w:cs="宋体"/>
                <w:sz w:val="21"/>
              </w:rPr>
            </w:pPr>
          </w:p>
        </w:tc>
        <w:tc>
          <w:tcPr>
            <w:tcW w:w="1842" w:type="dxa"/>
            <w:vAlign w:val="top"/>
          </w:tcPr>
          <w:p w14:paraId="31988966">
            <w:pPr>
              <w:rPr>
                <w:rFonts w:hint="eastAsia" w:ascii="宋体" w:hAnsi="宋体" w:eastAsia="宋体" w:cs="宋体"/>
                <w:sz w:val="21"/>
              </w:rPr>
            </w:pPr>
          </w:p>
        </w:tc>
        <w:tc>
          <w:tcPr>
            <w:tcW w:w="1842" w:type="dxa"/>
            <w:vAlign w:val="top"/>
          </w:tcPr>
          <w:p w14:paraId="4FF3D869">
            <w:pPr>
              <w:rPr>
                <w:rFonts w:hint="eastAsia" w:ascii="宋体" w:hAnsi="宋体" w:eastAsia="宋体" w:cs="宋体"/>
                <w:sz w:val="21"/>
              </w:rPr>
            </w:pPr>
          </w:p>
        </w:tc>
        <w:tc>
          <w:tcPr>
            <w:tcW w:w="991" w:type="dxa"/>
            <w:vAlign w:val="top"/>
          </w:tcPr>
          <w:p w14:paraId="4424AB05">
            <w:pPr>
              <w:rPr>
                <w:rFonts w:hint="eastAsia" w:ascii="宋体" w:hAnsi="宋体" w:eastAsia="宋体" w:cs="宋体"/>
                <w:sz w:val="21"/>
              </w:rPr>
            </w:pPr>
          </w:p>
        </w:tc>
        <w:tc>
          <w:tcPr>
            <w:tcW w:w="2130" w:type="dxa"/>
            <w:vAlign w:val="top"/>
          </w:tcPr>
          <w:p w14:paraId="0D8FF67F">
            <w:pPr>
              <w:pStyle w:val="9"/>
              <w:spacing w:before="32" w:line="216" w:lineRule="auto"/>
              <w:ind w:left="113"/>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6"/>
              </w:rPr>
              <w:t>（）</w:t>
            </w:r>
            <w:r>
              <w:rPr>
                <w:rFonts w:hint="eastAsia" w:ascii="宋体" w:hAnsi="宋体" w:eastAsia="宋体" w:cs="宋体"/>
                <w:spacing w:val="7"/>
              </w:rPr>
              <w:t>页</w:t>
            </w:r>
          </w:p>
        </w:tc>
      </w:tr>
      <w:tr w14:paraId="48C52E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606" w:type="dxa"/>
            <w:vAlign w:val="top"/>
          </w:tcPr>
          <w:p w14:paraId="2E8EF11B">
            <w:pPr>
              <w:spacing w:before="57" w:line="195" w:lineRule="auto"/>
              <w:ind w:left="255"/>
              <w:rPr>
                <w:rFonts w:hint="eastAsia" w:ascii="宋体" w:hAnsi="宋体" w:eastAsia="宋体" w:cs="宋体"/>
                <w:sz w:val="20"/>
                <w:szCs w:val="20"/>
              </w:rPr>
            </w:pPr>
            <w:r>
              <w:rPr>
                <w:rFonts w:hint="eastAsia" w:ascii="宋体" w:hAnsi="宋体" w:eastAsia="宋体" w:cs="宋体"/>
                <w:sz w:val="20"/>
                <w:szCs w:val="20"/>
              </w:rPr>
              <w:t>3</w:t>
            </w:r>
          </w:p>
        </w:tc>
        <w:tc>
          <w:tcPr>
            <w:tcW w:w="1807" w:type="dxa"/>
            <w:vAlign w:val="top"/>
          </w:tcPr>
          <w:p w14:paraId="3E7AC702">
            <w:pPr>
              <w:rPr>
                <w:rFonts w:hint="eastAsia" w:ascii="宋体" w:hAnsi="宋体" w:eastAsia="宋体" w:cs="宋体"/>
                <w:sz w:val="21"/>
              </w:rPr>
            </w:pPr>
          </w:p>
        </w:tc>
        <w:tc>
          <w:tcPr>
            <w:tcW w:w="1842" w:type="dxa"/>
            <w:vAlign w:val="top"/>
          </w:tcPr>
          <w:p w14:paraId="20377457">
            <w:pPr>
              <w:rPr>
                <w:rFonts w:hint="eastAsia" w:ascii="宋体" w:hAnsi="宋体" w:eastAsia="宋体" w:cs="宋体"/>
                <w:sz w:val="21"/>
              </w:rPr>
            </w:pPr>
          </w:p>
        </w:tc>
        <w:tc>
          <w:tcPr>
            <w:tcW w:w="1842" w:type="dxa"/>
            <w:vAlign w:val="top"/>
          </w:tcPr>
          <w:p w14:paraId="4AEAF992">
            <w:pPr>
              <w:rPr>
                <w:rFonts w:hint="eastAsia" w:ascii="宋体" w:hAnsi="宋体" w:eastAsia="宋体" w:cs="宋体"/>
                <w:sz w:val="21"/>
              </w:rPr>
            </w:pPr>
          </w:p>
        </w:tc>
        <w:tc>
          <w:tcPr>
            <w:tcW w:w="991" w:type="dxa"/>
            <w:vAlign w:val="top"/>
          </w:tcPr>
          <w:p w14:paraId="0525B1F9">
            <w:pPr>
              <w:rPr>
                <w:rFonts w:hint="eastAsia" w:ascii="宋体" w:hAnsi="宋体" w:eastAsia="宋体" w:cs="宋体"/>
                <w:sz w:val="21"/>
              </w:rPr>
            </w:pPr>
          </w:p>
        </w:tc>
        <w:tc>
          <w:tcPr>
            <w:tcW w:w="2130" w:type="dxa"/>
            <w:vAlign w:val="top"/>
          </w:tcPr>
          <w:p w14:paraId="566E8ECB">
            <w:pPr>
              <w:pStyle w:val="9"/>
              <w:spacing w:before="35" w:line="216" w:lineRule="auto"/>
              <w:ind w:left="113"/>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6"/>
              </w:rPr>
              <w:t>（）</w:t>
            </w:r>
            <w:r>
              <w:rPr>
                <w:rFonts w:hint="eastAsia" w:ascii="宋体" w:hAnsi="宋体" w:eastAsia="宋体" w:cs="宋体"/>
                <w:spacing w:val="7"/>
              </w:rPr>
              <w:t>页</w:t>
            </w:r>
          </w:p>
        </w:tc>
      </w:tr>
      <w:tr w14:paraId="1121B5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606" w:type="dxa"/>
            <w:vAlign w:val="top"/>
          </w:tcPr>
          <w:p w14:paraId="5F4DC6D6">
            <w:pPr>
              <w:pStyle w:val="9"/>
              <w:spacing w:before="35" w:line="304" w:lineRule="exact"/>
              <w:ind w:left="214"/>
              <w:rPr>
                <w:rFonts w:hint="eastAsia" w:ascii="宋体" w:hAnsi="宋体" w:eastAsia="宋体" w:cs="宋体"/>
              </w:rPr>
            </w:pPr>
            <w:r>
              <w:rPr>
                <w:rFonts w:hint="eastAsia" w:ascii="宋体" w:hAnsi="宋体" w:eastAsia="宋体" w:cs="宋体"/>
                <w:position w:val="3"/>
              </w:rPr>
              <w:t>…</w:t>
            </w:r>
          </w:p>
        </w:tc>
        <w:tc>
          <w:tcPr>
            <w:tcW w:w="1807" w:type="dxa"/>
            <w:vAlign w:val="top"/>
          </w:tcPr>
          <w:p w14:paraId="62AC819D">
            <w:pPr>
              <w:rPr>
                <w:rFonts w:hint="eastAsia" w:ascii="宋体" w:hAnsi="宋体" w:eastAsia="宋体" w:cs="宋体"/>
                <w:sz w:val="21"/>
              </w:rPr>
            </w:pPr>
          </w:p>
        </w:tc>
        <w:tc>
          <w:tcPr>
            <w:tcW w:w="1842" w:type="dxa"/>
            <w:vAlign w:val="top"/>
          </w:tcPr>
          <w:p w14:paraId="771E4455">
            <w:pPr>
              <w:rPr>
                <w:rFonts w:hint="eastAsia" w:ascii="宋体" w:hAnsi="宋体" w:eastAsia="宋体" w:cs="宋体"/>
                <w:sz w:val="21"/>
              </w:rPr>
            </w:pPr>
          </w:p>
        </w:tc>
        <w:tc>
          <w:tcPr>
            <w:tcW w:w="1842" w:type="dxa"/>
            <w:vAlign w:val="top"/>
          </w:tcPr>
          <w:p w14:paraId="38673E41">
            <w:pPr>
              <w:rPr>
                <w:rFonts w:hint="eastAsia" w:ascii="宋体" w:hAnsi="宋体" w:eastAsia="宋体" w:cs="宋体"/>
                <w:sz w:val="21"/>
              </w:rPr>
            </w:pPr>
          </w:p>
        </w:tc>
        <w:tc>
          <w:tcPr>
            <w:tcW w:w="991" w:type="dxa"/>
            <w:vAlign w:val="top"/>
          </w:tcPr>
          <w:p w14:paraId="56F394DE">
            <w:pPr>
              <w:rPr>
                <w:rFonts w:hint="eastAsia" w:ascii="宋体" w:hAnsi="宋体" w:eastAsia="宋体" w:cs="宋体"/>
                <w:sz w:val="21"/>
              </w:rPr>
            </w:pPr>
          </w:p>
        </w:tc>
        <w:tc>
          <w:tcPr>
            <w:tcW w:w="2130" w:type="dxa"/>
            <w:vAlign w:val="top"/>
          </w:tcPr>
          <w:p w14:paraId="426D8986">
            <w:pPr>
              <w:pStyle w:val="9"/>
              <w:spacing w:before="35" w:line="216" w:lineRule="auto"/>
              <w:ind w:left="113"/>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6"/>
              </w:rPr>
              <w:t>（）</w:t>
            </w:r>
            <w:r>
              <w:rPr>
                <w:rFonts w:hint="eastAsia" w:ascii="宋体" w:hAnsi="宋体" w:eastAsia="宋体" w:cs="宋体"/>
                <w:spacing w:val="7"/>
              </w:rPr>
              <w:t>页</w:t>
            </w:r>
          </w:p>
        </w:tc>
      </w:tr>
    </w:tbl>
    <w:p w14:paraId="23DB2BD3">
      <w:pPr>
        <w:pStyle w:val="3"/>
        <w:spacing w:before="31" w:line="219" w:lineRule="auto"/>
        <w:ind w:left="9"/>
        <w:rPr>
          <w:rFonts w:hint="eastAsia" w:ascii="宋体" w:hAnsi="宋体" w:eastAsia="宋体" w:cs="宋体"/>
        </w:rPr>
      </w:pPr>
      <w:r>
        <w:rPr>
          <w:rFonts w:hint="eastAsia" w:ascii="宋体" w:hAnsi="宋体" w:eastAsia="宋体" w:cs="宋体"/>
          <w:spacing w:val="4"/>
        </w:rPr>
        <w:t>说明：</w:t>
      </w:r>
    </w:p>
    <w:p w14:paraId="4F272123">
      <w:pPr>
        <w:pStyle w:val="3"/>
        <w:spacing w:before="34" w:line="241" w:lineRule="auto"/>
        <w:ind w:left="714" w:right="10" w:hanging="402"/>
        <w:rPr>
          <w:rFonts w:hint="eastAsia" w:ascii="宋体" w:hAnsi="宋体" w:eastAsia="宋体" w:cs="宋体"/>
        </w:rPr>
      </w:pPr>
      <w:r>
        <w:rPr>
          <w:rFonts w:hint="eastAsia" w:ascii="宋体" w:hAnsi="宋体" w:eastAsia="宋体" w:cs="宋体"/>
          <w:spacing w:val="12"/>
        </w:rPr>
        <w:t>1） 供应商必须对应本</w:t>
      </w:r>
      <w:r>
        <w:rPr>
          <w:rFonts w:hint="eastAsia" w:ascii="宋体" w:hAnsi="宋体" w:eastAsia="宋体" w:cs="宋体"/>
          <w:spacing w:val="12"/>
          <w:lang w:eastAsia="zh-CN"/>
        </w:rPr>
        <w:t>招标</w:t>
      </w:r>
      <w:r>
        <w:rPr>
          <w:rFonts w:hint="eastAsia" w:ascii="宋体" w:hAnsi="宋体" w:eastAsia="宋体" w:cs="宋体"/>
          <w:spacing w:val="12"/>
        </w:rPr>
        <w:t>文件第二篇“用户需求书”中</w:t>
      </w:r>
      <w:r>
        <w:rPr>
          <w:rFonts w:hint="eastAsia" w:ascii="宋体" w:hAnsi="宋体" w:eastAsia="宋体" w:cs="宋体"/>
          <w:spacing w:val="11"/>
        </w:rPr>
        <w:t>的“采购项目技术要求”部分带“★”</w:t>
      </w:r>
      <w:r>
        <w:rPr>
          <w:rFonts w:hint="eastAsia" w:ascii="宋体" w:hAnsi="宋体" w:eastAsia="宋体" w:cs="宋体"/>
          <w:spacing w:val="10"/>
        </w:rPr>
        <w:t>号及“▲”号条款以外的各条目内容进行逐条响应。未进行逐条响应，或仅在“</w:t>
      </w:r>
      <w:r>
        <w:rPr>
          <w:rFonts w:hint="eastAsia" w:ascii="宋体" w:hAnsi="宋体" w:eastAsia="宋体" w:cs="宋体"/>
          <w:spacing w:val="9"/>
        </w:rPr>
        <w:t>供应商响应内容”栏中填写“响应”或响应的内容有缺漏的，视同不满足招标要求。</w:t>
      </w:r>
    </w:p>
    <w:p w14:paraId="7403F452">
      <w:pPr>
        <w:pStyle w:val="3"/>
        <w:spacing w:before="32" w:line="235" w:lineRule="auto"/>
        <w:ind w:left="712" w:right="87" w:hanging="420"/>
        <w:rPr>
          <w:rFonts w:hint="eastAsia" w:ascii="宋体" w:hAnsi="宋体" w:eastAsia="宋体" w:cs="宋体"/>
        </w:rPr>
      </w:pPr>
      <w:r>
        <w:rPr>
          <w:rFonts w:hint="eastAsia" w:ascii="宋体" w:hAnsi="宋体" w:eastAsia="宋体" w:cs="宋体"/>
          <w:spacing w:val="9"/>
        </w:rPr>
        <w:t>2） 本表内容不得擅自修改。</w:t>
      </w:r>
      <w:r>
        <w:rPr>
          <w:rFonts w:hint="eastAsia" w:ascii="宋体" w:hAnsi="宋体" w:eastAsia="宋体" w:cs="宋体"/>
          <w:b/>
          <w:bCs/>
          <w:spacing w:val="9"/>
          <w:u w:val="single" w:color="auto"/>
        </w:rPr>
        <w:t>请务必真实、准确地标注证明文件所在页码，否则，因</w:t>
      </w:r>
      <w:r>
        <w:rPr>
          <w:rFonts w:hint="eastAsia" w:ascii="宋体" w:hAnsi="宋体" w:eastAsia="宋体" w:cs="宋体"/>
          <w:b/>
          <w:bCs/>
          <w:spacing w:val="8"/>
          <w:u w:val="single" w:color="auto"/>
        </w:rPr>
        <w:t>此导致评审</w:t>
      </w:r>
      <w:r>
        <w:rPr>
          <w:rFonts w:hint="eastAsia" w:ascii="宋体" w:hAnsi="宋体" w:eastAsia="宋体" w:cs="宋体"/>
          <w:b/>
          <w:bCs/>
          <w:spacing w:val="7"/>
          <w:u w:val="single" w:color="auto"/>
        </w:rPr>
        <w:t>有误的，由供应商自行承担责任</w:t>
      </w:r>
      <w:r>
        <w:rPr>
          <w:rFonts w:hint="eastAsia" w:ascii="宋体" w:hAnsi="宋体" w:eastAsia="宋体" w:cs="宋体"/>
          <w:b/>
          <w:bCs/>
          <w:spacing w:val="7"/>
        </w:rPr>
        <w:t>。</w:t>
      </w:r>
    </w:p>
    <w:p w14:paraId="0F92BC9E">
      <w:pPr>
        <w:spacing w:line="300" w:lineRule="auto"/>
        <w:rPr>
          <w:rFonts w:hint="eastAsia" w:ascii="宋体" w:hAnsi="宋体" w:eastAsia="宋体" w:cs="宋体"/>
          <w:sz w:val="21"/>
        </w:rPr>
      </w:pPr>
    </w:p>
    <w:p w14:paraId="2968820B">
      <w:pPr>
        <w:pStyle w:val="3"/>
        <w:spacing w:before="66" w:line="341" w:lineRule="auto"/>
        <w:ind w:left="9" w:right="1583"/>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4840FF99">
      <w:pPr>
        <w:pStyle w:val="3"/>
        <w:spacing w:before="66" w:line="341" w:lineRule="auto"/>
        <w:ind w:left="9" w:right="1583"/>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7667832E">
      <w:pPr>
        <w:pStyle w:val="3"/>
        <w:numPr>
          <w:ilvl w:val="0"/>
          <w:numId w:val="0"/>
        </w:numPr>
        <w:spacing w:before="66" w:line="221" w:lineRule="auto"/>
        <w:rPr>
          <w:rFonts w:hint="eastAsia" w:ascii="宋体" w:hAnsi="宋体" w:eastAsia="宋体" w:cs="宋体"/>
          <w:spacing w:val="23"/>
          <w:lang w:val="en-US" w:eastAsia="zh-CN"/>
        </w:rPr>
        <w:sectPr>
          <w:pgSz w:w="11906" w:h="16838"/>
          <w:pgMar w:top="1440" w:right="1080" w:bottom="1440" w:left="1080" w:header="851" w:footer="992" w:gutter="0"/>
          <w:pgNumType w:fmt="decimal"/>
          <w:cols w:space="425" w:num="1"/>
          <w:docGrid w:type="lines" w:linePitch="312" w:charSpace="0"/>
        </w:sect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1"/>
          <w:lang w:val="en-US" w:eastAsia="zh-CN"/>
        </w:rPr>
        <w:t xml:space="preserve"> </w:t>
      </w:r>
      <w:r>
        <w:rPr>
          <w:rFonts w:hint="eastAsia" w:ascii="宋体" w:hAnsi="宋体" w:eastAsia="宋体" w:cs="宋体"/>
          <w:spacing w:val="7"/>
        </w:rPr>
        <w:t xml:space="preserve">  </w:t>
      </w:r>
      <w:r>
        <w:rPr>
          <w:rFonts w:hint="eastAsia" w:ascii="宋体" w:hAnsi="宋体" w:eastAsia="宋体" w:cs="宋体"/>
          <w:spacing w:val="-1"/>
        </w:rPr>
        <w:t>月</w:t>
      </w:r>
      <w:r>
        <w:rPr>
          <w:rFonts w:hint="eastAsia" w:ascii="宋体" w:hAnsi="宋体" w:eastAsia="宋体" w:cs="宋体"/>
          <w:spacing w:val="23"/>
        </w:rPr>
        <w:t xml:space="preserve">  </w:t>
      </w:r>
      <w:r>
        <w:rPr>
          <w:rFonts w:hint="eastAsia" w:ascii="宋体" w:hAnsi="宋体" w:eastAsia="宋体" w:cs="宋体"/>
          <w:spacing w:val="23"/>
          <w:lang w:val="en-US" w:eastAsia="zh-CN"/>
        </w:rPr>
        <w:t xml:space="preserve"> 日</w:t>
      </w:r>
    </w:p>
    <w:p w14:paraId="25DE82E1">
      <w:pPr>
        <w:pStyle w:val="3"/>
        <w:spacing w:before="66" w:line="221" w:lineRule="auto"/>
        <w:ind w:left="19"/>
        <w:outlineLvl w:val="2"/>
        <w:rPr>
          <w:rFonts w:hint="eastAsia" w:ascii="宋体" w:hAnsi="宋体" w:eastAsia="宋体" w:cs="宋体"/>
        </w:rPr>
      </w:pPr>
      <w:r>
        <w:rPr>
          <w:rFonts w:hint="eastAsia" w:ascii="宋体" w:hAnsi="宋体" w:eastAsia="宋体" w:cs="宋体"/>
          <w:b/>
          <w:bCs/>
          <w:spacing w:val="5"/>
        </w:rPr>
        <w:t>附表4.2       整体服务方案</w:t>
      </w:r>
    </w:p>
    <w:p w14:paraId="42871504">
      <w:pPr>
        <w:pStyle w:val="3"/>
        <w:spacing w:before="123" w:line="213" w:lineRule="auto"/>
        <w:ind w:left="3519"/>
        <w:rPr>
          <w:rFonts w:hint="eastAsia" w:ascii="宋体" w:hAnsi="宋体" w:eastAsia="宋体" w:cs="宋体"/>
          <w:sz w:val="35"/>
          <w:szCs w:val="35"/>
        </w:rPr>
      </w:pPr>
      <w:r>
        <w:rPr>
          <w:rFonts w:hint="eastAsia" w:ascii="宋体" w:hAnsi="宋体" w:eastAsia="宋体" w:cs="宋体"/>
          <w:b/>
          <w:bCs/>
          <w:spacing w:val="6"/>
          <w:sz w:val="35"/>
          <w:szCs w:val="35"/>
        </w:rPr>
        <w:t>整体服务方案</w:t>
      </w:r>
    </w:p>
    <w:p w14:paraId="566F99AF">
      <w:pPr>
        <w:pStyle w:val="3"/>
        <w:spacing w:before="158" w:line="219" w:lineRule="auto"/>
        <w:ind w:left="489"/>
        <w:rPr>
          <w:rFonts w:hint="eastAsia" w:ascii="宋体" w:hAnsi="宋体" w:eastAsia="宋体" w:cs="宋体"/>
        </w:rPr>
      </w:pPr>
      <w:r>
        <w:rPr>
          <w:rFonts w:hint="eastAsia" w:ascii="宋体" w:hAnsi="宋体" w:eastAsia="宋体" w:cs="宋体"/>
          <w:spacing w:val="9"/>
        </w:rPr>
        <w:t>供应商应递交完整的服务方案，包括但不限于如下内容：</w:t>
      </w:r>
    </w:p>
    <w:p w14:paraId="5E9B8DC7">
      <w:pPr>
        <w:pStyle w:val="3"/>
        <w:spacing w:before="103" w:line="221" w:lineRule="auto"/>
        <w:ind w:left="509"/>
        <w:rPr>
          <w:rFonts w:hint="eastAsia" w:ascii="宋体" w:hAnsi="宋体" w:eastAsia="宋体" w:cs="宋体"/>
        </w:rPr>
      </w:pPr>
      <w:r>
        <w:rPr>
          <w:rFonts w:hint="eastAsia" w:ascii="宋体" w:hAnsi="宋体" w:eastAsia="宋体" w:cs="宋体"/>
          <w:spacing w:val="8"/>
        </w:rPr>
        <w:t>1.满足用户需求书要求的项目实施能力及项目实施计划安排、人员配</w:t>
      </w:r>
      <w:r>
        <w:rPr>
          <w:rFonts w:hint="eastAsia" w:ascii="宋体" w:hAnsi="宋体" w:eastAsia="宋体" w:cs="宋体"/>
          <w:spacing w:val="7"/>
        </w:rPr>
        <w:t>置方案等。</w:t>
      </w:r>
    </w:p>
    <w:p w14:paraId="28928791">
      <w:pPr>
        <w:pStyle w:val="3"/>
        <w:spacing w:before="99" w:line="212" w:lineRule="auto"/>
        <w:ind w:left="488"/>
        <w:rPr>
          <w:rFonts w:hint="eastAsia" w:ascii="宋体" w:hAnsi="宋体" w:eastAsia="宋体" w:cs="宋体"/>
        </w:rPr>
      </w:pPr>
      <w:r>
        <w:rPr>
          <w:rFonts w:hint="eastAsia" w:ascii="宋体" w:hAnsi="宋体" w:eastAsia="宋体" w:cs="宋体"/>
          <w:spacing w:val="7"/>
        </w:rPr>
        <w:t>2.质量控制、质量保证措施与承</w:t>
      </w:r>
      <w:r>
        <w:rPr>
          <w:rFonts w:hint="eastAsia" w:ascii="宋体" w:hAnsi="宋体" w:eastAsia="宋体" w:cs="宋体"/>
          <w:spacing w:val="6"/>
        </w:rPr>
        <w:t>诺。</w:t>
      </w:r>
    </w:p>
    <w:p w14:paraId="3E98548D">
      <w:pPr>
        <w:pStyle w:val="3"/>
        <w:spacing w:before="114" w:line="219" w:lineRule="auto"/>
        <w:ind w:left="493"/>
        <w:rPr>
          <w:rFonts w:hint="eastAsia" w:ascii="宋体" w:hAnsi="宋体" w:eastAsia="宋体" w:cs="宋体"/>
        </w:rPr>
      </w:pPr>
      <w:r>
        <w:rPr>
          <w:rFonts w:hint="eastAsia" w:ascii="宋体" w:hAnsi="宋体" w:eastAsia="宋体" w:cs="宋体"/>
          <w:spacing w:val="8"/>
        </w:rPr>
        <w:t>3.拟投入本项目的技术服务团队（项目经理、管理和服务人员）安排。</w:t>
      </w:r>
    </w:p>
    <w:p w14:paraId="0544C1F1">
      <w:pPr>
        <w:pStyle w:val="3"/>
        <w:spacing w:before="101" w:line="218" w:lineRule="auto"/>
        <w:ind w:left="487"/>
      </w:pPr>
      <w:r>
        <w:rPr>
          <w:rFonts w:hint="eastAsia" w:ascii="宋体" w:hAnsi="宋体" w:eastAsia="宋体" w:cs="宋体"/>
          <w:spacing w:val="7"/>
        </w:rPr>
        <w:t>4.拟投入本项目的履行合同所必需的设备设施等</w:t>
      </w:r>
      <w:r>
        <w:rPr>
          <w:spacing w:val="7"/>
        </w:rPr>
        <w:t>。</w:t>
      </w:r>
    </w:p>
    <w:p w14:paraId="0623D291">
      <w:pPr>
        <w:spacing w:line="74" w:lineRule="exact"/>
      </w:pPr>
    </w:p>
    <w:tbl>
      <w:tblPr>
        <w:tblStyle w:val="10"/>
        <w:tblW w:w="9071" w:type="dxa"/>
        <w:tblInd w:w="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8"/>
        <w:gridCol w:w="846"/>
        <w:gridCol w:w="424"/>
        <w:gridCol w:w="707"/>
        <w:gridCol w:w="573"/>
        <w:gridCol w:w="567"/>
        <w:gridCol w:w="567"/>
        <w:gridCol w:w="708"/>
        <w:gridCol w:w="1144"/>
        <w:gridCol w:w="988"/>
        <w:gridCol w:w="2119"/>
      </w:tblGrid>
      <w:tr w14:paraId="7F1921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071" w:type="dxa"/>
            <w:gridSpan w:val="11"/>
            <w:vAlign w:val="top"/>
          </w:tcPr>
          <w:p w14:paraId="0C762DEE">
            <w:pPr>
              <w:pStyle w:val="9"/>
              <w:spacing w:before="51" w:line="215" w:lineRule="auto"/>
              <w:ind w:left="737"/>
              <w:rPr>
                <w:rFonts w:hint="eastAsia" w:ascii="宋体" w:hAnsi="宋体" w:eastAsia="宋体" w:cs="宋体"/>
                <w:sz w:val="35"/>
                <w:szCs w:val="35"/>
              </w:rPr>
            </w:pPr>
            <w:r>
              <w:rPr>
                <w:rFonts w:hint="eastAsia" w:ascii="宋体" w:hAnsi="宋体" w:eastAsia="宋体" w:cs="宋体"/>
                <w:b/>
                <w:bCs/>
                <w:spacing w:val="7"/>
                <w:sz w:val="35"/>
                <w:szCs w:val="35"/>
              </w:rPr>
              <w:t>拟派本项目技术团队（管理和技术人员）一览表</w:t>
            </w:r>
          </w:p>
        </w:tc>
      </w:tr>
      <w:tr w14:paraId="7603DE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428" w:type="dxa"/>
            <w:textDirection w:val="tbRlV"/>
            <w:vAlign w:val="top"/>
          </w:tcPr>
          <w:p w14:paraId="6FE3453A">
            <w:pPr>
              <w:pStyle w:val="9"/>
              <w:spacing w:before="116" w:line="210" w:lineRule="auto"/>
              <w:ind w:left="163"/>
              <w:rPr>
                <w:rFonts w:hint="eastAsia" w:ascii="宋体" w:hAnsi="宋体" w:eastAsia="宋体" w:cs="宋体"/>
              </w:rPr>
            </w:pPr>
            <w:r>
              <w:rPr>
                <w:rFonts w:hint="eastAsia" w:ascii="宋体" w:hAnsi="宋体" w:eastAsia="宋体" w:cs="宋体"/>
                <w:b/>
                <w:bCs/>
                <w:spacing w:val="6"/>
              </w:rPr>
              <w:t>序</w:t>
            </w:r>
            <w:r>
              <w:rPr>
                <w:rFonts w:hint="eastAsia" w:ascii="宋体" w:hAnsi="宋体" w:eastAsia="宋体" w:cs="宋体"/>
                <w:spacing w:val="-35"/>
              </w:rPr>
              <w:t xml:space="preserve"> </w:t>
            </w:r>
            <w:r>
              <w:rPr>
                <w:rFonts w:hint="eastAsia" w:ascii="宋体" w:hAnsi="宋体" w:eastAsia="宋体" w:cs="宋体"/>
                <w:b/>
                <w:bCs/>
                <w:spacing w:val="6"/>
              </w:rPr>
              <w:t>号</w:t>
            </w:r>
          </w:p>
        </w:tc>
        <w:tc>
          <w:tcPr>
            <w:tcW w:w="846" w:type="dxa"/>
            <w:vAlign w:val="top"/>
          </w:tcPr>
          <w:p w14:paraId="26C24759">
            <w:pPr>
              <w:pStyle w:val="9"/>
              <w:spacing w:before="300" w:line="220" w:lineRule="auto"/>
              <w:ind w:left="206"/>
              <w:rPr>
                <w:rFonts w:hint="eastAsia" w:ascii="宋体" w:hAnsi="宋体" w:eastAsia="宋体" w:cs="宋体"/>
              </w:rPr>
            </w:pPr>
            <w:r>
              <w:rPr>
                <w:rFonts w:hint="eastAsia" w:ascii="宋体" w:hAnsi="宋体" w:eastAsia="宋体" w:cs="宋体"/>
                <w:b/>
                <w:bCs/>
                <w:spacing w:val="4"/>
              </w:rPr>
              <w:t>姓名</w:t>
            </w:r>
          </w:p>
        </w:tc>
        <w:tc>
          <w:tcPr>
            <w:tcW w:w="424" w:type="dxa"/>
            <w:textDirection w:val="tbRlV"/>
            <w:vAlign w:val="top"/>
          </w:tcPr>
          <w:p w14:paraId="0DB43EA8">
            <w:pPr>
              <w:pStyle w:val="9"/>
              <w:spacing w:before="113" w:line="202" w:lineRule="auto"/>
              <w:ind w:left="163"/>
              <w:rPr>
                <w:rFonts w:hint="eastAsia" w:ascii="宋体" w:hAnsi="宋体" w:eastAsia="宋体" w:cs="宋体"/>
              </w:rPr>
            </w:pPr>
            <w:r>
              <w:rPr>
                <w:rFonts w:hint="eastAsia" w:ascii="宋体" w:hAnsi="宋体" w:eastAsia="宋体" w:cs="宋体"/>
                <w:b/>
                <w:bCs/>
                <w:spacing w:val="6"/>
              </w:rPr>
              <w:t>性</w:t>
            </w:r>
            <w:r>
              <w:rPr>
                <w:rFonts w:hint="eastAsia" w:ascii="宋体" w:hAnsi="宋体" w:eastAsia="宋体" w:cs="宋体"/>
                <w:spacing w:val="-35"/>
              </w:rPr>
              <w:t xml:space="preserve"> </w:t>
            </w:r>
            <w:r>
              <w:rPr>
                <w:rFonts w:hint="eastAsia" w:ascii="宋体" w:hAnsi="宋体" w:eastAsia="宋体" w:cs="宋体"/>
                <w:b/>
                <w:bCs/>
                <w:spacing w:val="6"/>
              </w:rPr>
              <w:t>别</w:t>
            </w:r>
          </w:p>
        </w:tc>
        <w:tc>
          <w:tcPr>
            <w:tcW w:w="707" w:type="dxa"/>
            <w:vAlign w:val="top"/>
          </w:tcPr>
          <w:p w14:paraId="159E50CD">
            <w:pPr>
              <w:pStyle w:val="9"/>
              <w:spacing w:before="300" w:line="216" w:lineRule="auto"/>
              <w:ind w:left="138"/>
              <w:rPr>
                <w:rFonts w:hint="eastAsia" w:ascii="宋体" w:hAnsi="宋体" w:eastAsia="宋体" w:cs="宋体"/>
              </w:rPr>
            </w:pPr>
            <w:r>
              <w:rPr>
                <w:rFonts w:hint="eastAsia" w:ascii="宋体" w:hAnsi="宋体" w:eastAsia="宋体" w:cs="宋体"/>
                <w:b/>
                <w:bCs/>
                <w:spacing w:val="3"/>
              </w:rPr>
              <w:t>年龄</w:t>
            </w:r>
          </w:p>
        </w:tc>
        <w:tc>
          <w:tcPr>
            <w:tcW w:w="573" w:type="dxa"/>
            <w:vAlign w:val="top"/>
          </w:tcPr>
          <w:p w14:paraId="4F65D278">
            <w:pPr>
              <w:pStyle w:val="9"/>
              <w:spacing w:before="299" w:line="218" w:lineRule="auto"/>
              <w:ind w:left="74"/>
              <w:rPr>
                <w:rFonts w:hint="eastAsia" w:ascii="宋体" w:hAnsi="宋体" w:eastAsia="宋体" w:cs="宋体"/>
              </w:rPr>
            </w:pPr>
            <w:r>
              <w:rPr>
                <w:rFonts w:hint="eastAsia" w:ascii="宋体" w:hAnsi="宋体" w:eastAsia="宋体" w:cs="宋体"/>
                <w:b/>
                <w:bCs/>
                <w:spacing w:val="3"/>
              </w:rPr>
              <w:t>学历</w:t>
            </w:r>
          </w:p>
        </w:tc>
        <w:tc>
          <w:tcPr>
            <w:tcW w:w="567" w:type="dxa"/>
            <w:vAlign w:val="top"/>
          </w:tcPr>
          <w:p w14:paraId="2318EC63">
            <w:pPr>
              <w:pStyle w:val="9"/>
              <w:spacing w:before="300" w:line="222" w:lineRule="auto"/>
              <w:ind w:left="64"/>
              <w:rPr>
                <w:rFonts w:hint="eastAsia" w:ascii="宋体" w:hAnsi="宋体" w:eastAsia="宋体" w:cs="宋体"/>
              </w:rPr>
            </w:pPr>
            <w:r>
              <w:rPr>
                <w:rFonts w:hint="eastAsia" w:ascii="宋体" w:hAnsi="宋体" w:eastAsia="宋体" w:cs="宋体"/>
                <w:b/>
                <w:bCs/>
                <w:spacing w:val="7"/>
              </w:rPr>
              <w:t>专业</w:t>
            </w:r>
          </w:p>
        </w:tc>
        <w:tc>
          <w:tcPr>
            <w:tcW w:w="567" w:type="dxa"/>
            <w:vAlign w:val="top"/>
          </w:tcPr>
          <w:p w14:paraId="0B922F7F">
            <w:pPr>
              <w:pStyle w:val="9"/>
              <w:spacing w:before="300" w:line="216" w:lineRule="auto"/>
              <w:ind w:left="65"/>
              <w:rPr>
                <w:rFonts w:hint="eastAsia" w:ascii="宋体" w:hAnsi="宋体" w:eastAsia="宋体" w:cs="宋体"/>
              </w:rPr>
            </w:pPr>
            <w:r>
              <w:rPr>
                <w:rFonts w:hint="eastAsia" w:ascii="宋体" w:hAnsi="宋体" w:eastAsia="宋体" w:cs="宋体"/>
                <w:b/>
                <w:bCs/>
                <w:spacing w:val="7"/>
              </w:rPr>
              <w:t>职称</w:t>
            </w:r>
          </w:p>
        </w:tc>
        <w:tc>
          <w:tcPr>
            <w:tcW w:w="708" w:type="dxa"/>
            <w:vAlign w:val="top"/>
          </w:tcPr>
          <w:p w14:paraId="4D0B5C3D">
            <w:pPr>
              <w:pStyle w:val="9"/>
              <w:tabs>
                <w:tab w:val="left" w:pos="103"/>
              </w:tabs>
              <w:spacing w:before="29" w:line="239" w:lineRule="auto"/>
              <w:ind w:left="45" w:right="44" w:hanging="13"/>
              <w:jc w:val="both"/>
              <w:rPr>
                <w:rFonts w:hint="eastAsia" w:ascii="宋体" w:hAnsi="宋体" w:eastAsia="宋体" w:cs="宋体"/>
              </w:rPr>
            </w:pPr>
            <w:r>
              <w:rPr>
                <w:rFonts w:hint="eastAsia" w:ascii="宋体" w:hAnsi="宋体" w:eastAsia="宋体" w:cs="宋体"/>
                <w:b/>
                <w:bCs/>
                <w:spacing w:val="6"/>
              </w:rPr>
              <w:t>拟担任</w:t>
            </w:r>
            <w:r>
              <w:rPr>
                <w:rFonts w:hint="eastAsia" w:ascii="宋体" w:hAnsi="宋体" w:eastAsia="宋体" w:cs="宋体"/>
                <w:spacing w:val="1"/>
              </w:rPr>
              <w:t xml:space="preserve"> </w:t>
            </w:r>
            <w:r>
              <w:rPr>
                <w:rFonts w:hint="eastAsia" w:ascii="宋体" w:hAnsi="宋体" w:eastAsia="宋体" w:cs="宋体"/>
                <w:b/>
                <w:bCs/>
                <w:spacing w:val="2"/>
              </w:rPr>
              <w:t>的职务</w:t>
            </w:r>
            <w:r>
              <w:rPr>
                <w:rFonts w:hint="eastAsia" w:ascii="宋体" w:hAnsi="宋体" w:eastAsia="宋体" w:cs="宋体"/>
              </w:rPr>
              <w:t xml:space="preserve"> </w:t>
            </w:r>
            <w:r>
              <w:rPr>
                <w:rFonts w:hint="eastAsia" w:ascii="宋体" w:hAnsi="宋体" w:eastAsia="宋体" w:cs="宋体"/>
                <w:b/>
                <w:bCs/>
              </w:rPr>
              <w:tab/>
            </w:r>
            <w:r>
              <w:rPr>
                <w:rFonts w:hint="eastAsia" w:ascii="宋体" w:hAnsi="宋体" w:eastAsia="宋体" w:cs="宋体"/>
                <w:b/>
                <w:bCs/>
                <w:spacing w:val="6"/>
              </w:rPr>
              <w:t>/岗位</w:t>
            </w:r>
          </w:p>
        </w:tc>
        <w:tc>
          <w:tcPr>
            <w:tcW w:w="1144" w:type="dxa"/>
            <w:vAlign w:val="top"/>
          </w:tcPr>
          <w:p w14:paraId="673E47C2">
            <w:pPr>
              <w:pStyle w:val="9"/>
              <w:spacing w:before="29" w:line="219" w:lineRule="auto"/>
              <w:ind w:left="30"/>
              <w:rPr>
                <w:rFonts w:hint="eastAsia" w:ascii="宋体" w:hAnsi="宋体" w:eastAsia="宋体" w:cs="宋体"/>
              </w:rPr>
            </w:pPr>
            <w:r>
              <w:rPr>
                <w:rFonts w:hint="eastAsia" w:ascii="宋体" w:hAnsi="宋体" w:eastAsia="宋体" w:cs="宋体"/>
                <w:b/>
                <w:bCs/>
                <w:spacing w:val="3"/>
              </w:rPr>
              <w:t>曾主持/参与</w:t>
            </w:r>
          </w:p>
          <w:p w14:paraId="0A9B0D44">
            <w:pPr>
              <w:pStyle w:val="9"/>
              <w:spacing w:before="34" w:line="213" w:lineRule="auto"/>
              <w:ind w:left="52"/>
              <w:rPr>
                <w:rFonts w:hint="eastAsia" w:ascii="宋体" w:hAnsi="宋体" w:eastAsia="宋体" w:cs="宋体"/>
              </w:rPr>
            </w:pPr>
            <w:r>
              <w:rPr>
                <w:rFonts w:hint="eastAsia" w:ascii="宋体" w:hAnsi="宋体" w:eastAsia="宋体" w:cs="宋体"/>
                <w:b/>
                <w:bCs/>
                <w:spacing w:val="4"/>
              </w:rPr>
              <w:t>的同类项目</w:t>
            </w:r>
          </w:p>
          <w:p w14:paraId="550517A1">
            <w:pPr>
              <w:pStyle w:val="9"/>
              <w:spacing w:before="40" w:line="216" w:lineRule="auto"/>
              <w:ind w:left="351"/>
              <w:rPr>
                <w:rFonts w:hint="eastAsia" w:ascii="宋体" w:hAnsi="宋体" w:eastAsia="宋体" w:cs="宋体"/>
              </w:rPr>
            </w:pPr>
            <w:r>
              <w:rPr>
                <w:rFonts w:hint="eastAsia" w:ascii="宋体" w:hAnsi="宋体" w:eastAsia="宋体" w:cs="宋体"/>
                <w:b/>
                <w:bCs/>
                <w:spacing w:val="7"/>
              </w:rPr>
              <w:t>经历</w:t>
            </w:r>
          </w:p>
        </w:tc>
        <w:tc>
          <w:tcPr>
            <w:tcW w:w="988" w:type="dxa"/>
            <w:vAlign w:val="top"/>
          </w:tcPr>
          <w:p w14:paraId="78E58567">
            <w:pPr>
              <w:pStyle w:val="9"/>
              <w:spacing w:before="164" w:line="234" w:lineRule="auto"/>
              <w:ind w:left="281" w:right="76" w:hanging="197"/>
              <w:rPr>
                <w:rFonts w:hint="eastAsia" w:ascii="宋体" w:hAnsi="宋体" w:eastAsia="宋体" w:cs="宋体"/>
              </w:rPr>
            </w:pPr>
            <w:r>
              <w:rPr>
                <w:rFonts w:hint="eastAsia" w:ascii="宋体" w:hAnsi="宋体" w:eastAsia="宋体" w:cs="宋体"/>
                <w:b/>
                <w:bCs/>
                <w:spacing w:val="3"/>
              </w:rPr>
              <w:t>同类经验</w:t>
            </w:r>
            <w:r>
              <w:rPr>
                <w:rFonts w:hint="eastAsia" w:ascii="宋体" w:hAnsi="宋体" w:eastAsia="宋体" w:cs="宋体"/>
                <w:spacing w:val="1"/>
              </w:rPr>
              <w:t xml:space="preserve"> </w:t>
            </w:r>
            <w:r>
              <w:rPr>
                <w:rFonts w:hint="eastAsia" w:ascii="宋体" w:hAnsi="宋体" w:eastAsia="宋体" w:cs="宋体"/>
                <w:b/>
                <w:bCs/>
                <w:spacing w:val="3"/>
              </w:rPr>
              <w:t>年限</w:t>
            </w:r>
          </w:p>
        </w:tc>
        <w:tc>
          <w:tcPr>
            <w:tcW w:w="2119" w:type="dxa"/>
            <w:vAlign w:val="top"/>
          </w:tcPr>
          <w:p w14:paraId="7F7823E6">
            <w:pPr>
              <w:pStyle w:val="9"/>
              <w:spacing w:before="300" w:line="212" w:lineRule="auto"/>
              <w:ind w:left="184"/>
              <w:rPr>
                <w:rFonts w:hint="eastAsia" w:ascii="宋体" w:hAnsi="宋体" w:eastAsia="宋体" w:cs="宋体"/>
              </w:rPr>
            </w:pPr>
            <w:r>
              <w:rPr>
                <w:rFonts w:hint="eastAsia" w:ascii="宋体" w:hAnsi="宋体" w:eastAsia="宋体" w:cs="宋体"/>
                <w:b/>
                <w:bCs/>
                <w:spacing w:val="7"/>
              </w:rPr>
              <w:t>查阅/证明文件指引</w:t>
            </w:r>
          </w:p>
        </w:tc>
      </w:tr>
      <w:tr w14:paraId="2D85A0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8" w:type="dxa"/>
            <w:vAlign w:val="top"/>
          </w:tcPr>
          <w:p w14:paraId="33D96780">
            <w:pPr>
              <w:rPr>
                <w:rFonts w:hint="eastAsia" w:ascii="宋体" w:hAnsi="宋体" w:eastAsia="宋体" w:cs="宋体"/>
                <w:sz w:val="21"/>
              </w:rPr>
            </w:pPr>
          </w:p>
        </w:tc>
        <w:tc>
          <w:tcPr>
            <w:tcW w:w="846" w:type="dxa"/>
            <w:vAlign w:val="top"/>
          </w:tcPr>
          <w:p w14:paraId="739E80BF">
            <w:pPr>
              <w:rPr>
                <w:rFonts w:hint="eastAsia" w:ascii="宋体" w:hAnsi="宋体" w:eastAsia="宋体" w:cs="宋体"/>
                <w:sz w:val="21"/>
              </w:rPr>
            </w:pPr>
          </w:p>
        </w:tc>
        <w:tc>
          <w:tcPr>
            <w:tcW w:w="424" w:type="dxa"/>
            <w:vAlign w:val="top"/>
          </w:tcPr>
          <w:p w14:paraId="747F410F">
            <w:pPr>
              <w:rPr>
                <w:rFonts w:hint="eastAsia" w:ascii="宋体" w:hAnsi="宋体" w:eastAsia="宋体" w:cs="宋体"/>
                <w:sz w:val="21"/>
              </w:rPr>
            </w:pPr>
          </w:p>
        </w:tc>
        <w:tc>
          <w:tcPr>
            <w:tcW w:w="707" w:type="dxa"/>
            <w:vAlign w:val="top"/>
          </w:tcPr>
          <w:p w14:paraId="5A94DC98">
            <w:pPr>
              <w:rPr>
                <w:rFonts w:hint="eastAsia" w:ascii="宋体" w:hAnsi="宋体" w:eastAsia="宋体" w:cs="宋体"/>
                <w:sz w:val="21"/>
              </w:rPr>
            </w:pPr>
          </w:p>
        </w:tc>
        <w:tc>
          <w:tcPr>
            <w:tcW w:w="573" w:type="dxa"/>
            <w:vAlign w:val="top"/>
          </w:tcPr>
          <w:p w14:paraId="35A3C026">
            <w:pPr>
              <w:rPr>
                <w:rFonts w:hint="eastAsia" w:ascii="宋体" w:hAnsi="宋体" w:eastAsia="宋体" w:cs="宋体"/>
                <w:sz w:val="21"/>
              </w:rPr>
            </w:pPr>
          </w:p>
        </w:tc>
        <w:tc>
          <w:tcPr>
            <w:tcW w:w="567" w:type="dxa"/>
            <w:vAlign w:val="top"/>
          </w:tcPr>
          <w:p w14:paraId="55AEEFDB">
            <w:pPr>
              <w:rPr>
                <w:rFonts w:hint="eastAsia" w:ascii="宋体" w:hAnsi="宋体" w:eastAsia="宋体" w:cs="宋体"/>
                <w:sz w:val="21"/>
              </w:rPr>
            </w:pPr>
          </w:p>
        </w:tc>
        <w:tc>
          <w:tcPr>
            <w:tcW w:w="567" w:type="dxa"/>
            <w:vAlign w:val="top"/>
          </w:tcPr>
          <w:p w14:paraId="590CE125">
            <w:pPr>
              <w:rPr>
                <w:rFonts w:hint="eastAsia" w:ascii="宋体" w:hAnsi="宋体" w:eastAsia="宋体" w:cs="宋体"/>
                <w:sz w:val="21"/>
              </w:rPr>
            </w:pPr>
          </w:p>
        </w:tc>
        <w:tc>
          <w:tcPr>
            <w:tcW w:w="708" w:type="dxa"/>
            <w:vAlign w:val="top"/>
          </w:tcPr>
          <w:p w14:paraId="0660990D">
            <w:pPr>
              <w:rPr>
                <w:rFonts w:hint="eastAsia" w:ascii="宋体" w:hAnsi="宋体" w:eastAsia="宋体" w:cs="宋体"/>
                <w:sz w:val="21"/>
              </w:rPr>
            </w:pPr>
          </w:p>
        </w:tc>
        <w:tc>
          <w:tcPr>
            <w:tcW w:w="1144" w:type="dxa"/>
            <w:vAlign w:val="top"/>
          </w:tcPr>
          <w:p w14:paraId="6803E465">
            <w:pPr>
              <w:rPr>
                <w:rFonts w:hint="eastAsia" w:ascii="宋体" w:hAnsi="宋体" w:eastAsia="宋体" w:cs="宋体"/>
                <w:sz w:val="21"/>
              </w:rPr>
            </w:pPr>
          </w:p>
        </w:tc>
        <w:tc>
          <w:tcPr>
            <w:tcW w:w="988" w:type="dxa"/>
            <w:vAlign w:val="top"/>
          </w:tcPr>
          <w:p w14:paraId="792F46FC">
            <w:pPr>
              <w:rPr>
                <w:rFonts w:hint="eastAsia" w:ascii="宋体" w:hAnsi="宋体" w:eastAsia="宋体" w:cs="宋体"/>
                <w:sz w:val="21"/>
              </w:rPr>
            </w:pPr>
          </w:p>
        </w:tc>
        <w:tc>
          <w:tcPr>
            <w:tcW w:w="2119" w:type="dxa"/>
            <w:vAlign w:val="top"/>
          </w:tcPr>
          <w:p w14:paraId="79E79F01">
            <w:pPr>
              <w:pStyle w:val="9"/>
              <w:spacing w:before="29" w:line="216" w:lineRule="auto"/>
              <w:ind w:left="114"/>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33BE6F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8" w:hRule="atLeast"/>
        </w:trPr>
        <w:tc>
          <w:tcPr>
            <w:tcW w:w="428" w:type="dxa"/>
            <w:vAlign w:val="top"/>
          </w:tcPr>
          <w:p w14:paraId="41CB6D00">
            <w:pPr>
              <w:rPr>
                <w:rFonts w:hint="eastAsia" w:ascii="宋体" w:hAnsi="宋体" w:eastAsia="宋体" w:cs="宋体"/>
                <w:sz w:val="21"/>
              </w:rPr>
            </w:pPr>
          </w:p>
        </w:tc>
        <w:tc>
          <w:tcPr>
            <w:tcW w:w="846" w:type="dxa"/>
            <w:vAlign w:val="top"/>
          </w:tcPr>
          <w:p w14:paraId="214BBDD9">
            <w:pPr>
              <w:rPr>
                <w:rFonts w:hint="eastAsia" w:ascii="宋体" w:hAnsi="宋体" w:eastAsia="宋体" w:cs="宋体"/>
                <w:sz w:val="21"/>
              </w:rPr>
            </w:pPr>
          </w:p>
        </w:tc>
        <w:tc>
          <w:tcPr>
            <w:tcW w:w="424" w:type="dxa"/>
            <w:vAlign w:val="top"/>
          </w:tcPr>
          <w:p w14:paraId="54B3AA61">
            <w:pPr>
              <w:rPr>
                <w:rFonts w:hint="eastAsia" w:ascii="宋体" w:hAnsi="宋体" w:eastAsia="宋体" w:cs="宋体"/>
                <w:sz w:val="21"/>
              </w:rPr>
            </w:pPr>
          </w:p>
        </w:tc>
        <w:tc>
          <w:tcPr>
            <w:tcW w:w="707" w:type="dxa"/>
            <w:vAlign w:val="top"/>
          </w:tcPr>
          <w:p w14:paraId="620034BD">
            <w:pPr>
              <w:rPr>
                <w:rFonts w:hint="eastAsia" w:ascii="宋体" w:hAnsi="宋体" w:eastAsia="宋体" w:cs="宋体"/>
                <w:sz w:val="21"/>
              </w:rPr>
            </w:pPr>
          </w:p>
        </w:tc>
        <w:tc>
          <w:tcPr>
            <w:tcW w:w="573" w:type="dxa"/>
            <w:vAlign w:val="top"/>
          </w:tcPr>
          <w:p w14:paraId="54600B02">
            <w:pPr>
              <w:rPr>
                <w:rFonts w:hint="eastAsia" w:ascii="宋体" w:hAnsi="宋体" w:eastAsia="宋体" w:cs="宋体"/>
                <w:sz w:val="21"/>
              </w:rPr>
            </w:pPr>
          </w:p>
        </w:tc>
        <w:tc>
          <w:tcPr>
            <w:tcW w:w="567" w:type="dxa"/>
            <w:vAlign w:val="top"/>
          </w:tcPr>
          <w:p w14:paraId="46B07B61">
            <w:pPr>
              <w:rPr>
                <w:rFonts w:hint="eastAsia" w:ascii="宋体" w:hAnsi="宋体" w:eastAsia="宋体" w:cs="宋体"/>
                <w:sz w:val="21"/>
              </w:rPr>
            </w:pPr>
          </w:p>
        </w:tc>
        <w:tc>
          <w:tcPr>
            <w:tcW w:w="567" w:type="dxa"/>
            <w:vAlign w:val="top"/>
          </w:tcPr>
          <w:p w14:paraId="4BE61BBD">
            <w:pPr>
              <w:rPr>
                <w:rFonts w:hint="eastAsia" w:ascii="宋体" w:hAnsi="宋体" w:eastAsia="宋体" w:cs="宋体"/>
                <w:sz w:val="21"/>
              </w:rPr>
            </w:pPr>
          </w:p>
        </w:tc>
        <w:tc>
          <w:tcPr>
            <w:tcW w:w="708" w:type="dxa"/>
            <w:vAlign w:val="top"/>
          </w:tcPr>
          <w:p w14:paraId="75B844C9">
            <w:pPr>
              <w:rPr>
                <w:rFonts w:hint="eastAsia" w:ascii="宋体" w:hAnsi="宋体" w:eastAsia="宋体" w:cs="宋体"/>
                <w:sz w:val="21"/>
              </w:rPr>
            </w:pPr>
          </w:p>
        </w:tc>
        <w:tc>
          <w:tcPr>
            <w:tcW w:w="1144" w:type="dxa"/>
            <w:vAlign w:val="top"/>
          </w:tcPr>
          <w:p w14:paraId="0626DE90">
            <w:pPr>
              <w:rPr>
                <w:rFonts w:hint="eastAsia" w:ascii="宋体" w:hAnsi="宋体" w:eastAsia="宋体" w:cs="宋体"/>
                <w:sz w:val="21"/>
              </w:rPr>
            </w:pPr>
          </w:p>
        </w:tc>
        <w:tc>
          <w:tcPr>
            <w:tcW w:w="988" w:type="dxa"/>
            <w:vAlign w:val="top"/>
          </w:tcPr>
          <w:p w14:paraId="32CC1099">
            <w:pPr>
              <w:rPr>
                <w:rFonts w:hint="eastAsia" w:ascii="宋体" w:hAnsi="宋体" w:eastAsia="宋体" w:cs="宋体"/>
                <w:sz w:val="21"/>
              </w:rPr>
            </w:pPr>
          </w:p>
        </w:tc>
        <w:tc>
          <w:tcPr>
            <w:tcW w:w="2119" w:type="dxa"/>
            <w:vAlign w:val="top"/>
          </w:tcPr>
          <w:p w14:paraId="33B87785">
            <w:pPr>
              <w:pStyle w:val="9"/>
              <w:spacing w:before="32" w:line="216" w:lineRule="auto"/>
              <w:ind w:left="114"/>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70DDE8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7" w:hRule="atLeast"/>
        </w:trPr>
        <w:tc>
          <w:tcPr>
            <w:tcW w:w="428" w:type="dxa"/>
            <w:vAlign w:val="top"/>
          </w:tcPr>
          <w:p w14:paraId="3062010F">
            <w:pPr>
              <w:rPr>
                <w:rFonts w:hint="eastAsia" w:ascii="宋体" w:hAnsi="宋体" w:eastAsia="宋体" w:cs="宋体"/>
                <w:sz w:val="21"/>
              </w:rPr>
            </w:pPr>
          </w:p>
        </w:tc>
        <w:tc>
          <w:tcPr>
            <w:tcW w:w="846" w:type="dxa"/>
            <w:vAlign w:val="top"/>
          </w:tcPr>
          <w:p w14:paraId="617CFF8E">
            <w:pPr>
              <w:rPr>
                <w:rFonts w:hint="eastAsia" w:ascii="宋体" w:hAnsi="宋体" w:eastAsia="宋体" w:cs="宋体"/>
                <w:sz w:val="21"/>
              </w:rPr>
            </w:pPr>
          </w:p>
        </w:tc>
        <w:tc>
          <w:tcPr>
            <w:tcW w:w="424" w:type="dxa"/>
            <w:vAlign w:val="top"/>
          </w:tcPr>
          <w:p w14:paraId="72807E83">
            <w:pPr>
              <w:rPr>
                <w:rFonts w:hint="eastAsia" w:ascii="宋体" w:hAnsi="宋体" w:eastAsia="宋体" w:cs="宋体"/>
                <w:sz w:val="21"/>
              </w:rPr>
            </w:pPr>
          </w:p>
        </w:tc>
        <w:tc>
          <w:tcPr>
            <w:tcW w:w="707" w:type="dxa"/>
            <w:vAlign w:val="top"/>
          </w:tcPr>
          <w:p w14:paraId="720C186C">
            <w:pPr>
              <w:rPr>
                <w:rFonts w:hint="eastAsia" w:ascii="宋体" w:hAnsi="宋体" w:eastAsia="宋体" w:cs="宋体"/>
                <w:sz w:val="21"/>
              </w:rPr>
            </w:pPr>
          </w:p>
        </w:tc>
        <w:tc>
          <w:tcPr>
            <w:tcW w:w="573" w:type="dxa"/>
            <w:vAlign w:val="top"/>
          </w:tcPr>
          <w:p w14:paraId="2976C969">
            <w:pPr>
              <w:rPr>
                <w:rFonts w:hint="eastAsia" w:ascii="宋体" w:hAnsi="宋体" w:eastAsia="宋体" w:cs="宋体"/>
                <w:sz w:val="21"/>
              </w:rPr>
            </w:pPr>
          </w:p>
        </w:tc>
        <w:tc>
          <w:tcPr>
            <w:tcW w:w="567" w:type="dxa"/>
            <w:vAlign w:val="top"/>
          </w:tcPr>
          <w:p w14:paraId="2BA0C6F1">
            <w:pPr>
              <w:rPr>
                <w:rFonts w:hint="eastAsia" w:ascii="宋体" w:hAnsi="宋体" w:eastAsia="宋体" w:cs="宋体"/>
                <w:sz w:val="21"/>
              </w:rPr>
            </w:pPr>
          </w:p>
        </w:tc>
        <w:tc>
          <w:tcPr>
            <w:tcW w:w="567" w:type="dxa"/>
            <w:vAlign w:val="top"/>
          </w:tcPr>
          <w:p w14:paraId="7DE4A28B">
            <w:pPr>
              <w:rPr>
                <w:rFonts w:hint="eastAsia" w:ascii="宋体" w:hAnsi="宋体" w:eastAsia="宋体" w:cs="宋体"/>
                <w:sz w:val="21"/>
              </w:rPr>
            </w:pPr>
          </w:p>
        </w:tc>
        <w:tc>
          <w:tcPr>
            <w:tcW w:w="708" w:type="dxa"/>
            <w:vAlign w:val="top"/>
          </w:tcPr>
          <w:p w14:paraId="18368615">
            <w:pPr>
              <w:rPr>
                <w:rFonts w:hint="eastAsia" w:ascii="宋体" w:hAnsi="宋体" w:eastAsia="宋体" w:cs="宋体"/>
                <w:sz w:val="21"/>
              </w:rPr>
            </w:pPr>
          </w:p>
        </w:tc>
        <w:tc>
          <w:tcPr>
            <w:tcW w:w="1144" w:type="dxa"/>
            <w:vAlign w:val="top"/>
          </w:tcPr>
          <w:p w14:paraId="56F4F5CB">
            <w:pPr>
              <w:rPr>
                <w:rFonts w:hint="eastAsia" w:ascii="宋体" w:hAnsi="宋体" w:eastAsia="宋体" w:cs="宋体"/>
                <w:sz w:val="21"/>
              </w:rPr>
            </w:pPr>
          </w:p>
        </w:tc>
        <w:tc>
          <w:tcPr>
            <w:tcW w:w="988" w:type="dxa"/>
            <w:vAlign w:val="top"/>
          </w:tcPr>
          <w:p w14:paraId="41E3E78F">
            <w:pPr>
              <w:rPr>
                <w:rFonts w:hint="eastAsia" w:ascii="宋体" w:hAnsi="宋体" w:eastAsia="宋体" w:cs="宋体"/>
                <w:sz w:val="21"/>
              </w:rPr>
            </w:pPr>
          </w:p>
        </w:tc>
        <w:tc>
          <w:tcPr>
            <w:tcW w:w="2119" w:type="dxa"/>
            <w:vAlign w:val="top"/>
          </w:tcPr>
          <w:p w14:paraId="68095D3A">
            <w:pPr>
              <w:pStyle w:val="9"/>
              <w:spacing w:before="32" w:line="216" w:lineRule="auto"/>
              <w:ind w:left="114"/>
              <w:rPr>
                <w:rFonts w:hint="eastAsia" w:ascii="宋体" w:hAnsi="宋体" w:eastAsia="宋体" w:cs="宋体"/>
              </w:rPr>
            </w:pPr>
            <w:r>
              <w:rPr>
                <w:rFonts w:hint="eastAsia" w:ascii="宋体" w:hAnsi="宋体" w:eastAsia="宋体" w:cs="宋体"/>
                <w:spacing w:val="7"/>
              </w:rPr>
              <w:t>见响应文件第</w:t>
            </w:r>
            <w:r>
              <w:rPr>
                <w:rFonts w:hint="eastAsia" w:ascii="宋体" w:hAnsi="宋体" w:eastAsia="宋体" w:cs="宋体"/>
                <w:spacing w:val="15"/>
              </w:rPr>
              <w:t>（）</w:t>
            </w:r>
            <w:r>
              <w:rPr>
                <w:rFonts w:hint="eastAsia" w:ascii="宋体" w:hAnsi="宋体" w:eastAsia="宋体" w:cs="宋体"/>
                <w:spacing w:val="7"/>
              </w:rPr>
              <w:t>页</w:t>
            </w:r>
          </w:p>
        </w:tc>
      </w:tr>
      <w:tr w14:paraId="70442F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9071" w:type="dxa"/>
            <w:gridSpan w:val="11"/>
            <w:vAlign w:val="top"/>
          </w:tcPr>
          <w:p w14:paraId="792DB291">
            <w:pPr>
              <w:pStyle w:val="9"/>
              <w:spacing w:before="3" w:line="246" w:lineRule="auto"/>
              <w:ind w:left="105" w:right="107" w:firstLine="6"/>
              <w:rPr>
                <w:rFonts w:hint="eastAsia" w:ascii="宋体" w:hAnsi="宋体" w:eastAsia="宋体" w:cs="宋体"/>
              </w:rPr>
            </w:pPr>
            <w:r>
              <w:rPr>
                <w:rFonts w:hint="eastAsia" w:ascii="宋体" w:hAnsi="宋体" w:eastAsia="宋体" w:cs="宋体"/>
                <w:spacing w:val="9"/>
              </w:rPr>
              <w:t>注：须提供上述人员的身份证、在供应商本单位购买的社保证明、资格证/职称证（如有）、同类</w:t>
            </w:r>
            <w:r>
              <w:rPr>
                <w:rFonts w:hint="eastAsia" w:ascii="宋体" w:hAnsi="宋体" w:eastAsia="宋体" w:cs="宋体"/>
                <w:spacing w:val="3"/>
              </w:rPr>
              <w:t xml:space="preserve"> </w:t>
            </w:r>
            <w:r>
              <w:rPr>
                <w:rFonts w:hint="eastAsia" w:ascii="宋体" w:hAnsi="宋体" w:eastAsia="宋体" w:cs="宋体"/>
                <w:spacing w:val="9"/>
              </w:rPr>
              <w:t>经验证明（如有）等复印件。</w:t>
            </w:r>
          </w:p>
        </w:tc>
      </w:tr>
    </w:tbl>
    <w:p w14:paraId="06EE67E0">
      <w:pPr>
        <w:pStyle w:val="3"/>
        <w:spacing w:before="1" w:line="284" w:lineRule="auto"/>
        <w:ind w:left="9" w:right="1583"/>
        <w:rPr>
          <w:rFonts w:hint="eastAsia" w:ascii="宋体" w:hAnsi="宋体" w:eastAsia="宋体" w:cs="宋体"/>
          <w:spacing w:val="8"/>
        </w:rPr>
      </w:pPr>
    </w:p>
    <w:p w14:paraId="03D6731E">
      <w:pPr>
        <w:pStyle w:val="3"/>
        <w:spacing w:before="1" w:line="284" w:lineRule="auto"/>
        <w:ind w:left="9" w:right="1583"/>
        <w:rPr>
          <w:rFonts w:hint="eastAsia" w:ascii="宋体" w:hAnsi="宋体" w:eastAsia="宋体" w:cs="宋体"/>
          <w:spacing w:val="8"/>
        </w:rPr>
      </w:pPr>
    </w:p>
    <w:p w14:paraId="23583130">
      <w:pPr>
        <w:pStyle w:val="3"/>
        <w:spacing w:before="1" w:line="284" w:lineRule="auto"/>
        <w:ind w:left="9" w:right="1583"/>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12475FC4">
      <w:pPr>
        <w:pStyle w:val="3"/>
        <w:spacing w:before="1" w:line="284" w:lineRule="auto"/>
        <w:ind w:left="9" w:right="1583"/>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7B627942">
      <w:pPr>
        <w:pStyle w:val="3"/>
        <w:spacing w:before="96" w:line="216" w:lineRule="auto"/>
        <w:ind w:left="38"/>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7"/>
        </w:rPr>
        <w:t xml:space="preserve">  </w:t>
      </w:r>
      <w:r>
        <w:rPr>
          <w:rFonts w:hint="eastAsia" w:ascii="宋体" w:hAnsi="宋体" w:eastAsia="宋体" w:cs="宋体"/>
          <w:spacing w:val="-1"/>
        </w:rPr>
        <w:t>月</w:t>
      </w:r>
      <w:r>
        <w:rPr>
          <w:rFonts w:hint="eastAsia" w:ascii="宋体" w:hAnsi="宋体" w:eastAsia="宋体" w:cs="宋体"/>
          <w:spacing w:val="23"/>
        </w:rPr>
        <w:t xml:space="preserve">  </w:t>
      </w:r>
      <w:r>
        <w:rPr>
          <w:rFonts w:hint="eastAsia" w:ascii="宋体" w:hAnsi="宋体" w:eastAsia="宋体" w:cs="宋体"/>
          <w:spacing w:val="-1"/>
        </w:rPr>
        <w:t>日</w:t>
      </w:r>
    </w:p>
    <w:p w14:paraId="0AA81778">
      <w:pPr>
        <w:spacing w:line="401" w:lineRule="auto"/>
        <w:rPr>
          <w:rFonts w:ascii="Arial"/>
          <w:sz w:val="21"/>
        </w:rPr>
      </w:pPr>
    </w:p>
    <w:p w14:paraId="24614529">
      <w:pPr>
        <w:pStyle w:val="3"/>
        <w:spacing w:before="66" w:line="221" w:lineRule="auto"/>
        <w:ind w:left="19"/>
        <w:outlineLvl w:val="2"/>
        <w:rPr>
          <w:rFonts w:hint="eastAsia" w:ascii="宋体" w:hAnsi="宋体" w:eastAsia="宋体" w:cs="宋体"/>
          <w:b/>
          <w:bCs/>
          <w:spacing w:val="6"/>
        </w:rPr>
      </w:pPr>
    </w:p>
    <w:p w14:paraId="728FAFE3">
      <w:pPr>
        <w:pStyle w:val="3"/>
        <w:spacing w:before="66" w:line="221" w:lineRule="auto"/>
        <w:ind w:left="19"/>
        <w:outlineLvl w:val="2"/>
        <w:rPr>
          <w:rFonts w:hint="eastAsia" w:ascii="宋体" w:hAnsi="宋体" w:eastAsia="宋体" w:cs="宋体"/>
          <w:b/>
          <w:bCs/>
          <w:spacing w:val="6"/>
        </w:rPr>
      </w:pPr>
    </w:p>
    <w:p w14:paraId="69080D69">
      <w:pPr>
        <w:pStyle w:val="3"/>
        <w:spacing w:before="66" w:line="221" w:lineRule="auto"/>
        <w:ind w:left="19"/>
        <w:outlineLvl w:val="2"/>
        <w:rPr>
          <w:rFonts w:hint="eastAsia" w:ascii="宋体" w:hAnsi="宋体" w:eastAsia="宋体" w:cs="宋体"/>
          <w:b/>
          <w:bCs/>
          <w:spacing w:val="6"/>
        </w:rPr>
      </w:pPr>
      <w:r>
        <w:rPr>
          <w:rFonts w:hint="eastAsia" w:ascii="宋体" w:hAnsi="宋体" w:eastAsia="宋体" w:cs="宋体"/>
          <w:b/>
          <w:bCs/>
          <w:spacing w:val="6"/>
        </w:rPr>
        <w:t>附表4.3       供应商认为有需要提供的其它技术文件</w:t>
      </w:r>
    </w:p>
    <w:p w14:paraId="77E66C6E">
      <w:pPr>
        <w:pStyle w:val="3"/>
        <w:spacing w:before="66" w:line="221" w:lineRule="auto"/>
        <w:ind w:left="19"/>
        <w:outlineLvl w:val="2"/>
        <w:rPr>
          <w:rFonts w:hint="eastAsia" w:ascii="宋体" w:hAnsi="宋体" w:eastAsia="宋体" w:cs="宋体"/>
          <w:b/>
          <w:bCs/>
          <w:spacing w:val="6"/>
        </w:rPr>
      </w:pPr>
    </w:p>
    <w:p w14:paraId="4ABF7046">
      <w:pPr>
        <w:pStyle w:val="3"/>
        <w:spacing w:before="113" w:line="218" w:lineRule="auto"/>
        <w:ind w:left="992"/>
        <w:rPr>
          <w:rFonts w:hint="eastAsia" w:ascii="宋体" w:hAnsi="宋体" w:eastAsia="宋体" w:cs="宋体"/>
          <w:sz w:val="35"/>
          <w:szCs w:val="35"/>
        </w:rPr>
      </w:pPr>
      <w:r>
        <w:rPr>
          <w:rFonts w:hint="eastAsia" w:ascii="宋体" w:hAnsi="宋体" w:eastAsia="宋体" w:cs="宋体"/>
          <w:b/>
          <w:bCs/>
          <w:spacing w:val="7"/>
          <w:sz w:val="35"/>
          <w:szCs w:val="35"/>
        </w:rPr>
        <w:t>供应商认为有需要提供的其他技术资料一览表</w:t>
      </w:r>
    </w:p>
    <w:p w14:paraId="27BF9476">
      <w:pPr>
        <w:spacing w:line="118" w:lineRule="exact"/>
        <w:rPr>
          <w:rFonts w:hint="eastAsia" w:ascii="宋体" w:hAnsi="宋体" w:eastAsia="宋体" w:cs="宋体"/>
        </w:rPr>
      </w:pPr>
    </w:p>
    <w:tbl>
      <w:tblPr>
        <w:tblStyle w:val="10"/>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5"/>
        <w:gridCol w:w="4675"/>
        <w:gridCol w:w="3546"/>
      </w:tblGrid>
      <w:tr w14:paraId="14C07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55" w:type="dxa"/>
            <w:vAlign w:val="top"/>
          </w:tcPr>
          <w:p w14:paraId="43CFE2D1">
            <w:pPr>
              <w:pStyle w:val="9"/>
              <w:spacing w:before="36" w:line="216" w:lineRule="auto"/>
              <w:ind w:left="219"/>
              <w:rPr>
                <w:rFonts w:hint="eastAsia" w:ascii="宋体" w:hAnsi="宋体" w:eastAsia="宋体" w:cs="宋体"/>
              </w:rPr>
            </w:pPr>
            <w:r>
              <w:rPr>
                <w:rFonts w:hint="eastAsia" w:ascii="宋体" w:hAnsi="宋体" w:eastAsia="宋体" w:cs="宋体"/>
                <w:b/>
                <w:bCs/>
                <w:spacing w:val="4"/>
              </w:rPr>
              <w:t>序号</w:t>
            </w:r>
          </w:p>
        </w:tc>
        <w:tc>
          <w:tcPr>
            <w:tcW w:w="4675" w:type="dxa"/>
            <w:vAlign w:val="top"/>
          </w:tcPr>
          <w:p w14:paraId="62FCA509">
            <w:pPr>
              <w:pStyle w:val="9"/>
              <w:spacing w:before="36" w:line="216" w:lineRule="auto"/>
              <w:ind w:left="777"/>
              <w:rPr>
                <w:rFonts w:hint="eastAsia" w:ascii="宋体" w:hAnsi="宋体" w:eastAsia="宋体" w:cs="宋体"/>
              </w:rPr>
            </w:pPr>
            <w:r>
              <w:rPr>
                <w:rFonts w:hint="eastAsia" w:ascii="宋体" w:hAnsi="宋体" w:eastAsia="宋体" w:cs="宋体"/>
                <w:b/>
                <w:bCs/>
                <w:spacing w:val="7"/>
              </w:rPr>
              <w:t>技术资料名称（包括但不限于）</w:t>
            </w:r>
          </w:p>
        </w:tc>
        <w:tc>
          <w:tcPr>
            <w:tcW w:w="3546" w:type="dxa"/>
            <w:vAlign w:val="top"/>
          </w:tcPr>
          <w:p w14:paraId="3063B6E9">
            <w:pPr>
              <w:pStyle w:val="9"/>
              <w:spacing w:before="36" w:line="216" w:lineRule="auto"/>
              <w:ind w:left="761"/>
              <w:rPr>
                <w:rFonts w:hint="eastAsia" w:ascii="宋体" w:hAnsi="宋体" w:eastAsia="宋体" w:cs="宋体"/>
              </w:rPr>
            </w:pPr>
            <w:r>
              <w:rPr>
                <w:rFonts w:hint="eastAsia" w:ascii="宋体" w:hAnsi="宋体" w:eastAsia="宋体" w:cs="宋体"/>
                <w:b/>
                <w:bCs/>
                <w:spacing w:val="7"/>
              </w:rPr>
              <w:t>响应文件响应证明资料</w:t>
            </w:r>
          </w:p>
        </w:tc>
      </w:tr>
      <w:tr w14:paraId="63C1AF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855" w:type="dxa"/>
            <w:vAlign w:val="top"/>
          </w:tcPr>
          <w:p w14:paraId="4646C3AE">
            <w:pPr>
              <w:pStyle w:val="9"/>
              <w:spacing w:before="68" w:line="170" w:lineRule="auto"/>
              <w:ind w:left="240"/>
              <w:rPr>
                <w:rFonts w:hint="eastAsia" w:ascii="宋体" w:hAnsi="宋体" w:eastAsia="宋体" w:cs="宋体"/>
              </w:rPr>
            </w:pPr>
            <w:r>
              <w:rPr>
                <w:rFonts w:hint="eastAsia" w:ascii="宋体" w:hAnsi="宋体" w:eastAsia="宋体" w:cs="宋体"/>
                <w:spacing w:val="-10"/>
              </w:rPr>
              <w:t>1、</w:t>
            </w:r>
          </w:p>
        </w:tc>
        <w:tc>
          <w:tcPr>
            <w:tcW w:w="4675" w:type="dxa"/>
            <w:vAlign w:val="top"/>
          </w:tcPr>
          <w:p w14:paraId="72ED0D9C">
            <w:pPr>
              <w:rPr>
                <w:rFonts w:hint="eastAsia" w:ascii="宋体" w:hAnsi="宋体" w:eastAsia="宋体" w:cs="宋体"/>
                <w:sz w:val="21"/>
              </w:rPr>
            </w:pPr>
          </w:p>
        </w:tc>
        <w:tc>
          <w:tcPr>
            <w:tcW w:w="3546" w:type="dxa"/>
            <w:vAlign w:val="top"/>
          </w:tcPr>
          <w:p w14:paraId="3DCBB072">
            <w:pPr>
              <w:pStyle w:val="9"/>
              <w:spacing w:before="32" w:line="204" w:lineRule="auto"/>
              <w:ind w:left="884"/>
              <w:rPr>
                <w:rFonts w:hint="eastAsia" w:ascii="宋体" w:hAnsi="宋体" w:eastAsia="宋体" w:cs="宋体"/>
              </w:rPr>
            </w:pPr>
            <w:r>
              <w:rPr>
                <w:rFonts w:hint="eastAsia" w:ascii="宋体" w:hAnsi="宋体" w:eastAsia="宋体" w:cs="宋体"/>
                <w:spacing w:val="7"/>
              </w:rPr>
              <w:t>见响应文件第   页</w:t>
            </w:r>
          </w:p>
        </w:tc>
      </w:tr>
      <w:tr w14:paraId="28263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855" w:type="dxa"/>
            <w:vAlign w:val="top"/>
          </w:tcPr>
          <w:p w14:paraId="76FD5DCA">
            <w:pPr>
              <w:pStyle w:val="9"/>
              <w:spacing w:before="84" w:line="180" w:lineRule="auto"/>
              <w:ind w:left="219"/>
              <w:rPr>
                <w:rFonts w:hint="eastAsia" w:ascii="宋体" w:hAnsi="宋体" w:eastAsia="宋体" w:cs="宋体"/>
              </w:rPr>
            </w:pPr>
            <w:r>
              <w:rPr>
                <w:rFonts w:hint="eastAsia" w:ascii="宋体" w:hAnsi="宋体" w:eastAsia="宋体" w:cs="宋体"/>
              </w:rPr>
              <w:t>2、</w:t>
            </w:r>
          </w:p>
        </w:tc>
        <w:tc>
          <w:tcPr>
            <w:tcW w:w="4675" w:type="dxa"/>
            <w:vAlign w:val="top"/>
          </w:tcPr>
          <w:p w14:paraId="1057DDB0">
            <w:pPr>
              <w:rPr>
                <w:rFonts w:hint="eastAsia" w:ascii="宋体" w:hAnsi="宋体" w:eastAsia="宋体" w:cs="宋体"/>
                <w:sz w:val="21"/>
              </w:rPr>
            </w:pPr>
          </w:p>
        </w:tc>
        <w:tc>
          <w:tcPr>
            <w:tcW w:w="3546" w:type="dxa"/>
            <w:vAlign w:val="top"/>
          </w:tcPr>
          <w:p w14:paraId="484153E4">
            <w:pPr>
              <w:pStyle w:val="9"/>
              <w:spacing w:before="47" w:line="214" w:lineRule="auto"/>
              <w:ind w:left="884"/>
              <w:rPr>
                <w:rFonts w:hint="eastAsia" w:ascii="宋体" w:hAnsi="宋体" w:eastAsia="宋体" w:cs="宋体"/>
              </w:rPr>
            </w:pPr>
            <w:r>
              <w:rPr>
                <w:rFonts w:hint="eastAsia" w:ascii="宋体" w:hAnsi="宋体" w:eastAsia="宋体" w:cs="宋体"/>
                <w:spacing w:val="6"/>
              </w:rPr>
              <w:t>见响应文件第</w:t>
            </w:r>
            <w:r>
              <w:rPr>
                <w:rFonts w:hint="eastAsia" w:ascii="宋体" w:hAnsi="宋体" w:eastAsia="宋体" w:cs="宋体"/>
                <w:spacing w:val="6"/>
                <w:u w:val="single" w:color="auto"/>
              </w:rPr>
              <w:t xml:space="preserve">   </w:t>
            </w:r>
            <w:r>
              <w:rPr>
                <w:rFonts w:hint="eastAsia" w:ascii="宋体" w:hAnsi="宋体" w:eastAsia="宋体" w:cs="宋体"/>
                <w:spacing w:val="-85"/>
              </w:rPr>
              <w:t xml:space="preserve"> </w:t>
            </w:r>
            <w:r>
              <w:rPr>
                <w:rFonts w:hint="eastAsia" w:ascii="宋体" w:hAnsi="宋体" w:eastAsia="宋体" w:cs="宋体"/>
                <w:spacing w:val="6"/>
              </w:rPr>
              <w:t>页</w:t>
            </w:r>
          </w:p>
        </w:tc>
      </w:tr>
      <w:tr w14:paraId="49731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55" w:type="dxa"/>
            <w:vAlign w:val="top"/>
          </w:tcPr>
          <w:p w14:paraId="7EEA6AB8">
            <w:pPr>
              <w:pStyle w:val="9"/>
              <w:spacing w:before="70" w:line="185" w:lineRule="auto"/>
              <w:ind w:left="224"/>
              <w:rPr>
                <w:rFonts w:hint="eastAsia" w:ascii="宋体" w:hAnsi="宋体" w:eastAsia="宋体" w:cs="宋体"/>
              </w:rPr>
            </w:pPr>
            <w:r>
              <w:rPr>
                <w:rFonts w:hint="eastAsia" w:ascii="宋体" w:hAnsi="宋体" w:eastAsia="宋体" w:cs="宋体"/>
                <w:spacing w:val="-3"/>
              </w:rPr>
              <w:t>3、</w:t>
            </w:r>
          </w:p>
        </w:tc>
        <w:tc>
          <w:tcPr>
            <w:tcW w:w="4675" w:type="dxa"/>
            <w:vAlign w:val="top"/>
          </w:tcPr>
          <w:p w14:paraId="2F21ED36">
            <w:pPr>
              <w:rPr>
                <w:rFonts w:hint="eastAsia" w:ascii="宋体" w:hAnsi="宋体" w:eastAsia="宋体" w:cs="宋体"/>
                <w:sz w:val="21"/>
              </w:rPr>
            </w:pPr>
          </w:p>
        </w:tc>
        <w:tc>
          <w:tcPr>
            <w:tcW w:w="3546" w:type="dxa"/>
            <w:vAlign w:val="top"/>
          </w:tcPr>
          <w:p w14:paraId="2A44B5A1">
            <w:pPr>
              <w:pStyle w:val="9"/>
              <w:spacing w:before="34" w:line="216" w:lineRule="auto"/>
              <w:ind w:left="884"/>
              <w:rPr>
                <w:rFonts w:hint="eastAsia" w:ascii="宋体" w:hAnsi="宋体" w:eastAsia="宋体" w:cs="宋体"/>
              </w:rPr>
            </w:pPr>
            <w:r>
              <w:rPr>
                <w:rFonts w:hint="eastAsia" w:ascii="宋体" w:hAnsi="宋体" w:eastAsia="宋体" w:cs="宋体"/>
                <w:spacing w:val="7"/>
              </w:rPr>
              <w:t>见响应文件第   页</w:t>
            </w:r>
          </w:p>
        </w:tc>
      </w:tr>
    </w:tbl>
    <w:p w14:paraId="1855AB8B">
      <w:pPr>
        <w:pStyle w:val="3"/>
        <w:spacing w:line="339" w:lineRule="auto"/>
        <w:ind w:left="9" w:right="1550"/>
        <w:rPr>
          <w:rFonts w:hint="eastAsia" w:ascii="宋体" w:hAnsi="宋体" w:eastAsia="宋体" w:cs="宋体"/>
          <w:spacing w:val="8"/>
        </w:rPr>
      </w:pPr>
    </w:p>
    <w:p w14:paraId="7407F776">
      <w:pPr>
        <w:pStyle w:val="3"/>
        <w:spacing w:line="339" w:lineRule="auto"/>
        <w:ind w:left="9" w:right="1550"/>
        <w:rPr>
          <w:rFonts w:hint="eastAsia" w:ascii="宋体" w:hAnsi="宋体" w:eastAsia="宋体" w:cs="宋体"/>
          <w:spacing w:val="8"/>
        </w:rPr>
      </w:pPr>
    </w:p>
    <w:p w14:paraId="05036A87">
      <w:pPr>
        <w:pStyle w:val="3"/>
        <w:spacing w:line="339" w:lineRule="auto"/>
        <w:ind w:left="9" w:right="1550"/>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28095102">
      <w:pPr>
        <w:pStyle w:val="3"/>
        <w:spacing w:line="339" w:lineRule="auto"/>
        <w:ind w:left="9" w:right="1550"/>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58B307E1">
      <w:pPr>
        <w:pStyle w:val="3"/>
        <w:numPr>
          <w:ilvl w:val="0"/>
          <w:numId w:val="0"/>
        </w:numPr>
        <w:spacing w:before="66" w:line="221" w:lineRule="auto"/>
        <w:rPr>
          <w:rFonts w:hint="eastAsia" w:ascii="宋体" w:hAnsi="宋体" w:eastAsia="宋体" w:cs="宋体"/>
          <w:spacing w:val="23"/>
          <w:lang w:val="en-US" w:eastAsia="zh-CN"/>
        </w:r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7"/>
        </w:rPr>
        <w:t xml:space="preserve">  </w:t>
      </w:r>
      <w:r>
        <w:rPr>
          <w:rFonts w:hint="eastAsia" w:ascii="宋体" w:hAnsi="宋体" w:eastAsia="宋体" w:cs="宋体"/>
          <w:spacing w:val="7"/>
          <w:lang w:val="en-US" w:eastAsia="zh-CN"/>
        </w:rPr>
        <w:t xml:space="preserve"> </w:t>
      </w:r>
      <w:r>
        <w:rPr>
          <w:rFonts w:hint="eastAsia" w:ascii="宋体" w:hAnsi="宋体" w:eastAsia="宋体" w:cs="宋体"/>
          <w:spacing w:val="-1"/>
        </w:rPr>
        <w:t>月</w:t>
      </w:r>
      <w:r>
        <w:rPr>
          <w:rFonts w:hint="eastAsia" w:ascii="宋体" w:hAnsi="宋体" w:eastAsia="宋体" w:cs="宋体"/>
          <w:spacing w:val="-1"/>
          <w:lang w:val="en-US" w:eastAsia="zh-CN"/>
        </w:rPr>
        <w:t xml:space="preserve"> </w:t>
      </w:r>
      <w:r>
        <w:rPr>
          <w:rFonts w:hint="eastAsia" w:ascii="宋体" w:hAnsi="宋体" w:eastAsia="宋体" w:cs="宋体"/>
          <w:spacing w:val="23"/>
        </w:rPr>
        <w:t xml:space="preserve">  </w:t>
      </w:r>
      <w:r>
        <w:rPr>
          <w:rFonts w:hint="eastAsia" w:ascii="宋体" w:hAnsi="宋体" w:eastAsia="宋体" w:cs="宋体"/>
          <w:spacing w:val="23"/>
          <w:lang w:val="en-US" w:eastAsia="zh-CN"/>
        </w:rPr>
        <w:t>日</w:t>
      </w:r>
    </w:p>
    <w:p w14:paraId="3633AB9C">
      <w:pPr>
        <w:pStyle w:val="3"/>
        <w:numPr>
          <w:ilvl w:val="0"/>
          <w:numId w:val="0"/>
        </w:numPr>
        <w:spacing w:before="66" w:line="221" w:lineRule="auto"/>
        <w:rPr>
          <w:rFonts w:hint="eastAsia" w:ascii="宋体" w:hAnsi="宋体" w:eastAsia="宋体" w:cs="宋体"/>
          <w:spacing w:val="23"/>
          <w:lang w:val="en-US" w:eastAsia="zh-CN"/>
        </w:rPr>
        <w:sectPr>
          <w:pgSz w:w="11906" w:h="16838"/>
          <w:pgMar w:top="1440" w:right="1080" w:bottom="1440" w:left="1080" w:header="851" w:footer="992" w:gutter="0"/>
          <w:pgNumType w:fmt="decimal"/>
          <w:cols w:space="425" w:num="1"/>
          <w:docGrid w:type="lines" w:linePitch="312" w:charSpace="0"/>
        </w:sectPr>
      </w:pPr>
    </w:p>
    <w:p w14:paraId="1BAA722C">
      <w:pPr>
        <w:pStyle w:val="3"/>
        <w:spacing w:before="92" w:line="213" w:lineRule="auto"/>
        <w:ind w:left="3316"/>
        <w:outlineLvl w:val="1"/>
        <w:rPr>
          <w:rFonts w:hint="eastAsia" w:ascii="宋体" w:hAnsi="宋体" w:eastAsia="宋体" w:cs="宋体"/>
          <w:sz w:val="28"/>
          <w:szCs w:val="28"/>
        </w:rPr>
      </w:pPr>
      <w:r>
        <w:rPr>
          <w:rFonts w:hint="eastAsia" w:ascii="宋体" w:hAnsi="宋体" w:eastAsia="宋体" w:cs="宋体"/>
          <w:b/>
          <w:bCs/>
          <w:spacing w:val="-4"/>
          <w:sz w:val="28"/>
          <w:szCs w:val="28"/>
        </w:rPr>
        <w:t>第五节</w:t>
      </w:r>
      <w:r>
        <w:rPr>
          <w:rFonts w:hint="eastAsia" w:ascii="宋体" w:hAnsi="宋体" w:eastAsia="宋体" w:cs="宋体"/>
          <w:spacing w:val="12"/>
          <w:sz w:val="28"/>
          <w:szCs w:val="28"/>
        </w:rPr>
        <w:t xml:space="preserve">    </w:t>
      </w:r>
      <w:r>
        <w:rPr>
          <w:rFonts w:hint="eastAsia" w:ascii="宋体" w:hAnsi="宋体" w:eastAsia="宋体" w:cs="宋体"/>
          <w:b/>
          <w:bCs/>
          <w:spacing w:val="-4"/>
          <w:sz w:val="28"/>
          <w:szCs w:val="28"/>
        </w:rPr>
        <w:t>价格部分</w:t>
      </w:r>
    </w:p>
    <w:p w14:paraId="2473F38C">
      <w:pPr>
        <w:pStyle w:val="3"/>
        <w:spacing w:before="243" w:line="221" w:lineRule="auto"/>
        <w:ind w:left="19"/>
        <w:outlineLvl w:val="2"/>
        <w:rPr>
          <w:rFonts w:hint="eastAsia" w:ascii="宋体" w:hAnsi="宋体" w:eastAsia="宋体" w:cs="宋体"/>
        </w:rPr>
      </w:pPr>
      <w:r>
        <w:rPr>
          <w:rFonts w:hint="eastAsia" w:ascii="宋体" w:hAnsi="宋体" w:eastAsia="宋体" w:cs="宋体"/>
          <w:b/>
          <w:bCs/>
          <w:spacing w:val="5"/>
        </w:rPr>
        <w:t>附表5.1       开标一览表</w:t>
      </w:r>
    </w:p>
    <w:p w14:paraId="40ED43FE">
      <w:pPr>
        <w:pStyle w:val="3"/>
        <w:spacing w:before="123" w:line="218" w:lineRule="auto"/>
        <w:ind w:left="3699"/>
        <w:rPr>
          <w:rFonts w:hint="eastAsia" w:ascii="宋体" w:hAnsi="宋体" w:eastAsia="宋体" w:cs="宋体"/>
          <w:sz w:val="35"/>
          <w:szCs w:val="35"/>
        </w:rPr>
      </w:pPr>
      <w:r>
        <w:rPr>
          <w:rFonts w:hint="eastAsia" w:ascii="宋体" w:hAnsi="宋体" w:eastAsia="宋体" w:cs="宋体"/>
          <w:b/>
          <w:bCs/>
          <w:spacing w:val="6"/>
          <w:sz w:val="35"/>
          <w:szCs w:val="35"/>
        </w:rPr>
        <w:t>开标一览表</w:t>
      </w:r>
    </w:p>
    <w:p w14:paraId="140A0A59">
      <w:pPr>
        <w:spacing w:line="117" w:lineRule="exact"/>
        <w:rPr>
          <w:rFonts w:hint="eastAsia" w:ascii="宋体" w:hAnsi="宋体" w:eastAsia="宋体" w:cs="宋体"/>
        </w:rPr>
      </w:pPr>
    </w:p>
    <w:tbl>
      <w:tblPr>
        <w:tblStyle w:val="10"/>
        <w:tblW w:w="907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2409"/>
        <w:gridCol w:w="5954"/>
      </w:tblGrid>
      <w:tr w14:paraId="644E9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713" w:type="dxa"/>
            <w:vAlign w:val="top"/>
          </w:tcPr>
          <w:p w14:paraId="3396A3B9">
            <w:pPr>
              <w:pStyle w:val="9"/>
              <w:spacing w:before="35" w:line="216" w:lineRule="auto"/>
              <w:ind w:left="150"/>
              <w:rPr>
                <w:rFonts w:hint="eastAsia" w:ascii="宋体" w:hAnsi="宋体" w:eastAsia="宋体" w:cs="宋体"/>
              </w:rPr>
            </w:pPr>
            <w:r>
              <w:rPr>
                <w:rFonts w:hint="eastAsia" w:ascii="宋体" w:hAnsi="宋体" w:eastAsia="宋体" w:cs="宋体"/>
                <w:b/>
                <w:bCs/>
                <w:spacing w:val="4"/>
              </w:rPr>
              <w:t>序号</w:t>
            </w:r>
          </w:p>
        </w:tc>
        <w:tc>
          <w:tcPr>
            <w:tcW w:w="2409" w:type="dxa"/>
            <w:vAlign w:val="top"/>
          </w:tcPr>
          <w:p w14:paraId="2FE88BFB">
            <w:pPr>
              <w:pStyle w:val="9"/>
              <w:spacing w:before="36" w:line="216" w:lineRule="auto"/>
              <w:ind w:left="995"/>
              <w:rPr>
                <w:rFonts w:hint="eastAsia" w:ascii="宋体" w:hAnsi="宋体" w:eastAsia="宋体" w:cs="宋体"/>
              </w:rPr>
            </w:pPr>
            <w:r>
              <w:rPr>
                <w:rFonts w:hint="eastAsia" w:ascii="宋体" w:hAnsi="宋体" w:eastAsia="宋体" w:cs="宋体"/>
                <w:b/>
                <w:bCs/>
                <w:spacing w:val="5"/>
              </w:rPr>
              <w:t>分项</w:t>
            </w:r>
          </w:p>
        </w:tc>
        <w:tc>
          <w:tcPr>
            <w:tcW w:w="5954" w:type="dxa"/>
            <w:vAlign w:val="top"/>
          </w:tcPr>
          <w:p w14:paraId="4B705EBF">
            <w:pPr>
              <w:pStyle w:val="9"/>
              <w:spacing w:before="35" w:line="216" w:lineRule="auto"/>
              <w:ind w:left="2562"/>
              <w:rPr>
                <w:rFonts w:hint="eastAsia" w:ascii="宋体" w:hAnsi="宋体" w:eastAsia="宋体" w:cs="宋体"/>
              </w:rPr>
            </w:pPr>
            <w:r>
              <w:rPr>
                <w:rFonts w:hint="eastAsia" w:ascii="宋体" w:hAnsi="宋体" w:eastAsia="宋体" w:cs="宋体"/>
                <w:b/>
                <w:bCs/>
                <w:spacing w:val="5"/>
              </w:rPr>
              <w:t>响应内容</w:t>
            </w:r>
          </w:p>
        </w:tc>
      </w:tr>
      <w:tr w14:paraId="65B1A45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8" w:hRule="atLeast"/>
        </w:trPr>
        <w:tc>
          <w:tcPr>
            <w:tcW w:w="713" w:type="dxa"/>
            <w:vAlign w:val="top"/>
          </w:tcPr>
          <w:p w14:paraId="0756331B">
            <w:pPr>
              <w:spacing w:before="226" w:line="195" w:lineRule="auto"/>
              <w:ind w:left="218"/>
              <w:rPr>
                <w:rFonts w:hint="eastAsia" w:ascii="宋体" w:hAnsi="宋体" w:eastAsia="宋体" w:cs="宋体"/>
                <w:sz w:val="20"/>
                <w:szCs w:val="20"/>
              </w:rPr>
            </w:pPr>
            <w:r>
              <w:rPr>
                <w:rFonts w:hint="eastAsia" w:ascii="宋体" w:hAnsi="宋体" w:eastAsia="宋体" w:cs="宋体"/>
                <w:sz w:val="20"/>
                <w:szCs w:val="20"/>
              </w:rPr>
              <w:t>1</w:t>
            </w:r>
          </w:p>
        </w:tc>
        <w:tc>
          <w:tcPr>
            <w:tcW w:w="2409" w:type="dxa"/>
            <w:vAlign w:val="top"/>
          </w:tcPr>
          <w:p w14:paraId="48DD03C3">
            <w:pPr>
              <w:pStyle w:val="9"/>
              <w:tabs>
                <w:tab w:val="left" w:pos="360"/>
              </w:tabs>
              <w:spacing w:before="153"/>
              <w:ind w:left="103"/>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b/>
                <w:bCs/>
                <w:spacing w:val="6"/>
                <w:u w:val="single" w:color="auto"/>
              </w:rPr>
              <w:t>投标折扣率（%）</w:t>
            </w:r>
            <w:r>
              <w:rPr>
                <w:rFonts w:hint="eastAsia" w:ascii="宋体" w:hAnsi="宋体" w:eastAsia="宋体" w:cs="宋体"/>
                <w:spacing w:val="36"/>
                <w:u w:val="single" w:color="auto"/>
              </w:rPr>
              <w:t xml:space="preserve">  </w:t>
            </w:r>
            <w:r>
              <w:rPr>
                <w:rFonts w:hint="eastAsia" w:ascii="宋体" w:hAnsi="宋体" w:eastAsia="宋体" w:cs="宋体"/>
                <w:position w:val="-6"/>
              </w:rPr>
              <w:drawing>
                <wp:inline distT="0" distB="0" distL="0" distR="0">
                  <wp:extent cx="5715" cy="178435"/>
                  <wp:effectExtent l="0" t="0" r="9525" b="4445"/>
                  <wp:docPr id="9" name="IM 4"/>
                  <wp:cNvGraphicFramePr/>
                  <a:graphic xmlns:a="http://schemas.openxmlformats.org/drawingml/2006/main">
                    <a:graphicData uri="http://schemas.openxmlformats.org/drawingml/2006/picture">
                      <pic:pic xmlns:pic="http://schemas.openxmlformats.org/drawingml/2006/picture">
                        <pic:nvPicPr>
                          <pic:cNvPr id="9" name="IM 4"/>
                          <pic:cNvPicPr/>
                        </pic:nvPicPr>
                        <pic:blipFill>
                          <a:blip r:embed="rId13"/>
                          <a:stretch>
                            <a:fillRect/>
                          </a:stretch>
                        </pic:blipFill>
                        <pic:spPr>
                          <a:xfrm>
                            <a:off x="0" y="0"/>
                            <a:ext cx="6095" cy="178815"/>
                          </a:xfrm>
                          <a:prstGeom prst="rect">
                            <a:avLst/>
                          </a:prstGeom>
                        </pic:spPr>
                      </pic:pic>
                    </a:graphicData>
                  </a:graphic>
                </wp:inline>
              </w:drawing>
            </w:r>
            <w:r>
              <w:rPr>
                <w:rFonts w:hint="eastAsia" w:ascii="宋体" w:hAnsi="宋体" w:eastAsia="宋体" w:cs="宋体"/>
                <w:u w:val="single" w:color="auto"/>
              </w:rPr>
              <w:t xml:space="preserve"> </w:t>
            </w:r>
          </w:p>
        </w:tc>
        <w:tc>
          <w:tcPr>
            <w:tcW w:w="5954" w:type="dxa"/>
            <w:vAlign w:val="top"/>
          </w:tcPr>
          <w:p w14:paraId="588DA13C">
            <w:pPr>
              <w:rPr>
                <w:rFonts w:hint="eastAsia" w:ascii="宋体" w:hAnsi="宋体" w:eastAsia="宋体" w:cs="宋体"/>
                <w:sz w:val="21"/>
              </w:rPr>
            </w:pPr>
          </w:p>
        </w:tc>
      </w:tr>
      <w:tr w14:paraId="16148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713" w:type="dxa"/>
            <w:vAlign w:val="top"/>
          </w:tcPr>
          <w:p w14:paraId="48060165">
            <w:pPr>
              <w:spacing w:before="211" w:line="195" w:lineRule="auto"/>
              <w:ind w:left="198"/>
              <w:rPr>
                <w:rFonts w:hint="eastAsia" w:ascii="宋体" w:hAnsi="宋体" w:eastAsia="宋体" w:cs="宋体"/>
                <w:sz w:val="20"/>
                <w:szCs w:val="20"/>
              </w:rPr>
            </w:pPr>
            <w:r>
              <w:rPr>
                <w:rFonts w:hint="eastAsia" w:ascii="宋体" w:hAnsi="宋体" w:eastAsia="宋体" w:cs="宋体"/>
                <w:sz w:val="20"/>
                <w:szCs w:val="20"/>
              </w:rPr>
              <w:t>2</w:t>
            </w:r>
          </w:p>
        </w:tc>
        <w:tc>
          <w:tcPr>
            <w:tcW w:w="2409" w:type="dxa"/>
            <w:vAlign w:val="top"/>
          </w:tcPr>
          <w:p w14:paraId="78420B16">
            <w:pPr>
              <w:pStyle w:val="9"/>
              <w:tabs>
                <w:tab w:val="left" w:pos="894"/>
              </w:tabs>
              <w:spacing w:before="139"/>
              <w:ind w:left="103"/>
              <w:rPr>
                <w:rFonts w:hint="eastAsia" w:ascii="宋体" w:hAnsi="宋体" w:eastAsia="宋体" w:cs="宋体"/>
              </w:rPr>
            </w:pPr>
            <w:r>
              <w:rPr>
                <w:rFonts w:hint="eastAsia" w:ascii="宋体" w:hAnsi="宋体" w:eastAsia="宋体" w:cs="宋体"/>
                <w:u w:val="single" w:color="auto"/>
              </w:rPr>
              <w:tab/>
            </w:r>
            <w:r>
              <w:rPr>
                <w:rFonts w:hint="eastAsia" w:ascii="宋体" w:hAnsi="宋体" w:eastAsia="宋体" w:cs="宋体"/>
                <w:b/>
                <w:bCs/>
                <w:spacing w:val="4"/>
                <w:u w:val="single" w:color="auto"/>
              </w:rPr>
              <w:t>服务期</w:t>
            </w:r>
            <w:r>
              <w:rPr>
                <w:rFonts w:hint="eastAsia" w:ascii="宋体" w:hAnsi="宋体" w:eastAsia="宋体" w:cs="宋体"/>
                <w:spacing w:val="11"/>
                <w:u w:val="single" w:color="auto"/>
              </w:rPr>
              <w:t xml:space="preserve">       </w:t>
            </w:r>
            <w:r>
              <w:rPr>
                <w:rFonts w:hint="eastAsia" w:ascii="宋体" w:hAnsi="宋体" w:eastAsia="宋体" w:cs="宋体"/>
                <w:position w:val="-7"/>
              </w:rPr>
              <w:drawing>
                <wp:inline distT="0" distB="0" distL="0" distR="0">
                  <wp:extent cx="5715" cy="178435"/>
                  <wp:effectExtent l="0" t="0" r="9525" b="4445"/>
                  <wp:docPr id="10" name="IM 6"/>
                  <wp:cNvGraphicFramePr/>
                  <a:graphic xmlns:a="http://schemas.openxmlformats.org/drawingml/2006/main">
                    <a:graphicData uri="http://schemas.openxmlformats.org/drawingml/2006/picture">
                      <pic:pic xmlns:pic="http://schemas.openxmlformats.org/drawingml/2006/picture">
                        <pic:nvPicPr>
                          <pic:cNvPr id="10" name="IM 6"/>
                          <pic:cNvPicPr/>
                        </pic:nvPicPr>
                        <pic:blipFill>
                          <a:blip r:embed="rId14"/>
                          <a:stretch>
                            <a:fillRect/>
                          </a:stretch>
                        </pic:blipFill>
                        <pic:spPr>
                          <a:xfrm>
                            <a:off x="0" y="0"/>
                            <a:ext cx="6095" cy="178815"/>
                          </a:xfrm>
                          <a:prstGeom prst="rect">
                            <a:avLst/>
                          </a:prstGeom>
                        </pic:spPr>
                      </pic:pic>
                    </a:graphicData>
                  </a:graphic>
                </wp:inline>
              </w:drawing>
            </w:r>
            <w:r>
              <w:rPr>
                <w:rFonts w:hint="eastAsia" w:ascii="宋体" w:hAnsi="宋体" w:eastAsia="宋体" w:cs="宋体"/>
                <w:spacing w:val="6"/>
                <w:u w:val="single" w:color="auto"/>
              </w:rPr>
              <w:t xml:space="preserve"> </w:t>
            </w:r>
          </w:p>
        </w:tc>
        <w:tc>
          <w:tcPr>
            <w:tcW w:w="5954" w:type="dxa"/>
            <w:vAlign w:val="top"/>
          </w:tcPr>
          <w:p w14:paraId="10E14478">
            <w:pPr>
              <w:rPr>
                <w:rFonts w:hint="eastAsia" w:ascii="宋体" w:hAnsi="宋体" w:eastAsia="宋体" w:cs="宋体"/>
                <w:sz w:val="21"/>
              </w:rPr>
            </w:pPr>
          </w:p>
        </w:tc>
      </w:tr>
    </w:tbl>
    <w:p w14:paraId="3A75B85A">
      <w:pPr>
        <w:pStyle w:val="3"/>
        <w:spacing w:before="32" w:line="235" w:lineRule="auto"/>
        <w:ind w:left="428" w:right="3398" w:hanging="417"/>
        <w:rPr>
          <w:rFonts w:hint="eastAsia" w:ascii="宋体" w:hAnsi="宋体" w:eastAsia="宋体" w:cs="宋体"/>
          <w:spacing w:val="7"/>
        </w:rPr>
      </w:pPr>
      <w:r>
        <w:rPr>
          <w:rFonts w:hint="eastAsia" w:ascii="宋体" w:hAnsi="宋体" w:eastAsia="宋体" w:cs="宋体"/>
          <w:spacing w:val="8"/>
        </w:rPr>
        <w:t>注：1.供应商须按要求填写所有信息，不得随意更改本表格</w:t>
      </w:r>
      <w:r>
        <w:rPr>
          <w:rFonts w:hint="eastAsia" w:ascii="宋体" w:hAnsi="宋体" w:eastAsia="宋体" w:cs="宋体"/>
          <w:spacing w:val="7"/>
        </w:rPr>
        <w:t>式。</w:t>
      </w:r>
    </w:p>
    <w:p w14:paraId="400B1A1A">
      <w:pPr>
        <w:pStyle w:val="3"/>
        <w:spacing w:before="32" w:line="235" w:lineRule="auto"/>
        <w:ind w:left="430" w:leftChars="205" w:right="3398" w:firstLine="2" w:firstLineChars="1"/>
        <w:rPr>
          <w:rFonts w:hint="eastAsia" w:ascii="宋体" w:hAnsi="宋体" w:eastAsia="宋体" w:cs="宋体"/>
        </w:rPr>
      </w:pPr>
      <w:r>
        <w:rPr>
          <w:rFonts w:hint="eastAsia" w:ascii="宋体" w:hAnsi="宋体" w:eastAsia="宋体" w:cs="宋体"/>
          <w:spacing w:val="8"/>
        </w:rPr>
        <w:t>2.所有价格均应以人民币报价，金额单位为元。</w:t>
      </w:r>
    </w:p>
    <w:p w14:paraId="02F87E4D">
      <w:pPr>
        <w:pStyle w:val="3"/>
        <w:spacing w:before="247" w:line="339" w:lineRule="auto"/>
        <w:ind w:left="9" w:right="1550"/>
        <w:rPr>
          <w:rFonts w:hint="eastAsia" w:ascii="宋体" w:hAnsi="宋体" w:eastAsia="宋体" w:cs="宋体"/>
          <w:spacing w:val="8"/>
        </w:rPr>
      </w:pPr>
    </w:p>
    <w:p w14:paraId="148655A2">
      <w:pPr>
        <w:pStyle w:val="3"/>
        <w:spacing w:before="247" w:line="339" w:lineRule="auto"/>
        <w:ind w:left="9" w:right="1550"/>
        <w:rPr>
          <w:rFonts w:hint="eastAsia" w:ascii="宋体" w:hAnsi="宋体" w:eastAsia="宋体" w:cs="宋体"/>
          <w:spacing w:val="8"/>
        </w:rPr>
      </w:pPr>
      <w:r>
        <w:rPr>
          <w:rFonts w:hint="eastAsia" w:ascii="宋体" w:hAnsi="宋体" w:eastAsia="宋体" w:cs="宋体"/>
          <w:spacing w:val="8"/>
        </w:rPr>
        <w:t>供应商法定代表人/单位负责人（或法定代表人/单位负责人的授权代表）亲笔签名：</w:t>
      </w:r>
    </w:p>
    <w:p w14:paraId="4A43DDD8">
      <w:pPr>
        <w:pStyle w:val="3"/>
        <w:spacing w:before="247" w:line="339" w:lineRule="auto"/>
        <w:ind w:left="9" w:right="1550"/>
        <w:rPr>
          <w:rFonts w:hint="eastAsia" w:ascii="宋体" w:hAnsi="宋体" w:eastAsia="宋体" w:cs="宋体"/>
        </w:rPr>
      </w:pPr>
      <w:r>
        <w:rPr>
          <w:rFonts w:hint="eastAsia" w:ascii="宋体" w:hAnsi="宋体" w:eastAsia="宋体" w:cs="宋体"/>
          <w:spacing w:val="9"/>
        </w:rPr>
        <w:t>供应商名称（盖章</w:t>
      </w:r>
      <w:r>
        <w:rPr>
          <w:rFonts w:hint="eastAsia" w:ascii="宋体" w:hAnsi="宋体" w:eastAsia="宋体" w:cs="宋体"/>
          <w:spacing w:val="1"/>
        </w:rPr>
        <w:t>）：</w:t>
      </w:r>
    </w:p>
    <w:p w14:paraId="2FC03A90">
      <w:pPr>
        <w:pStyle w:val="3"/>
        <w:spacing w:before="91" w:line="213" w:lineRule="auto"/>
        <w:jc w:val="center"/>
        <w:outlineLvl w:val="1"/>
        <w:rPr>
          <w:rFonts w:hint="eastAsia" w:ascii="宋体" w:hAnsi="宋体" w:eastAsia="宋体" w:cs="宋体"/>
          <w:sz w:val="28"/>
          <w:szCs w:val="28"/>
        </w:rPr>
      </w:pP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7"/>
        </w:rPr>
        <w:t xml:space="preserve">  </w:t>
      </w:r>
      <w:r>
        <w:rPr>
          <w:rFonts w:hint="eastAsia" w:ascii="宋体" w:hAnsi="宋体" w:eastAsia="宋体" w:cs="宋体"/>
          <w:spacing w:val="-1"/>
        </w:rPr>
        <w:t>月</w:t>
      </w:r>
      <w:r>
        <w:rPr>
          <w:rFonts w:hint="eastAsia" w:ascii="宋体" w:hAnsi="宋体" w:eastAsia="宋体" w:cs="宋体"/>
          <w:spacing w:val="23"/>
        </w:rPr>
        <w:t xml:space="preserve">  </w:t>
      </w:r>
      <w:r>
        <w:rPr>
          <w:rFonts w:hint="eastAsia" w:ascii="宋体" w:hAnsi="宋体" w:eastAsia="宋体" w:cs="宋体"/>
          <w:spacing w:val="23"/>
          <w:lang w:val="en-US" w:eastAsia="zh-CN"/>
        </w:rPr>
        <w:t>日</w:t>
      </w:r>
      <w:r>
        <w:rPr>
          <w:rFonts w:hint="eastAsia" w:ascii="宋体" w:hAnsi="宋体" w:eastAsia="宋体" w:cs="宋体"/>
          <w:b/>
          <w:bCs/>
          <w:spacing w:val="-3"/>
          <w:sz w:val="28"/>
          <w:szCs w:val="28"/>
        </w:rPr>
        <w:t>第六节</w:t>
      </w:r>
      <w:r>
        <w:rPr>
          <w:rFonts w:hint="eastAsia" w:ascii="宋体" w:hAnsi="宋体" w:eastAsia="宋体" w:cs="宋体"/>
          <w:spacing w:val="11"/>
          <w:sz w:val="28"/>
          <w:szCs w:val="28"/>
        </w:rPr>
        <w:t xml:space="preserve">    </w:t>
      </w:r>
      <w:r>
        <w:rPr>
          <w:rFonts w:hint="eastAsia" w:ascii="宋体" w:hAnsi="宋体" w:eastAsia="宋体" w:cs="宋体"/>
          <w:b/>
          <w:bCs/>
          <w:spacing w:val="-3"/>
          <w:sz w:val="28"/>
          <w:szCs w:val="28"/>
        </w:rPr>
        <w:t>其他供参考的格式</w:t>
      </w:r>
    </w:p>
    <w:p w14:paraId="3DD4EA1D">
      <w:pPr>
        <w:pStyle w:val="3"/>
        <w:spacing w:before="240" w:line="215" w:lineRule="auto"/>
        <w:ind w:left="2819"/>
        <w:rPr>
          <w:rFonts w:hint="eastAsia" w:ascii="宋体" w:hAnsi="宋体" w:eastAsia="宋体" w:cs="宋体"/>
          <w:sz w:val="21"/>
        </w:rPr>
      </w:pPr>
      <w:r>
        <w:rPr>
          <w:rFonts w:hint="eastAsia" w:ascii="宋体" w:hAnsi="宋体" w:eastAsia="宋体" w:cs="宋体"/>
          <w:spacing w:val="7"/>
        </w:rPr>
        <w:t>（供应商可根据项目实际情况选择提交）</w:t>
      </w:r>
    </w:p>
    <w:p w14:paraId="5A65435B">
      <w:pPr>
        <w:rPr>
          <w:rFonts w:hint="eastAsia" w:ascii="宋体" w:hAnsi="宋体" w:eastAsia="宋体" w:cs="宋体"/>
          <w:b/>
          <w:bCs/>
          <w:spacing w:val="5"/>
        </w:rPr>
      </w:pPr>
      <w:r>
        <w:rPr>
          <w:rFonts w:hint="eastAsia" w:ascii="宋体" w:hAnsi="宋体" w:eastAsia="宋体" w:cs="宋体"/>
          <w:b/>
          <w:bCs/>
          <w:spacing w:val="5"/>
        </w:rPr>
        <w:br w:type="page"/>
      </w:r>
    </w:p>
    <w:p w14:paraId="7DD0A74C">
      <w:pPr>
        <w:pStyle w:val="3"/>
        <w:spacing w:before="65" w:line="221" w:lineRule="auto"/>
        <w:ind w:left="104"/>
        <w:outlineLvl w:val="2"/>
        <w:rPr>
          <w:rFonts w:hint="eastAsia" w:ascii="宋体" w:hAnsi="宋体" w:eastAsia="宋体" w:cs="宋体"/>
        </w:rPr>
      </w:pPr>
      <w:r>
        <w:rPr>
          <w:rFonts w:hint="eastAsia" w:ascii="宋体" w:hAnsi="宋体" w:eastAsia="宋体" w:cs="宋体"/>
          <w:b/>
          <w:bCs/>
          <w:spacing w:val="5"/>
        </w:rPr>
        <w:t>附表6.1</w:t>
      </w:r>
      <w:r>
        <w:rPr>
          <w:rFonts w:hint="eastAsia" w:ascii="宋体" w:hAnsi="宋体" w:eastAsia="宋体" w:cs="宋体"/>
          <w:b/>
          <w:bCs/>
          <w:spacing w:val="6"/>
        </w:rPr>
        <w:t xml:space="preserve">       </w:t>
      </w:r>
      <w:r>
        <w:rPr>
          <w:rFonts w:hint="eastAsia" w:ascii="宋体" w:hAnsi="宋体" w:eastAsia="宋体" w:cs="宋体"/>
          <w:b/>
          <w:bCs/>
          <w:spacing w:val="5"/>
        </w:rPr>
        <w:t>响应文件签收回执</w:t>
      </w:r>
    </w:p>
    <w:p w14:paraId="7A50AED4">
      <w:pPr>
        <w:pStyle w:val="3"/>
        <w:spacing w:before="122" w:line="213" w:lineRule="auto"/>
        <w:ind w:left="3256"/>
        <w:rPr>
          <w:rFonts w:hint="eastAsia" w:ascii="宋体" w:hAnsi="宋体" w:eastAsia="宋体" w:cs="宋体"/>
          <w:sz w:val="35"/>
          <w:szCs w:val="35"/>
        </w:rPr>
      </w:pPr>
      <w:r>
        <w:rPr>
          <w:rFonts w:hint="eastAsia" w:ascii="宋体" w:hAnsi="宋体" w:eastAsia="宋体" w:cs="宋体"/>
          <w:b/>
          <w:bCs/>
          <w:spacing w:val="5"/>
          <w:sz w:val="35"/>
          <w:szCs w:val="35"/>
        </w:rPr>
        <w:t>响应文件签收回执</w:t>
      </w:r>
    </w:p>
    <w:p w14:paraId="1C69CB5F">
      <w:pPr>
        <w:spacing w:line="127" w:lineRule="exact"/>
        <w:rPr>
          <w:rFonts w:hint="eastAsia" w:ascii="宋体" w:hAnsi="宋体" w:eastAsia="宋体" w:cs="宋体"/>
        </w:rPr>
      </w:pPr>
    </w:p>
    <w:tbl>
      <w:tblPr>
        <w:tblStyle w:val="10"/>
        <w:tblW w:w="9359"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8"/>
        <w:gridCol w:w="1644"/>
        <w:gridCol w:w="1274"/>
        <w:gridCol w:w="1559"/>
        <w:gridCol w:w="1086"/>
        <w:gridCol w:w="2038"/>
      </w:tblGrid>
      <w:tr w14:paraId="4ADEC2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1758" w:type="dxa"/>
            <w:tcBorders>
              <w:top w:val="single" w:color="000000" w:sz="2" w:space="0"/>
              <w:left w:val="single" w:color="000000" w:sz="2" w:space="0"/>
            </w:tcBorders>
            <w:vAlign w:val="top"/>
          </w:tcPr>
          <w:p w14:paraId="1D2ECC03">
            <w:pPr>
              <w:pStyle w:val="9"/>
              <w:spacing w:before="183" w:line="218" w:lineRule="auto"/>
              <w:ind w:left="461"/>
              <w:rPr>
                <w:rFonts w:hint="eastAsia" w:ascii="宋体" w:hAnsi="宋体" w:eastAsia="宋体" w:cs="宋体"/>
              </w:rPr>
            </w:pPr>
            <w:r>
              <w:rPr>
                <w:rFonts w:hint="eastAsia" w:ascii="宋体" w:hAnsi="宋体" w:eastAsia="宋体" w:cs="宋体"/>
                <w:spacing w:val="8"/>
              </w:rPr>
              <w:t>项目编号</w:t>
            </w:r>
          </w:p>
        </w:tc>
        <w:tc>
          <w:tcPr>
            <w:tcW w:w="7601" w:type="dxa"/>
            <w:gridSpan w:val="5"/>
            <w:tcBorders>
              <w:top w:val="single" w:color="000000" w:sz="2" w:space="0"/>
              <w:right w:val="single" w:color="000000" w:sz="2" w:space="0"/>
            </w:tcBorders>
            <w:vAlign w:val="top"/>
          </w:tcPr>
          <w:p w14:paraId="08CE0295">
            <w:pPr>
              <w:spacing w:before="219" w:line="195" w:lineRule="auto"/>
              <w:ind w:left="2579"/>
              <w:rPr>
                <w:rFonts w:hint="eastAsia" w:ascii="宋体" w:hAnsi="宋体" w:eastAsia="宋体" w:cs="宋体"/>
                <w:sz w:val="20"/>
                <w:szCs w:val="20"/>
              </w:rPr>
            </w:pPr>
          </w:p>
        </w:tc>
      </w:tr>
      <w:tr w14:paraId="29203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58" w:type="dxa"/>
            <w:tcBorders>
              <w:left w:val="single" w:color="000000" w:sz="2" w:space="0"/>
            </w:tcBorders>
            <w:vAlign w:val="top"/>
          </w:tcPr>
          <w:p w14:paraId="097E12DE">
            <w:pPr>
              <w:pStyle w:val="9"/>
              <w:spacing w:before="173" w:line="216" w:lineRule="auto"/>
              <w:ind w:left="461"/>
              <w:rPr>
                <w:rFonts w:hint="eastAsia" w:ascii="宋体" w:hAnsi="宋体" w:eastAsia="宋体" w:cs="宋体"/>
              </w:rPr>
            </w:pPr>
            <w:r>
              <w:rPr>
                <w:rFonts w:hint="eastAsia" w:ascii="宋体" w:hAnsi="宋体" w:eastAsia="宋体" w:cs="宋体"/>
                <w:spacing w:val="9"/>
              </w:rPr>
              <w:t>项目名称</w:t>
            </w:r>
          </w:p>
        </w:tc>
        <w:tc>
          <w:tcPr>
            <w:tcW w:w="7601" w:type="dxa"/>
            <w:gridSpan w:val="5"/>
            <w:tcBorders>
              <w:right w:val="single" w:color="000000" w:sz="2" w:space="0"/>
            </w:tcBorders>
            <w:vAlign w:val="top"/>
          </w:tcPr>
          <w:p w14:paraId="0F0A3245">
            <w:pPr>
              <w:pStyle w:val="9"/>
              <w:spacing w:before="173" w:line="212" w:lineRule="auto"/>
              <w:rPr>
                <w:rFonts w:hint="eastAsia" w:ascii="宋体" w:hAnsi="宋体" w:eastAsia="宋体" w:cs="宋体"/>
              </w:rPr>
            </w:pPr>
            <w:r>
              <w:rPr>
                <w:rFonts w:hint="eastAsia" w:ascii="宋体" w:hAnsi="宋体" w:eastAsia="宋体" w:cs="宋体"/>
                <w:spacing w:val="8"/>
              </w:rPr>
              <w:t>广州市乾信经济发展有限公司餐饮分公司</w:t>
            </w:r>
            <w:r>
              <w:rPr>
                <w:rFonts w:hint="eastAsia" w:ascii="宋体" w:hAnsi="宋体" w:eastAsia="宋体" w:cs="宋体"/>
                <w:spacing w:val="8"/>
                <w:lang w:val="en-US" w:eastAsia="zh-CN"/>
              </w:rPr>
              <w:t>广州市港务局机关饭堂2025年原材料配送项目</w:t>
            </w:r>
          </w:p>
        </w:tc>
      </w:tr>
      <w:tr w14:paraId="5B9C64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6" w:hRule="atLeast"/>
        </w:trPr>
        <w:tc>
          <w:tcPr>
            <w:tcW w:w="1758" w:type="dxa"/>
            <w:tcBorders>
              <w:left w:val="single" w:color="000000" w:sz="2" w:space="0"/>
            </w:tcBorders>
            <w:vAlign w:val="top"/>
          </w:tcPr>
          <w:p w14:paraId="7CF578F7">
            <w:pPr>
              <w:pStyle w:val="9"/>
              <w:spacing w:before="206" w:line="221" w:lineRule="auto"/>
              <w:ind w:left="275" w:right="263" w:firstLine="83"/>
              <w:rPr>
                <w:rFonts w:hint="eastAsia" w:ascii="宋体" w:hAnsi="宋体" w:eastAsia="宋体" w:cs="宋体"/>
              </w:rPr>
            </w:pPr>
            <w:r>
              <w:rPr>
                <w:rFonts w:hint="eastAsia" w:ascii="宋体" w:hAnsi="宋体" w:eastAsia="宋体" w:cs="宋体"/>
                <w:spacing w:val="9"/>
              </w:rPr>
              <w:t>供应商名称</w:t>
            </w:r>
            <w:r>
              <w:rPr>
                <w:rFonts w:hint="eastAsia" w:ascii="宋体" w:hAnsi="宋体" w:eastAsia="宋体" w:cs="宋体"/>
              </w:rPr>
              <w:t xml:space="preserve">  </w:t>
            </w:r>
            <w:r>
              <w:rPr>
                <w:rFonts w:hint="eastAsia" w:ascii="宋体" w:hAnsi="宋体" w:eastAsia="宋体" w:cs="宋体"/>
                <w:spacing w:val="1"/>
              </w:rPr>
              <w:t>（加盖公章）</w:t>
            </w:r>
          </w:p>
        </w:tc>
        <w:tc>
          <w:tcPr>
            <w:tcW w:w="4477" w:type="dxa"/>
            <w:gridSpan w:val="3"/>
            <w:tcBorders>
              <w:right w:val="single" w:color="000000" w:sz="2" w:space="0"/>
            </w:tcBorders>
            <w:vAlign w:val="top"/>
          </w:tcPr>
          <w:p w14:paraId="5A24D9C5">
            <w:pPr>
              <w:rPr>
                <w:rFonts w:hint="eastAsia" w:ascii="宋体" w:hAnsi="宋体" w:eastAsia="宋体" w:cs="宋体"/>
                <w:sz w:val="21"/>
              </w:rPr>
            </w:pPr>
          </w:p>
        </w:tc>
        <w:tc>
          <w:tcPr>
            <w:tcW w:w="1086" w:type="dxa"/>
            <w:tcBorders>
              <w:left w:val="single" w:color="000000" w:sz="2" w:space="0"/>
              <w:right w:val="single" w:color="000000" w:sz="2" w:space="0"/>
            </w:tcBorders>
            <w:vAlign w:val="top"/>
          </w:tcPr>
          <w:p w14:paraId="04B4C483">
            <w:pPr>
              <w:pStyle w:val="9"/>
              <w:spacing w:before="87" w:line="219" w:lineRule="auto"/>
              <w:ind w:left="122" w:right="122" w:firstLine="4"/>
              <w:jc w:val="both"/>
              <w:rPr>
                <w:rFonts w:hint="eastAsia" w:ascii="宋体" w:hAnsi="宋体" w:eastAsia="宋体" w:cs="宋体"/>
              </w:rPr>
            </w:pPr>
            <w:r>
              <w:rPr>
                <w:rFonts w:hint="eastAsia" w:ascii="宋体" w:hAnsi="宋体" w:eastAsia="宋体" w:cs="宋体"/>
                <w:spacing w:val="7"/>
              </w:rPr>
              <w:t>法定代表</w:t>
            </w:r>
            <w:r>
              <w:rPr>
                <w:rFonts w:hint="eastAsia" w:ascii="宋体" w:hAnsi="宋体" w:eastAsia="宋体" w:cs="宋体"/>
                <w:spacing w:val="2"/>
              </w:rPr>
              <w:t xml:space="preserve"> </w:t>
            </w:r>
            <w:r>
              <w:rPr>
                <w:rFonts w:hint="eastAsia" w:ascii="宋体" w:hAnsi="宋体" w:eastAsia="宋体" w:cs="宋体"/>
                <w:spacing w:val="9"/>
              </w:rPr>
              <w:t>人亲笔签</w:t>
            </w:r>
            <w:r>
              <w:rPr>
                <w:rFonts w:hint="eastAsia" w:ascii="宋体" w:hAnsi="宋体" w:eastAsia="宋体" w:cs="宋体"/>
              </w:rPr>
              <w:t xml:space="preserve"> </w:t>
            </w:r>
            <w:r>
              <w:rPr>
                <w:rFonts w:hint="eastAsia" w:ascii="宋体" w:hAnsi="宋体" w:eastAsia="宋体" w:cs="宋体"/>
                <w:spacing w:val="9"/>
              </w:rPr>
              <w:t>名或签章</w:t>
            </w:r>
          </w:p>
        </w:tc>
        <w:tc>
          <w:tcPr>
            <w:tcW w:w="2038" w:type="dxa"/>
            <w:tcBorders>
              <w:left w:val="single" w:color="000000" w:sz="2" w:space="0"/>
              <w:right w:val="single" w:color="000000" w:sz="2" w:space="0"/>
            </w:tcBorders>
            <w:vAlign w:val="top"/>
          </w:tcPr>
          <w:p w14:paraId="2E29DA24">
            <w:pPr>
              <w:rPr>
                <w:rFonts w:hint="eastAsia" w:ascii="宋体" w:hAnsi="宋体" w:eastAsia="宋体" w:cs="宋体"/>
                <w:sz w:val="21"/>
              </w:rPr>
            </w:pPr>
          </w:p>
        </w:tc>
      </w:tr>
      <w:tr w14:paraId="562EDF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58" w:type="dxa"/>
            <w:tcBorders>
              <w:left w:val="single" w:color="000000" w:sz="2" w:space="0"/>
            </w:tcBorders>
            <w:vAlign w:val="top"/>
          </w:tcPr>
          <w:p w14:paraId="430FEA12">
            <w:pPr>
              <w:pStyle w:val="9"/>
              <w:spacing w:before="175" w:line="221" w:lineRule="auto"/>
              <w:ind w:left="144"/>
              <w:rPr>
                <w:rFonts w:hint="eastAsia" w:ascii="宋体" w:hAnsi="宋体" w:eastAsia="宋体" w:cs="宋体"/>
              </w:rPr>
            </w:pPr>
            <w:r>
              <w:rPr>
                <w:rFonts w:hint="eastAsia" w:ascii="宋体" w:hAnsi="宋体" w:eastAsia="宋体" w:cs="宋体"/>
                <w:spacing w:val="9"/>
              </w:rPr>
              <w:t>授权代表人姓名</w:t>
            </w:r>
          </w:p>
        </w:tc>
        <w:tc>
          <w:tcPr>
            <w:tcW w:w="1644" w:type="dxa"/>
            <w:tcBorders>
              <w:right w:val="single" w:color="000000" w:sz="2" w:space="0"/>
            </w:tcBorders>
            <w:vAlign w:val="top"/>
          </w:tcPr>
          <w:p w14:paraId="41EF3005">
            <w:pPr>
              <w:rPr>
                <w:rFonts w:hint="eastAsia" w:ascii="宋体" w:hAnsi="宋体" w:eastAsia="宋体" w:cs="宋体"/>
                <w:sz w:val="21"/>
              </w:rPr>
            </w:pPr>
          </w:p>
        </w:tc>
        <w:tc>
          <w:tcPr>
            <w:tcW w:w="1274" w:type="dxa"/>
            <w:tcBorders>
              <w:left w:val="single" w:color="000000" w:sz="2" w:space="0"/>
              <w:right w:val="single" w:color="000000" w:sz="2" w:space="0"/>
            </w:tcBorders>
            <w:vAlign w:val="top"/>
          </w:tcPr>
          <w:p w14:paraId="03291C57">
            <w:pPr>
              <w:pStyle w:val="9"/>
              <w:spacing w:before="175" w:line="216" w:lineRule="auto"/>
              <w:ind w:left="113"/>
              <w:rPr>
                <w:rFonts w:hint="eastAsia" w:ascii="宋体" w:hAnsi="宋体" w:eastAsia="宋体" w:cs="宋体"/>
              </w:rPr>
            </w:pPr>
            <w:r>
              <w:rPr>
                <w:rFonts w:hint="eastAsia" w:ascii="宋体" w:hAnsi="宋体" w:eastAsia="宋体" w:cs="宋体"/>
                <w:spacing w:val="9"/>
              </w:rPr>
              <w:t>身份证号码</w:t>
            </w:r>
          </w:p>
        </w:tc>
        <w:tc>
          <w:tcPr>
            <w:tcW w:w="4683" w:type="dxa"/>
            <w:gridSpan w:val="3"/>
            <w:tcBorders>
              <w:left w:val="single" w:color="000000" w:sz="2" w:space="0"/>
              <w:right w:val="single" w:color="000000" w:sz="2" w:space="0"/>
            </w:tcBorders>
            <w:vAlign w:val="top"/>
          </w:tcPr>
          <w:p w14:paraId="59877F22">
            <w:pPr>
              <w:rPr>
                <w:rFonts w:hint="eastAsia" w:ascii="宋体" w:hAnsi="宋体" w:eastAsia="宋体" w:cs="宋体"/>
                <w:sz w:val="21"/>
              </w:rPr>
            </w:pPr>
          </w:p>
        </w:tc>
      </w:tr>
      <w:tr w14:paraId="4CF943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1" w:hRule="atLeast"/>
        </w:trPr>
        <w:tc>
          <w:tcPr>
            <w:tcW w:w="1758" w:type="dxa"/>
            <w:tcBorders>
              <w:left w:val="single" w:color="000000" w:sz="2" w:space="0"/>
            </w:tcBorders>
            <w:vAlign w:val="top"/>
          </w:tcPr>
          <w:p w14:paraId="5A8BCFCB">
            <w:pPr>
              <w:pStyle w:val="9"/>
              <w:spacing w:before="174" w:line="221" w:lineRule="auto"/>
              <w:ind w:left="461"/>
              <w:rPr>
                <w:rFonts w:hint="eastAsia" w:ascii="宋体" w:hAnsi="宋体" w:eastAsia="宋体" w:cs="宋体"/>
              </w:rPr>
            </w:pPr>
            <w:r>
              <w:rPr>
                <w:rFonts w:hint="eastAsia" w:ascii="宋体" w:hAnsi="宋体" w:eastAsia="宋体" w:cs="宋体"/>
                <w:spacing w:val="8"/>
              </w:rPr>
              <w:t>办公电话</w:t>
            </w:r>
          </w:p>
        </w:tc>
        <w:tc>
          <w:tcPr>
            <w:tcW w:w="1644" w:type="dxa"/>
            <w:tcBorders>
              <w:right w:val="single" w:color="000000" w:sz="2" w:space="0"/>
            </w:tcBorders>
            <w:vAlign w:val="top"/>
          </w:tcPr>
          <w:p w14:paraId="771B8C52">
            <w:pPr>
              <w:rPr>
                <w:rFonts w:hint="eastAsia" w:ascii="宋体" w:hAnsi="宋体" w:eastAsia="宋体" w:cs="宋体"/>
                <w:sz w:val="21"/>
              </w:rPr>
            </w:pPr>
          </w:p>
        </w:tc>
        <w:tc>
          <w:tcPr>
            <w:tcW w:w="1274" w:type="dxa"/>
            <w:tcBorders>
              <w:left w:val="single" w:color="000000" w:sz="2" w:space="0"/>
              <w:right w:val="single" w:color="000000" w:sz="2" w:space="0"/>
            </w:tcBorders>
            <w:vAlign w:val="top"/>
          </w:tcPr>
          <w:p w14:paraId="250005C8">
            <w:pPr>
              <w:pStyle w:val="9"/>
              <w:spacing w:before="174" w:line="216" w:lineRule="auto"/>
              <w:ind w:left="216"/>
              <w:rPr>
                <w:rFonts w:hint="eastAsia" w:ascii="宋体" w:hAnsi="宋体" w:eastAsia="宋体" w:cs="宋体"/>
              </w:rPr>
            </w:pPr>
            <w:r>
              <w:rPr>
                <w:rFonts w:hint="eastAsia" w:ascii="宋体" w:hAnsi="宋体" w:eastAsia="宋体" w:cs="宋体"/>
                <w:spacing w:val="8"/>
              </w:rPr>
              <w:t>传真电话</w:t>
            </w:r>
          </w:p>
        </w:tc>
        <w:tc>
          <w:tcPr>
            <w:tcW w:w="1559" w:type="dxa"/>
            <w:tcBorders>
              <w:left w:val="single" w:color="000000" w:sz="2" w:space="0"/>
              <w:right w:val="single" w:color="000000" w:sz="2" w:space="0"/>
            </w:tcBorders>
            <w:vAlign w:val="top"/>
          </w:tcPr>
          <w:p w14:paraId="5B2846CD">
            <w:pPr>
              <w:rPr>
                <w:rFonts w:hint="eastAsia" w:ascii="宋体" w:hAnsi="宋体" w:eastAsia="宋体" w:cs="宋体"/>
                <w:sz w:val="21"/>
              </w:rPr>
            </w:pPr>
          </w:p>
        </w:tc>
        <w:tc>
          <w:tcPr>
            <w:tcW w:w="1086" w:type="dxa"/>
            <w:tcBorders>
              <w:left w:val="single" w:color="000000" w:sz="2" w:space="0"/>
              <w:right w:val="single" w:color="000000" w:sz="2" w:space="0"/>
            </w:tcBorders>
            <w:vAlign w:val="top"/>
          </w:tcPr>
          <w:p w14:paraId="7C3AED68">
            <w:pPr>
              <w:pStyle w:val="9"/>
              <w:spacing w:before="174" w:line="215" w:lineRule="auto"/>
              <w:ind w:left="124"/>
              <w:rPr>
                <w:rFonts w:hint="eastAsia" w:ascii="宋体" w:hAnsi="宋体" w:eastAsia="宋体" w:cs="宋体"/>
              </w:rPr>
            </w:pPr>
            <w:r>
              <w:rPr>
                <w:rFonts w:hint="eastAsia" w:ascii="宋体" w:hAnsi="宋体" w:eastAsia="宋体" w:cs="宋体"/>
                <w:spacing w:val="8"/>
              </w:rPr>
              <w:t>移动电话</w:t>
            </w:r>
          </w:p>
        </w:tc>
        <w:tc>
          <w:tcPr>
            <w:tcW w:w="2038" w:type="dxa"/>
            <w:tcBorders>
              <w:left w:val="single" w:color="000000" w:sz="2" w:space="0"/>
              <w:right w:val="single" w:color="000000" w:sz="2" w:space="0"/>
            </w:tcBorders>
            <w:vAlign w:val="top"/>
          </w:tcPr>
          <w:p w14:paraId="0FA7E89D">
            <w:pPr>
              <w:rPr>
                <w:rFonts w:hint="eastAsia" w:ascii="宋体" w:hAnsi="宋体" w:eastAsia="宋体" w:cs="宋体"/>
                <w:sz w:val="21"/>
              </w:rPr>
            </w:pPr>
          </w:p>
        </w:tc>
      </w:tr>
      <w:tr w14:paraId="4C11F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2" w:hRule="atLeast"/>
        </w:trPr>
        <w:tc>
          <w:tcPr>
            <w:tcW w:w="1758" w:type="dxa"/>
            <w:tcBorders>
              <w:left w:val="single" w:color="000000" w:sz="2" w:space="0"/>
            </w:tcBorders>
            <w:vAlign w:val="top"/>
          </w:tcPr>
          <w:p w14:paraId="05BAEF81">
            <w:pPr>
              <w:pStyle w:val="9"/>
              <w:spacing w:before="164" w:line="227" w:lineRule="auto"/>
              <w:ind w:left="463" w:right="455" w:firstLine="5"/>
              <w:rPr>
                <w:rFonts w:hint="eastAsia" w:ascii="宋体" w:hAnsi="宋体" w:eastAsia="宋体" w:cs="宋体"/>
              </w:rPr>
            </w:pPr>
            <w:r>
              <w:rPr>
                <w:rFonts w:hint="eastAsia" w:ascii="宋体" w:hAnsi="宋体" w:eastAsia="宋体" w:cs="宋体"/>
                <w:spacing w:val="6"/>
              </w:rPr>
              <w:t>响应文件</w:t>
            </w:r>
            <w:r>
              <w:rPr>
                <w:rFonts w:hint="eastAsia" w:ascii="宋体" w:hAnsi="宋体" w:eastAsia="宋体" w:cs="宋体"/>
                <w:spacing w:val="1"/>
              </w:rPr>
              <w:t xml:space="preserve"> </w:t>
            </w:r>
            <w:r>
              <w:rPr>
                <w:rFonts w:hint="eastAsia" w:ascii="宋体" w:hAnsi="宋体" w:eastAsia="宋体" w:cs="宋体"/>
                <w:spacing w:val="7"/>
              </w:rPr>
              <w:t>送达时间</w:t>
            </w:r>
          </w:p>
        </w:tc>
        <w:tc>
          <w:tcPr>
            <w:tcW w:w="2918" w:type="dxa"/>
            <w:gridSpan w:val="2"/>
            <w:tcBorders>
              <w:right w:val="single" w:color="000000" w:sz="2" w:space="0"/>
            </w:tcBorders>
            <w:vAlign w:val="top"/>
          </w:tcPr>
          <w:p w14:paraId="501C3734">
            <w:pPr>
              <w:pStyle w:val="9"/>
              <w:spacing w:before="285" w:line="216" w:lineRule="auto"/>
              <w:ind w:left="198"/>
              <w:rPr>
                <w:rFonts w:hint="eastAsia" w:ascii="宋体" w:hAnsi="宋体" w:eastAsia="宋体" w:cs="宋体"/>
              </w:rPr>
            </w:pPr>
            <w:r>
              <w:rPr>
                <w:rFonts w:hint="eastAsia" w:ascii="宋体" w:hAnsi="宋体" w:eastAsia="宋体" w:cs="宋体"/>
                <w:spacing w:val="-3"/>
              </w:rPr>
              <w:t>20</w:t>
            </w:r>
            <w:r>
              <w:rPr>
                <w:rFonts w:hint="eastAsia" w:ascii="宋体" w:hAnsi="宋体" w:eastAsia="宋体" w:cs="宋体"/>
                <w:spacing w:val="3"/>
              </w:rPr>
              <w:t xml:space="preserve"> </w:t>
            </w:r>
            <w:r>
              <w:rPr>
                <w:rFonts w:hint="eastAsia" w:ascii="宋体" w:hAnsi="宋体" w:eastAsia="宋体" w:cs="宋体"/>
                <w:spacing w:val="3"/>
                <w:lang w:val="en-US" w:eastAsia="zh-CN"/>
              </w:rPr>
              <w:t>25</w:t>
            </w:r>
            <w:r>
              <w:rPr>
                <w:rFonts w:hint="eastAsia" w:ascii="宋体" w:hAnsi="宋体" w:eastAsia="宋体" w:cs="宋体"/>
                <w:spacing w:val="-3"/>
              </w:rPr>
              <w:t>年</w:t>
            </w:r>
            <w:r>
              <w:rPr>
                <w:rFonts w:hint="eastAsia" w:ascii="宋体" w:hAnsi="宋体" w:eastAsia="宋体" w:cs="宋体"/>
                <w:spacing w:val="9"/>
              </w:rPr>
              <w:t xml:space="preserve">  </w:t>
            </w:r>
            <w:r>
              <w:rPr>
                <w:rFonts w:hint="eastAsia" w:ascii="宋体" w:hAnsi="宋体" w:eastAsia="宋体" w:cs="宋体"/>
                <w:spacing w:val="-3"/>
              </w:rPr>
              <w:t>月</w:t>
            </w:r>
            <w:r>
              <w:rPr>
                <w:rFonts w:hint="eastAsia" w:ascii="宋体" w:hAnsi="宋体" w:eastAsia="宋体" w:cs="宋体"/>
                <w:spacing w:val="23"/>
              </w:rPr>
              <w:t xml:space="preserve">  </w:t>
            </w:r>
            <w:r>
              <w:rPr>
                <w:rFonts w:hint="eastAsia" w:ascii="宋体" w:hAnsi="宋体" w:eastAsia="宋体" w:cs="宋体"/>
                <w:spacing w:val="-3"/>
              </w:rPr>
              <w:t>日</w:t>
            </w:r>
            <w:r>
              <w:rPr>
                <w:rFonts w:hint="eastAsia" w:ascii="宋体" w:hAnsi="宋体" w:eastAsia="宋体" w:cs="宋体"/>
                <w:spacing w:val="14"/>
              </w:rPr>
              <w:t xml:space="preserve">  </w:t>
            </w:r>
            <w:r>
              <w:rPr>
                <w:rFonts w:hint="eastAsia" w:ascii="宋体" w:hAnsi="宋体" w:eastAsia="宋体" w:cs="宋体"/>
                <w:spacing w:val="-3"/>
              </w:rPr>
              <w:t>时</w:t>
            </w:r>
            <w:r>
              <w:rPr>
                <w:rFonts w:hint="eastAsia" w:ascii="宋体" w:hAnsi="宋体" w:eastAsia="宋体" w:cs="宋体"/>
                <w:spacing w:val="8"/>
              </w:rPr>
              <w:t xml:space="preserve">  </w:t>
            </w:r>
            <w:r>
              <w:rPr>
                <w:rFonts w:hint="eastAsia" w:ascii="宋体" w:hAnsi="宋体" w:eastAsia="宋体" w:cs="宋体"/>
                <w:spacing w:val="-3"/>
              </w:rPr>
              <w:t>分</w:t>
            </w:r>
          </w:p>
        </w:tc>
        <w:tc>
          <w:tcPr>
            <w:tcW w:w="1559" w:type="dxa"/>
            <w:tcBorders>
              <w:left w:val="single" w:color="000000" w:sz="2" w:space="0"/>
              <w:right w:val="single" w:color="000000" w:sz="2" w:space="0"/>
            </w:tcBorders>
            <w:vAlign w:val="top"/>
          </w:tcPr>
          <w:p w14:paraId="33ED6A05">
            <w:pPr>
              <w:pStyle w:val="9"/>
              <w:spacing w:before="148" w:line="234" w:lineRule="auto"/>
              <w:ind w:left="362" w:right="358" w:firstLine="6"/>
              <w:rPr>
                <w:rFonts w:hint="eastAsia" w:ascii="宋体" w:hAnsi="宋体" w:eastAsia="宋体" w:cs="宋体"/>
              </w:rPr>
            </w:pPr>
            <w:r>
              <w:rPr>
                <w:rFonts w:hint="eastAsia" w:ascii="宋体" w:hAnsi="宋体" w:eastAsia="宋体" w:cs="宋体"/>
                <w:spacing w:val="6"/>
              </w:rPr>
              <w:t>响应文件</w:t>
            </w:r>
            <w:r>
              <w:rPr>
                <w:rFonts w:hint="eastAsia" w:ascii="宋体" w:hAnsi="宋体" w:eastAsia="宋体" w:cs="宋体"/>
                <w:spacing w:val="1"/>
              </w:rPr>
              <w:t xml:space="preserve"> </w:t>
            </w:r>
            <w:r>
              <w:rPr>
                <w:rFonts w:hint="eastAsia" w:ascii="宋体" w:hAnsi="宋体" w:eastAsia="宋体" w:cs="宋体"/>
                <w:spacing w:val="8"/>
              </w:rPr>
              <w:t>密封情况</w:t>
            </w:r>
          </w:p>
        </w:tc>
        <w:tc>
          <w:tcPr>
            <w:tcW w:w="3124" w:type="dxa"/>
            <w:gridSpan w:val="2"/>
            <w:tcBorders>
              <w:left w:val="single" w:color="000000" w:sz="2" w:space="0"/>
              <w:right w:val="single" w:color="000000" w:sz="2" w:space="0"/>
            </w:tcBorders>
            <w:vAlign w:val="top"/>
          </w:tcPr>
          <w:p w14:paraId="10D717D1">
            <w:pPr>
              <w:pStyle w:val="9"/>
              <w:spacing w:before="148" w:line="219" w:lineRule="auto"/>
              <w:ind w:left="116"/>
              <w:rPr>
                <w:rFonts w:hint="eastAsia" w:ascii="宋体" w:hAnsi="宋体" w:eastAsia="宋体" w:cs="宋体"/>
              </w:rPr>
            </w:pPr>
            <w:r>
              <w:rPr>
                <w:rFonts w:hint="eastAsia" w:ascii="宋体" w:hAnsi="宋体" w:eastAsia="宋体" w:cs="宋体"/>
                <w:spacing w:val="7"/>
              </w:rPr>
              <w:t>□密封完好</w:t>
            </w:r>
          </w:p>
          <w:p w14:paraId="685FF5E9">
            <w:pPr>
              <w:pStyle w:val="9"/>
              <w:spacing w:before="34" w:line="216" w:lineRule="auto"/>
              <w:ind w:left="116"/>
              <w:rPr>
                <w:rFonts w:hint="eastAsia" w:ascii="宋体" w:hAnsi="宋体" w:eastAsia="宋体" w:cs="宋体"/>
              </w:rPr>
            </w:pPr>
            <w:r>
              <w:rPr>
                <w:rFonts w:hint="eastAsia" w:ascii="宋体" w:hAnsi="宋体" w:eastAsia="宋体" w:cs="宋体"/>
                <w:spacing w:val="9"/>
              </w:rPr>
              <w:t>□未按</w:t>
            </w:r>
            <w:r>
              <w:rPr>
                <w:rFonts w:hint="eastAsia" w:ascii="宋体" w:hAnsi="宋体" w:eastAsia="宋体" w:cs="宋体"/>
                <w:spacing w:val="9"/>
                <w:lang w:eastAsia="zh-CN"/>
              </w:rPr>
              <w:t>招标</w:t>
            </w:r>
            <w:r>
              <w:rPr>
                <w:rFonts w:hint="eastAsia" w:ascii="宋体" w:hAnsi="宋体" w:eastAsia="宋体" w:cs="宋体"/>
                <w:spacing w:val="9"/>
              </w:rPr>
              <w:t>文件要求密封</w:t>
            </w:r>
          </w:p>
        </w:tc>
      </w:tr>
      <w:tr w14:paraId="4C56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758" w:type="dxa"/>
            <w:tcBorders>
              <w:left w:val="single" w:color="000000" w:sz="2" w:space="0"/>
              <w:bottom w:val="single" w:color="000000" w:sz="2" w:space="0"/>
            </w:tcBorders>
            <w:vAlign w:val="top"/>
          </w:tcPr>
          <w:p w14:paraId="5C85A9D9">
            <w:pPr>
              <w:pStyle w:val="9"/>
              <w:spacing w:before="177" w:line="219" w:lineRule="auto"/>
              <w:ind w:left="673"/>
              <w:rPr>
                <w:rFonts w:hint="eastAsia" w:ascii="宋体" w:hAnsi="宋体" w:eastAsia="宋体" w:cs="宋体"/>
              </w:rPr>
            </w:pPr>
            <w:r>
              <w:rPr>
                <w:rFonts w:hint="eastAsia" w:ascii="宋体" w:hAnsi="宋体" w:eastAsia="宋体" w:cs="宋体"/>
                <w:spacing w:val="6"/>
              </w:rPr>
              <w:t>备注</w:t>
            </w:r>
          </w:p>
        </w:tc>
        <w:tc>
          <w:tcPr>
            <w:tcW w:w="7601" w:type="dxa"/>
            <w:gridSpan w:val="5"/>
            <w:tcBorders>
              <w:bottom w:val="single" w:color="000000" w:sz="2" w:space="0"/>
              <w:right w:val="single" w:color="000000" w:sz="2" w:space="0"/>
            </w:tcBorders>
            <w:vAlign w:val="top"/>
          </w:tcPr>
          <w:p w14:paraId="2E8FD6CE">
            <w:pPr>
              <w:pStyle w:val="9"/>
              <w:spacing w:before="177" w:line="216" w:lineRule="auto"/>
              <w:ind w:left="106"/>
              <w:rPr>
                <w:rFonts w:hint="eastAsia" w:ascii="宋体" w:hAnsi="宋体" w:eastAsia="宋体" w:cs="宋体"/>
              </w:rPr>
            </w:pPr>
            <w:r>
              <w:rPr>
                <w:rFonts w:hint="eastAsia" w:ascii="宋体" w:hAnsi="宋体" w:eastAsia="宋体" w:cs="宋体"/>
                <w:spacing w:val="9"/>
              </w:rPr>
              <w:t>此联由</w:t>
            </w:r>
            <w:r>
              <w:rPr>
                <w:rFonts w:hint="eastAsia" w:ascii="宋体" w:hAnsi="宋体" w:eastAsia="宋体" w:cs="宋体"/>
                <w:spacing w:val="9"/>
                <w:lang w:eastAsia="zh-CN"/>
              </w:rPr>
              <w:t>招标单位</w:t>
            </w:r>
            <w:r>
              <w:rPr>
                <w:rFonts w:hint="eastAsia" w:ascii="宋体" w:hAnsi="宋体" w:eastAsia="宋体" w:cs="宋体"/>
                <w:spacing w:val="9"/>
              </w:rPr>
              <w:t>留存</w:t>
            </w:r>
          </w:p>
        </w:tc>
      </w:tr>
    </w:tbl>
    <w:p w14:paraId="7CCAC6F5">
      <w:pPr>
        <w:spacing w:line="343" w:lineRule="auto"/>
        <w:rPr>
          <w:rFonts w:ascii="Arial"/>
          <w:sz w:val="21"/>
        </w:rPr>
      </w:pPr>
    </w:p>
    <w:p w14:paraId="7A9D2171">
      <w:pPr>
        <w:spacing w:line="344" w:lineRule="auto"/>
        <w:rPr>
          <w:rFonts w:ascii="Arial"/>
          <w:sz w:val="21"/>
        </w:rPr>
      </w:pPr>
    </w:p>
    <w:p w14:paraId="21BDCAE8">
      <w:pPr>
        <w:pStyle w:val="3"/>
        <w:spacing w:before="65" w:line="221" w:lineRule="auto"/>
        <w:ind w:left="107"/>
      </w:pPr>
      <w:r>
        <w:rPr>
          <w:spacing w:val="8"/>
        </w:rPr>
        <w:t>………………………………………</w:t>
      </w:r>
      <w:r>
        <w:rPr>
          <w:rFonts w:hint="eastAsia" w:ascii="宋体" w:hAnsi="宋体" w:eastAsia="宋体" w:cs="宋体"/>
          <w:b/>
          <w:bCs/>
          <w:spacing w:val="8"/>
        </w:rPr>
        <w:t>（请供应商在此加盖骑缝公章</w:t>
      </w:r>
      <w:r>
        <w:rPr>
          <w:rFonts w:hint="eastAsia" w:ascii="宋体" w:hAnsi="宋体" w:eastAsia="宋体" w:cs="宋体"/>
          <w:b/>
          <w:bCs/>
          <w:spacing w:val="7"/>
        </w:rPr>
        <w:t>）</w:t>
      </w:r>
      <w:r>
        <w:rPr>
          <w:spacing w:val="7"/>
        </w:rPr>
        <w:t>………………………………………</w:t>
      </w:r>
    </w:p>
    <w:p w14:paraId="3FAA25F4">
      <w:pPr>
        <w:spacing w:line="434" w:lineRule="auto"/>
        <w:rPr>
          <w:rFonts w:ascii="Arial"/>
          <w:sz w:val="21"/>
        </w:rPr>
      </w:pPr>
    </w:p>
    <w:p w14:paraId="593A0785">
      <w:pPr>
        <w:pStyle w:val="3"/>
        <w:spacing w:before="114" w:line="213" w:lineRule="auto"/>
        <w:ind w:left="3256"/>
        <w:rPr>
          <w:rFonts w:hint="eastAsia" w:ascii="宋体" w:hAnsi="宋体" w:eastAsia="宋体" w:cs="宋体"/>
          <w:sz w:val="35"/>
          <w:szCs w:val="35"/>
        </w:rPr>
      </w:pPr>
      <w:r>
        <w:rPr>
          <w:rFonts w:hint="eastAsia" w:ascii="宋体" w:hAnsi="宋体" w:eastAsia="宋体" w:cs="宋体"/>
          <w:b/>
          <w:bCs/>
          <w:spacing w:val="5"/>
          <w:sz w:val="35"/>
          <w:szCs w:val="35"/>
        </w:rPr>
        <w:t>响应文件签收回执</w:t>
      </w:r>
    </w:p>
    <w:p w14:paraId="17C25588">
      <w:pPr>
        <w:spacing w:line="130" w:lineRule="exact"/>
        <w:rPr>
          <w:rFonts w:hint="eastAsia" w:ascii="宋体" w:hAnsi="宋体" w:eastAsia="宋体" w:cs="宋体"/>
        </w:rPr>
      </w:pPr>
    </w:p>
    <w:tbl>
      <w:tblPr>
        <w:tblStyle w:val="10"/>
        <w:tblW w:w="9295" w:type="dxa"/>
        <w:tblInd w:w="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58"/>
        <w:gridCol w:w="1644"/>
        <w:gridCol w:w="1274"/>
        <w:gridCol w:w="1559"/>
        <w:gridCol w:w="3060"/>
      </w:tblGrid>
      <w:tr w14:paraId="6CD15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1" w:hRule="atLeast"/>
        </w:trPr>
        <w:tc>
          <w:tcPr>
            <w:tcW w:w="1758" w:type="dxa"/>
            <w:tcBorders>
              <w:top w:val="single" w:color="000000" w:sz="2" w:space="0"/>
              <w:left w:val="single" w:color="000000" w:sz="2" w:space="0"/>
            </w:tcBorders>
            <w:vAlign w:val="top"/>
          </w:tcPr>
          <w:p w14:paraId="1952931E">
            <w:pPr>
              <w:pStyle w:val="9"/>
              <w:spacing w:before="128" w:line="218" w:lineRule="auto"/>
              <w:ind w:left="462"/>
              <w:rPr>
                <w:rFonts w:hint="eastAsia" w:ascii="宋体" w:hAnsi="宋体" w:eastAsia="宋体" w:cs="宋体"/>
              </w:rPr>
            </w:pPr>
            <w:r>
              <w:rPr>
                <w:rFonts w:hint="eastAsia" w:ascii="宋体" w:hAnsi="宋体" w:eastAsia="宋体" w:cs="宋体"/>
                <w:spacing w:val="8"/>
              </w:rPr>
              <w:t>项目编号</w:t>
            </w:r>
          </w:p>
        </w:tc>
        <w:tc>
          <w:tcPr>
            <w:tcW w:w="7537" w:type="dxa"/>
            <w:gridSpan w:val="4"/>
            <w:tcBorders>
              <w:top w:val="single" w:color="000000" w:sz="2" w:space="0"/>
              <w:right w:val="single" w:color="000000" w:sz="2" w:space="0"/>
            </w:tcBorders>
            <w:vAlign w:val="top"/>
          </w:tcPr>
          <w:p w14:paraId="77BE6764">
            <w:pPr>
              <w:spacing w:before="164" w:line="195" w:lineRule="auto"/>
              <w:ind w:left="2508"/>
              <w:rPr>
                <w:rFonts w:hint="eastAsia" w:ascii="宋体" w:hAnsi="宋体" w:eastAsia="宋体" w:cs="宋体"/>
                <w:sz w:val="20"/>
                <w:szCs w:val="20"/>
              </w:rPr>
            </w:pPr>
          </w:p>
        </w:tc>
      </w:tr>
      <w:tr w14:paraId="702C3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758" w:type="dxa"/>
            <w:tcBorders>
              <w:left w:val="single" w:color="000000" w:sz="2" w:space="0"/>
            </w:tcBorders>
            <w:vAlign w:val="top"/>
          </w:tcPr>
          <w:p w14:paraId="56ADB6F0">
            <w:pPr>
              <w:pStyle w:val="9"/>
              <w:spacing w:before="115" w:line="216" w:lineRule="auto"/>
              <w:ind w:left="462"/>
              <w:rPr>
                <w:rFonts w:hint="eastAsia" w:ascii="宋体" w:hAnsi="宋体" w:eastAsia="宋体" w:cs="宋体"/>
              </w:rPr>
            </w:pPr>
            <w:r>
              <w:rPr>
                <w:rFonts w:hint="eastAsia" w:ascii="宋体" w:hAnsi="宋体" w:eastAsia="宋体" w:cs="宋体"/>
                <w:spacing w:val="9"/>
              </w:rPr>
              <w:t>项目名称</w:t>
            </w:r>
          </w:p>
        </w:tc>
        <w:tc>
          <w:tcPr>
            <w:tcW w:w="7537" w:type="dxa"/>
            <w:gridSpan w:val="4"/>
            <w:tcBorders>
              <w:right w:val="single" w:color="000000" w:sz="2" w:space="0"/>
            </w:tcBorders>
            <w:vAlign w:val="top"/>
          </w:tcPr>
          <w:p w14:paraId="6A073CD4">
            <w:pPr>
              <w:pStyle w:val="9"/>
              <w:spacing w:before="115" w:line="212" w:lineRule="auto"/>
              <w:rPr>
                <w:rFonts w:hint="eastAsia" w:ascii="宋体" w:hAnsi="宋体" w:eastAsia="宋体" w:cs="宋体"/>
              </w:rPr>
            </w:pPr>
            <w:r>
              <w:rPr>
                <w:rFonts w:hint="eastAsia" w:ascii="宋体" w:hAnsi="宋体" w:eastAsia="宋体" w:cs="宋体"/>
                <w:spacing w:val="8"/>
              </w:rPr>
              <w:t>广州市乾信经济发展有限公司餐饮分公司</w:t>
            </w:r>
            <w:r>
              <w:rPr>
                <w:rFonts w:hint="eastAsia" w:ascii="宋体" w:hAnsi="宋体" w:eastAsia="宋体" w:cs="宋体"/>
                <w:spacing w:val="8"/>
                <w:lang w:val="en-US" w:eastAsia="zh-CN"/>
              </w:rPr>
              <w:t>广州市港务局机关饭堂2025年原材料配送项目</w:t>
            </w:r>
          </w:p>
        </w:tc>
      </w:tr>
      <w:tr w14:paraId="0B4A43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758" w:type="dxa"/>
            <w:tcBorders>
              <w:left w:val="single" w:color="000000" w:sz="2" w:space="0"/>
            </w:tcBorders>
            <w:vAlign w:val="top"/>
          </w:tcPr>
          <w:p w14:paraId="4F733F06">
            <w:pPr>
              <w:pStyle w:val="9"/>
              <w:spacing w:before="117" w:line="215" w:lineRule="auto"/>
              <w:ind w:left="357"/>
              <w:rPr>
                <w:rFonts w:hint="eastAsia" w:ascii="宋体" w:hAnsi="宋体" w:eastAsia="宋体" w:cs="宋体"/>
              </w:rPr>
            </w:pPr>
            <w:r>
              <w:rPr>
                <w:rFonts w:hint="eastAsia" w:ascii="宋体" w:hAnsi="宋体" w:eastAsia="宋体" w:cs="宋体"/>
                <w:spacing w:val="9"/>
              </w:rPr>
              <w:t>供应商名称</w:t>
            </w:r>
          </w:p>
        </w:tc>
        <w:tc>
          <w:tcPr>
            <w:tcW w:w="7537" w:type="dxa"/>
            <w:gridSpan w:val="4"/>
            <w:tcBorders>
              <w:right w:val="single" w:color="000000" w:sz="2" w:space="0"/>
            </w:tcBorders>
            <w:vAlign w:val="top"/>
          </w:tcPr>
          <w:p w14:paraId="0CDD68E0">
            <w:pPr>
              <w:rPr>
                <w:rFonts w:hint="eastAsia" w:ascii="宋体" w:hAnsi="宋体" w:eastAsia="宋体" w:cs="宋体"/>
                <w:sz w:val="21"/>
              </w:rPr>
            </w:pPr>
          </w:p>
        </w:tc>
      </w:tr>
      <w:tr w14:paraId="69EDE9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1758" w:type="dxa"/>
            <w:tcBorders>
              <w:left w:val="single" w:color="000000" w:sz="2" w:space="0"/>
            </w:tcBorders>
            <w:vAlign w:val="top"/>
          </w:tcPr>
          <w:p w14:paraId="49CBF459">
            <w:pPr>
              <w:pStyle w:val="9"/>
              <w:spacing w:before="230" w:line="221" w:lineRule="auto"/>
              <w:ind w:left="145"/>
              <w:rPr>
                <w:rFonts w:hint="eastAsia" w:ascii="宋体" w:hAnsi="宋体" w:eastAsia="宋体" w:cs="宋体"/>
              </w:rPr>
            </w:pPr>
            <w:r>
              <w:rPr>
                <w:rFonts w:hint="eastAsia" w:ascii="宋体" w:hAnsi="宋体" w:eastAsia="宋体" w:cs="宋体"/>
                <w:spacing w:val="9"/>
              </w:rPr>
              <w:t>授权代表人姓名</w:t>
            </w:r>
          </w:p>
        </w:tc>
        <w:tc>
          <w:tcPr>
            <w:tcW w:w="1644" w:type="dxa"/>
            <w:tcBorders>
              <w:right w:val="single" w:color="000000" w:sz="2" w:space="0"/>
            </w:tcBorders>
            <w:vAlign w:val="top"/>
          </w:tcPr>
          <w:p w14:paraId="71E9DD96">
            <w:pPr>
              <w:rPr>
                <w:rFonts w:hint="eastAsia" w:ascii="宋体" w:hAnsi="宋体" w:eastAsia="宋体" w:cs="宋体"/>
                <w:sz w:val="21"/>
              </w:rPr>
            </w:pPr>
          </w:p>
        </w:tc>
        <w:tc>
          <w:tcPr>
            <w:tcW w:w="1274" w:type="dxa"/>
            <w:tcBorders>
              <w:left w:val="single" w:color="000000" w:sz="2" w:space="0"/>
              <w:right w:val="single" w:color="000000" w:sz="2" w:space="0"/>
            </w:tcBorders>
            <w:vAlign w:val="top"/>
          </w:tcPr>
          <w:p w14:paraId="58D174F5">
            <w:pPr>
              <w:pStyle w:val="9"/>
              <w:spacing w:before="230" w:line="216" w:lineRule="auto"/>
              <w:ind w:left="112"/>
              <w:rPr>
                <w:rFonts w:hint="eastAsia" w:ascii="宋体" w:hAnsi="宋体" w:eastAsia="宋体" w:cs="宋体"/>
              </w:rPr>
            </w:pPr>
            <w:r>
              <w:rPr>
                <w:rFonts w:hint="eastAsia" w:ascii="宋体" w:hAnsi="宋体" w:eastAsia="宋体" w:cs="宋体"/>
                <w:spacing w:val="9"/>
              </w:rPr>
              <w:t>身份证号码</w:t>
            </w:r>
          </w:p>
        </w:tc>
        <w:tc>
          <w:tcPr>
            <w:tcW w:w="4619" w:type="dxa"/>
            <w:gridSpan w:val="2"/>
            <w:tcBorders>
              <w:left w:val="single" w:color="000000" w:sz="2" w:space="0"/>
              <w:right w:val="single" w:color="000000" w:sz="2" w:space="0"/>
            </w:tcBorders>
            <w:vAlign w:val="top"/>
          </w:tcPr>
          <w:p w14:paraId="0A4792C9">
            <w:pPr>
              <w:rPr>
                <w:rFonts w:hint="eastAsia" w:ascii="宋体" w:hAnsi="宋体" w:eastAsia="宋体" w:cs="宋体"/>
                <w:sz w:val="21"/>
              </w:rPr>
            </w:pPr>
          </w:p>
        </w:tc>
      </w:tr>
      <w:tr w14:paraId="0C460E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1758" w:type="dxa"/>
            <w:tcBorders>
              <w:left w:val="single" w:color="000000" w:sz="2" w:space="0"/>
            </w:tcBorders>
            <w:vAlign w:val="top"/>
          </w:tcPr>
          <w:p w14:paraId="39500386">
            <w:pPr>
              <w:pStyle w:val="9"/>
              <w:spacing w:before="82" w:line="219" w:lineRule="auto"/>
              <w:ind w:left="459" w:right="243" w:hanging="202"/>
              <w:rPr>
                <w:rFonts w:hint="eastAsia" w:ascii="宋体" w:hAnsi="宋体" w:eastAsia="宋体" w:cs="宋体"/>
              </w:rPr>
            </w:pPr>
            <w:r>
              <w:rPr>
                <w:rFonts w:hint="eastAsia" w:ascii="宋体" w:hAnsi="宋体" w:eastAsia="宋体" w:cs="宋体"/>
                <w:spacing w:val="8"/>
                <w:lang w:eastAsia="zh-CN"/>
              </w:rPr>
              <w:t>招标单位</w:t>
            </w:r>
            <w:r>
              <w:rPr>
                <w:rFonts w:hint="eastAsia" w:ascii="宋体" w:hAnsi="宋体" w:eastAsia="宋体" w:cs="宋体"/>
              </w:rPr>
              <w:t xml:space="preserve"> </w:t>
            </w:r>
            <w:r>
              <w:rPr>
                <w:rFonts w:hint="eastAsia" w:ascii="宋体" w:hAnsi="宋体" w:eastAsia="宋体" w:cs="宋体"/>
                <w:spacing w:val="6"/>
              </w:rPr>
              <w:t>名    称</w:t>
            </w:r>
          </w:p>
        </w:tc>
        <w:tc>
          <w:tcPr>
            <w:tcW w:w="7537" w:type="dxa"/>
            <w:gridSpan w:val="4"/>
            <w:tcBorders>
              <w:right w:val="single" w:color="000000" w:sz="2" w:space="0"/>
            </w:tcBorders>
            <w:vAlign w:val="top"/>
          </w:tcPr>
          <w:p w14:paraId="3814FD27">
            <w:pPr>
              <w:pStyle w:val="9"/>
              <w:spacing w:before="205" w:line="215" w:lineRule="auto"/>
              <w:ind w:left="2041"/>
              <w:rPr>
                <w:rFonts w:hint="eastAsia" w:ascii="宋体" w:hAnsi="宋体" w:eastAsia="宋体" w:cs="宋体"/>
              </w:rPr>
            </w:pPr>
            <w:r>
              <w:rPr>
                <w:rFonts w:hint="eastAsia" w:ascii="宋体" w:hAnsi="宋体" w:eastAsia="宋体" w:cs="宋体"/>
              </w:rPr>
              <w:t>广州市乾信经济发展有限公司餐饮分公司</w:t>
            </w:r>
          </w:p>
        </w:tc>
      </w:tr>
      <w:tr w14:paraId="4B31C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758" w:type="dxa"/>
            <w:tcBorders>
              <w:left w:val="single" w:color="000000" w:sz="2" w:space="0"/>
            </w:tcBorders>
            <w:vAlign w:val="top"/>
          </w:tcPr>
          <w:p w14:paraId="7A85E636">
            <w:pPr>
              <w:pStyle w:val="9"/>
              <w:spacing w:before="198" w:line="228" w:lineRule="auto"/>
              <w:ind w:left="464" w:right="454" w:firstLine="5"/>
              <w:rPr>
                <w:rFonts w:hint="eastAsia" w:ascii="宋体" w:hAnsi="宋体" w:eastAsia="宋体" w:cs="宋体"/>
              </w:rPr>
            </w:pPr>
            <w:r>
              <w:rPr>
                <w:rFonts w:hint="eastAsia" w:ascii="宋体" w:hAnsi="宋体" w:eastAsia="宋体" w:cs="宋体"/>
                <w:spacing w:val="6"/>
              </w:rPr>
              <w:t>响应文件</w:t>
            </w:r>
            <w:r>
              <w:rPr>
                <w:rFonts w:hint="eastAsia" w:ascii="宋体" w:hAnsi="宋体" w:eastAsia="宋体" w:cs="宋体"/>
                <w:spacing w:val="1"/>
              </w:rPr>
              <w:t xml:space="preserve"> </w:t>
            </w:r>
            <w:r>
              <w:rPr>
                <w:rFonts w:hint="eastAsia" w:ascii="宋体" w:hAnsi="宋体" w:eastAsia="宋体" w:cs="宋体"/>
                <w:spacing w:val="7"/>
              </w:rPr>
              <w:t>送达时间</w:t>
            </w:r>
          </w:p>
        </w:tc>
        <w:tc>
          <w:tcPr>
            <w:tcW w:w="2918" w:type="dxa"/>
            <w:gridSpan w:val="2"/>
            <w:tcBorders>
              <w:right w:val="single" w:color="000000" w:sz="2" w:space="0"/>
            </w:tcBorders>
            <w:vAlign w:val="top"/>
          </w:tcPr>
          <w:p w14:paraId="498EA45A">
            <w:pPr>
              <w:spacing w:line="252" w:lineRule="auto"/>
              <w:rPr>
                <w:rFonts w:hint="eastAsia" w:ascii="宋体" w:hAnsi="宋体" w:eastAsia="宋体" w:cs="宋体"/>
                <w:sz w:val="21"/>
              </w:rPr>
            </w:pPr>
          </w:p>
          <w:p w14:paraId="00D0A04D">
            <w:pPr>
              <w:pStyle w:val="9"/>
              <w:spacing w:before="65" w:line="216" w:lineRule="auto"/>
              <w:ind w:left="197"/>
              <w:rPr>
                <w:rFonts w:hint="eastAsia" w:ascii="宋体" w:hAnsi="宋体" w:eastAsia="宋体" w:cs="宋体"/>
              </w:rPr>
            </w:pPr>
            <w:r>
              <w:rPr>
                <w:rFonts w:hint="eastAsia" w:ascii="宋体" w:hAnsi="宋体" w:eastAsia="宋体" w:cs="宋体"/>
                <w:spacing w:val="-3"/>
              </w:rPr>
              <w:t>20</w:t>
            </w:r>
            <w:r>
              <w:rPr>
                <w:rFonts w:hint="eastAsia" w:ascii="宋体" w:hAnsi="宋体" w:eastAsia="宋体" w:cs="宋体"/>
                <w:spacing w:val="3"/>
                <w:lang w:val="en-US" w:eastAsia="zh-CN"/>
              </w:rPr>
              <w:t>25</w:t>
            </w:r>
            <w:r>
              <w:rPr>
                <w:rFonts w:hint="eastAsia" w:ascii="宋体" w:hAnsi="宋体" w:eastAsia="宋体" w:cs="宋体"/>
                <w:spacing w:val="-3"/>
              </w:rPr>
              <w:t>年</w:t>
            </w:r>
            <w:r>
              <w:rPr>
                <w:rFonts w:hint="eastAsia" w:ascii="宋体" w:hAnsi="宋体" w:eastAsia="宋体" w:cs="宋体"/>
                <w:spacing w:val="10"/>
              </w:rPr>
              <w:t xml:space="preserve">  </w:t>
            </w:r>
            <w:r>
              <w:rPr>
                <w:rFonts w:hint="eastAsia" w:ascii="宋体" w:hAnsi="宋体" w:eastAsia="宋体" w:cs="宋体"/>
                <w:spacing w:val="-3"/>
              </w:rPr>
              <w:t>月</w:t>
            </w:r>
            <w:r>
              <w:rPr>
                <w:rFonts w:hint="eastAsia" w:ascii="宋体" w:hAnsi="宋体" w:eastAsia="宋体" w:cs="宋体"/>
                <w:spacing w:val="23"/>
              </w:rPr>
              <w:t xml:space="preserve">  </w:t>
            </w:r>
            <w:r>
              <w:rPr>
                <w:rFonts w:hint="eastAsia" w:ascii="宋体" w:hAnsi="宋体" w:eastAsia="宋体" w:cs="宋体"/>
                <w:spacing w:val="-3"/>
              </w:rPr>
              <w:t>日</w:t>
            </w:r>
            <w:r>
              <w:rPr>
                <w:rFonts w:hint="eastAsia" w:ascii="宋体" w:hAnsi="宋体" w:eastAsia="宋体" w:cs="宋体"/>
                <w:spacing w:val="14"/>
              </w:rPr>
              <w:t xml:space="preserve">  </w:t>
            </w:r>
            <w:r>
              <w:rPr>
                <w:rFonts w:hint="eastAsia" w:ascii="宋体" w:hAnsi="宋体" w:eastAsia="宋体" w:cs="宋体"/>
                <w:spacing w:val="-3"/>
              </w:rPr>
              <w:t>时</w:t>
            </w:r>
            <w:r>
              <w:rPr>
                <w:rFonts w:hint="eastAsia" w:ascii="宋体" w:hAnsi="宋体" w:eastAsia="宋体" w:cs="宋体"/>
                <w:spacing w:val="8"/>
              </w:rPr>
              <w:t xml:space="preserve">  </w:t>
            </w:r>
            <w:r>
              <w:rPr>
                <w:rFonts w:hint="eastAsia" w:ascii="宋体" w:hAnsi="宋体" w:eastAsia="宋体" w:cs="宋体"/>
                <w:spacing w:val="-3"/>
              </w:rPr>
              <w:t>分</w:t>
            </w:r>
          </w:p>
        </w:tc>
        <w:tc>
          <w:tcPr>
            <w:tcW w:w="1559" w:type="dxa"/>
            <w:tcBorders>
              <w:left w:val="single" w:color="000000" w:sz="2" w:space="0"/>
              <w:right w:val="single" w:color="000000" w:sz="2" w:space="0"/>
            </w:tcBorders>
            <w:vAlign w:val="top"/>
          </w:tcPr>
          <w:p w14:paraId="1EAE0360">
            <w:pPr>
              <w:pStyle w:val="9"/>
              <w:spacing w:before="184" w:line="234" w:lineRule="auto"/>
              <w:ind w:left="363" w:right="357" w:firstLine="6"/>
              <w:rPr>
                <w:rFonts w:hint="eastAsia" w:ascii="宋体" w:hAnsi="宋体" w:eastAsia="宋体" w:cs="宋体"/>
              </w:rPr>
            </w:pPr>
            <w:r>
              <w:rPr>
                <w:rFonts w:hint="eastAsia" w:ascii="宋体" w:hAnsi="宋体" w:eastAsia="宋体" w:cs="宋体"/>
                <w:spacing w:val="6"/>
              </w:rPr>
              <w:t>响应文件</w:t>
            </w:r>
            <w:r>
              <w:rPr>
                <w:rFonts w:hint="eastAsia" w:ascii="宋体" w:hAnsi="宋体" w:eastAsia="宋体" w:cs="宋体"/>
                <w:spacing w:val="1"/>
              </w:rPr>
              <w:t xml:space="preserve"> </w:t>
            </w:r>
            <w:r>
              <w:rPr>
                <w:rFonts w:hint="eastAsia" w:ascii="宋体" w:hAnsi="宋体" w:eastAsia="宋体" w:cs="宋体"/>
                <w:spacing w:val="8"/>
              </w:rPr>
              <w:t>密封情况</w:t>
            </w:r>
          </w:p>
        </w:tc>
        <w:tc>
          <w:tcPr>
            <w:tcW w:w="3060" w:type="dxa"/>
            <w:tcBorders>
              <w:left w:val="single" w:color="000000" w:sz="2" w:space="0"/>
              <w:right w:val="single" w:color="000000" w:sz="2" w:space="0"/>
            </w:tcBorders>
            <w:vAlign w:val="top"/>
          </w:tcPr>
          <w:p w14:paraId="144D3297">
            <w:pPr>
              <w:pStyle w:val="9"/>
              <w:spacing w:before="184" w:line="219" w:lineRule="auto"/>
              <w:ind w:left="117"/>
              <w:rPr>
                <w:rFonts w:hint="eastAsia" w:ascii="宋体" w:hAnsi="宋体" w:eastAsia="宋体" w:cs="宋体"/>
              </w:rPr>
            </w:pPr>
            <w:r>
              <w:rPr>
                <w:rFonts w:hint="eastAsia" w:ascii="宋体" w:hAnsi="宋体" w:eastAsia="宋体" w:cs="宋体"/>
                <w:spacing w:val="7"/>
              </w:rPr>
              <w:t>□密封完好</w:t>
            </w:r>
          </w:p>
          <w:p w14:paraId="078D0A86">
            <w:pPr>
              <w:pStyle w:val="9"/>
              <w:spacing w:before="34" w:line="216" w:lineRule="auto"/>
              <w:ind w:left="117"/>
              <w:rPr>
                <w:rFonts w:hint="eastAsia" w:ascii="宋体" w:hAnsi="宋体" w:eastAsia="宋体" w:cs="宋体"/>
              </w:rPr>
            </w:pPr>
            <w:r>
              <w:rPr>
                <w:rFonts w:hint="eastAsia" w:ascii="宋体" w:hAnsi="宋体" w:eastAsia="宋体" w:cs="宋体"/>
                <w:spacing w:val="8"/>
              </w:rPr>
              <w:t>□未按</w:t>
            </w:r>
            <w:r>
              <w:rPr>
                <w:rFonts w:hint="eastAsia" w:ascii="宋体" w:hAnsi="宋体" w:eastAsia="宋体" w:cs="宋体"/>
                <w:spacing w:val="8"/>
                <w:lang w:eastAsia="zh-CN"/>
              </w:rPr>
              <w:t>招标</w:t>
            </w:r>
            <w:r>
              <w:rPr>
                <w:rFonts w:hint="eastAsia" w:ascii="宋体" w:hAnsi="宋体" w:eastAsia="宋体" w:cs="宋体"/>
                <w:spacing w:val="8"/>
              </w:rPr>
              <w:t>文件要求密封</w:t>
            </w:r>
          </w:p>
        </w:tc>
      </w:tr>
      <w:tr w14:paraId="2414B7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0" w:hRule="atLeast"/>
        </w:trPr>
        <w:tc>
          <w:tcPr>
            <w:tcW w:w="9295" w:type="dxa"/>
            <w:gridSpan w:val="5"/>
            <w:tcBorders>
              <w:left w:val="single" w:color="000000" w:sz="2" w:space="0"/>
              <w:right w:val="single" w:color="000000" w:sz="2" w:space="0"/>
            </w:tcBorders>
            <w:vAlign w:val="top"/>
          </w:tcPr>
          <w:p w14:paraId="6255B15B">
            <w:pPr>
              <w:pStyle w:val="9"/>
              <w:spacing w:before="33" w:line="221" w:lineRule="auto"/>
              <w:ind w:left="118"/>
              <w:rPr>
                <w:rFonts w:hint="eastAsia" w:ascii="宋体" w:hAnsi="宋体" w:eastAsia="宋体" w:cs="宋体"/>
              </w:rPr>
            </w:pPr>
            <w:r>
              <w:rPr>
                <w:rFonts w:hint="eastAsia" w:ascii="宋体" w:hAnsi="宋体" w:eastAsia="宋体" w:cs="宋体"/>
                <w:b/>
                <w:bCs/>
                <w:spacing w:val="8"/>
                <w:lang w:eastAsia="zh-CN"/>
              </w:rPr>
              <w:t>招标单位</w:t>
            </w:r>
            <w:r>
              <w:rPr>
                <w:rFonts w:hint="eastAsia" w:ascii="宋体" w:hAnsi="宋体" w:eastAsia="宋体" w:cs="宋体"/>
                <w:b/>
                <w:bCs/>
                <w:spacing w:val="8"/>
              </w:rPr>
              <w:t>接收资料人员与投标申请人代表对递交的响应文件进行共同核对，核对情况属实。</w:t>
            </w:r>
          </w:p>
          <w:p w14:paraId="4B2D2B0A">
            <w:pPr>
              <w:pStyle w:val="9"/>
              <w:spacing w:before="272" w:line="217" w:lineRule="auto"/>
              <w:ind w:left="3238"/>
              <w:rPr>
                <w:rFonts w:hint="eastAsia" w:ascii="宋体" w:hAnsi="宋体" w:eastAsia="宋体" w:cs="宋体"/>
              </w:rPr>
            </w:pPr>
            <w:r>
              <w:rPr>
                <w:rFonts w:hint="eastAsia" w:ascii="宋体" w:hAnsi="宋体" w:eastAsia="宋体" w:cs="宋体"/>
                <w:spacing w:val="8"/>
                <w:lang w:eastAsia="zh-CN"/>
              </w:rPr>
              <w:t>招标单位</w:t>
            </w:r>
            <w:r>
              <w:rPr>
                <w:rFonts w:hint="eastAsia" w:ascii="宋体" w:hAnsi="宋体" w:eastAsia="宋体" w:cs="宋体"/>
                <w:spacing w:val="8"/>
              </w:rPr>
              <w:t>经办人签名：</w:t>
            </w:r>
          </w:p>
        </w:tc>
      </w:tr>
      <w:tr w14:paraId="01BBA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758" w:type="dxa"/>
            <w:tcBorders>
              <w:left w:val="single" w:color="000000" w:sz="2" w:space="0"/>
              <w:bottom w:val="single" w:color="000000" w:sz="2" w:space="0"/>
            </w:tcBorders>
            <w:vAlign w:val="top"/>
          </w:tcPr>
          <w:p w14:paraId="22FCEB34">
            <w:pPr>
              <w:pStyle w:val="9"/>
              <w:spacing w:before="176" w:line="219" w:lineRule="auto"/>
              <w:ind w:left="674"/>
              <w:rPr>
                <w:rFonts w:hint="eastAsia" w:ascii="宋体" w:hAnsi="宋体" w:eastAsia="宋体" w:cs="宋体"/>
              </w:rPr>
            </w:pPr>
            <w:r>
              <w:rPr>
                <w:rFonts w:hint="eastAsia" w:ascii="宋体" w:hAnsi="宋体" w:eastAsia="宋体" w:cs="宋体"/>
                <w:spacing w:val="6"/>
              </w:rPr>
              <w:t>备注</w:t>
            </w:r>
          </w:p>
        </w:tc>
        <w:tc>
          <w:tcPr>
            <w:tcW w:w="7537" w:type="dxa"/>
            <w:gridSpan w:val="4"/>
            <w:tcBorders>
              <w:bottom w:val="single" w:color="000000" w:sz="2" w:space="0"/>
              <w:right w:val="single" w:color="000000" w:sz="2" w:space="0"/>
            </w:tcBorders>
            <w:vAlign w:val="top"/>
          </w:tcPr>
          <w:p w14:paraId="5CB91CE1">
            <w:pPr>
              <w:pStyle w:val="9"/>
              <w:spacing w:before="176" w:line="215" w:lineRule="auto"/>
              <w:ind w:left="107"/>
              <w:rPr>
                <w:rFonts w:hint="eastAsia" w:ascii="宋体" w:hAnsi="宋体" w:eastAsia="宋体" w:cs="宋体"/>
              </w:rPr>
            </w:pPr>
            <w:r>
              <w:rPr>
                <w:rFonts w:hint="eastAsia" w:ascii="宋体" w:hAnsi="宋体" w:eastAsia="宋体" w:cs="宋体"/>
                <w:spacing w:val="8"/>
              </w:rPr>
              <w:t>此联由供应商留存</w:t>
            </w:r>
          </w:p>
        </w:tc>
      </w:tr>
    </w:tbl>
    <w:p w14:paraId="72B84CEB">
      <w:pPr>
        <w:pStyle w:val="3"/>
        <w:numPr>
          <w:ilvl w:val="0"/>
          <w:numId w:val="0"/>
        </w:numPr>
        <w:spacing w:before="66" w:line="221" w:lineRule="auto"/>
        <w:rPr>
          <w:rFonts w:hint="eastAsia" w:ascii="宋体" w:hAnsi="宋体" w:eastAsia="宋体" w:cs="宋体"/>
          <w:spacing w:val="23"/>
          <w:lang w:val="en-US" w:eastAsia="zh-CN"/>
        </w:rPr>
        <w:sectPr>
          <w:pgSz w:w="11906" w:h="16838"/>
          <w:pgMar w:top="1440" w:right="1080" w:bottom="1440" w:left="1080" w:header="851" w:footer="992" w:gutter="0"/>
          <w:pgNumType w:fmt="decimal"/>
          <w:cols w:space="425" w:num="1"/>
          <w:docGrid w:type="lines" w:linePitch="312" w:charSpace="0"/>
        </w:sectPr>
      </w:pPr>
    </w:p>
    <w:p w14:paraId="1A19DB5B">
      <w:pPr>
        <w:pStyle w:val="3"/>
        <w:spacing w:before="65" w:line="221" w:lineRule="auto"/>
        <w:outlineLvl w:val="2"/>
        <w:rPr>
          <w:rFonts w:hint="eastAsia" w:ascii="宋体" w:hAnsi="宋体" w:eastAsia="宋体" w:cs="宋体"/>
        </w:rPr>
      </w:pPr>
      <w:r>
        <w:rPr>
          <w:rFonts w:hint="eastAsia" w:ascii="宋体" w:hAnsi="宋体" w:eastAsia="宋体" w:cs="宋体"/>
          <w:b/>
          <w:bCs/>
          <w:spacing w:val="4"/>
        </w:rPr>
        <w:t>附表6.2</w:t>
      </w:r>
      <w:r>
        <w:rPr>
          <w:rFonts w:hint="eastAsia" w:ascii="宋体" w:hAnsi="宋体" w:eastAsia="宋体" w:cs="宋体"/>
          <w:b/>
          <w:bCs/>
          <w:spacing w:val="1"/>
        </w:rPr>
        <w:t xml:space="preserve">        </w:t>
      </w:r>
      <w:r>
        <w:rPr>
          <w:rFonts w:hint="eastAsia" w:ascii="宋体" w:hAnsi="宋体" w:eastAsia="宋体" w:cs="宋体"/>
          <w:b/>
          <w:bCs/>
          <w:spacing w:val="4"/>
        </w:rPr>
        <w:t>中小微企业声明函</w:t>
      </w:r>
    </w:p>
    <w:p w14:paraId="2D9C6D89">
      <w:pPr>
        <w:spacing w:line="262" w:lineRule="auto"/>
        <w:rPr>
          <w:rFonts w:hint="eastAsia" w:ascii="宋体" w:hAnsi="宋体" w:eastAsia="宋体" w:cs="宋体"/>
          <w:sz w:val="21"/>
        </w:rPr>
      </w:pPr>
    </w:p>
    <w:p w14:paraId="18B652A5">
      <w:pPr>
        <w:spacing w:line="262" w:lineRule="auto"/>
        <w:rPr>
          <w:rFonts w:hint="eastAsia" w:ascii="宋体" w:hAnsi="宋体" w:eastAsia="宋体" w:cs="宋体"/>
          <w:sz w:val="21"/>
        </w:rPr>
      </w:pPr>
    </w:p>
    <w:p w14:paraId="7452460D">
      <w:pPr>
        <w:pStyle w:val="3"/>
        <w:spacing w:before="113" w:line="213" w:lineRule="auto"/>
        <w:ind w:left="2100"/>
        <w:rPr>
          <w:rFonts w:hint="eastAsia" w:ascii="宋体" w:hAnsi="宋体" w:eastAsia="宋体" w:cs="宋体"/>
          <w:sz w:val="35"/>
          <w:szCs w:val="35"/>
        </w:rPr>
      </w:pPr>
      <w:r>
        <w:rPr>
          <w:rFonts w:hint="eastAsia" w:ascii="宋体" w:hAnsi="宋体" w:eastAsia="宋体" w:cs="宋体"/>
          <w:b/>
          <w:bCs/>
          <w:spacing w:val="4"/>
          <w:sz w:val="35"/>
          <w:szCs w:val="35"/>
        </w:rPr>
        <w:t>中小企业声明函（工程、服务）</w:t>
      </w:r>
    </w:p>
    <w:p w14:paraId="115693CE">
      <w:pPr>
        <w:pStyle w:val="3"/>
        <w:spacing w:before="157" w:line="296" w:lineRule="auto"/>
        <w:ind w:left="1" w:right="48" w:firstLine="423"/>
        <w:jc w:val="both"/>
        <w:rPr>
          <w:rFonts w:hint="eastAsia" w:ascii="宋体" w:hAnsi="宋体" w:eastAsia="宋体" w:cs="宋体"/>
        </w:rPr>
      </w:pPr>
      <w:r>
        <w:rPr>
          <w:rFonts w:hint="eastAsia" w:ascii="宋体" w:hAnsi="宋体" w:eastAsia="宋体" w:cs="宋体"/>
          <w:spacing w:val="8"/>
        </w:rPr>
        <w:t>本公司郑重声明，根据《政府采购促进中小企业发展管理办法》（财库【2020】46号）的规定，本公司参加广州市乾信经济发展有限公司餐饮分公司的广州市乾信经济发展有限公司餐饮分公司</w:t>
      </w:r>
      <w:r>
        <w:rPr>
          <w:rFonts w:hint="eastAsia" w:ascii="宋体" w:hAnsi="宋体" w:eastAsia="宋体" w:cs="宋体"/>
          <w:spacing w:val="8"/>
          <w:lang w:val="en-US" w:eastAsia="zh-CN"/>
        </w:rPr>
        <w:t>广州市港务局机关饭堂2025年原材料配送项目</w:t>
      </w:r>
      <w:r>
        <w:rPr>
          <w:rFonts w:hint="eastAsia" w:ascii="宋体" w:hAnsi="宋体" w:eastAsia="宋体" w:cs="宋体"/>
          <w:spacing w:val="8"/>
        </w:rPr>
        <w:t>采购活动，服务全部由符合政</w:t>
      </w:r>
      <w:r>
        <w:rPr>
          <w:rFonts w:hint="eastAsia" w:ascii="宋体" w:hAnsi="宋体" w:eastAsia="宋体" w:cs="宋体"/>
          <w:spacing w:val="9"/>
        </w:rPr>
        <w:t>策要求的中小企业承接。相关企业的具体情况如下：</w:t>
      </w:r>
    </w:p>
    <w:p w14:paraId="150833D5">
      <w:pPr>
        <w:pStyle w:val="3"/>
        <w:spacing w:before="57" w:line="218" w:lineRule="auto"/>
        <w:jc w:val="right"/>
        <w:rPr>
          <w:rFonts w:hint="eastAsia" w:ascii="宋体" w:hAnsi="宋体" w:eastAsia="宋体" w:cs="宋体"/>
        </w:rPr>
      </w:pPr>
      <w:r>
        <w:rPr>
          <w:rFonts w:hint="eastAsia" w:ascii="宋体" w:hAnsi="宋体" w:eastAsia="宋体" w:cs="宋体"/>
          <w:spacing w:val="5"/>
        </w:rPr>
        <w:t>1.</w:t>
      </w:r>
      <w:r>
        <w:rPr>
          <w:rFonts w:hint="eastAsia" w:ascii="宋体" w:hAnsi="宋体" w:eastAsia="宋体" w:cs="宋体"/>
          <w:spacing w:val="5"/>
          <w:u w:val="single" w:color="auto"/>
        </w:rPr>
        <w:t>（标的名称）</w:t>
      </w:r>
      <w:r>
        <w:rPr>
          <w:rFonts w:hint="eastAsia" w:ascii="宋体" w:hAnsi="宋体" w:eastAsia="宋体" w:cs="宋体"/>
          <w:spacing w:val="5"/>
        </w:rPr>
        <w:t>，属于</w:t>
      </w:r>
      <w:r>
        <w:rPr>
          <w:rFonts w:hint="eastAsia" w:ascii="宋体" w:hAnsi="宋体" w:eastAsia="宋体" w:cs="宋体"/>
          <w:spacing w:val="5"/>
          <w:u w:val="single" w:color="auto"/>
        </w:rPr>
        <w:t>（</w:t>
      </w:r>
      <w:r>
        <w:rPr>
          <w:rFonts w:hint="eastAsia" w:ascii="宋体" w:hAnsi="宋体" w:eastAsia="宋体" w:cs="宋体"/>
          <w:spacing w:val="15"/>
          <w:u w:val="single" w:color="auto"/>
        </w:rPr>
        <w:t xml:space="preserve">     </w:t>
      </w:r>
      <w:r>
        <w:rPr>
          <w:rFonts w:hint="eastAsia" w:ascii="宋体" w:hAnsi="宋体" w:eastAsia="宋体" w:cs="宋体"/>
          <w:spacing w:val="5"/>
          <w:u w:val="single" w:color="auto"/>
        </w:rPr>
        <w:t>）</w:t>
      </w:r>
      <w:r>
        <w:rPr>
          <w:rFonts w:hint="eastAsia" w:ascii="宋体" w:hAnsi="宋体" w:eastAsia="宋体" w:cs="宋体"/>
          <w:spacing w:val="5"/>
        </w:rPr>
        <w:t>行业</w:t>
      </w:r>
      <w:r>
        <w:rPr>
          <w:rFonts w:hint="eastAsia" w:ascii="宋体" w:hAnsi="宋体" w:eastAsia="宋体" w:cs="宋体"/>
          <w:spacing w:val="-57"/>
        </w:rPr>
        <w:t xml:space="preserve"> </w:t>
      </w:r>
      <w:r>
        <w:rPr>
          <w:rFonts w:hint="eastAsia" w:ascii="宋体" w:hAnsi="宋体" w:eastAsia="宋体" w:cs="宋体"/>
          <w:spacing w:val="5"/>
        </w:rPr>
        <w:t>；承建（承接）企业为</w:t>
      </w:r>
      <w:r>
        <w:rPr>
          <w:rFonts w:hint="eastAsia" w:ascii="宋体" w:hAnsi="宋体" w:eastAsia="宋体" w:cs="宋体"/>
          <w:spacing w:val="5"/>
          <w:u w:val="single" w:color="auto"/>
        </w:rPr>
        <w:t>（企业名</w:t>
      </w:r>
      <w:r>
        <w:rPr>
          <w:rFonts w:hint="eastAsia" w:ascii="宋体" w:hAnsi="宋体" w:eastAsia="宋体" w:cs="宋体"/>
          <w:spacing w:val="4"/>
          <w:u w:val="single" w:color="auto"/>
        </w:rPr>
        <w:t>称</w:t>
      </w:r>
      <w:r>
        <w:rPr>
          <w:rFonts w:hint="eastAsia" w:ascii="宋体" w:hAnsi="宋体" w:eastAsia="宋体" w:cs="宋体"/>
          <w:spacing w:val="5"/>
          <w:u w:val="single" w:color="auto"/>
        </w:rPr>
        <w:t>）</w:t>
      </w:r>
      <w:r>
        <w:rPr>
          <w:rFonts w:hint="eastAsia" w:ascii="宋体" w:hAnsi="宋体" w:eastAsia="宋体" w:cs="宋体"/>
          <w:spacing w:val="5"/>
        </w:rPr>
        <w:t>，</w:t>
      </w:r>
      <w:r>
        <w:rPr>
          <w:rFonts w:hint="eastAsia" w:ascii="宋体" w:hAnsi="宋体" w:eastAsia="宋体" w:cs="宋体"/>
          <w:spacing w:val="4"/>
        </w:rPr>
        <w:t>从业人员</w:t>
      </w:r>
      <w:r>
        <w:rPr>
          <w:rFonts w:hint="eastAsia" w:ascii="宋体" w:hAnsi="宋体" w:eastAsia="宋体" w:cs="宋体"/>
          <w:spacing w:val="-100"/>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92"/>
        </w:rPr>
        <w:t xml:space="preserve"> </w:t>
      </w:r>
      <w:r>
        <w:rPr>
          <w:rFonts w:hint="eastAsia" w:ascii="宋体" w:hAnsi="宋体" w:eastAsia="宋体" w:cs="宋体"/>
          <w:spacing w:val="4"/>
        </w:rPr>
        <w:t>人，</w:t>
      </w:r>
    </w:p>
    <w:p w14:paraId="62B615A5">
      <w:pPr>
        <w:pStyle w:val="3"/>
        <w:spacing w:before="105" w:line="221" w:lineRule="auto"/>
        <w:ind w:left="9"/>
        <w:rPr>
          <w:rFonts w:hint="eastAsia" w:ascii="宋体" w:hAnsi="宋体" w:eastAsia="宋体" w:cs="宋体"/>
        </w:rPr>
      </w:pPr>
      <w:r>
        <w:rPr>
          <w:rFonts w:hint="eastAsia" w:ascii="宋体" w:hAnsi="宋体" w:eastAsia="宋体" w:cs="宋体"/>
          <w:spacing w:val="9"/>
        </w:rPr>
        <w:t>营业收入为</w:t>
      </w:r>
      <w:r>
        <w:rPr>
          <w:rFonts w:hint="eastAsia" w:ascii="宋体" w:hAnsi="宋体" w:eastAsia="宋体" w:cs="宋体"/>
          <w:spacing w:val="-99"/>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90"/>
        </w:rPr>
        <w:t xml:space="preserve"> </w:t>
      </w:r>
      <w:r>
        <w:rPr>
          <w:rFonts w:hint="eastAsia" w:ascii="宋体" w:hAnsi="宋体" w:eastAsia="宋体" w:cs="宋体"/>
          <w:spacing w:val="9"/>
        </w:rPr>
        <w:t>万元，资产总额为</w:t>
      </w:r>
      <w:r>
        <w:rPr>
          <w:rFonts w:hint="eastAsia" w:ascii="宋体" w:hAnsi="宋体" w:eastAsia="宋体" w:cs="宋体"/>
          <w:spacing w:val="-100"/>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87"/>
        </w:rPr>
        <w:t xml:space="preserve"> </w:t>
      </w:r>
      <w:r>
        <w:rPr>
          <w:rFonts w:hint="eastAsia" w:ascii="宋体" w:hAnsi="宋体" w:eastAsia="宋体" w:cs="宋体"/>
          <w:spacing w:val="9"/>
        </w:rPr>
        <w:t>万元，属于</w:t>
      </w:r>
      <w:r>
        <w:rPr>
          <w:rFonts w:hint="eastAsia" w:ascii="宋体" w:hAnsi="宋体" w:eastAsia="宋体" w:cs="宋体"/>
          <w:spacing w:val="9"/>
          <w:u w:val="single" w:color="auto"/>
        </w:rPr>
        <w:t>（中型企业、小型企业、</w:t>
      </w:r>
      <w:r>
        <w:rPr>
          <w:rFonts w:hint="eastAsia" w:ascii="宋体" w:hAnsi="宋体" w:eastAsia="宋体" w:cs="宋体"/>
          <w:spacing w:val="8"/>
          <w:u w:val="single" w:color="auto"/>
        </w:rPr>
        <w:t>微型企业</w:t>
      </w:r>
      <w:r>
        <w:rPr>
          <w:rFonts w:hint="eastAsia" w:ascii="宋体" w:hAnsi="宋体" w:eastAsia="宋体" w:cs="宋体"/>
          <w:u w:val="single" w:color="auto"/>
        </w:rPr>
        <w:t>）</w:t>
      </w:r>
      <w:r>
        <w:rPr>
          <w:rFonts w:hint="eastAsia" w:ascii="宋体" w:hAnsi="宋体" w:eastAsia="宋体" w:cs="宋体"/>
        </w:rPr>
        <w:t>；</w:t>
      </w:r>
    </w:p>
    <w:p w14:paraId="048EF3FE">
      <w:pPr>
        <w:pStyle w:val="3"/>
        <w:spacing w:before="101" w:line="218" w:lineRule="auto"/>
        <w:jc w:val="right"/>
        <w:rPr>
          <w:rFonts w:hint="eastAsia" w:ascii="宋体" w:hAnsi="宋体" w:eastAsia="宋体" w:cs="宋体"/>
        </w:rPr>
      </w:pPr>
      <w:r>
        <w:rPr>
          <w:rFonts w:hint="eastAsia" w:ascii="宋体" w:hAnsi="宋体" w:eastAsia="宋体" w:cs="宋体"/>
          <w:spacing w:val="5"/>
        </w:rPr>
        <w:t>2.</w:t>
      </w:r>
      <w:r>
        <w:rPr>
          <w:rFonts w:hint="eastAsia" w:ascii="宋体" w:hAnsi="宋体" w:eastAsia="宋体" w:cs="宋体"/>
          <w:spacing w:val="5"/>
          <w:u w:val="single" w:color="auto"/>
        </w:rPr>
        <w:t>（标的名称</w:t>
      </w:r>
      <w:r>
        <w:rPr>
          <w:rFonts w:hint="eastAsia" w:ascii="宋体" w:hAnsi="宋体" w:eastAsia="宋体" w:cs="宋体"/>
          <w:spacing w:val="7"/>
          <w:u w:val="single" w:color="auto"/>
        </w:rPr>
        <w:t>）</w:t>
      </w:r>
      <w:r>
        <w:rPr>
          <w:rFonts w:hint="eastAsia" w:ascii="宋体" w:hAnsi="宋体" w:eastAsia="宋体" w:cs="宋体"/>
          <w:spacing w:val="7"/>
        </w:rPr>
        <w:t>，</w:t>
      </w:r>
      <w:r>
        <w:rPr>
          <w:rFonts w:hint="eastAsia" w:ascii="宋体" w:hAnsi="宋体" w:eastAsia="宋体" w:cs="宋体"/>
          <w:spacing w:val="5"/>
        </w:rPr>
        <w:t>属于</w:t>
      </w:r>
      <w:r>
        <w:rPr>
          <w:rFonts w:hint="eastAsia" w:ascii="宋体" w:hAnsi="宋体" w:eastAsia="宋体" w:cs="宋体"/>
          <w:spacing w:val="7"/>
          <w:u w:val="single" w:color="auto"/>
        </w:rPr>
        <w:t>（</w:t>
      </w:r>
      <w:r>
        <w:rPr>
          <w:rFonts w:hint="eastAsia" w:ascii="宋体" w:hAnsi="宋体" w:eastAsia="宋体" w:cs="宋体"/>
          <w:spacing w:val="15"/>
          <w:u w:val="single" w:color="auto"/>
        </w:rPr>
        <w:t xml:space="preserve">     </w:t>
      </w:r>
      <w:r>
        <w:rPr>
          <w:rFonts w:hint="eastAsia" w:ascii="宋体" w:hAnsi="宋体" w:eastAsia="宋体" w:cs="宋体"/>
          <w:spacing w:val="7"/>
          <w:u w:val="single" w:color="auto"/>
        </w:rPr>
        <w:t>）</w:t>
      </w:r>
      <w:r>
        <w:rPr>
          <w:rFonts w:hint="eastAsia" w:ascii="宋体" w:hAnsi="宋体" w:eastAsia="宋体" w:cs="宋体"/>
          <w:spacing w:val="5"/>
        </w:rPr>
        <w:t>行业</w:t>
      </w:r>
      <w:r>
        <w:rPr>
          <w:rFonts w:hint="eastAsia" w:ascii="宋体" w:hAnsi="宋体" w:eastAsia="宋体" w:cs="宋体"/>
          <w:spacing w:val="-56"/>
        </w:rPr>
        <w:t xml:space="preserve"> </w:t>
      </w:r>
      <w:r>
        <w:rPr>
          <w:rFonts w:hint="eastAsia" w:ascii="宋体" w:hAnsi="宋体" w:eastAsia="宋体" w:cs="宋体"/>
          <w:spacing w:val="5"/>
        </w:rPr>
        <w:t>；承建（承接）企业为</w:t>
      </w:r>
      <w:r>
        <w:rPr>
          <w:rFonts w:hint="eastAsia" w:ascii="宋体" w:hAnsi="宋体" w:eastAsia="宋体" w:cs="宋体"/>
          <w:spacing w:val="5"/>
          <w:u w:val="single" w:color="auto"/>
        </w:rPr>
        <w:t>（企业名称</w:t>
      </w:r>
      <w:r>
        <w:rPr>
          <w:rFonts w:hint="eastAsia" w:ascii="宋体" w:hAnsi="宋体" w:eastAsia="宋体" w:cs="宋体"/>
          <w:spacing w:val="7"/>
          <w:u w:val="single" w:color="auto"/>
        </w:rPr>
        <w:t>）</w:t>
      </w:r>
      <w:r>
        <w:rPr>
          <w:rFonts w:hint="eastAsia" w:ascii="宋体" w:hAnsi="宋体" w:eastAsia="宋体" w:cs="宋体"/>
          <w:spacing w:val="7"/>
        </w:rPr>
        <w:t>，</w:t>
      </w:r>
      <w:r>
        <w:rPr>
          <w:rFonts w:hint="eastAsia" w:ascii="宋体" w:hAnsi="宋体" w:eastAsia="宋体" w:cs="宋体"/>
          <w:spacing w:val="5"/>
        </w:rPr>
        <w:t>从业人员</w:t>
      </w:r>
      <w:r>
        <w:rPr>
          <w:rFonts w:hint="eastAsia" w:ascii="宋体" w:hAnsi="宋体" w:eastAsia="宋体" w:cs="宋体"/>
          <w:spacing w:val="-100"/>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92"/>
        </w:rPr>
        <w:t xml:space="preserve"> </w:t>
      </w:r>
      <w:r>
        <w:rPr>
          <w:rFonts w:hint="eastAsia" w:ascii="宋体" w:hAnsi="宋体" w:eastAsia="宋体" w:cs="宋体"/>
          <w:spacing w:val="5"/>
        </w:rPr>
        <w:t>人，</w:t>
      </w:r>
    </w:p>
    <w:p w14:paraId="74FFDBE9">
      <w:pPr>
        <w:pStyle w:val="3"/>
        <w:spacing w:before="105" w:line="221" w:lineRule="auto"/>
        <w:ind w:left="9"/>
        <w:rPr>
          <w:rFonts w:hint="eastAsia" w:ascii="宋体" w:hAnsi="宋体" w:eastAsia="宋体" w:cs="宋体"/>
        </w:rPr>
      </w:pPr>
      <w:r>
        <w:rPr>
          <w:rFonts w:hint="eastAsia" w:ascii="宋体" w:hAnsi="宋体" w:eastAsia="宋体" w:cs="宋体"/>
          <w:spacing w:val="9"/>
        </w:rPr>
        <w:t>营业收入为</w:t>
      </w:r>
      <w:r>
        <w:rPr>
          <w:rFonts w:hint="eastAsia" w:ascii="宋体" w:hAnsi="宋体" w:eastAsia="宋体" w:cs="宋体"/>
          <w:spacing w:val="-99"/>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90"/>
        </w:rPr>
        <w:t xml:space="preserve"> </w:t>
      </w:r>
      <w:r>
        <w:rPr>
          <w:rFonts w:hint="eastAsia" w:ascii="宋体" w:hAnsi="宋体" w:eastAsia="宋体" w:cs="宋体"/>
          <w:spacing w:val="9"/>
        </w:rPr>
        <w:t>万元，资产总额为</w:t>
      </w:r>
      <w:r>
        <w:rPr>
          <w:rFonts w:hint="eastAsia" w:ascii="宋体" w:hAnsi="宋体" w:eastAsia="宋体" w:cs="宋体"/>
          <w:spacing w:val="-100"/>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87"/>
        </w:rPr>
        <w:t xml:space="preserve"> </w:t>
      </w:r>
      <w:r>
        <w:rPr>
          <w:rFonts w:hint="eastAsia" w:ascii="宋体" w:hAnsi="宋体" w:eastAsia="宋体" w:cs="宋体"/>
          <w:spacing w:val="9"/>
        </w:rPr>
        <w:t>万元，属于</w:t>
      </w:r>
      <w:r>
        <w:rPr>
          <w:rFonts w:hint="eastAsia" w:ascii="宋体" w:hAnsi="宋体" w:eastAsia="宋体" w:cs="宋体"/>
          <w:spacing w:val="9"/>
          <w:u w:val="single" w:color="auto"/>
        </w:rPr>
        <w:t>（中型企业、小型企业、</w:t>
      </w:r>
      <w:r>
        <w:rPr>
          <w:rFonts w:hint="eastAsia" w:ascii="宋体" w:hAnsi="宋体" w:eastAsia="宋体" w:cs="宋体"/>
          <w:spacing w:val="8"/>
          <w:u w:val="single" w:color="auto"/>
        </w:rPr>
        <w:t>微型企业</w:t>
      </w:r>
      <w:r>
        <w:rPr>
          <w:rFonts w:hint="eastAsia" w:ascii="宋体" w:hAnsi="宋体" w:eastAsia="宋体" w:cs="宋体"/>
          <w:u w:val="single" w:color="auto"/>
        </w:rPr>
        <w:t>）</w:t>
      </w:r>
      <w:r>
        <w:rPr>
          <w:rFonts w:hint="eastAsia" w:ascii="宋体" w:hAnsi="宋体" w:eastAsia="宋体" w:cs="宋体"/>
        </w:rPr>
        <w:t>；</w:t>
      </w:r>
    </w:p>
    <w:p w14:paraId="437268FB">
      <w:pPr>
        <w:spacing w:before="247" w:line="63" w:lineRule="exact"/>
        <w:ind w:left="23"/>
        <w:rPr>
          <w:rFonts w:hint="eastAsia" w:ascii="宋体" w:hAnsi="宋体" w:eastAsia="宋体" w:cs="宋体"/>
          <w:sz w:val="20"/>
          <w:szCs w:val="20"/>
        </w:rPr>
      </w:pPr>
      <w:r>
        <w:rPr>
          <w:rFonts w:hint="eastAsia" w:ascii="宋体" w:hAnsi="宋体" w:eastAsia="宋体" w:cs="宋体"/>
          <w:spacing w:val="4"/>
          <w:position w:val="1"/>
          <w:sz w:val="20"/>
          <w:szCs w:val="20"/>
        </w:rPr>
        <w:t>……</w:t>
      </w:r>
    </w:p>
    <w:p w14:paraId="054D6398">
      <w:pPr>
        <w:pStyle w:val="3"/>
        <w:spacing w:before="95" w:line="289" w:lineRule="auto"/>
        <w:ind w:left="3" w:right="52" w:firstLine="441"/>
        <w:rPr>
          <w:rFonts w:hint="eastAsia" w:ascii="宋体" w:hAnsi="宋体" w:eastAsia="宋体" w:cs="宋体"/>
        </w:rPr>
      </w:pPr>
      <w:r>
        <w:rPr>
          <w:rFonts w:hint="eastAsia" w:ascii="宋体" w:hAnsi="宋体" w:eastAsia="宋体" w:cs="宋体"/>
          <w:spacing w:val="8"/>
        </w:rPr>
        <w:t>以上企业，不属于大企业的分支机构，不存在控股股东为大企业的情形，也不存在与大企业的负</w:t>
      </w:r>
      <w:r>
        <w:rPr>
          <w:rFonts w:hint="eastAsia" w:ascii="宋体" w:hAnsi="宋体" w:eastAsia="宋体" w:cs="宋体"/>
          <w:spacing w:val="1"/>
        </w:rPr>
        <w:t xml:space="preserve"> </w:t>
      </w:r>
      <w:r>
        <w:rPr>
          <w:rFonts w:hint="eastAsia" w:ascii="宋体" w:hAnsi="宋体" w:eastAsia="宋体" w:cs="宋体"/>
          <w:spacing w:val="10"/>
        </w:rPr>
        <w:t>责人为同一人的情形。本企业对上述声明内容的真实性负责</w:t>
      </w:r>
      <w:r>
        <w:rPr>
          <w:rFonts w:hint="eastAsia" w:ascii="宋体" w:hAnsi="宋体" w:eastAsia="宋体" w:cs="宋体"/>
          <w:spacing w:val="9"/>
        </w:rPr>
        <w:t>。如有虚假，将依法承担相应责任。</w:t>
      </w:r>
    </w:p>
    <w:p w14:paraId="788291B4">
      <w:pPr>
        <w:pStyle w:val="3"/>
        <w:spacing w:before="52" w:line="215" w:lineRule="auto"/>
        <w:ind w:left="5406"/>
        <w:rPr>
          <w:rFonts w:hint="eastAsia" w:ascii="宋体" w:hAnsi="宋体" w:eastAsia="宋体" w:cs="宋体"/>
        </w:rPr>
      </w:pPr>
      <w:r>
        <w:rPr>
          <w:rFonts w:hint="eastAsia" w:ascii="宋体" w:hAnsi="宋体" w:eastAsia="宋体" w:cs="宋体"/>
          <w:spacing w:val="9"/>
        </w:rPr>
        <w:t>企业名称（盖章</w:t>
      </w:r>
      <w:r>
        <w:rPr>
          <w:rFonts w:hint="eastAsia" w:ascii="宋体" w:hAnsi="宋体" w:eastAsia="宋体" w:cs="宋体"/>
          <w:spacing w:val="12"/>
        </w:rPr>
        <w:t>）：</w:t>
      </w:r>
      <w:r>
        <w:rPr>
          <w:rFonts w:hint="eastAsia" w:ascii="宋体" w:hAnsi="宋体" w:eastAsia="宋体" w:cs="宋体"/>
          <w:u w:val="single" w:color="auto"/>
        </w:rPr>
        <w:t xml:space="preserve">                   </w:t>
      </w:r>
    </w:p>
    <w:p w14:paraId="2AA9B04B">
      <w:pPr>
        <w:pStyle w:val="3"/>
        <w:spacing w:before="108" w:line="216" w:lineRule="auto"/>
        <w:ind w:right="24"/>
        <w:jc w:val="center"/>
        <w:rPr>
          <w:rFonts w:hint="eastAsia" w:ascii="宋体" w:hAnsi="宋体" w:eastAsia="宋体" w:cs="宋体"/>
        </w:rPr>
      </w:pPr>
      <w:r>
        <w:rPr>
          <w:rFonts w:hint="eastAsia" w:ascii="宋体" w:hAnsi="宋体" w:eastAsia="宋体" w:cs="宋体"/>
          <w:spacing w:val="-1"/>
          <w:lang w:val="en-US" w:eastAsia="zh-CN"/>
        </w:rPr>
        <w:t xml:space="preserve">                                 </w:t>
      </w:r>
      <w:r>
        <w:rPr>
          <w:rFonts w:hint="eastAsia" w:ascii="宋体" w:hAnsi="宋体" w:eastAsia="宋体" w:cs="宋体"/>
          <w:spacing w:val="-1"/>
        </w:rPr>
        <w:t>日期：</w:t>
      </w:r>
      <w:r>
        <w:rPr>
          <w:rFonts w:hint="eastAsia" w:ascii="宋体" w:hAnsi="宋体" w:eastAsia="宋体" w:cs="宋体"/>
          <w:spacing w:val="9"/>
        </w:rPr>
        <w:t xml:space="preserve">    </w:t>
      </w:r>
      <w:r>
        <w:rPr>
          <w:rFonts w:hint="eastAsia" w:ascii="宋体" w:hAnsi="宋体" w:eastAsia="宋体" w:cs="宋体"/>
          <w:spacing w:val="-1"/>
        </w:rPr>
        <w:t>年</w:t>
      </w:r>
      <w:r>
        <w:rPr>
          <w:rFonts w:hint="eastAsia" w:ascii="宋体" w:hAnsi="宋体" w:eastAsia="宋体" w:cs="宋体"/>
          <w:spacing w:val="7"/>
        </w:rPr>
        <w:t xml:space="preserve">  </w:t>
      </w:r>
      <w:r>
        <w:rPr>
          <w:rFonts w:hint="eastAsia" w:ascii="宋体" w:hAnsi="宋体" w:eastAsia="宋体" w:cs="宋体"/>
          <w:spacing w:val="-1"/>
        </w:rPr>
        <w:t>月</w:t>
      </w:r>
      <w:r>
        <w:rPr>
          <w:rFonts w:hint="eastAsia" w:ascii="宋体" w:hAnsi="宋体" w:eastAsia="宋体" w:cs="宋体"/>
          <w:spacing w:val="23"/>
        </w:rPr>
        <w:t xml:space="preserve">  </w:t>
      </w:r>
      <w:r>
        <w:rPr>
          <w:rFonts w:hint="eastAsia" w:ascii="宋体" w:hAnsi="宋体" w:eastAsia="宋体" w:cs="宋体"/>
          <w:spacing w:val="-1"/>
        </w:rPr>
        <w:t>日</w:t>
      </w:r>
    </w:p>
    <w:p w14:paraId="5E2F18C9">
      <w:pPr>
        <w:pStyle w:val="3"/>
        <w:spacing w:before="107" w:line="291" w:lineRule="auto"/>
        <w:ind w:left="4" w:right="348" w:firstLine="20"/>
        <w:rPr>
          <w:rFonts w:hint="eastAsia" w:ascii="宋体" w:hAnsi="宋体" w:eastAsia="宋体" w:cs="宋体"/>
          <w:spacing w:val="8"/>
        </w:rPr>
      </w:pPr>
      <w:r>
        <w:rPr>
          <w:rFonts w:hint="eastAsia" w:ascii="宋体" w:hAnsi="宋体" w:eastAsia="宋体" w:cs="宋体"/>
          <w:spacing w:val="8"/>
        </w:rPr>
        <w:t>1：从业人员、营业收入、资产总额填报上一年度数据，无上一年度数据的新成立企业可不填报。</w:t>
      </w:r>
    </w:p>
    <w:p w14:paraId="4F4DAD91">
      <w:pPr>
        <w:pStyle w:val="3"/>
        <w:spacing w:before="107" w:line="291" w:lineRule="auto"/>
        <w:ind w:left="4" w:right="348" w:firstLine="20"/>
        <w:rPr>
          <w:rFonts w:hint="eastAsia" w:ascii="宋体" w:hAnsi="宋体" w:eastAsia="宋体" w:cs="宋体"/>
        </w:rPr>
      </w:pPr>
      <w:r>
        <w:rPr>
          <w:rFonts w:hint="eastAsia" w:ascii="宋体" w:hAnsi="宋体" w:eastAsia="宋体" w:cs="宋体"/>
          <w:spacing w:val="9"/>
        </w:rPr>
        <w:t>2：供应商应当自行核实是否属于小微企业，并认真填写声明函，若有虚假将追究其责任。</w:t>
      </w:r>
    </w:p>
    <w:p w14:paraId="505C44B5">
      <w:pPr>
        <w:spacing w:line="295" w:lineRule="auto"/>
        <w:rPr>
          <w:rFonts w:hint="eastAsia" w:ascii="宋体" w:hAnsi="宋体" w:eastAsia="宋体" w:cs="宋体"/>
          <w:sz w:val="21"/>
        </w:rPr>
      </w:pPr>
    </w:p>
    <w:p w14:paraId="3F658A36">
      <w:pPr>
        <w:spacing w:line="295" w:lineRule="auto"/>
        <w:rPr>
          <w:rFonts w:hint="eastAsia" w:ascii="宋体" w:hAnsi="宋体" w:eastAsia="宋体" w:cs="宋体"/>
          <w:sz w:val="21"/>
        </w:rPr>
      </w:pPr>
    </w:p>
    <w:p w14:paraId="7FA30EDD">
      <w:pPr>
        <w:spacing w:line="295" w:lineRule="auto"/>
        <w:rPr>
          <w:rFonts w:hint="eastAsia" w:ascii="宋体" w:hAnsi="宋体" w:eastAsia="宋体" w:cs="宋体"/>
          <w:sz w:val="21"/>
          <w:lang w:eastAsia="zh-CN"/>
        </w:rPr>
      </w:pPr>
    </w:p>
    <w:p w14:paraId="2992191A">
      <w:pPr>
        <w:spacing w:line="295" w:lineRule="auto"/>
        <w:rPr>
          <w:rFonts w:hint="eastAsia" w:ascii="宋体" w:hAnsi="宋体" w:eastAsia="宋体" w:cs="宋体"/>
          <w:sz w:val="21"/>
          <w:lang w:eastAsia="zh-CN"/>
        </w:rPr>
      </w:pPr>
    </w:p>
    <w:p w14:paraId="6D410BE1">
      <w:pPr>
        <w:pStyle w:val="3"/>
        <w:spacing w:before="65" w:line="221" w:lineRule="auto"/>
        <w:ind w:left="14"/>
        <w:outlineLvl w:val="2"/>
        <w:rPr>
          <w:rFonts w:hint="eastAsia" w:ascii="宋体" w:hAnsi="宋体" w:eastAsia="宋体" w:cs="宋体"/>
        </w:rPr>
      </w:pPr>
      <w:r>
        <w:rPr>
          <w:rFonts w:hint="eastAsia" w:ascii="宋体" w:hAnsi="宋体" w:eastAsia="宋体" w:cs="宋体"/>
          <w:b/>
          <w:bCs/>
          <w:spacing w:val="6"/>
        </w:rPr>
        <w:t>附表6.3       残疾人福利性单位声明函</w:t>
      </w:r>
    </w:p>
    <w:p w14:paraId="4D8E1038">
      <w:pPr>
        <w:pStyle w:val="3"/>
        <w:spacing w:before="123" w:line="213" w:lineRule="auto"/>
        <w:ind w:left="2614"/>
        <w:rPr>
          <w:rFonts w:hint="eastAsia" w:ascii="宋体" w:hAnsi="宋体" w:eastAsia="宋体" w:cs="宋体"/>
          <w:sz w:val="35"/>
          <w:szCs w:val="35"/>
        </w:rPr>
      </w:pPr>
      <w:r>
        <w:rPr>
          <w:rFonts w:hint="eastAsia" w:ascii="宋体" w:hAnsi="宋体" w:eastAsia="宋体" w:cs="宋体"/>
          <w:b/>
          <w:bCs/>
          <w:spacing w:val="6"/>
          <w:sz w:val="35"/>
          <w:szCs w:val="35"/>
        </w:rPr>
        <w:t>残疾人福利性单位声明函</w:t>
      </w:r>
    </w:p>
    <w:p w14:paraId="1E78EAD0">
      <w:pPr>
        <w:pStyle w:val="3"/>
        <w:spacing w:before="156" w:line="300" w:lineRule="auto"/>
        <w:ind w:left="3" w:right="61" w:firstLine="445"/>
        <w:jc w:val="both"/>
        <w:rPr>
          <w:rFonts w:hint="eastAsia" w:ascii="宋体" w:hAnsi="宋体" w:eastAsia="宋体" w:cs="宋体"/>
        </w:rPr>
      </w:pPr>
      <w:r>
        <w:rPr>
          <w:rFonts w:hint="eastAsia" w:ascii="宋体" w:hAnsi="宋体" w:eastAsia="宋体" w:cs="宋体"/>
          <w:spacing w:val="19"/>
        </w:rPr>
        <w:t>本单位郑重声明，根据《财政部、</w:t>
      </w:r>
      <w:r>
        <w:rPr>
          <w:rFonts w:hint="eastAsia" w:ascii="宋体" w:hAnsi="宋体" w:eastAsia="宋体" w:cs="宋体"/>
          <w:spacing w:val="-43"/>
        </w:rPr>
        <w:t xml:space="preserve"> </w:t>
      </w:r>
      <w:r>
        <w:rPr>
          <w:rFonts w:hint="eastAsia" w:ascii="宋体" w:hAnsi="宋体" w:eastAsia="宋体" w:cs="宋体"/>
          <w:spacing w:val="19"/>
        </w:rPr>
        <w:t>民政部、</w:t>
      </w:r>
      <w:r>
        <w:rPr>
          <w:rFonts w:hint="eastAsia" w:ascii="宋体" w:hAnsi="宋体" w:eastAsia="宋体" w:cs="宋体"/>
          <w:spacing w:val="-60"/>
        </w:rPr>
        <w:t xml:space="preserve"> </w:t>
      </w:r>
      <w:r>
        <w:rPr>
          <w:rFonts w:hint="eastAsia" w:ascii="宋体" w:hAnsi="宋体" w:eastAsia="宋体" w:cs="宋体"/>
          <w:spacing w:val="19"/>
        </w:rPr>
        <w:t>中国残疾人联合会关于促进残疾人就业政府采</w:t>
      </w:r>
      <w:r>
        <w:rPr>
          <w:rFonts w:hint="eastAsia" w:ascii="宋体" w:hAnsi="宋体" w:eastAsia="宋体" w:cs="宋体"/>
          <w:spacing w:val="16"/>
        </w:rPr>
        <w:t>购政策的通知》（财库〔2017〕</w:t>
      </w:r>
      <w:r>
        <w:rPr>
          <w:rFonts w:hint="eastAsia" w:ascii="宋体" w:hAnsi="宋体" w:eastAsia="宋体" w:cs="宋体"/>
          <w:spacing w:val="-56"/>
        </w:rPr>
        <w:t xml:space="preserve"> </w:t>
      </w:r>
      <w:r>
        <w:rPr>
          <w:rFonts w:hint="eastAsia" w:ascii="宋体" w:hAnsi="宋体" w:eastAsia="宋体" w:cs="宋体"/>
          <w:spacing w:val="16"/>
        </w:rPr>
        <w:t>141号）</w:t>
      </w:r>
      <w:r>
        <w:rPr>
          <w:rFonts w:hint="eastAsia" w:ascii="宋体" w:hAnsi="宋体" w:eastAsia="宋体" w:cs="宋体"/>
          <w:spacing w:val="-59"/>
        </w:rPr>
        <w:t xml:space="preserve"> </w:t>
      </w:r>
      <w:r>
        <w:rPr>
          <w:rFonts w:hint="eastAsia" w:ascii="宋体" w:hAnsi="宋体" w:eastAsia="宋体" w:cs="宋体"/>
          <w:spacing w:val="16"/>
        </w:rPr>
        <w:t>的规定，本单位为符合条件的残疾人福利性</w:t>
      </w:r>
      <w:r>
        <w:rPr>
          <w:rFonts w:hint="eastAsia" w:ascii="宋体" w:hAnsi="宋体" w:eastAsia="宋体" w:cs="宋体"/>
          <w:spacing w:val="15"/>
        </w:rPr>
        <w:t>单位，且本</w:t>
      </w:r>
      <w:r>
        <w:rPr>
          <w:rFonts w:hint="eastAsia" w:ascii="宋体" w:hAnsi="宋体" w:eastAsia="宋体" w:cs="宋体"/>
          <w:spacing w:val="14"/>
        </w:rPr>
        <w:t>单位参加</w:t>
      </w:r>
      <w:r>
        <w:rPr>
          <w:rFonts w:hint="eastAsia" w:ascii="宋体" w:hAnsi="宋体" w:eastAsia="宋体" w:cs="宋体"/>
          <w:spacing w:val="14"/>
          <w:u w:val="single" w:color="auto"/>
        </w:rPr>
        <w:t xml:space="preserve"> “</w:t>
      </w:r>
      <w:r>
        <w:rPr>
          <w:rFonts w:hint="eastAsia" w:ascii="宋体" w:hAnsi="宋体" w:eastAsia="宋体" w:cs="宋体"/>
          <w:spacing w:val="5"/>
          <w:u w:val="single" w:color="auto"/>
        </w:rPr>
        <w:t xml:space="preserve">                </w:t>
      </w:r>
      <w:r>
        <w:rPr>
          <w:rFonts w:hint="eastAsia" w:ascii="宋体" w:hAnsi="宋体" w:eastAsia="宋体" w:cs="宋体"/>
          <w:spacing w:val="14"/>
          <w:u w:val="single" w:color="auto"/>
        </w:rPr>
        <w:t>（项目名称）”</w:t>
      </w:r>
      <w:r>
        <w:rPr>
          <w:rFonts w:hint="eastAsia" w:ascii="宋体" w:hAnsi="宋体" w:eastAsia="宋体" w:cs="宋体"/>
          <w:spacing w:val="14"/>
        </w:rPr>
        <w:t>（项目编号</w:t>
      </w:r>
      <w:r>
        <w:rPr>
          <w:rFonts w:hint="eastAsia" w:ascii="宋体" w:hAnsi="宋体" w:eastAsia="宋体" w:cs="宋体"/>
          <w:spacing w:val="2"/>
        </w:rPr>
        <w:t>：</w:t>
      </w:r>
      <w:r>
        <w:rPr>
          <w:rFonts w:hint="eastAsia" w:ascii="宋体" w:hAnsi="宋体" w:eastAsia="宋体" w:cs="宋体"/>
          <w:spacing w:val="5"/>
          <w:u w:val="single" w:color="auto"/>
        </w:rPr>
        <w:t xml:space="preserve">           </w:t>
      </w:r>
      <w:r>
        <w:rPr>
          <w:rFonts w:hint="eastAsia" w:ascii="宋体" w:hAnsi="宋体" w:eastAsia="宋体" w:cs="宋体"/>
          <w:spacing w:val="-63"/>
        </w:rPr>
        <w:t xml:space="preserve"> </w:t>
      </w:r>
      <w:r>
        <w:rPr>
          <w:rFonts w:hint="eastAsia" w:ascii="宋体" w:hAnsi="宋体" w:eastAsia="宋体" w:cs="宋体"/>
          <w:spacing w:val="2"/>
        </w:rPr>
        <w:t>）</w:t>
      </w:r>
      <w:r>
        <w:rPr>
          <w:rFonts w:hint="eastAsia" w:ascii="宋体" w:hAnsi="宋体" w:eastAsia="宋体" w:cs="宋体"/>
          <w:spacing w:val="14"/>
        </w:rPr>
        <w:t>采购活动，提供本单位</w:t>
      </w:r>
      <w:r>
        <w:rPr>
          <w:rFonts w:hint="eastAsia" w:ascii="宋体" w:hAnsi="宋体" w:eastAsia="宋体" w:cs="宋体"/>
          <w:spacing w:val="21"/>
        </w:rPr>
        <w:t>制造的货物（由本单位承担工程/提供服务</w:t>
      </w:r>
      <w:r>
        <w:rPr>
          <w:rFonts w:hint="eastAsia" w:ascii="宋体" w:hAnsi="宋体" w:eastAsia="宋体" w:cs="宋体"/>
          <w:spacing w:val="5"/>
        </w:rPr>
        <w:t>）</w:t>
      </w:r>
      <w:r>
        <w:rPr>
          <w:rFonts w:hint="eastAsia" w:ascii="宋体" w:hAnsi="宋体" w:eastAsia="宋体" w:cs="宋体"/>
          <w:spacing w:val="-49"/>
        </w:rPr>
        <w:t xml:space="preserve"> </w:t>
      </w:r>
      <w:r>
        <w:rPr>
          <w:rFonts w:hint="eastAsia" w:ascii="宋体" w:hAnsi="宋体" w:eastAsia="宋体" w:cs="宋体"/>
          <w:spacing w:val="5"/>
        </w:rPr>
        <w:t>，</w:t>
      </w:r>
      <w:r>
        <w:rPr>
          <w:rFonts w:hint="eastAsia" w:ascii="宋体" w:hAnsi="宋体" w:eastAsia="宋体" w:cs="宋体"/>
          <w:spacing w:val="21"/>
        </w:rPr>
        <w:t>或者提供其他残疾人福利性单</w:t>
      </w:r>
      <w:r>
        <w:rPr>
          <w:rFonts w:hint="eastAsia" w:ascii="宋体" w:hAnsi="宋体" w:eastAsia="宋体" w:cs="宋体"/>
          <w:spacing w:val="20"/>
        </w:rPr>
        <w:t>位制造的货物（不包括使用非残疾人福利性单位注册商标的货物）。</w:t>
      </w:r>
    </w:p>
    <w:p w14:paraId="6E1D76EB">
      <w:pPr>
        <w:pStyle w:val="3"/>
        <w:spacing w:before="79" w:line="219" w:lineRule="auto"/>
        <w:ind w:left="448"/>
        <w:rPr>
          <w:rFonts w:hint="eastAsia" w:ascii="宋体" w:hAnsi="宋体" w:eastAsia="宋体" w:cs="宋体"/>
        </w:rPr>
      </w:pPr>
      <w:r>
        <w:rPr>
          <w:rFonts w:hint="eastAsia" w:ascii="宋体" w:hAnsi="宋体" w:eastAsia="宋体" w:cs="宋体"/>
          <w:spacing w:val="20"/>
        </w:rPr>
        <w:t>本单位对上述声明的真实性负责。如有虚假，将依法承担相应责任。</w:t>
      </w:r>
    </w:p>
    <w:p w14:paraId="53505438">
      <w:pPr>
        <w:spacing w:line="338" w:lineRule="auto"/>
        <w:rPr>
          <w:rFonts w:hint="eastAsia" w:ascii="宋体" w:hAnsi="宋体" w:eastAsia="宋体" w:cs="宋体"/>
          <w:sz w:val="21"/>
        </w:rPr>
      </w:pPr>
    </w:p>
    <w:p w14:paraId="69B6F9E4">
      <w:pPr>
        <w:pStyle w:val="3"/>
        <w:spacing w:before="66" w:line="294" w:lineRule="auto"/>
        <w:ind w:left="4893" w:right="383" w:hanging="32"/>
        <w:rPr>
          <w:rFonts w:hint="eastAsia" w:ascii="宋体" w:hAnsi="宋体" w:eastAsia="宋体" w:cs="宋体"/>
          <w:spacing w:val="12"/>
          <w:u w:val="single" w:color="auto"/>
        </w:rPr>
      </w:pPr>
      <w:r>
        <w:rPr>
          <w:rFonts w:hint="eastAsia" w:ascii="宋体" w:hAnsi="宋体" w:eastAsia="宋体" w:cs="宋体"/>
          <w:spacing w:val="12"/>
        </w:rPr>
        <w:t>企业名称</w:t>
      </w:r>
      <w:r>
        <w:rPr>
          <w:rFonts w:hint="eastAsia" w:ascii="宋体" w:hAnsi="宋体" w:eastAsia="宋体" w:cs="宋体"/>
          <w:spacing w:val="-1"/>
        </w:rPr>
        <w:t>：</w:t>
      </w:r>
      <w:r>
        <w:rPr>
          <w:rFonts w:hint="eastAsia" w:ascii="宋体" w:hAnsi="宋体" w:eastAsia="宋体" w:cs="宋体"/>
          <w:u w:val="single" w:color="auto"/>
        </w:rPr>
        <w:t xml:space="preserve">                     </w:t>
      </w:r>
      <w:r>
        <w:rPr>
          <w:rFonts w:hint="eastAsia" w:ascii="宋体" w:hAnsi="宋体" w:eastAsia="宋体" w:cs="宋体"/>
          <w:spacing w:val="-1"/>
          <w:u w:val="single" w:color="auto"/>
        </w:rPr>
        <w:t>（</w:t>
      </w:r>
      <w:r>
        <w:rPr>
          <w:rFonts w:hint="eastAsia" w:ascii="宋体" w:hAnsi="宋体" w:eastAsia="宋体" w:cs="宋体"/>
          <w:spacing w:val="12"/>
          <w:u w:val="single" w:color="auto"/>
        </w:rPr>
        <w:t>盖章）</w:t>
      </w:r>
    </w:p>
    <w:p w14:paraId="5141FEFA">
      <w:pPr>
        <w:pStyle w:val="3"/>
        <w:numPr>
          <w:ilvl w:val="0"/>
          <w:numId w:val="0"/>
        </w:numPr>
        <w:spacing w:before="66" w:line="221" w:lineRule="auto"/>
        <w:ind w:left="0" w:leftChars="0" w:firstLine="4838" w:firstLineChars="2372"/>
        <w:jc w:val="left"/>
        <w:rPr>
          <w:rFonts w:hint="eastAsia" w:ascii="宋体" w:hAnsi="宋体" w:eastAsia="宋体" w:cs="宋体"/>
          <w:spacing w:val="23"/>
          <w:lang w:val="en-US" w:eastAsia="zh-CN"/>
        </w:rPr>
      </w:pPr>
      <w:r>
        <w:rPr>
          <w:rFonts w:hint="eastAsia" w:ascii="宋体" w:hAnsi="宋体" w:eastAsia="宋体" w:cs="宋体"/>
          <w:spacing w:val="2"/>
        </w:rPr>
        <w:t>日期：20</w:t>
      </w:r>
      <w:r>
        <w:rPr>
          <w:rFonts w:hint="eastAsia" w:ascii="宋体" w:hAnsi="宋体" w:eastAsia="宋体" w:cs="宋体"/>
          <w:spacing w:val="6"/>
        </w:rPr>
        <w:t xml:space="preserve">    </w:t>
      </w:r>
      <w:r>
        <w:rPr>
          <w:rFonts w:hint="eastAsia" w:ascii="宋体" w:hAnsi="宋体" w:eastAsia="宋体" w:cs="宋体"/>
          <w:spacing w:val="2"/>
        </w:rPr>
        <w:t>年   月</w:t>
      </w:r>
      <w:r>
        <w:rPr>
          <w:rFonts w:hint="eastAsia" w:ascii="宋体" w:hAnsi="宋体" w:eastAsia="宋体" w:cs="宋体"/>
          <w:spacing w:val="17"/>
        </w:rPr>
        <w:t xml:space="preserve">   </w:t>
      </w:r>
      <w:r>
        <w:rPr>
          <w:rFonts w:hint="eastAsia" w:ascii="宋体" w:hAnsi="宋体" w:eastAsia="宋体" w:cs="宋体"/>
          <w:spacing w:val="17"/>
          <w:lang w:val="en-US" w:eastAsia="zh-CN"/>
        </w:rPr>
        <w:t>日</w:t>
      </w:r>
    </w:p>
    <w:sectPr>
      <w:pgSz w:w="11906" w:h="16838"/>
      <w:pgMar w:top="1440" w:right="1080" w:bottom="1440" w:left="108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幼圆">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4C752">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FB4BC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AFB4BCB">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5357E">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DF7ECA">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24DF7ECA">
                    <w:pPr>
                      <w:pStyle w:val="4"/>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CA210">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E171DC">
                          <w:pPr>
                            <w:pStyle w:val="4"/>
                          </w:pPr>
                          <w:r>
                            <w:t xml:space="preserve">第 </w:t>
                          </w:r>
                          <w:r>
                            <w:fldChar w:fldCharType="begin"/>
                          </w:r>
                          <w:r>
                            <w:instrText xml:space="preserve"> PAGE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11E171DC">
                    <w:pPr>
                      <w:pStyle w:val="4"/>
                    </w:pPr>
                    <w:r>
                      <w:t xml:space="preserve">第 </w:t>
                    </w:r>
                    <w:r>
                      <w:fldChar w:fldCharType="begin"/>
                    </w:r>
                    <w:r>
                      <w:instrText xml:space="preserve"> PAGE  \* MERGEFORMAT </w:instrText>
                    </w:r>
                    <w:r>
                      <w:fldChar w:fldCharType="separate"/>
                    </w:r>
                    <w:r>
                      <w:t>26</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DDCED">
    <w:pPr>
      <w:pStyle w:val="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48AD2">
                          <w:pPr>
                            <w:pStyle w:val="4"/>
                          </w:pPr>
                          <w:r>
                            <w:t xml:space="preserve">第 </w:t>
                          </w:r>
                          <w:r>
                            <w:fldChar w:fldCharType="begin"/>
                          </w:r>
                          <w:r>
                            <w:instrText xml:space="preserve"> PAGE  \* MERGEFORMAT </w:instrText>
                          </w:r>
                          <w:r>
                            <w:fldChar w:fldCharType="separate"/>
                          </w:r>
                          <w:r>
                            <w:t>32</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23448AD2">
                    <w:pPr>
                      <w:pStyle w:val="4"/>
                    </w:pPr>
                    <w:r>
                      <w:t xml:space="preserve">第 </w:t>
                    </w:r>
                    <w:r>
                      <w:fldChar w:fldCharType="begin"/>
                    </w:r>
                    <w:r>
                      <w:instrText xml:space="preserve"> PAGE  \* MERGEFORMAT </w:instrText>
                    </w:r>
                    <w:r>
                      <w:fldChar w:fldCharType="separate"/>
                    </w:r>
                    <w:r>
                      <w:t>32</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B705">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BF073">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DBEABA"/>
    <w:multiLevelType w:val="singleLevel"/>
    <w:tmpl w:val="98DBEABA"/>
    <w:lvl w:ilvl="0" w:tentative="0">
      <w:start w:val="2"/>
      <w:numFmt w:val="decimal"/>
      <w:lvlText w:val="%1."/>
      <w:lvlJc w:val="left"/>
      <w:pPr>
        <w:tabs>
          <w:tab w:val="left" w:pos="312"/>
        </w:tabs>
      </w:pPr>
    </w:lvl>
  </w:abstractNum>
  <w:abstractNum w:abstractNumId="1">
    <w:nsid w:val="124ED55E"/>
    <w:multiLevelType w:val="singleLevel"/>
    <w:tmpl w:val="124ED55E"/>
    <w:lvl w:ilvl="0" w:tentative="0">
      <w:start w:val="1"/>
      <w:numFmt w:val="decimal"/>
      <w:suff w:val="space"/>
      <w:lvlText w:val="%1、"/>
      <w:lvlJc w:val="left"/>
    </w:lvl>
  </w:abstractNum>
  <w:abstractNum w:abstractNumId="2">
    <w:nsid w:val="304AA4C6"/>
    <w:multiLevelType w:val="singleLevel"/>
    <w:tmpl w:val="304AA4C6"/>
    <w:lvl w:ilvl="0" w:tentative="0">
      <w:start w:val="2"/>
      <w:numFmt w:val="chineseCounting"/>
      <w:suff w:val="space"/>
      <w:lvlText w:val="第%1篇"/>
      <w:lvlJc w:val="left"/>
      <w:rPr>
        <w:rFonts w:hint="eastAsia"/>
      </w:rPr>
    </w:lvl>
  </w:abstractNum>
  <w:abstractNum w:abstractNumId="3">
    <w:nsid w:val="4FF50E6F"/>
    <w:multiLevelType w:val="singleLevel"/>
    <w:tmpl w:val="4FF50E6F"/>
    <w:lvl w:ilvl="0" w:tentative="0">
      <w:start w:val="1"/>
      <w:numFmt w:val="decimal"/>
      <w:suff w:val="space"/>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C185A"/>
    <w:rsid w:val="00135135"/>
    <w:rsid w:val="003E2F09"/>
    <w:rsid w:val="00CE72AE"/>
    <w:rsid w:val="01695955"/>
    <w:rsid w:val="01C56903"/>
    <w:rsid w:val="02025461"/>
    <w:rsid w:val="03525F75"/>
    <w:rsid w:val="035B12CD"/>
    <w:rsid w:val="0446241E"/>
    <w:rsid w:val="04A44EF6"/>
    <w:rsid w:val="04F1084B"/>
    <w:rsid w:val="06654211"/>
    <w:rsid w:val="06CC597B"/>
    <w:rsid w:val="0721282E"/>
    <w:rsid w:val="07B45450"/>
    <w:rsid w:val="08057A5A"/>
    <w:rsid w:val="097035F9"/>
    <w:rsid w:val="098B0432"/>
    <w:rsid w:val="09F61D50"/>
    <w:rsid w:val="0ABD3696"/>
    <w:rsid w:val="0C4C3EA9"/>
    <w:rsid w:val="0CD619C5"/>
    <w:rsid w:val="0D077DD0"/>
    <w:rsid w:val="0D8853B5"/>
    <w:rsid w:val="0E6271C6"/>
    <w:rsid w:val="0E655DDB"/>
    <w:rsid w:val="0FD145EE"/>
    <w:rsid w:val="0FF56606"/>
    <w:rsid w:val="107E65FB"/>
    <w:rsid w:val="10876659"/>
    <w:rsid w:val="11196324"/>
    <w:rsid w:val="12CA1FCB"/>
    <w:rsid w:val="136715C8"/>
    <w:rsid w:val="13AB3BAB"/>
    <w:rsid w:val="13DF1AA7"/>
    <w:rsid w:val="142474B9"/>
    <w:rsid w:val="143D057B"/>
    <w:rsid w:val="146E7736"/>
    <w:rsid w:val="15727625"/>
    <w:rsid w:val="15747FCD"/>
    <w:rsid w:val="15916DD0"/>
    <w:rsid w:val="15D867AD"/>
    <w:rsid w:val="15E213DA"/>
    <w:rsid w:val="16465E0D"/>
    <w:rsid w:val="17C0399D"/>
    <w:rsid w:val="18095344"/>
    <w:rsid w:val="19063631"/>
    <w:rsid w:val="1941466A"/>
    <w:rsid w:val="1A58610F"/>
    <w:rsid w:val="1B9C202B"/>
    <w:rsid w:val="1BE22134"/>
    <w:rsid w:val="1CD83537"/>
    <w:rsid w:val="1D4B1F5B"/>
    <w:rsid w:val="1DC064A5"/>
    <w:rsid w:val="1E310314"/>
    <w:rsid w:val="1F0B3750"/>
    <w:rsid w:val="1F417171"/>
    <w:rsid w:val="1F533349"/>
    <w:rsid w:val="1F6A7927"/>
    <w:rsid w:val="1FAD74E5"/>
    <w:rsid w:val="20CE2C87"/>
    <w:rsid w:val="20EC135F"/>
    <w:rsid w:val="20F979DA"/>
    <w:rsid w:val="212136FE"/>
    <w:rsid w:val="21DD6EFA"/>
    <w:rsid w:val="238B4E5F"/>
    <w:rsid w:val="258204E4"/>
    <w:rsid w:val="25EC3BAF"/>
    <w:rsid w:val="264A1001"/>
    <w:rsid w:val="26661BB3"/>
    <w:rsid w:val="26CD1546"/>
    <w:rsid w:val="28643ED1"/>
    <w:rsid w:val="289E73E3"/>
    <w:rsid w:val="28C57065"/>
    <w:rsid w:val="28CA467C"/>
    <w:rsid w:val="2996455E"/>
    <w:rsid w:val="29A547A1"/>
    <w:rsid w:val="29E4351B"/>
    <w:rsid w:val="2A781EB5"/>
    <w:rsid w:val="2AD56AFC"/>
    <w:rsid w:val="2B801021"/>
    <w:rsid w:val="2BAF1907"/>
    <w:rsid w:val="2C2830B5"/>
    <w:rsid w:val="2C5129BE"/>
    <w:rsid w:val="2DA23D5C"/>
    <w:rsid w:val="2E636CD0"/>
    <w:rsid w:val="2F9257C7"/>
    <w:rsid w:val="2F963509"/>
    <w:rsid w:val="3049232A"/>
    <w:rsid w:val="309335A5"/>
    <w:rsid w:val="31E00A6C"/>
    <w:rsid w:val="33945FB2"/>
    <w:rsid w:val="33F56325"/>
    <w:rsid w:val="35B00755"/>
    <w:rsid w:val="35C44201"/>
    <w:rsid w:val="361C403D"/>
    <w:rsid w:val="36AD2EE7"/>
    <w:rsid w:val="36B44275"/>
    <w:rsid w:val="36E36908"/>
    <w:rsid w:val="37227431"/>
    <w:rsid w:val="37A12A4B"/>
    <w:rsid w:val="38303DCF"/>
    <w:rsid w:val="38C22C79"/>
    <w:rsid w:val="39671A73"/>
    <w:rsid w:val="398D772B"/>
    <w:rsid w:val="3B030B7D"/>
    <w:rsid w:val="3C2B6D87"/>
    <w:rsid w:val="3D9F5C7F"/>
    <w:rsid w:val="3E3208A1"/>
    <w:rsid w:val="3E5C76CC"/>
    <w:rsid w:val="3F9904AC"/>
    <w:rsid w:val="420662CD"/>
    <w:rsid w:val="42181B5C"/>
    <w:rsid w:val="43123DB8"/>
    <w:rsid w:val="432D1637"/>
    <w:rsid w:val="43DD4E0B"/>
    <w:rsid w:val="44134CD1"/>
    <w:rsid w:val="44C61D43"/>
    <w:rsid w:val="45124F88"/>
    <w:rsid w:val="45C75D73"/>
    <w:rsid w:val="45CA13BF"/>
    <w:rsid w:val="46222FA9"/>
    <w:rsid w:val="46784184"/>
    <w:rsid w:val="46E14C12"/>
    <w:rsid w:val="46FC11CA"/>
    <w:rsid w:val="47134FE8"/>
    <w:rsid w:val="47F22E4F"/>
    <w:rsid w:val="487D6BBD"/>
    <w:rsid w:val="48861F15"/>
    <w:rsid w:val="49335641"/>
    <w:rsid w:val="494B6CBB"/>
    <w:rsid w:val="49AB59AC"/>
    <w:rsid w:val="4BA6467C"/>
    <w:rsid w:val="4BFC65E6"/>
    <w:rsid w:val="4C3B3017"/>
    <w:rsid w:val="4C87000A"/>
    <w:rsid w:val="4D047E1C"/>
    <w:rsid w:val="4D4128AF"/>
    <w:rsid w:val="4D8E361A"/>
    <w:rsid w:val="4DBE5CAD"/>
    <w:rsid w:val="4E1753BE"/>
    <w:rsid w:val="4EF703D2"/>
    <w:rsid w:val="4F912F4E"/>
    <w:rsid w:val="4FCB2904"/>
    <w:rsid w:val="50ED2406"/>
    <w:rsid w:val="52065E75"/>
    <w:rsid w:val="522D3402"/>
    <w:rsid w:val="52B13BB9"/>
    <w:rsid w:val="52CB6777"/>
    <w:rsid w:val="533662E6"/>
    <w:rsid w:val="53DD2C05"/>
    <w:rsid w:val="55040FD4"/>
    <w:rsid w:val="55EA4644"/>
    <w:rsid w:val="563805C7"/>
    <w:rsid w:val="58EA72EF"/>
    <w:rsid w:val="58EF1411"/>
    <w:rsid w:val="5A0013FC"/>
    <w:rsid w:val="5A2E5F69"/>
    <w:rsid w:val="5AC643F3"/>
    <w:rsid w:val="5B305D11"/>
    <w:rsid w:val="5B5C08B4"/>
    <w:rsid w:val="5B767BC7"/>
    <w:rsid w:val="5B995664"/>
    <w:rsid w:val="5BB57FC4"/>
    <w:rsid w:val="5C1271C4"/>
    <w:rsid w:val="5CE70651"/>
    <w:rsid w:val="5D325D70"/>
    <w:rsid w:val="5D942587"/>
    <w:rsid w:val="5DFB2606"/>
    <w:rsid w:val="5E8C325E"/>
    <w:rsid w:val="5E8E347A"/>
    <w:rsid w:val="5FFB68ED"/>
    <w:rsid w:val="602821CF"/>
    <w:rsid w:val="60911000"/>
    <w:rsid w:val="60B57F7E"/>
    <w:rsid w:val="613B0F6B"/>
    <w:rsid w:val="61BA27D8"/>
    <w:rsid w:val="6258520F"/>
    <w:rsid w:val="628A1441"/>
    <w:rsid w:val="62B03276"/>
    <w:rsid w:val="63452AE3"/>
    <w:rsid w:val="63B23767"/>
    <w:rsid w:val="63F507E1"/>
    <w:rsid w:val="642D54E3"/>
    <w:rsid w:val="64405216"/>
    <w:rsid w:val="64836EB1"/>
    <w:rsid w:val="657D1B52"/>
    <w:rsid w:val="65817895"/>
    <w:rsid w:val="65B732B6"/>
    <w:rsid w:val="665F74AA"/>
    <w:rsid w:val="666B22F3"/>
    <w:rsid w:val="668F5FE1"/>
    <w:rsid w:val="66A7157D"/>
    <w:rsid w:val="66A82BFF"/>
    <w:rsid w:val="6740552D"/>
    <w:rsid w:val="67A535E2"/>
    <w:rsid w:val="68FB170C"/>
    <w:rsid w:val="69390486"/>
    <w:rsid w:val="69F34AD9"/>
    <w:rsid w:val="6A0E6EBA"/>
    <w:rsid w:val="6A2133F4"/>
    <w:rsid w:val="6A7C062B"/>
    <w:rsid w:val="6A845731"/>
    <w:rsid w:val="6AC00E5F"/>
    <w:rsid w:val="6BCB3485"/>
    <w:rsid w:val="6BD5099E"/>
    <w:rsid w:val="6BF16DF6"/>
    <w:rsid w:val="6CDA3DB7"/>
    <w:rsid w:val="6D162FB8"/>
    <w:rsid w:val="6D680BC1"/>
    <w:rsid w:val="6D82064E"/>
    <w:rsid w:val="6E475B03"/>
    <w:rsid w:val="6F7915DC"/>
    <w:rsid w:val="6F987282"/>
    <w:rsid w:val="7007308C"/>
    <w:rsid w:val="701D465E"/>
    <w:rsid w:val="707149AA"/>
    <w:rsid w:val="712E52F8"/>
    <w:rsid w:val="714C10CE"/>
    <w:rsid w:val="7265409A"/>
    <w:rsid w:val="74343D24"/>
    <w:rsid w:val="743B1556"/>
    <w:rsid w:val="7496678D"/>
    <w:rsid w:val="759058D2"/>
    <w:rsid w:val="75F95225"/>
    <w:rsid w:val="760616F0"/>
    <w:rsid w:val="760F6550"/>
    <w:rsid w:val="76D8308D"/>
    <w:rsid w:val="7701609E"/>
    <w:rsid w:val="776B2153"/>
    <w:rsid w:val="77CA3D76"/>
    <w:rsid w:val="786F7A21"/>
    <w:rsid w:val="7892370F"/>
    <w:rsid w:val="79F20909"/>
    <w:rsid w:val="79FC3536"/>
    <w:rsid w:val="7A3525A4"/>
    <w:rsid w:val="7A796935"/>
    <w:rsid w:val="7AA754C8"/>
    <w:rsid w:val="7B1F572E"/>
    <w:rsid w:val="7B362A78"/>
    <w:rsid w:val="7B811F45"/>
    <w:rsid w:val="7BAB4517"/>
    <w:rsid w:val="7D0C6329"/>
    <w:rsid w:val="7D3E79C1"/>
    <w:rsid w:val="7E156974"/>
    <w:rsid w:val="7EEF18BB"/>
    <w:rsid w:val="7F8C1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spacing w:before="100" w:beforeAutospacing="1" w:after="100" w:afterAutospacing="1"/>
      <w:jc w:val="left"/>
      <w:outlineLvl w:val="0"/>
    </w:pPr>
    <w:rPr>
      <w:rFonts w:hint="eastAsia"/>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幼圆" w:hAnsi="幼圆" w:eastAsia="幼圆" w:cs="幼圆"/>
      <w:sz w:val="20"/>
      <w:szCs w:val="20"/>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uiPriority w:val="0"/>
    <w:rPr>
      <w:color w:val="0000FF"/>
      <w:u w:val="single"/>
    </w:rPr>
  </w:style>
  <w:style w:type="paragraph" w:customStyle="1" w:styleId="9">
    <w:name w:val="Table Text"/>
    <w:basedOn w:val="1"/>
    <w:semiHidden/>
    <w:qFormat/>
    <w:uiPriority w:val="0"/>
    <w:rPr>
      <w:rFonts w:ascii="幼圆" w:hAnsi="幼圆" w:eastAsia="幼圆" w:cs="幼圆"/>
      <w:sz w:val="20"/>
      <w:szCs w:val="20"/>
      <w:lang w:val="en-US" w:eastAsia="en-US" w:bidi="ar-SA"/>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70</Pages>
  <Words>16895</Words>
  <Characters>18186</Characters>
  <Lines>0</Lines>
  <Paragraphs>0</Paragraphs>
  <TotalTime>10</TotalTime>
  <ScaleCrop>false</ScaleCrop>
  <LinksUpToDate>false</LinksUpToDate>
  <CharactersWithSpaces>18860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2025-01-07T03:37:00Z</dcterms:created>
  <dc:creator>ʀɪᴛᴀᴡᴀɴɢ</dc:creator>
  <cp:lastModifiedBy>ʀɪᴛᴀᴡᴀɴɢ</cp:lastModifiedBy>
  <dcterms:modified xsi:type="dcterms:W3CDTF">2025-01-13T02:00:31Z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95C49CC580144853AF211C88D8E0927F_11</vt:lpwstr>
  </property>
  <property fmtid="{D5CDD505-2E9C-101B-9397-08002B2CF9AE}" pid="4" name="KSOTemplateDocerSaveRecord">
    <vt:lpwstr>eyJoZGlkIjoiZTczMTc1ZWU4ZGM0ZTY5Zjc2MzdhZjA3YTBjYTcwMzAiLCJ1c2VySWQiOiIzNzQyODQ3NDkifQ==</vt:lpwstr>
  </property>
</Properties>
</file>